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9F39" w14:textId="229E3C0C" w:rsidR="006E6A6A" w:rsidRPr="006E6A6A" w:rsidRDefault="00733C23" w:rsidP="006E6A6A">
      <w:pPr>
        <w:pStyle w:val="Tytu"/>
        <w:spacing w:line="276" w:lineRule="auto"/>
        <w:jc w:val="left"/>
        <w:rPr>
          <w:rFonts w:asciiTheme="minorHAnsi" w:hAnsiTheme="minorHAnsi" w:cs="Arial"/>
          <w:b w:val="0"/>
          <w:bCs/>
          <w:sz w:val="22"/>
          <w:szCs w:val="22"/>
        </w:rPr>
      </w:pPr>
      <w:r w:rsidRPr="00F6051F">
        <w:rPr>
          <w:rFonts w:asciiTheme="minorHAnsi" w:hAnsiTheme="minorHAnsi" w:cs="Arial"/>
          <w:b w:val="0"/>
          <w:bCs/>
          <w:sz w:val="22"/>
          <w:szCs w:val="22"/>
        </w:rPr>
        <w:t xml:space="preserve">IR-P </w:t>
      </w:r>
      <w:r w:rsidR="00AA5448">
        <w:rPr>
          <w:rFonts w:asciiTheme="minorHAnsi" w:hAnsiTheme="minorHAnsi" w:cs="Arial"/>
          <w:b w:val="0"/>
          <w:bCs/>
          <w:sz w:val="22"/>
          <w:szCs w:val="22"/>
        </w:rPr>
        <w:t>2</w:t>
      </w:r>
      <w:r w:rsidRPr="00F6051F">
        <w:rPr>
          <w:rFonts w:asciiTheme="minorHAnsi" w:hAnsiTheme="minorHAnsi" w:cs="Arial"/>
          <w:b w:val="0"/>
          <w:bCs/>
          <w:sz w:val="22"/>
          <w:szCs w:val="22"/>
        </w:rPr>
        <w:t>/202</w:t>
      </w:r>
      <w:r w:rsidR="006E6A6A">
        <w:rPr>
          <w:rFonts w:asciiTheme="minorHAnsi" w:hAnsiTheme="minorHAnsi" w:cs="Arial"/>
          <w:b w:val="0"/>
          <w:bCs/>
          <w:sz w:val="22"/>
          <w:szCs w:val="22"/>
        </w:rPr>
        <w:t>3</w:t>
      </w:r>
    </w:p>
    <w:p w14:paraId="201168C0" w14:textId="77777777" w:rsidR="003A0F1E" w:rsidRPr="006665B7" w:rsidRDefault="003A0F1E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>SPECYFIKACJA</w:t>
      </w:r>
    </w:p>
    <w:p w14:paraId="56EC43B3" w14:textId="77777777" w:rsidR="003A0F1E" w:rsidRPr="006665B7" w:rsidRDefault="00624D70" w:rsidP="00E93604">
      <w:pPr>
        <w:pStyle w:val="Nagwek1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6665B7">
        <w:rPr>
          <w:rFonts w:asciiTheme="minorHAnsi" w:hAnsiTheme="minorHAnsi" w:cs="Arial"/>
          <w:b/>
          <w:bCs/>
          <w:sz w:val="28"/>
          <w:szCs w:val="28"/>
        </w:rPr>
        <w:t xml:space="preserve">WARUNKÓW </w:t>
      </w:r>
      <w:r w:rsidR="003A0F1E" w:rsidRPr="006665B7">
        <w:rPr>
          <w:rFonts w:asciiTheme="minorHAnsi" w:hAnsiTheme="minorHAnsi" w:cs="Arial"/>
          <w:b/>
          <w:bCs/>
          <w:sz w:val="28"/>
          <w:szCs w:val="28"/>
        </w:rPr>
        <w:t>ZAMÓWIENIA</w:t>
      </w:r>
    </w:p>
    <w:p w14:paraId="04D53BCF" w14:textId="7EB2D2C6" w:rsidR="003A0F1E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4CE460" w14:textId="77777777" w:rsidR="006E6A6A" w:rsidRPr="00F6051F" w:rsidRDefault="006E6A6A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364286E" w14:textId="4FC0706A" w:rsidR="003A0F1E" w:rsidRPr="00F6051F" w:rsidRDefault="003A0F1E" w:rsidP="001B55FF">
      <w:pPr>
        <w:pStyle w:val="Tekstpodstawowy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Gmina Zebrzydowice, 43-410 Zebrzydowice ul. Ks. A. Janusza 6 tel</w:t>
      </w:r>
      <w:r w:rsidR="00CC07FD" w:rsidRPr="00F6051F">
        <w:rPr>
          <w:rFonts w:asciiTheme="minorHAnsi" w:hAnsiTheme="minorHAnsi" w:cs="Arial"/>
          <w:sz w:val="22"/>
          <w:szCs w:val="22"/>
        </w:rPr>
        <w:t>.</w:t>
      </w:r>
      <w:r w:rsidRPr="00F6051F">
        <w:rPr>
          <w:rFonts w:asciiTheme="minorHAnsi" w:hAnsiTheme="minorHAnsi" w:cs="Arial"/>
          <w:sz w:val="22"/>
          <w:szCs w:val="22"/>
        </w:rPr>
        <w:t xml:space="preserve"> 0-32 475510</w:t>
      </w:r>
      <w:r w:rsidR="00CC07FD" w:rsidRPr="00F6051F">
        <w:rPr>
          <w:rFonts w:asciiTheme="minorHAnsi" w:hAnsiTheme="minorHAnsi" w:cs="Arial"/>
          <w:sz w:val="22"/>
          <w:szCs w:val="22"/>
        </w:rPr>
        <w:t>7</w:t>
      </w:r>
      <w:r w:rsidR="006850E0" w:rsidRPr="00F6051F">
        <w:rPr>
          <w:rFonts w:asciiTheme="minorHAnsi" w:hAnsiTheme="minorHAnsi" w:cs="Arial"/>
          <w:sz w:val="22"/>
          <w:szCs w:val="22"/>
        </w:rPr>
        <w:t>,</w:t>
      </w:r>
      <w:r w:rsidR="007E59B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zaprasza do wzięcia udzia</w:t>
      </w:r>
      <w:r w:rsidR="00A63646" w:rsidRPr="00F6051F">
        <w:rPr>
          <w:rFonts w:asciiTheme="minorHAnsi" w:hAnsiTheme="minorHAnsi" w:cs="Arial"/>
          <w:sz w:val="22"/>
          <w:szCs w:val="22"/>
        </w:rPr>
        <w:t>łu w postępowaniu o zamówienie</w:t>
      </w:r>
      <w:r w:rsidR="00420C4D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wartości szacunkowej </w:t>
      </w:r>
      <w:r w:rsidR="00CC07FD" w:rsidRPr="00F6051F">
        <w:rPr>
          <w:rFonts w:asciiTheme="minorHAnsi" w:hAnsiTheme="minorHAnsi" w:cs="Arial"/>
          <w:sz w:val="22"/>
          <w:szCs w:val="22"/>
        </w:rPr>
        <w:t>poniżej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D65D12" w:rsidRPr="00F6051F">
        <w:rPr>
          <w:rFonts w:asciiTheme="minorHAnsi" w:hAnsiTheme="minorHAnsi" w:cs="Arial"/>
          <w:sz w:val="22"/>
          <w:szCs w:val="22"/>
        </w:rPr>
        <w:t>130 000 zł</w:t>
      </w:r>
      <w:r w:rsidR="000317E6" w:rsidRPr="00F6051F">
        <w:rPr>
          <w:rFonts w:asciiTheme="minorHAnsi" w:hAnsiTheme="minorHAnsi" w:cs="Arial"/>
          <w:sz w:val="22"/>
          <w:szCs w:val="22"/>
        </w:rPr>
        <w:t>.</w:t>
      </w:r>
    </w:p>
    <w:p w14:paraId="346FA83A" w14:textId="70E8BD60" w:rsidR="003A0F1E" w:rsidRDefault="003A0F1E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B5F633" w14:textId="77777777" w:rsidR="006E6A6A" w:rsidRPr="00F6051F" w:rsidRDefault="006E6A6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958F9D" w14:textId="77777777" w:rsidR="00D65D12" w:rsidRPr="00F6051F" w:rsidRDefault="008E3E2B" w:rsidP="00E93604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Zadanie pn.: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64CEC61" w14:textId="77777777" w:rsidR="006E6A6A" w:rsidRPr="00F6051F" w:rsidRDefault="006E6A6A" w:rsidP="006F7B26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777B79F" w14:textId="5BE6DDB5" w:rsidR="00CF275C" w:rsidRPr="00F6051F" w:rsidRDefault="008E3E2B" w:rsidP="00E93604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F6051F">
        <w:rPr>
          <w:rFonts w:asciiTheme="minorHAnsi" w:hAnsiTheme="minorHAnsi" w:cs="Arial"/>
          <w:b/>
          <w:sz w:val="26"/>
          <w:szCs w:val="26"/>
        </w:rPr>
        <w:t>„</w:t>
      </w:r>
      <w:r w:rsidR="006E6A6A">
        <w:rPr>
          <w:rFonts w:asciiTheme="minorHAnsi" w:hAnsiTheme="minorHAnsi" w:cs="Arial"/>
          <w:b/>
          <w:sz w:val="26"/>
          <w:szCs w:val="26"/>
        </w:rPr>
        <w:t>Opracowanie operatów wodnoprawnych wraz z uzyskaniem pozwoleń wodnoprawnych na odbudowę urządzeń wodnych oraz usługi wodne obejmujące odprowadzanie wód opadowych i roztopowych wylotami kanalizacji deszczowej na terenie Gminy Zebrzydowice</w:t>
      </w:r>
      <w:r w:rsidR="006850E0" w:rsidRPr="00F6051F">
        <w:rPr>
          <w:rFonts w:asciiTheme="minorHAnsi" w:hAnsiTheme="minorHAnsi" w:cs="Arial"/>
          <w:b/>
          <w:sz w:val="26"/>
          <w:szCs w:val="26"/>
        </w:rPr>
        <w:t>”</w:t>
      </w:r>
      <w:r w:rsidR="006E6A6A">
        <w:rPr>
          <w:rFonts w:asciiTheme="minorHAnsi" w:hAnsiTheme="minorHAnsi" w:cs="Arial"/>
          <w:b/>
          <w:sz w:val="26"/>
          <w:szCs w:val="26"/>
        </w:rPr>
        <w:t>.</w:t>
      </w:r>
    </w:p>
    <w:p w14:paraId="047B2834" w14:textId="77777777" w:rsidR="006E6A6A" w:rsidRPr="00F6051F" w:rsidRDefault="006E6A6A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657F676" w14:textId="77777777" w:rsidR="006E6A6A" w:rsidRDefault="006E6A6A" w:rsidP="006E6A6A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="Liberation Serif"/>
          <w:sz w:val="22"/>
          <w:szCs w:val="22"/>
        </w:rPr>
      </w:pPr>
      <w:bookmarkStart w:id="0" w:name="_Hlk63420364"/>
      <w:r>
        <w:rPr>
          <w:rFonts w:asciiTheme="minorHAnsi" w:hAnsiTheme="minorHAnsi" w:cs="Liberation Serif"/>
          <w:sz w:val="22"/>
          <w:szCs w:val="22"/>
        </w:rPr>
        <w:t>Przedmiotem zamówienia jest opracowanie operatów wodnoprawnych wraz z uzyskaniem pozwoleń wodnoprawnych na odbudowę urządzeń wodnych oraz usługi wodne obejmujące odprowadzanie wód opadowych i roztopowych wylotami kanalizacyjnymi deszczowej na terenie Gminy Zebrzydowice.</w:t>
      </w:r>
    </w:p>
    <w:p w14:paraId="0796E24A" w14:textId="77777777" w:rsidR="006E6A6A" w:rsidRDefault="006E6A6A" w:rsidP="006E6A6A">
      <w:pPr>
        <w:spacing w:line="276" w:lineRule="auto"/>
        <w:ind w:left="284"/>
        <w:jc w:val="both"/>
        <w:rPr>
          <w:rFonts w:asciiTheme="minorHAnsi" w:hAnsiTheme="minorHAnsi" w:cs="Liberation Serif"/>
          <w:sz w:val="22"/>
          <w:szCs w:val="22"/>
        </w:rPr>
      </w:pPr>
      <w:r>
        <w:rPr>
          <w:rFonts w:asciiTheme="minorHAnsi" w:hAnsiTheme="minorHAnsi" w:cs="Liberation Serif"/>
          <w:sz w:val="22"/>
          <w:szCs w:val="22"/>
        </w:rPr>
        <w:t>W ramach opisanego zadania Wykonawca zobowiązany jest do wykonania operatów wodnoprawnych i uzyskania pozwoleń wodnoprawnych dla 27 wylotów sieci kanalizacji deszczowej zlokalizowanych na terenie Gminy Zebrzydowice, które zostały podzielone na 4 lokalizacje i ujęte w 4 zadaniach.</w:t>
      </w:r>
    </w:p>
    <w:p w14:paraId="7373EA6F" w14:textId="77777777" w:rsidR="006E6A6A" w:rsidRDefault="006E6A6A" w:rsidP="006F7B26">
      <w:pPr>
        <w:spacing w:line="276" w:lineRule="auto"/>
        <w:jc w:val="both"/>
        <w:rPr>
          <w:rFonts w:ascii="Liberation Serif" w:hAnsi="Liberation Serif" w:cs="Liberation Serif"/>
        </w:rPr>
      </w:pPr>
      <w:bookmarkStart w:id="1" w:name="page63R_mcid9"/>
      <w:bookmarkStart w:id="2" w:name="page63R_mcid8"/>
      <w:bookmarkEnd w:id="1"/>
      <w:bookmarkEnd w:id="2"/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6453"/>
        <w:gridCol w:w="1134"/>
        <w:gridCol w:w="1979"/>
      </w:tblGrid>
      <w:tr w:rsidR="006E6A6A" w14:paraId="0FBF758F" w14:textId="77777777" w:rsidTr="006E6A6A">
        <w:trPr>
          <w:trHeight w:val="66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A92C" w14:textId="77777777" w:rsidR="006E6A6A" w:rsidRDefault="006E6A6A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L.p.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D8C6" w14:textId="77777777" w:rsidR="006E6A6A" w:rsidRDefault="006E6A6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Lokalizacja kanalizacji deszczowej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EAF6" w14:textId="77777777" w:rsidR="006E6A6A" w:rsidRDefault="006E6A6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Liczba </w:t>
            </w:r>
          </w:p>
          <w:p w14:paraId="2D89C0B3" w14:textId="77777777" w:rsidR="006E6A6A" w:rsidRDefault="006E6A6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wylotów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6AFF" w14:textId="77777777" w:rsidR="006E6A6A" w:rsidRDefault="006E6A6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Odbiornik</w:t>
            </w:r>
          </w:p>
        </w:tc>
      </w:tr>
      <w:tr w:rsidR="006E6A6A" w14:paraId="073CF6DF" w14:textId="77777777" w:rsidTr="006E6A6A">
        <w:trPr>
          <w:trHeight w:val="406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5EA" w14:textId="77777777" w:rsidR="006E6A6A" w:rsidRDefault="006E6A6A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Zad. 1. Lokalizacja - Marklowice Górne</w:t>
            </w:r>
          </w:p>
        </w:tc>
      </w:tr>
      <w:tr w:rsidR="006E6A6A" w14:paraId="5C381B19" w14:textId="77777777" w:rsidTr="006E6A6A">
        <w:trPr>
          <w:trHeight w:val="41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79B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3DD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Szkolna (od ul. Krzywej)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4611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BA8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E6A6A" w14:paraId="706CAB61" w14:textId="77777777" w:rsidTr="006E6A6A">
        <w:trPr>
          <w:trHeight w:val="4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303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2D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Skrzyżowanie ul. Szkolna z ul. Dębową (parking)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D98C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8B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E6A6A" w14:paraId="490148B8" w14:textId="77777777" w:rsidTr="006E6A6A">
        <w:trPr>
          <w:trHeight w:val="42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90D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176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Szkolna (pomiędzy nr 3a i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F0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1DF0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E6A6A" w14:paraId="1537F1F9" w14:textId="77777777" w:rsidTr="006E6A6A">
        <w:trPr>
          <w:trHeight w:val="41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8E1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AA0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Skrzyżowanie ul. Łąkowej i ul. </w:t>
            </w:r>
            <w:proofErr w:type="spellStart"/>
            <w:r>
              <w:rPr>
                <w:rFonts w:ascii="Liberation Serif" w:hAnsi="Liberation Serif" w:cs="Liberation Serif"/>
              </w:rPr>
              <w:t>Adameckiego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16E5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4940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Zbiornik wodny</w:t>
            </w:r>
          </w:p>
        </w:tc>
      </w:tr>
      <w:tr w:rsidR="006E6A6A" w14:paraId="2C7BFFF3" w14:textId="77777777" w:rsidTr="006E6A6A">
        <w:trPr>
          <w:trHeight w:val="424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8925" w14:textId="77777777" w:rsidR="006E6A6A" w:rsidRDefault="006E6A6A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Zad. 2. Lokalizacja - Kończyce Małe</w:t>
            </w:r>
          </w:p>
        </w:tc>
      </w:tr>
      <w:tr w:rsidR="006E6A6A" w14:paraId="769A5B05" w14:textId="77777777" w:rsidTr="006E6A6A">
        <w:trPr>
          <w:trHeight w:val="41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6E6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332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Staropolska (rejon posesji nr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4C72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77F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E6A6A" w14:paraId="7CAE3B4A" w14:textId="77777777" w:rsidTr="006E6A6A">
        <w:trPr>
          <w:trHeight w:val="42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CE46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6a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05D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Staropolska (rejon posesji nr 22)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85C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7690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Piotrówka  </w:t>
            </w:r>
          </w:p>
        </w:tc>
      </w:tr>
      <w:tr w:rsidR="006E6A6A" w14:paraId="55929B5D" w14:textId="77777777" w:rsidTr="006E6A6A">
        <w:trPr>
          <w:trHeight w:val="4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2F0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6b</w:t>
            </w: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112D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929D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B67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E6A6A" w14:paraId="2ED0171F" w14:textId="77777777" w:rsidTr="006E6A6A">
        <w:trPr>
          <w:trHeight w:val="4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1CA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7a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BCC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Staropolska (dolny parking przy kościele)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589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A1B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E6A6A" w14:paraId="2B8A1D0F" w14:textId="77777777" w:rsidTr="006E6A6A">
        <w:trPr>
          <w:trHeight w:val="4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C7F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7b</w:t>
            </w: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486B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E3C1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0AB2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E6A6A" w14:paraId="244CD865" w14:textId="77777777" w:rsidTr="006E6A6A">
        <w:trPr>
          <w:trHeight w:val="4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A45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7c</w:t>
            </w: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3064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58C1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914B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E6A6A" w14:paraId="59A558E3" w14:textId="77777777" w:rsidTr="006E6A6A">
        <w:trPr>
          <w:trHeight w:val="41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4E9E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8a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D88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Staffa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26F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3BB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Kompleks leśny</w:t>
            </w:r>
          </w:p>
        </w:tc>
      </w:tr>
      <w:tr w:rsidR="006E6A6A" w14:paraId="3FC092AE" w14:textId="77777777" w:rsidTr="006E6A6A">
        <w:trPr>
          <w:trHeight w:val="4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E225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8b</w:t>
            </w: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6B94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C0D8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DB2A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E6A6A" w14:paraId="06DA7BF5" w14:textId="77777777" w:rsidTr="006E6A6A">
        <w:trPr>
          <w:trHeight w:val="4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E6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E4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Myśliwska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8DA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2F8A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opaskowy</w:t>
            </w:r>
          </w:p>
        </w:tc>
      </w:tr>
      <w:tr w:rsidR="006E6A6A" w14:paraId="386A1642" w14:textId="77777777" w:rsidTr="006E6A6A">
        <w:trPr>
          <w:trHeight w:val="40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09AC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D0A5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Bławatkowa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168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B838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E6A6A" w14:paraId="4B35456C" w14:textId="77777777" w:rsidTr="006E6A6A">
        <w:trPr>
          <w:trHeight w:val="43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A9E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14AA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Hallera (rejon wiaduktu kolejowego)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B2B8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2B71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Piotrówka</w:t>
            </w:r>
          </w:p>
        </w:tc>
      </w:tr>
      <w:tr w:rsidR="006E6A6A" w14:paraId="210C2D30" w14:textId="77777777" w:rsidTr="006E6A6A">
        <w:trPr>
          <w:trHeight w:val="410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2FD" w14:textId="77777777" w:rsidR="006E6A6A" w:rsidRDefault="006E6A6A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Zad. 3. Lokalizacja – Zebrzydowice</w:t>
            </w:r>
          </w:p>
        </w:tc>
      </w:tr>
      <w:tr w:rsidR="006E6A6A" w14:paraId="047CC060" w14:textId="77777777" w:rsidTr="006E6A6A">
        <w:trPr>
          <w:trHeight w:val="5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45C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DE1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Jutrzenki – w rejonie posesji nr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5A33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65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melioracyjny</w:t>
            </w:r>
          </w:p>
        </w:tc>
      </w:tr>
      <w:tr w:rsidR="006E6A6A" w14:paraId="0B53EAF7" w14:textId="77777777" w:rsidTr="006E6A6A">
        <w:trPr>
          <w:trHeight w:val="97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E00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DBA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ul. Dworcowa </w:t>
            </w:r>
          </w:p>
          <w:p w14:paraId="6AAAA76E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 mostu kolejowego do rejonu drogi dojazdowej </w:t>
            </w:r>
          </w:p>
          <w:p w14:paraId="2FE6258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do budynków kolejowych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0AC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541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melioracyjny</w:t>
            </w:r>
          </w:p>
        </w:tc>
      </w:tr>
      <w:tr w:rsidR="006E6A6A" w14:paraId="67B4C506" w14:textId="77777777" w:rsidTr="006E6A6A">
        <w:trPr>
          <w:trHeight w:val="40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AC05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14a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0EB0" w14:textId="77777777" w:rsidR="006E6A6A" w:rsidRDefault="006E6A6A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Stawowa (przy posesji nr 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BBA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1DF3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opaskowy</w:t>
            </w:r>
          </w:p>
        </w:tc>
      </w:tr>
      <w:tr w:rsidR="006E6A6A" w14:paraId="239FA7E2" w14:textId="77777777" w:rsidTr="006E6A6A">
        <w:trPr>
          <w:trHeight w:val="3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578A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14b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133C" w14:textId="77777777" w:rsidR="006E6A6A" w:rsidRDefault="006E6A6A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Stawowa (naprzeciw posesji nr 13)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74A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FA5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śródpolny</w:t>
            </w:r>
          </w:p>
        </w:tc>
      </w:tr>
      <w:tr w:rsidR="006E6A6A" w14:paraId="36A5597B" w14:textId="77777777" w:rsidTr="006E6A6A">
        <w:trPr>
          <w:trHeight w:val="47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F7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15a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4F2C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Wałowa (przy posesji nr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2220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08FA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śródpolny</w:t>
            </w:r>
          </w:p>
        </w:tc>
      </w:tr>
      <w:tr w:rsidR="006E6A6A" w14:paraId="16E9E5A8" w14:textId="77777777" w:rsidTr="006E6A6A">
        <w:trPr>
          <w:trHeight w:val="40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846D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15b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FAAC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Wałowa (przy posesji nr 8)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97B7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19AD" w14:textId="77777777" w:rsidR="006E6A6A" w:rsidRDefault="006E6A6A">
            <w:pPr>
              <w:suppressAutoHyphens w:val="0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E6A6A" w14:paraId="6FF2597F" w14:textId="77777777" w:rsidTr="006E6A6A">
        <w:trPr>
          <w:trHeight w:val="42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0F6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FD86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łącznik ul. Ks. </w:t>
            </w:r>
            <w:proofErr w:type="spellStart"/>
            <w:r>
              <w:rPr>
                <w:rFonts w:ascii="Liberation Serif" w:hAnsi="Liberation Serif" w:cs="Liberation Serif"/>
              </w:rPr>
              <w:t>A.Janusza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ul. Zamkowa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B102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5D7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E6A6A" w14:paraId="6D0F59C3" w14:textId="77777777" w:rsidTr="006E6A6A">
        <w:trPr>
          <w:trHeight w:val="418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50FA" w14:textId="77777777" w:rsidR="006E6A6A" w:rsidRDefault="006E6A6A">
            <w:pPr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Zad. 4. Lokalizacja - Kaczyce</w:t>
            </w:r>
          </w:p>
        </w:tc>
      </w:tr>
      <w:tr w:rsidR="006E6A6A" w14:paraId="3F045EA9" w14:textId="77777777" w:rsidTr="006E6A6A">
        <w:trPr>
          <w:trHeight w:val="41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0F8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28C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Pocztowa (rejon posesji nr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3FD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B102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</w:t>
            </w:r>
          </w:p>
        </w:tc>
      </w:tr>
      <w:tr w:rsidR="006E6A6A" w14:paraId="6F77634A" w14:textId="77777777" w:rsidTr="006E6A6A">
        <w:trPr>
          <w:trHeight w:val="40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576E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EF3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Harcerska obok OSP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5CDB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4733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Rów </w:t>
            </w:r>
          </w:p>
        </w:tc>
      </w:tr>
      <w:tr w:rsidR="006E6A6A" w14:paraId="48B37E4E" w14:textId="77777777" w:rsidTr="006E6A6A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0026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8BCC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Morcinka – łącznik obok stacji paliw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CA5A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D635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Kompleks leśny</w:t>
            </w:r>
          </w:p>
        </w:tc>
      </w:tr>
      <w:tr w:rsidR="006E6A6A" w14:paraId="1109DDB3" w14:textId="77777777" w:rsidTr="006E6A6A">
        <w:trPr>
          <w:trHeight w:val="3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4204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587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Średnicowa – rejon cmentarza komunalnego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BD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E27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Kompleks leśny</w:t>
            </w:r>
          </w:p>
        </w:tc>
      </w:tr>
      <w:tr w:rsidR="006E6A6A" w14:paraId="2807EB89" w14:textId="77777777" w:rsidTr="006E6A6A">
        <w:trPr>
          <w:trHeight w:val="61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57F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4F30" w14:textId="77777777" w:rsidR="006E6A6A" w:rsidRDefault="006E6A6A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ul. Krótka (rejon skrzyżowania z ul. Matejki i ul. Harcerską)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CD69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2158" w14:textId="77777777" w:rsidR="006E6A6A" w:rsidRDefault="006E6A6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Rów przydrożny drogi powiatowej</w:t>
            </w:r>
          </w:p>
        </w:tc>
      </w:tr>
    </w:tbl>
    <w:p w14:paraId="6B6C9D52" w14:textId="4873889F" w:rsidR="00953003" w:rsidRDefault="00953003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34D1168" w14:textId="3E633CE8" w:rsidR="006F7B26" w:rsidRDefault="006F7B26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Lokalizacja wylotów kanalizacji deszczowej stanowi załącznik nr 3 do SWZ.</w:t>
      </w:r>
    </w:p>
    <w:p w14:paraId="6304CAC2" w14:textId="77777777" w:rsidR="006F7B26" w:rsidRPr="00F6051F" w:rsidRDefault="006F7B26" w:rsidP="0095300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bookmarkEnd w:id="0"/>
    <w:p w14:paraId="75C958D4" w14:textId="54B78EB6" w:rsidR="008F282A" w:rsidRDefault="008F282A" w:rsidP="001B55FF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20EABC67" w14:textId="2E4CD625" w:rsidR="006E6A6A" w:rsidRDefault="006E6A6A" w:rsidP="006E6A6A">
      <w:pPr>
        <w:tabs>
          <w:tab w:val="left" w:pos="42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71322000-1 – Usługi Inżynierii projektowej w zakresie inżynierii lądowej i wodnej.</w:t>
      </w:r>
    </w:p>
    <w:p w14:paraId="11951F90" w14:textId="349BA5C7" w:rsidR="006E6A6A" w:rsidRDefault="006E6A6A" w:rsidP="006E6A6A">
      <w:pPr>
        <w:tabs>
          <w:tab w:val="left" w:pos="42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71311100-2 – Usługi dodatkowe w zakresie inżynierii lądowej i wodnej.</w:t>
      </w:r>
    </w:p>
    <w:p w14:paraId="523390B1" w14:textId="77777777" w:rsidR="00D80F5F" w:rsidRDefault="00D80F5F" w:rsidP="006E6A6A">
      <w:pPr>
        <w:tabs>
          <w:tab w:val="left" w:pos="426"/>
        </w:tabs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14:paraId="37226DF4" w14:textId="1CC56F26" w:rsidR="00D80F5F" w:rsidRPr="00D80F5F" w:rsidRDefault="00D80F5F" w:rsidP="00D80F5F">
      <w:pPr>
        <w:pStyle w:val="Akapitzlist"/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D80F5F">
        <w:rPr>
          <w:rFonts w:asciiTheme="minorHAnsi" w:hAnsiTheme="minorHAnsi" w:cs="Liberation Serif"/>
          <w:sz w:val="22"/>
          <w:szCs w:val="22"/>
        </w:rPr>
        <w:t xml:space="preserve">Zamawiający dopuszcza składanie ofert częściowych na wykonanie przedmiotu zamówienia dla poszczególnych </w:t>
      </w:r>
      <w:r>
        <w:rPr>
          <w:rFonts w:asciiTheme="minorHAnsi" w:hAnsiTheme="minorHAnsi" w:cs="Liberation Serif"/>
          <w:sz w:val="22"/>
          <w:szCs w:val="22"/>
        </w:rPr>
        <w:t>zadań</w:t>
      </w:r>
      <w:r w:rsidRPr="00D80F5F">
        <w:rPr>
          <w:rFonts w:asciiTheme="minorHAnsi" w:hAnsiTheme="minorHAnsi" w:cs="Liberation Serif"/>
          <w:sz w:val="22"/>
          <w:szCs w:val="22"/>
        </w:rPr>
        <w:t>.</w:t>
      </w:r>
      <w:r w:rsidR="00E57160">
        <w:rPr>
          <w:rFonts w:asciiTheme="minorHAnsi" w:hAnsiTheme="minorHAnsi" w:cs="Liberation Serif"/>
          <w:sz w:val="22"/>
          <w:szCs w:val="22"/>
        </w:rPr>
        <w:t xml:space="preserve"> Wykonawca może złożyć ofertę na całość przedmiotu zamówienia lub dowolną część.</w:t>
      </w:r>
    </w:p>
    <w:p w14:paraId="2FBFE4A2" w14:textId="77777777" w:rsidR="00D80F5F" w:rsidRPr="00D80F5F" w:rsidRDefault="00D80F5F" w:rsidP="00D80F5F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3EE1038E" w14:textId="6FB2EBFF" w:rsidR="00D80F5F" w:rsidRPr="00D80F5F" w:rsidRDefault="00D80F5F" w:rsidP="00D80F5F">
      <w:pPr>
        <w:pStyle w:val="Akapitzlist"/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D80F5F">
        <w:rPr>
          <w:rFonts w:asciiTheme="minorHAnsi" w:hAnsiTheme="minorHAnsi" w:cs="Liberation Serif"/>
          <w:sz w:val="22"/>
          <w:szCs w:val="22"/>
        </w:rPr>
        <w:t>Operaty wodnoprawne winny spełniać aktualne wymagania wskazane w art. 408 i 409 ustawy Prawo Wodne oraz przepisów wykonawczych do tej ustawy.</w:t>
      </w:r>
    </w:p>
    <w:p w14:paraId="35245DAE" w14:textId="77777777" w:rsidR="00D80F5F" w:rsidRPr="00D80F5F" w:rsidRDefault="00D80F5F" w:rsidP="00D80F5F">
      <w:pPr>
        <w:pStyle w:val="Akapitzlist"/>
        <w:ind w:left="426"/>
        <w:rPr>
          <w:rFonts w:asciiTheme="minorHAnsi" w:hAnsiTheme="minorHAnsi" w:cs="Liberation Serif"/>
          <w:sz w:val="22"/>
          <w:szCs w:val="22"/>
        </w:rPr>
      </w:pPr>
    </w:p>
    <w:p w14:paraId="3E148AFA" w14:textId="77777777" w:rsidR="00D80F5F" w:rsidRPr="00D80F5F" w:rsidRDefault="00D80F5F" w:rsidP="00D80F5F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5952373A" w14:textId="18A65FA7" w:rsidR="00D80F5F" w:rsidRPr="00D80F5F" w:rsidRDefault="00D80F5F" w:rsidP="00D80F5F">
      <w:pPr>
        <w:pStyle w:val="Akapitzlist"/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D80F5F">
        <w:rPr>
          <w:rFonts w:asciiTheme="minorHAnsi" w:hAnsiTheme="minorHAnsi" w:cs="Liberation Serif"/>
          <w:sz w:val="22"/>
          <w:szCs w:val="22"/>
        </w:rPr>
        <w:t>W ramach realizacji zamówienia Wykonawca pozyska wszystkie materiały i dane niezbędne</w:t>
      </w:r>
      <w:r w:rsidRPr="00D80F5F">
        <w:rPr>
          <w:rFonts w:asciiTheme="minorHAnsi" w:hAnsiTheme="minorHAnsi" w:cs="Liberation Serif"/>
          <w:sz w:val="22"/>
          <w:szCs w:val="22"/>
        </w:rPr>
        <w:br/>
        <w:t>do wykonania operatów wodnoprawnych i uzyskania pozwoleń wodnoprawnych.</w:t>
      </w:r>
    </w:p>
    <w:p w14:paraId="41B0599E" w14:textId="77777777" w:rsidR="00D80F5F" w:rsidRPr="00D80F5F" w:rsidRDefault="00D80F5F" w:rsidP="00D80F5F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421D8157" w14:textId="064C7201" w:rsidR="00D80F5F" w:rsidRDefault="00D80F5F" w:rsidP="00D80F5F">
      <w:pPr>
        <w:pStyle w:val="Akapitzlist"/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D80F5F">
        <w:rPr>
          <w:rFonts w:asciiTheme="minorHAnsi" w:hAnsiTheme="minorHAnsi" w:cs="Liberation Serif"/>
          <w:sz w:val="22"/>
          <w:szCs w:val="22"/>
        </w:rPr>
        <w:t>Wykonawca zobowiązany jest do uzupełniania dokumentacji i wyjaśniania wątpliwości na etapie prowadzonego postępowania administracyjnego o wydanie pozwoleń wodnoprawnych.</w:t>
      </w:r>
    </w:p>
    <w:p w14:paraId="3DBE4437" w14:textId="77777777" w:rsidR="00D80F5F" w:rsidRPr="00D80F5F" w:rsidRDefault="00D80F5F" w:rsidP="00D80F5F">
      <w:pPr>
        <w:spacing w:line="276" w:lineRule="auto"/>
        <w:contextualSpacing/>
        <w:jc w:val="both"/>
        <w:rPr>
          <w:rFonts w:asciiTheme="minorHAnsi" w:hAnsiTheme="minorHAnsi" w:cs="Liberation Serif"/>
          <w:sz w:val="22"/>
          <w:szCs w:val="22"/>
        </w:rPr>
      </w:pPr>
    </w:p>
    <w:p w14:paraId="2256F633" w14:textId="730E311D" w:rsidR="00D80F5F" w:rsidRDefault="00D80F5F" w:rsidP="00D80F5F">
      <w:pPr>
        <w:pStyle w:val="Akapitzlist"/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 w:rsidRPr="00D80F5F">
        <w:rPr>
          <w:rFonts w:asciiTheme="minorHAnsi" w:hAnsiTheme="minorHAnsi" w:cs="Liberation Serif"/>
          <w:sz w:val="22"/>
          <w:szCs w:val="22"/>
        </w:rPr>
        <w:t>Wykonawca przedłoży Zamawiającemu oryginały decyzji pozwoleń wodnoprawnych wraz</w:t>
      </w:r>
      <w:r w:rsidRPr="00D80F5F">
        <w:rPr>
          <w:rFonts w:asciiTheme="minorHAnsi" w:hAnsiTheme="minorHAnsi" w:cs="Liberation Serif"/>
          <w:sz w:val="22"/>
          <w:szCs w:val="22"/>
        </w:rPr>
        <w:br/>
        <w:t>z egzemplarzem finalnych wersji operatów wodnoprawnych na podstawie, których wydano decyzję</w:t>
      </w:r>
      <w:r w:rsidRPr="00D80F5F">
        <w:rPr>
          <w:rFonts w:asciiTheme="minorHAnsi" w:hAnsiTheme="minorHAnsi" w:cs="Liberation Serif"/>
          <w:sz w:val="22"/>
          <w:szCs w:val="22"/>
        </w:rPr>
        <w:br/>
        <w:t>(po 1 szt.) w formie papierowej, jak również w wersji elektronicznej.</w:t>
      </w:r>
    </w:p>
    <w:p w14:paraId="5C1B59B2" w14:textId="77777777" w:rsidR="00E57160" w:rsidRPr="00E57160" w:rsidRDefault="00E57160" w:rsidP="00E57160">
      <w:pPr>
        <w:pStyle w:val="Akapitzlist"/>
        <w:rPr>
          <w:rFonts w:asciiTheme="minorHAnsi" w:hAnsiTheme="minorHAnsi" w:cs="Liberation Serif"/>
          <w:sz w:val="22"/>
          <w:szCs w:val="22"/>
        </w:rPr>
      </w:pPr>
    </w:p>
    <w:p w14:paraId="59FD0E53" w14:textId="43321113" w:rsidR="00E57160" w:rsidRPr="00D80F5F" w:rsidRDefault="00E57160" w:rsidP="00D80F5F">
      <w:pPr>
        <w:pStyle w:val="Akapitzlist"/>
        <w:numPr>
          <w:ilvl w:val="0"/>
          <w:numId w:val="2"/>
        </w:numPr>
        <w:spacing w:line="276" w:lineRule="auto"/>
        <w:ind w:left="426"/>
        <w:contextualSpacing/>
        <w:jc w:val="both"/>
        <w:rPr>
          <w:rFonts w:asciiTheme="minorHAnsi" w:hAnsiTheme="minorHAnsi" w:cs="Liberation Serif"/>
          <w:sz w:val="22"/>
          <w:szCs w:val="22"/>
        </w:rPr>
      </w:pPr>
      <w:r>
        <w:rPr>
          <w:rFonts w:asciiTheme="minorHAnsi" w:hAnsiTheme="minorHAnsi" w:cs="Liberation Serif"/>
          <w:sz w:val="22"/>
          <w:szCs w:val="22"/>
        </w:rPr>
        <w:t>Zamawiający zastrzega możliwość unieważnienia postępowania bez podania przyczyny.</w:t>
      </w:r>
    </w:p>
    <w:p w14:paraId="441861A7" w14:textId="77777777" w:rsidR="006E6A6A" w:rsidRPr="00D80F5F" w:rsidRDefault="006E6A6A" w:rsidP="006E6A6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B39E751" w14:textId="11969ED3" w:rsidR="00B62143" w:rsidRPr="005E4055" w:rsidRDefault="00F2454D" w:rsidP="00F2454D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bookmarkStart w:id="3" w:name="_Hlk94864365"/>
      <w:r w:rsidRPr="00F6051F">
        <w:rPr>
          <w:rFonts w:asciiTheme="minorHAnsi" w:hAnsiTheme="minorHAnsi" w:cs="Arial"/>
          <w:sz w:val="22"/>
          <w:szCs w:val="22"/>
        </w:rPr>
        <w:t>Termin wykonania przedmiotu zamówienia</w:t>
      </w:r>
      <w:r w:rsidRPr="00F25951">
        <w:rPr>
          <w:rFonts w:asciiTheme="minorHAnsi" w:hAnsiTheme="minorHAnsi" w:cs="Arial"/>
          <w:sz w:val="22"/>
          <w:szCs w:val="22"/>
        </w:rPr>
        <w:t>:</w:t>
      </w:r>
      <w:r w:rsidR="006E6A6A">
        <w:rPr>
          <w:rFonts w:asciiTheme="minorHAnsi" w:hAnsiTheme="minorHAnsi" w:cs="Arial"/>
          <w:sz w:val="22"/>
          <w:szCs w:val="22"/>
        </w:rPr>
        <w:t xml:space="preserve"> </w:t>
      </w:r>
      <w:r w:rsidR="006E6A6A">
        <w:rPr>
          <w:rFonts w:asciiTheme="minorHAnsi" w:hAnsiTheme="minorHAnsi" w:cs="Arial"/>
          <w:b/>
          <w:sz w:val="22"/>
          <w:szCs w:val="22"/>
        </w:rPr>
        <w:t>do 15</w:t>
      </w:r>
      <w:r w:rsidR="00AA5448">
        <w:rPr>
          <w:rFonts w:asciiTheme="minorHAnsi" w:hAnsiTheme="minorHAnsi" w:cs="Arial"/>
          <w:b/>
          <w:sz w:val="22"/>
          <w:szCs w:val="22"/>
        </w:rPr>
        <w:t>.1</w:t>
      </w:r>
      <w:r w:rsidR="006E6A6A">
        <w:rPr>
          <w:rFonts w:asciiTheme="minorHAnsi" w:hAnsiTheme="minorHAnsi" w:cs="Arial"/>
          <w:b/>
          <w:sz w:val="22"/>
          <w:szCs w:val="22"/>
        </w:rPr>
        <w:t>2</w:t>
      </w:r>
      <w:r w:rsidR="00AA5448">
        <w:rPr>
          <w:rFonts w:asciiTheme="minorHAnsi" w:hAnsiTheme="minorHAnsi" w:cs="Arial"/>
          <w:b/>
          <w:sz w:val="22"/>
          <w:szCs w:val="22"/>
        </w:rPr>
        <w:t>.202</w:t>
      </w:r>
      <w:r w:rsidR="006E6A6A">
        <w:rPr>
          <w:rFonts w:asciiTheme="minorHAnsi" w:hAnsiTheme="minorHAnsi" w:cs="Arial"/>
          <w:b/>
          <w:sz w:val="22"/>
          <w:szCs w:val="22"/>
        </w:rPr>
        <w:t>3</w:t>
      </w:r>
      <w:r w:rsidR="00AA5448">
        <w:rPr>
          <w:rFonts w:asciiTheme="minorHAnsi" w:hAnsiTheme="minorHAnsi" w:cs="Arial"/>
          <w:b/>
          <w:sz w:val="22"/>
          <w:szCs w:val="22"/>
        </w:rPr>
        <w:t xml:space="preserve"> r.</w:t>
      </w:r>
      <w:bookmarkEnd w:id="3"/>
    </w:p>
    <w:p w14:paraId="404B2317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D8E109C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Sposób przygotowania oferty.</w:t>
      </w:r>
    </w:p>
    <w:p w14:paraId="6E1FEFAF" w14:textId="2DAFBF2D" w:rsidR="00595A1A" w:rsidRPr="00F6051F" w:rsidRDefault="003A0F1E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ma być przygotowana w języku polskim. Podpis pod ofertą, oświadczeniami, kserokopiami z dokumentów za zgodność z oryginałami winne złożyć osoby upoważnione do reprezentowania oferenta w sposób określony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w akcie rejestrowym. Każdy </w:t>
      </w:r>
      <w:r w:rsidR="00AE710B" w:rsidRPr="00F6051F">
        <w:rPr>
          <w:rFonts w:asciiTheme="minorHAnsi" w:hAnsiTheme="minorHAnsi" w:cs="Arial"/>
          <w:sz w:val="22"/>
          <w:szCs w:val="22"/>
        </w:rPr>
        <w:t>wykonawca</w:t>
      </w:r>
      <w:r w:rsidRPr="00F6051F">
        <w:rPr>
          <w:rFonts w:asciiTheme="minorHAnsi" w:hAnsiTheme="minorHAnsi" w:cs="Arial"/>
          <w:sz w:val="22"/>
          <w:szCs w:val="22"/>
        </w:rPr>
        <w:t xml:space="preserve"> może złożyć w niniejszym postępowaniu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o zamówienie tylko jedną ofertę</w:t>
      </w:r>
      <w:r w:rsidR="00B33B74">
        <w:rPr>
          <w:rFonts w:asciiTheme="minorHAnsi" w:hAnsiTheme="minorHAnsi" w:cs="Arial"/>
          <w:sz w:val="22"/>
          <w:szCs w:val="22"/>
        </w:rPr>
        <w:t xml:space="preserve"> na każde zadanie</w:t>
      </w:r>
      <w:r w:rsidRPr="00F6051F">
        <w:rPr>
          <w:rFonts w:asciiTheme="minorHAnsi" w:hAnsiTheme="minorHAnsi" w:cs="Arial"/>
          <w:sz w:val="22"/>
          <w:szCs w:val="22"/>
        </w:rPr>
        <w:t>. Ofertę należy złożyć na otrzymanym</w:t>
      </w:r>
      <w:r w:rsidR="00CA5837" w:rsidRPr="00F6051F">
        <w:rPr>
          <w:rFonts w:asciiTheme="minorHAnsi" w:hAnsiTheme="minorHAnsi" w:cs="Arial"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sz w:val="22"/>
          <w:szCs w:val="22"/>
        </w:rPr>
        <w:t>w specyfikacji druku. Oferta powinna zawierać dokumenty wyszczególnione</w:t>
      </w:r>
      <w:r w:rsid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w pk</w:t>
      </w:r>
      <w:r w:rsidR="00984B91" w:rsidRPr="00F6051F">
        <w:rPr>
          <w:rFonts w:asciiTheme="minorHAnsi" w:hAnsiTheme="minorHAnsi" w:cs="Arial"/>
          <w:sz w:val="22"/>
          <w:szCs w:val="22"/>
        </w:rPr>
        <w:t>t</w:t>
      </w:r>
      <w:r w:rsidRPr="00F6051F">
        <w:rPr>
          <w:rFonts w:asciiTheme="minorHAnsi" w:hAnsiTheme="minorHAnsi" w:cs="Arial"/>
          <w:sz w:val="22"/>
          <w:szCs w:val="22"/>
        </w:rPr>
        <w:t xml:space="preserve">. </w:t>
      </w:r>
      <w:r w:rsidR="00D80F5F">
        <w:rPr>
          <w:rFonts w:asciiTheme="minorHAnsi" w:hAnsiTheme="minorHAnsi" w:cs="Arial"/>
          <w:sz w:val="22"/>
          <w:szCs w:val="22"/>
        </w:rPr>
        <w:t>1</w:t>
      </w:r>
      <w:r w:rsidR="00D107B2">
        <w:rPr>
          <w:rFonts w:asciiTheme="minorHAnsi" w:hAnsiTheme="minorHAnsi" w:cs="Arial"/>
          <w:sz w:val="22"/>
          <w:szCs w:val="22"/>
        </w:rPr>
        <w:t>2</w:t>
      </w:r>
      <w:r w:rsidR="00624D70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niniejszej specyfikacji.</w:t>
      </w:r>
    </w:p>
    <w:p w14:paraId="5A3B038F" w14:textId="1CE3C2FC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Ofertę należy złożyć elektronicznie </w:t>
      </w:r>
      <w:r w:rsidR="00F6051F">
        <w:rPr>
          <w:rFonts w:asciiTheme="minorHAnsi" w:hAnsiTheme="minorHAnsi" w:cs="Arial"/>
          <w:b/>
          <w:sz w:val="22"/>
          <w:szCs w:val="22"/>
        </w:rPr>
        <w:t xml:space="preserve">na platformie zakupowej 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pod adresem: </w:t>
      </w:r>
      <w:hyperlink r:id="rId7" w:history="1">
        <w:r w:rsidRPr="00F6051F">
          <w:rPr>
            <w:rStyle w:val="Hipercze"/>
            <w:rFonts w:asciiTheme="minorHAnsi" w:hAnsiTheme="minorHAnsi" w:cs="Arial"/>
            <w:b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b/>
          <w:sz w:val="22"/>
          <w:szCs w:val="22"/>
        </w:rPr>
        <w:t xml:space="preserve"> w zakładce dotyczącej odpowiedniego postępowania. Wykonawca nie musi posiadać konta na platformie, jednakże może go założyć</w:t>
      </w:r>
      <w:r w:rsidR="003E34E5" w:rsidRPr="00F6051F">
        <w:rPr>
          <w:rFonts w:asciiTheme="minorHAnsi" w:hAnsiTheme="minorHAnsi" w:cs="Arial"/>
          <w:b/>
          <w:sz w:val="22"/>
          <w:szCs w:val="22"/>
        </w:rPr>
        <w:t>.</w:t>
      </w:r>
    </w:p>
    <w:p w14:paraId="25046FE0" w14:textId="3C385EF7" w:rsidR="00595A1A" w:rsidRPr="00F6051F" w:rsidRDefault="00595A1A" w:rsidP="001B55FF">
      <w:pPr>
        <w:pStyle w:val="Tekstpodstawowy"/>
        <w:numPr>
          <w:ilvl w:val="1"/>
          <w:numId w:val="2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Oferta oraz załączniki m</w:t>
      </w:r>
      <w:r w:rsidR="00E17393">
        <w:rPr>
          <w:rFonts w:asciiTheme="minorHAnsi" w:hAnsiTheme="minorHAnsi" w:cs="Arial"/>
          <w:sz w:val="22"/>
          <w:szCs w:val="22"/>
        </w:rPr>
        <w:t>ogą</w:t>
      </w:r>
      <w:r w:rsidRPr="00F6051F">
        <w:rPr>
          <w:rFonts w:asciiTheme="minorHAnsi" w:hAnsiTheme="minorHAnsi" w:cs="Arial"/>
          <w:sz w:val="22"/>
          <w:szCs w:val="22"/>
        </w:rPr>
        <w:t xml:space="preserve"> być podpisane zgodnie z pkt. </w:t>
      </w:r>
      <w:r w:rsidR="00B2271A">
        <w:rPr>
          <w:rFonts w:asciiTheme="minorHAnsi" w:hAnsiTheme="minorHAnsi" w:cs="Arial"/>
          <w:sz w:val="22"/>
          <w:szCs w:val="22"/>
        </w:rPr>
        <w:t>10</w:t>
      </w:r>
      <w:r w:rsidRPr="00F6051F">
        <w:rPr>
          <w:rFonts w:asciiTheme="minorHAnsi" w:hAnsiTheme="minorHAnsi" w:cs="Arial"/>
          <w:sz w:val="22"/>
          <w:szCs w:val="22"/>
        </w:rPr>
        <w:t xml:space="preserve">.1. i zeskanowane. Zamawiający </w:t>
      </w:r>
      <w:r w:rsidR="00E17393">
        <w:rPr>
          <w:rFonts w:asciiTheme="minorHAnsi" w:hAnsiTheme="minorHAnsi" w:cs="Arial"/>
          <w:sz w:val="22"/>
          <w:szCs w:val="22"/>
        </w:rPr>
        <w:t>dopuszcza przygotowanie oferty elektronicznie i podpisanie jej kwalifikowanym podpisem elektronicznym, podpisem zaufanym lub elektronicznym podpisem osobistym.</w:t>
      </w:r>
    </w:p>
    <w:p w14:paraId="2B1A6C2E" w14:textId="77777777" w:rsidR="001E1458" w:rsidRDefault="001E1458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AA6A8D" w14:textId="272755FC" w:rsidR="003A0F1E" w:rsidRPr="00F6051F" w:rsidRDefault="0099073B" w:rsidP="00E936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Oferta zostanie odrzucona gdy</w:t>
      </w:r>
      <w:r w:rsidR="003A0F1E" w:rsidRPr="00F6051F">
        <w:rPr>
          <w:rFonts w:asciiTheme="minorHAnsi" w:hAnsiTheme="minorHAnsi" w:cs="Arial"/>
          <w:b/>
          <w:sz w:val="22"/>
          <w:szCs w:val="22"/>
        </w:rPr>
        <w:t>:</w:t>
      </w:r>
    </w:p>
    <w:p w14:paraId="01C653C8" w14:textId="77777777" w:rsidR="003A0F1E" w:rsidRPr="00F6051F" w:rsidRDefault="003A0F1E" w:rsidP="00E93604">
      <w:pPr>
        <w:tabs>
          <w:tab w:val="left" w:pos="360"/>
        </w:tabs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nie spełni w/w wymogów</w:t>
      </w:r>
    </w:p>
    <w:p w14:paraId="3088C7BF" w14:textId="77777777" w:rsidR="00E95842" w:rsidRPr="00F6051F" w:rsidRDefault="00E95842" w:rsidP="00E93604">
      <w:pPr>
        <w:tabs>
          <w:tab w:val="left" w:pos="360"/>
        </w:tabs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0A63BBAF" w14:textId="77777777" w:rsidR="003A0F1E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>Kryteria oceny i ich waga %</w:t>
      </w:r>
    </w:p>
    <w:p w14:paraId="2F23D77B" w14:textId="7899CF8E" w:rsidR="003A0F1E" w:rsidRPr="00F25951" w:rsidRDefault="002047D9" w:rsidP="00F25951">
      <w:pPr>
        <w:spacing w:line="276" w:lineRule="auto"/>
        <w:ind w:firstLine="426"/>
        <w:rPr>
          <w:rFonts w:asciiTheme="minorHAnsi" w:hAnsiTheme="minorHAnsi" w:cs="Arial"/>
          <w:b/>
          <w:bCs/>
          <w:sz w:val="22"/>
          <w:szCs w:val="22"/>
        </w:rPr>
      </w:pPr>
      <w:r w:rsidRPr="00F25951">
        <w:rPr>
          <w:rFonts w:asciiTheme="minorHAnsi" w:hAnsiTheme="minorHAnsi" w:cs="Arial"/>
          <w:b/>
          <w:bCs/>
          <w:sz w:val="22"/>
          <w:szCs w:val="22"/>
        </w:rPr>
        <w:t>C</w:t>
      </w:r>
      <w:r w:rsidR="003A0F1E" w:rsidRPr="00F25951">
        <w:rPr>
          <w:rFonts w:asciiTheme="minorHAnsi" w:hAnsiTheme="minorHAnsi" w:cs="Arial"/>
          <w:b/>
          <w:bCs/>
          <w:sz w:val="22"/>
          <w:szCs w:val="22"/>
        </w:rPr>
        <w:t xml:space="preserve">ena oferty 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–</w:t>
      </w:r>
      <w:r w:rsidR="00984B91" w:rsidRPr="00F2595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25951">
        <w:rPr>
          <w:rFonts w:asciiTheme="minorHAnsi" w:hAnsiTheme="minorHAnsi" w:cs="Arial"/>
          <w:b/>
          <w:bCs/>
          <w:sz w:val="22"/>
          <w:szCs w:val="22"/>
        </w:rPr>
        <w:t>10</w:t>
      </w:r>
      <w:r w:rsidR="009E6130" w:rsidRPr="00F25951">
        <w:rPr>
          <w:rFonts w:asciiTheme="minorHAnsi" w:hAnsiTheme="minorHAnsi" w:cs="Arial"/>
          <w:b/>
          <w:bCs/>
          <w:sz w:val="22"/>
          <w:szCs w:val="22"/>
        </w:rPr>
        <w:t>0%</w:t>
      </w:r>
    </w:p>
    <w:p w14:paraId="42D0B632" w14:textId="77777777" w:rsidR="001914E6" w:rsidRPr="00F6051F" w:rsidRDefault="001914E6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  <w:bookmarkStart w:id="4" w:name="_GoBack"/>
      <w:bookmarkEnd w:id="4"/>
    </w:p>
    <w:p w14:paraId="7A5DB0BF" w14:textId="33B5A7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F6051F">
        <w:rPr>
          <w:rFonts w:asciiTheme="minorHAnsi" w:hAnsiTheme="minorHAnsi" w:cs="Arial"/>
          <w:sz w:val="22"/>
          <w:szCs w:val="22"/>
        </w:rPr>
        <w:t>najtańszej oferty</w:t>
      </w:r>
    </w:p>
    <w:p w14:paraId="7752937B" w14:textId="0F010E7C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  =   -------------------------------</w:t>
      </w:r>
      <w:r w:rsidR="008D7FCA" w:rsidRPr="00F6051F">
        <w:rPr>
          <w:rFonts w:asciiTheme="minorHAnsi" w:hAnsiTheme="minorHAnsi" w:cs="Arial"/>
          <w:sz w:val="22"/>
          <w:szCs w:val="22"/>
        </w:rPr>
        <w:t xml:space="preserve">  x 100</w:t>
      </w:r>
      <w:r w:rsidR="009E6130" w:rsidRPr="00F6051F">
        <w:rPr>
          <w:rFonts w:asciiTheme="minorHAnsi" w:hAnsiTheme="minorHAnsi" w:cs="Arial"/>
          <w:sz w:val="22"/>
          <w:szCs w:val="22"/>
        </w:rPr>
        <w:t xml:space="preserve"> </w:t>
      </w:r>
    </w:p>
    <w:p w14:paraId="35F0DEE1" w14:textId="6F9C625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                </w:t>
      </w:r>
      <w:r w:rsidR="009E6130" w:rsidRPr="00F6051F">
        <w:rPr>
          <w:rFonts w:asciiTheme="minorHAnsi" w:hAnsiTheme="minorHAnsi" w:cs="Arial"/>
          <w:sz w:val="22"/>
          <w:szCs w:val="22"/>
        </w:rPr>
        <w:t>C</w:t>
      </w:r>
      <w:r w:rsidRPr="00F6051F">
        <w:rPr>
          <w:rFonts w:asciiTheme="minorHAnsi" w:hAnsiTheme="minorHAnsi" w:cs="Arial"/>
          <w:sz w:val="22"/>
          <w:szCs w:val="22"/>
        </w:rPr>
        <w:t xml:space="preserve"> ocenianej oferty</w:t>
      </w:r>
    </w:p>
    <w:p w14:paraId="74A327B1" w14:textId="77777777" w:rsidR="002047D9" w:rsidRPr="00F6051F" w:rsidRDefault="002047D9" w:rsidP="00F6051F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27DC8EE7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 xml:space="preserve">Gdzie </w:t>
      </w:r>
      <w:r>
        <w:rPr>
          <w:rFonts w:ascii="Calibri" w:hAnsi="Calibri" w:cs="Arial"/>
          <w:sz w:val="22"/>
          <w:szCs w:val="22"/>
        </w:rPr>
        <w:t>C</w:t>
      </w:r>
      <w:r w:rsidRPr="00EC3717">
        <w:rPr>
          <w:rFonts w:ascii="Calibri" w:hAnsi="Calibri" w:cs="Arial"/>
          <w:sz w:val="22"/>
          <w:szCs w:val="22"/>
        </w:rPr>
        <w:t xml:space="preserve"> oznacza liczbę punktów przyznaną danej ofercie za kryterium cenowe.</w:t>
      </w:r>
    </w:p>
    <w:p w14:paraId="5362EEF6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Oferta, która uzyska największą ilość punktów zostanie wybrana, jako najkorzystniejsza.</w:t>
      </w:r>
    </w:p>
    <w:p w14:paraId="1576324E" w14:textId="77777777" w:rsidR="00F25951" w:rsidRPr="00EC3717" w:rsidRDefault="00F25951" w:rsidP="00F2595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C3717">
        <w:rPr>
          <w:rFonts w:ascii="Calibri" w:hAnsi="Calibri" w:cs="Arial"/>
          <w:sz w:val="22"/>
          <w:szCs w:val="22"/>
        </w:rPr>
        <w:t>Cena oferty ma być wyrażona w polskich złotych z dokładnością do dwóch miejsc po przecinku.</w:t>
      </w:r>
    </w:p>
    <w:p w14:paraId="00CBB43C" w14:textId="77777777" w:rsidR="003A0F1E" w:rsidRPr="00F6051F" w:rsidRDefault="003A0F1E" w:rsidP="00E9360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CE1101" w14:textId="77777777" w:rsidR="00E6764F" w:rsidRPr="00F6051F" w:rsidRDefault="003A0F1E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 xml:space="preserve">Dokumenty, które mają dostarczyć </w:t>
      </w:r>
      <w:r w:rsidR="00E6764F" w:rsidRPr="00F6051F">
        <w:rPr>
          <w:rFonts w:asciiTheme="minorHAnsi" w:hAnsiTheme="minorHAnsi" w:cs="Arial"/>
          <w:bCs/>
          <w:sz w:val="22"/>
          <w:szCs w:val="22"/>
        </w:rPr>
        <w:t>Wykonawcy</w:t>
      </w:r>
      <w:r w:rsidRPr="00F6051F">
        <w:rPr>
          <w:rFonts w:asciiTheme="minorHAnsi" w:hAnsiTheme="minorHAnsi" w:cs="Arial"/>
          <w:bCs/>
          <w:sz w:val="22"/>
          <w:szCs w:val="22"/>
        </w:rPr>
        <w:t xml:space="preserve"> w </w:t>
      </w:r>
      <w:r w:rsidR="00624D70" w:rsidRPr="00F6051F">
        <w:rPr>
          <w:rFonts w:asciiTheme="minorHAnsi" w:hAnsiTheme="minorHAnsi" w:cs="Arial"/>
          <w:bCs/>
          <w:sz w:val="22"/>
          <w:szCs w:val="22"/>
        </w:rPr>
        <w:t xml:space="preserve">celu potwierdzenia spełnienia </w:t>
      </w:r>
      <w:r w:rsidRPr="00F6051F">
        <w:rPr>
          <w:rFonts w:asciiTheme="minorHAnsi" w:hAnsiTheme="minorHAnsi" w:cs="Arial"/>
          <w:bCs/>
          <w:sz w:val="22"/>
          <w:szCs w:val="22"/>
        </w:rPr>
        <w:t>wymaganych warunków</w:t>
      </w:r>
      <w:r w:rsidR="00595A1A" w:rsidRPr="00F6051F">
        <w:rPr>
          <w:rFonts w:asciiTheme="minorHAnsi" w:hAnsiTheme="minorHAnsi" w:cs="Arial"/>
          <w:bCs/>
          <w:sz w:val="22"/>
          <w:szCs w:val="22"/>
        </w:rPr>
        <w:t>:</w:t>
      </w:r>
    </w:p>
    <w:p w14:paraId="1B9762DF" w14:textId="56DDA1D7" w:rsidR="009D2EE5" w:rsidRDefault="00E6764F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bookmarkStart w:id="5" w:name="_Hlk29380647"/>
      <w:r w:rsidRPr="00F6051F">
        <w:rPr>
          <w:rFonts w:asciiTheme="minorHAnsi" w:hAnsiTheme="minorHAnsi" w:cs="Arial"/>
          <w:sz w:val="22"/>
          <w:szCs w:val="22"/>
        </w:rPr>
        <w:t>Wypełniony formularz ofertowy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; </w:t>
      </w:r>
    </w:p>
    <w:p w14:paraId="0F969D56" w14:textId="14647696" w:rsidR="00416A7D" w:rsidRDefault="00416A7D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Oświadczenie wykonawcy dotyczące braku podstaw wykluczenia z postępowania</w:t>
      </w:r>
    </w:p>
    <w:p w14:paraId="254CD0F8" w14:textId="054D1729" w:rsidR="00595A1A" w:rsidRPr="00F6051F" w:rsidRDefault="00595A1A" w:rsidP="001B55FF">
      <w:pPr>
        <w:pStyle w:val="Tekstpodstawowy"/>
        <w:numPr>
          <w:ilvl w:val="1"/>
          <w:numId w:val="2"/>
        </w:numPr>
        <w:tabs>
          <w:tab w:val="num" w:pos="851"/>
        </w:tabs>
        <w:suppressAutoHyphens w:val="0"/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lastRenderedPageBreak/>
        <w:t>Oświadczenie w zakresie wypełniania obowiązków informacyjnych przewidzianych w art. 13 lub art. 14 RODO</w:t>
      </w:r>
      <w:r w:rsidR="009D2EE5" w:rsidRPr="00F6051F">
        <w:rPr>
          <w:rFonts w:asciiTheme="minorHAnsi" w:hAnsiTheme="minorHAnsi" w:cs="Arial"/>
          <w:sz w:val="22"/>
          <w:szCs w:val="22"/>
        </w:rPr>
        <w:t>;</w:t>
      </w:r>
    </w:p>
    <w:bookmarkEnd w:id="5"/>
    <w:p w14:paraId="4AB845B3" w14:textId="77777777" w:rsidR="00595A1A" w:rsidRPr="00F6051F" w:rsidRDefault="00595A1A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A56CB22" w14:textId="77777777" w:rsidR="00E95842" w:rsidRPr="00F6051F" w:rsidRDefault="00E95842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Sposób i termin składania ofert</w:t>
      </w:r>
      <w:r w:rsidR="00BB5BDB" w:rsidRPr="00F6051F">
        <w:rPr>
          <w:rFonts w:asciiTheme="minorHAnsi" w:hAnsiTheme="minorHAnsi" w:cs="Arial"/>
          <w:sz w:val="22"/>
          <w:szCs w:val="22"/>
        </w:rPr>
        <w:t>:</w:t>
      </w:r>
    </w:p>
    <w:p w14:paraId="0EBB886F" w14:textId="534D2F52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 w:rsidR="00B33B74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4B3F55">
        <w:rPr>
          <w:rFonts w:asciiTheme="minorHAnsi" w:hAnsiTheme="minorHAnsi" w:cs="Arial"/>
          <w:b/>
          <w:sz w:val="22"/>
          <w:szCs w:val="22"/>
        </w:rPr>
        <w:t>0</w:t>
      </w:r>
      <w:r w:rsidR="00B33B74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595A1A" w:rsidRPr="00F6051F">
        <w:rPr>
          <w:rFonts w:asciiTheme="minorHAnsi" w:hAnsiTheme="minorHAnsi" w:cs="Arial"/>
          <w:b/>
          <w:sz w:val="22"/>
          <w:szCs w:val="22"/>
        </w:rPr>
        <w:t>202</w:t>
      </w:r>
      <w:r w:rsidR="00B33B74">
        <w:rPr>
          <w:rFonts w:asciiTheme="minorHAnsi" w:hAnsiTheme="minorHAnsi" w:cs="Arial"/>
          <w:b/>
          <w:sz w:val="22"/>
          <w:szCs w:val="22"/>
        </w:rPr>
        <w:t>3</w:t>
      </w:r>
      <w:r w:rsidR="00014833"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09:30</w:t>
      </w:r>
      <w:r w:rsidR="00F04ECD" w:rsidRPr="00F6051F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4B6DBCD3" w14:textId="77777777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Po wypełnieniu Formularza składania oferty i załadowaniu wszystkich wymaganych załączników należy kliknąć przycisk „Złóż ofertę”.</w:t>
      </w:r>
    </w:p>
    <w:p w14:paraId="4BF1D4D3" w14:textId="50B8C8AA" w:rsidR="003E34E5" w:rsidRPr="00F6051F" w:rsidRDefault="00E95842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 dat</w:t>
      </w:r>
      <w:r w:rsidR="00932D0A" w:rsidRPr="00F6051F">
        <w:rPr>
          <w:rFonts w:asciiTheme="minorHAnsi" w:hAnsiTheme="minorHAnsi" w:cs="Arial"/>
          <w:sz w:val="22"/>
          <w:szCs w:val="22"/>
        </w:rPr>
        <w:t>ę</w:t>
      </w:r>
      <w:r w:rsidRPr="00F6051F">
        <w:rPr>
          <w:rFonts w:asciiTheme="minorHAnsi" w:hAnsiTheme="minorHAnsi" w:cs="Arial"/>
          <w:sz w:val="22"/>
          <w:szCs w:val="22"/>
        </w:rPr>
        <w:t xml:space="preserve"> przekazania oferty</w:t>
      </w:r>
      <w:r w:rsidR="00932D0A" w:rsidRPr="00F6051F">
        <w:rPr>
          <w:rFonts w:asciiTheme="minorHAnsi" w:hAnsiTheme="minorHAnsi" w:cs="Arial"/>
          <w:sz w:val="22"/>
          <w:szCs w:val="22"/>
        </w:rPr>
        <w:t xml:space="preserve"> przyjmuje się datę jej przekazania w systemie (platformie)</w:t>
      </w:r>
      <w:r w:rsidR="00320ABD">
        <w:rPr>
          <w:rFonts w:asciiTheme="minorHAnsi" w:hAnsiTheme="minorHAnsi" w:cs="Arial"/>
          <w:sz w:val="22"/>
          <w:szCs w:val="22"/>
        </w:rPr>
        <w:br/>
      </w:r>
      <w:r w:rsidR="00932D0A" w:rsidRPr="00F6051F">
        <w:rPr>
          <w:rFonts w:asciiTheme="minorHAnsi" w:hAnsiTheme="minorHAnsi" w:cs="Arial"/>
          <w:sz w:val="22"/>
          <w:szCs w:val="22"/>
        </w:rPr>
        <w:t>i wyświetlenie się komunikatu, że oferta została złożona.</w:t>
      </w:r>
    </w:p>
    <w:p w14:paraId="177E8B41" w14:textId="77777777" w:rsidR="00932D0A" w:rsidRPr="00F6051F" w:rsidRDefault="00932D0A" w:rsidP="001B55FF">
      <w:pPr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Szczegółowa instrukcja dla Wykonawców dotycząca złożenia, zmiany i wycofania oferty znajduje się na stronie internetowej pod adresem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776414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https://platformazakupowa.pl/strona/45-instrukcje</w:t>
        </w:r>
      </w:hyperlink>
    </w:p>
    <w:p w14:paraId="6CB105F7" w14:textId="77777777" w:rsidR="00E95842" w:rsidRPr="00F6051F" w:rsidRDefault="00E95842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3ECE43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Otwarcie ofert.</w:t>
      </w:r>
    </w:p>
    <w:p w14:paraId="2A7BD228" w14:textId="64A57B09" w:rsidR="00047608" w:rsidRPr="00F6051F" w:rsidRDefault="00047608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bookmarkStart w:id="6" w:name="_Hlk42508558"/>
      <w:r w:rsidRPr="00F6051F">
        <w:rPr>
          <w:rFonts w:asciiTheme="minorHAnsi" w:hAnsiTheme="minorHAnsi" w:cs="Arial"/>
          <w:sz w:val="22"/>
          <w:szCs w:val="22"/>
        </w:rPr>
        <w:t>Otwarcie złożonych ofert nastąpi w dniu</w:t>
      </w:r>
      <w:r w:rsidR="00014833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5E4055">
        <w:rPr>
          <w:rFonts w:asciiTheme="minorHAnsi" w:hAnsiTheme="minorHAnsi" w:cs="Arial"/>
          <w:b/>
          <w:sz w:val="22"/>
          <w:szCs w:val="22"/>
        </w:rPr>
        <w:t>03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4B3F55">
        <w:rPr>
          <w:rFonts w:asciiTheme="minorHAnsi" w:hAnsiTheme="minorHAnsi" w:cs="Arial"/>
          <w:b/>
          <w:sz w:val="22"/>
          <w:szCs w:val="22"/>
        </w:rPr>
        <w:t>0</w:t>
      </w:r>
      <w:r w:rsidR="005E4055">
        <w:rPr>
          <w:rFonts w:asciiTheme="minorHAnsi" w:hAnsiTheme="minorHAnsi" w:cs="Arial"/>
          <w:b/>
          <w:sz w:val="22"/>
          <w:szCs w:val="22"/>
        </w:rPr>
        <w:t>3</w:t>
      </w:r>
      <w:r w:rsidR="00F25951" w:rsidRPr="00F25951">
        <w:rPr>
          <w:rFonts w:asciiTheme="minorHAnsi" w:hAnsiTheme="minorHAnsi" w:cs="Arial"/>
          <w:b/>
          <w:sz w:val="22"/>
          <w:szCs w:val="22"/>
        </w:rPr>
        <w:t>.</w:t>
      </w:r>
      <w:r w:rsidR="003E34E5" w:rsidRPr="00F25951">
        <w:rPr>
          <w:rFonts w:asciiTheme="minorHAnsi" w:hAnsiTheme="minorHAnsi" w:cs="Arial"/>
          <w:b/>
          <w:sz w:val="22"/>
          <w:szCs w:val="22"/>
        </w:rPr>
        <w:t>202</w:t>
      </w:r>
      <w:r w:rsidR="005E4055">
        <w:rPr>
          <w:rFonts w:asciiTheme="minorHAnsi" w:hAnsiTheme="minorHAnsi" w:cs="Arial"/>
          <w:b/>
          <w:sz w:val="22"/>
          <w:szCs w:val="22"/>
        </w:rPr>
        <w:t>3</w:t>
      </w:r>
      <w:r w:rsidR="00014833" w:rsidRPr="00F25951">
        <w:rPr>
          <w:rFonts w:asciiTheme="minorHAnsi" w:hAnsiTheme="minorHAnsi" w:cs="Arial"/>
          <w:b/>
          <w:sz w:val="22"/>
          <w:szCs w:val="22"/>
        </w:rPr>
        <w:t xml:space="preserve"> </w:t>
      </w:r>
      <w:r w:rsidR="00014833" w:rsidRPr="00F6051F">
        <w:rPr>
          <w:rFonts w:asciiTheme="minorHAnsi" w:hAnsiTheme="minorHAnsi" w:cs="Arial"/>
          <w:b/>
          <w:sz w:val="22"/>
          <w:szCs w:val="22"/>
        </w:rPr>
        <w:t>r.</w:t>
      </w:r>
      <w:r w:rsidRPr="00F6051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 xml:space="preserve">o godz. </w:t>
      </w:r>
      <w:r w:rsidR="00E17393">
        <w:rPr>
          <w:rFonts w:asciiTheme="minorHAnsi" w:hAnsiTheme="minorHAnsi" w:cs="Arial"/>
          <w:b/>
          <w:bCs/>
          <w:sz w:val="22"/>
          <w:szCs w:val="22"/>
        </w:rPr>
        <w:t>09:35</w:t>
      </w:r>
      <w:r w:rsidR="003E34E5" w:rsidRPr="00F6051F">
        <w:rPr>
          <w:rFonts w:asciiTheme="minorHAnsi" w:hAnsiTheme="minorHAnsi" w:cs="Arial"/>
          <w:sz w:val="22"/>
          <w:szCs w:val="22"/>
        </w:rPr>
        <w:t>.</w:t>
      </w:r>
    </w:p>
    <w:p w14:paraId="6B3A1EFF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2FC40E01" w14:textId="77777777" w:rsidR="003E34E5" w:rsidRPr="00F6051F" w:rsidRDefault="003E34E5" w:rsidP="001B55FF">
      <w:pPr>
        <w:pStyle w:val="Akapitzlist"/>
        <w:numPr>
          <w:ilvl w:val="1"/>
          <w:numId w:val="2"/>
        </w:numPr>
        <w:spacing w:line="276" w:lineRule="auto"/>
        <w:ind w:left="993" w:hanging="567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Zamawiający niezwłocznie po otwarciu ofert, udostępnia na stronie internetowej prowadzonego postępowania informacje o dotyczące:</w:t>
      </w:r>
    </w:p>
    <w:p w14:paraId="0F5A0F76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nazwach albo imionach i nazwiskach  oraz siedzibach lub miejscach prowadzonej działalności gospodarczej, bądź miejscach zamieszkania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Pr="00F6051F">
        <w:rPr>
          <w:rFonts w:asciiTheme="minorHAnsi" w:hAnsiTheme="minorHAnsi" w:cs="Arial"/>
          <w:sz w:val="22"/>
          <w:szCs w:val="22"/>
        </w:rPr>
        <w:t>ykonawców, których oferty zostały otwarte,</w:t>
      </w:r>
    </w:p>
    <w:p w14:paraId="0D0FE635" w14:textId="77777777" w:rsidR="003E34E5" w:rsidRPr="00F6051F" w:rsidRDefault="003E34E5" w:rsidP="001B55FF">
      <w:pPr>
        <w:pStyle w:val="Akapitzlist"/>
        <w:numPr>
          <w:ilvl w:val="0"/>
          <w:numId w:val="7"/>
        </w:numPr>
        <w:spacing w:line="276" w:lineRule="auto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cenach lub kosztach zawartych w ofertach.</w:t>
      </w:r>
    </w:p>
    <w:bookmarkEnd w:id="6"/>
    <w:p w14:paraId="35FF258B" w14:textId="77777777" w:rsidR="00047608" w:rsidRPr="00F6051F" w:rsidRDefault="00047608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C3A3F1" w14:textId="0996C9D1" w:rsidR="00924BDF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 związany będzie z ofertą 30 dni od terminu składania ofert.</w:t>
      </w:r>
    </w:p>
    <w:p w14:paraId="13752D92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Wszelkie koszty związane ze sporządzeniem oferty ponosi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0BD9D154" w14:textId="450AE532" w:rsidR="00924BD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podpisze umowę z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ykonawcą</w:t>
      </w:r>
      <w:r w:rsidRPr="00F6051F">
        <w:rPr>
          <w:rFonts w:asciiTheme="minorHAnsi" w:hAnsiTheme="minorHAnsi" w:cs="Arial"/>
          <w:sz w:val="22"/>
          <w:szCs w:val="22"/>
        </w:rPr>
        <w:t>, który przedłożył ofertę najkorzystniejszą</w:t>
      </w:r>
      <w:r w:rsidR="009D2EE5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 punktu widzenia przyjętych kryteriów w niniejszym postępowaniu o zamówienie.</w:t>
      </w:r>
    </w:p>
    <w:p w14:paraId="55C01FC6" w14:textId="77777777" w:rsidR="00A17A5D" w:rsidRPr="00F6051F" w:rsidRDefault="00A17A5D" w:rsidP="00A17A5D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364BF834" w14:textId="3A94EEBA" w:rsidR="00047608" w:rsidRPr="00F6051F" w:rsidRDefault="009D2E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6051F">
        <w:rPr>
          <w:rFonts w:asciiTheme="minorHAnsi" w:hAnsiTheme="minorHAnsi" w:cs="Arial"/>
          <w:b/>
          <w:bCs/>
          <w:sz w:val="22"/>
          <w:szCs w:val="22"/>
        </w:rPr>
        <w:t>Zabezpieczenie należytego wykonania umowy</w:t>
      </w:r>
    </w:p>
    <w:p w14:paraId="419727CD" w14:textId="19C77CE9" w:rsidR="00910906" w:rsidRDefault="00C36F15" w:rsidP="00C36F15">
      <w:pPr>
        <w:spacing w:line="276" w:lineRule="auto"/>
        <w:ind w:left="426" w:right="-1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nie wymaga wniesienia zabezpieczenia należytego wykonania umowy.</w:t>
      </w:r>
    </w:p>
    <w:p w14:paraId="150FAEC5" w14:textId="77777777" w:rsidR="00C36F15" w:rsidRPr="00C36F15" w:rsidRDefault="00C36F15" w:rsidP="00C36F15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</w:p>
    <w:p w14:paraId="414848E8" w14:textId="63DFF711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Wyniki postępowania o zamówienie zostaną ogłoszone 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na </w:t>
      </w:r>
      <w:r w:rsidRPr="00F6051F">
        <w:rPr>
          <w:rFonts w:asciiTheme="minorHAnsi" w:hAnsiTheme="minorHAnsi" w:cs="Arial"/>
          <w:sz w:val="22"/>
          <w:szCs w:val="22"/>
        </w:rPr>
        <w:t xml:space="preserve">stronie </w:t>
      </w:r>
      <w:r w:rsidR="003E34E5" w:rsidRPr="00F6051F">
        <w:rPr>
          <w:rFonts w:asciiTheme="minorHAnsi" w:hAnsiTheme="minorHAnsi" w:cs="Arial"/>
          <w:sz w:val="22"/>
          <w:szCs w:val="22"/>
        </w:rPr>
        <w:t>prowadzonego postępowania</w:t>
      </w:r>
      <w:r w:rsidR="00910906" w:rsidRPr="00F6051F">
        <w:rPr>
          <w:rFonts w:asciiTheme="minorHAnsi" w:hAnsiTheme="minorHAnsi" w:cs="Arial"/>
          <w:sz w:val="22"/>
          <w:szCs w:val="22"/>
        </w:rPr>
        <w:t>.</w:t>
      </w:r>
      <w:r w:rsidR="00320ABD">
        <w:rPr>
          <w:rFonts w:asciiTheme="minorHAnsi" w:hAnsiTheme="minorHAnsi" w:cs="Arial"/>
          <w:sz w:val="22"/>
          <w:szCs w:val="22"/>
        </w:rPr>
        <w:br/>
      </w:r>
      <w:r w:rsidR="00776414" w:rsidRPr="00F6051F">
        <w:rPr>
          <w:rFonts w:asciiTheme="minorHAnsi" w:hAnsiTheme="minorHAnsi" w:cs="Arial"/>
          <w:sz w:val="22"/>
          <w:szCs w:val="22"/>
        </w:rPr>
        <w:t>O</w:t>
      </w:r>
      <w:r w:rsidRPr="00F6051F">
        <w:rPr>
          <w:rFonts w:asciiTheme="minorHAnsi" w:hAnsiTheme="minorHAnsi" w:cs="Arial"/>
          <w:sz w:val="22"/>
          <w:szCs w:val="22"/>
        </w:rPr>
        <w:t xml:space="preserve"> wyborze oferty powiadomieni zostaną wszyscy </w:t>
      </w:r>
      <w:r w:rsidR="007745C0" w:rsidRPr="00F6051F">
        <w:rPr>
          <w:rFonts w:asciiTheme="minorHAnsi" w:hAnsiTheme="minorHAnsi" w:cs="Arial"/>
          <w:sz w:val="22"/>
          <w:szCs w:val="22"/>
        </w:rPr>
        <w:t>W</w:t>
      </w:r>
      <w:r w:rsidR="003E34E5" w:rsidRPr="00F6051F">
        <w:rPr>
          <w:rFonts w:asciiTheme="minorHAnsi" w:hAnsiTheme="minorHAnsi" w:cs="Arial"/>
          <w:sz w:val="22"/>
          <w:szCs w:val="22"/>
        </w:rPr>
        <w:t>ykonawcy na stronie prowadzonego postępowania</w:t>
      </w:r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65FC2AF0" w14:textId="521638BC" w:rsidR="00047608" w:rsidRPr="00F6051F" w:rsidRDefault="003E34E5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Wykonawca,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którego oferta została wybrana zostanie powiadomiony pismem akceptującym.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Pismo to zostanie wysłane</w:t>
      </w:r>
      <w:r w:rsidR="00DD4CEE" w:rsidRPr="00F6051F">
        <w:rPr>
          <w:rFonts w:asciiTheme="minorHAnsi" w:hAnsiTheme="minorHAnsi" w:cs="Arial"/>
          <w:sz w:val="22"/>
          <w:szCs w:val="22"/>
        </w:rPr>
        <w:t xml:space="preserve"> </w:t>
      </w:r>
      <w:r w:rsidR="00642BE8" w:rsidRPr="00F6051F">
        <w:rPr>
          <w:rFonts w:asciiTheme="minorHAnsi" w:hAnsiTheme="minorHAnsi" w:cs="Arial"/>
          <w:sz w:val="22"/>
          <w:szCs w:val="22"/>
        </w:rPr>
        <w:t>za pośrednictwem platformy</w:t>
      </w:r>
      <w:r w:rsidR="00F6051F">
        <w:rPr>
          <w:rFonts w:asciiTheme="minorHAnsi" w:hAnsiTheme="minorHAnsi" w:cs="Arial"/>
          <w:sz w:val="22"/>
          <w:szCs w:val="22"/>
        </w:rPr>
        <w:t xml:space="preserve"> zakupowej</w:t>
      </w:r>
      <w:r w:rsidR="00642BE8" w:rsidRPr="00F6051F">
        <w:rPr>
          <w:rFonts w:asciiTheme="minorHAnsi" w:hAnsiTheme="minorHAnsi" w:cs="Arial"/>
          <w:sz w:val="22"/>
          <w:szCs w:val="22"/>
        </w:rPr>
        <w:t xml:space="preserve"> pod adresem:</w:t>
      </w:r>
      <w:r w:rsidR="00047608" w:rsidRPr="00F6051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D4CEE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DD4CEE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047608" w:rsidRPr="00F6051F">
        <w:rPr>
          <w:rFonts w:asciiTheme="minorHAnsi" w:hAnsiTheme="minorHAnsi" w:cs="Arial"/>
          <w:sz w:val="22"/>
          <w:szCs w:val="22"/>
        </w:rPr>
        <w:t>niezwłocznie po rozstrzygnięciu postępowania.</w:t>
      </w:r>
    </w:p>
    <w:p w14:paraId="1608223D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64AF6" w14:textId="77777777" w:rsidR="00047608" w:rsidRPr="00F6051F" w:rsidRDefault="00D03AA7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7" w:name="_Hlk42508482"/>
      <w:r w:rsidRPr="00F6051F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70541319" w14:textId="4CFD1081" w:rsidR="005E4055" w:rsidRPr="00D80F5F" w:rsidRDefault="00D80F5F" w:rsidP="00D80F5F">
      <w:pPr>
        <w:spacing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bookmarkStart w:id="8" w:name="_Hlk62042668"/>
      <w:bookmarkEnd w:id="7"/>
      <w:r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ab/>
      </w:r>
      <w:r w:rsidR="005E4055" w:rsidRPr="00D80F5F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Komunalno-Drogowego -  Marian Botorek oraz Inspektor Dawid </w:t>
      </w:r>
      <w:proofErr w:type="spellStart"/>
      <w:r w:rsidR="005E4055" w:rsidRPr="00D80F5F">
        <w:rPr>
          <w:rFonts w:asciiTheme="minorHAnsi" w:hAnsiTheme="minorHAnsi" w:cs="Arial"/>
          <w:sz w:val="22"/>
          <w:szCs w:val="22"/>
        </w:rPr>
        <w:t>Hirsz</w:t>
      </w:r>
      <w:proofErr w:type="spellEnd"/>
      <w:r w:rsidR="005E4055" w:rsidRPr="00D80F5F">
        <w:rPr>
          <w:rFonts w:asciiTheme="minorHAnsi" w:hAnsiTheme="minorHAnsi" w:cs="Arial"/>
          <w:sz w:val="22"/>
          <w:szCs w:val="22"/>
        </w:rPr>
        <w:t xml:space="preserve"> – 32/4755131.</w:t>
      </w:r>
    </w:p>
    <w:p w14:paraId="646D8743" w14:textId="499A5CD0" w:rsidR="005E4055" w:rsidRDefault="005E4055" w:rsidP="005E4055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-</w:t>
      </w:r>
      <w:r>
        <w:rPr>
          <w:rFonts w:asciiTheme="minorHAnsi" w:hAnsiTheme="minorHAnsi" w:cs="Arial"/>
          <w:sz w:val="22"/>
          <w:szCs w:val="22"/>
        </w:rPr>
        <w:tab/>
        <w:t>informacje dotyczące postępowania – Katarzyna Trzcińska  – tel. 32/ 4755107</w:t>
      </w:r>
      <w:bookmarkEnd w:id="8"/>
    </w:p>
    <w:p w14:paraId="2A7E7052" w14:textId="77777777" w:rsidR="0099073B" w:rsidRPr="00F6051F" w:rsidRDefault="0099073B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FA7C47E" w14:textId="3B25D91F" w:rsidR="00047608" w:rsidRPr="00F6051F" w:rsidRDefault="00932D0A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W 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niniejszym </w:t>
      </w:r>
      <w:r w:rsidRPr="00F6051F">
        <w:rPr>
          <w:rFonts w:asciiTheme="minorHAnsi" w:hAnsiTheme="minorHAnsi" w:cs="Arial"/>
          <w:sz w:val="22"/>
          <w:szCs w:val="22"/>
        </w:rPr>
        <w:t>postępowaniu o udzielenie zamówienia komunikacja między Zamawiającym</w:t>
      </w:r>
      <w:r w:rsidR="007745C0" w:rsidRPr="00F6051F">
        <w:rPr>
          <w:rFonts w:asciiTheme="minorHAnsi" w:hAnsiTheme="minorHAnsi" w:cs="Arial"/>
          <w:sz w:val="22"/>
          <w:szCs w:val="22"/>
        </w:rPr>
        <w:t>,</w:t>
      </w:r>
      <w:r w:rsidR="00320ABD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>a Wykonawcami</w:t>
      </w:r>
      <w:r w:rsidR="00776414" w:rsidRPr="00F6051F">
        <w:rPr>
          <w:rFonts w:asciiTheme="minorHAnsi" w:hAnsiTheme="minorHAnsi" w:cs="Arial"/>
          <w:sz w:val="22"/>
          <w:szCs w:val="22"/>
        </w:rPr>
        <w:t xml:space="preserve"> odbywa się</w:t>
      </w:r>
      <w:r w:rsidR="007745C0" w:rsidRPr="00F6051F">
        <w:rPr>
          <w:rFonts w:asciiTheme="minorHAnsi" w:hAnsiTheme="minorHAnsi" w:cs="Arial"/>
          <w:sz w:val="22"/>
          <w:szCs w:val="22"/>
        </w:rPr>
        <w:t xml:space="preserve"> za pomocą </w:t>
      </w:r>
      <w:hyperlink r:id="rId11" w:history="1">
        <w:r w:rsidR="007745C0"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7745C0" w:rsidRPr="00F6051F">
        <w:rPr>
          <w:rStyle w:val="Hipercze"/>
          <w:rFonts w:asciiTheme="minorHAnsi" w:hAnsiTheme="minorHAnsi" w:cs="Arial"/>
          <w:sz w:val="22"/>
          <w:szCs w:val="22"/>
        </w:rPr>
        <w:t>,</w:t>
      </w:r>
      <w:r w:rsidR="007745C0" w:rsidRPr="00F6051F">
        <w:rPr>
          <w:rStyle w:val="Hipercze"/>
          <w:rFonts w:asciiTheme="minorHAnsi" w:hAnsiTheme="minorHAnsi" w:cs="Arial"/>
          <w:sz w:val="22"/>
          <w:szCs w:val="22"/>
          <w:u w:val="none"/>
        </w:rPr>
        <w:t xml:space="preserve"> </w:t>
      </w:r>
      <w:r w:rsidR="007745C0" w:rsidRPr="00F6051F">
        <w:rPr>
          <w:rFonts w:asciiTheme="minorHAnsi" w:hAnsiTheme="minorHAnsi" w:cs="Arial"/>
          <w:sz w:val="22"/>
          <w:szCs w:val="22"/>
        </w:rPr>
        <w:t>przy czym ofertę wraz z załącznikami należy złożyć za pośrednictwem „Formularza składania oferty”, natomiast pozostałe informacje, zapytania itp. odbywa się za pomocą formularza „Wyślij wiadomość”.</w:t>
      </w:r>
    </w:p>
    <w:p w14:paraId="2DE41D1F" w14:textId="233DE6D6" w:rsidR="004E3185" w:rsidRPr="00F6051F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CD588A" w14:textId="178307E5" w:rsidR="004E3185" w:rsidRDefault="004E318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Zamawiający dopuszcza, awaryjnie, komunikację za pośrednictwem poczty elektronicznej. Adres poczty elektronicznej osoby uprawnionej do kontaktu z Wykonawcami: </w:t>
      </w:r>
      <w:hyperlink r:id="rId12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przetargi@zebrzydowice.pl</w:t>
        </w:r>
      </w:hyperlink>
      <w:r w:rsidRPr="00F6051F">
        <w:rPr>
          <w:rFonts w:asciiTheme="minorHAnsi" w:hAnsiTheme="minorHAnsi" w:cs="Arial"/>
          <w:sz w:val="22"/>
          <w:szCs w:val="22"/>
        </w:rPr>
        <w:t>.</w:t>
      </w:r>
    </w:p>
    <w:p w14:paraId="18D2AC38" w14:textId="77777777" w:rsidR="004B3F55" w:rsidRPr="00F6051F" w:rsidRDefault="004B3F55" w:rsidP="00E93604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229F348" w14:textId="77777777" w:rsidR="00047608" w:rsidRPr="00F6051F" w:rsidRDefault="00047608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Integralną częścią niniejszej specyfikacji jest załączony wzór umowy na realizację</w:t>
      </w:r>
      <w:r w:rsidR="0099073B" w:rsidRPr="00F6051F">
        <w:rPr>
          <w:rFonts w:asciiTheme="minorHAnsi" w:hAnsiTheme="minorHAnsi" w:cs="Arial"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zamówienia.</w:t>
      </w:r>
    </w:p>
    <w:p w14:paraId="4E67055F" w14:textId="77777777" w:rsidR="00F131D7" w:rsidRPr="00F6051F" w:rsidRDefault="00F131D7" w:rsidP="00E9360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145DCDC" w14:textId="32183FBF" w:rsidR="006D67EF" w:rsidRPr="00F6051F" w:rsidRDefault="006D67EF" w:rsidP="001B55F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F6051F">
        <w:rPr>
          <w:rFonts w:asciiTheme="minorHAnsi" w:hAnsiTheme="minorHAnsi" w:cs="Arial"/>
          <w:bCs/>
          <w:sz w:val="22"/>
          <w:szCs w:val="22"/>
        </w:rPr>
        <w:t>Klauzula informacyjna z art. 13 RODO do zastosowania w celu związanym</w:t>
      </w:r>
      <w:r w:rsidR="007745C0" w:rsidRPr="00F6051F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F6051F">
        <w:rPr>
          <w:rFonts w:asciiTheme="minorHAnsi" w:hAnsiTheme="minorHAnsi" w:cs="Arial"/>
          <w:bCs/>
          <w:sz w:val="22"/>
          <w:szCs w:val="22"/>
        </w:rPr>
        <w:t>z postępowaniem</w:t>
      </w:r>
    </w:p>
    <w:p w14:paraId="5036CB79" w14:textId="77777777" w:rsidR="0096533C" w:rsidRPr="00F6051F" w:rsidRDefault="0096533C" w:rsidP="00E93604">
      <w:pPr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6128BBD8" w14:textId="77777777" w:rsidR="006D67EF" w:rsidRPr="00F6051F" w:rsidRDefault="006D67EF" w:rsidP="00E93604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bookmarkStart w:id="9" w:name="_Hlk32915839"/>
      <w:r w:rsidRPr="00F6051F">
        <w:rPr>
          <w:rFonts w:asciiTheme="minorHAnsi" w:hAnsiTheme="minorHAnsi" w:cs="Arial"/>
          <w:sz w:val="22"/>
          <w:szCs w:val="22"/>
        </w:rPr>
        <w:t>Zgodnie z art. 13 ust. 1 i 2 rozporządzenia Parlamentu Europ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ejskiego i Rady (UE) 2016/679 z </w:t>
      </w:r>
      <w:r w:rsidRPr="00F6051F">
        <w:rPr>
          <w:rFonts w:asciiTheme="minorHAnsi" w:hAnsiTheme="minorHAnsi" w:cs="Arial"/>
          <w:sz w:val="22"/>
          <w:szCs w:val="22"/>
        </w:rPr>
        <w:t>dnia 27 kwietnia 2016 r. w sprawie ochr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ony osób fizycznych w związku z </w:t>
      </w:r>
      <w:r w:rsidRPr="00F6051F">
        <w:rPr>
          <w:rFonts w:asciiTheme="minorHAnsi" w:hAnsiTheme="minorHAnsi" w:cs="Arial"/>
          <w:sz w:val="22"/>
          <w:szCs w:val="22"/>
        </w:rPr>
        <w:t>przetwarzaniem danych osobowych i w sprawie swobodnego przepływu takich danych oraz uchylenia dyrektywy 95/46/WE (ogólne rozporządzenie o ochronie danych) (Dz. Urz. UE L 119 z 04.05.2016, str. 1</w:t>
      </w:r>
      <w:r w:rsidR="00AC1A86" w:rsidRPr="00F6051F">
        <w:rPr>
          <w:rFonts w:asciiTheme="minorHAnsi" w:hAnsiTheme="minorHAnsi" w:cs="Arial"/>
          <w:sz w:val="22"/>
          <w:szCs w:val="22"/>
        </w:rPr>
        <w:t>), dalej „RODO”, informuję, że:</w:t>
      </w:r>
    </w:p>
    <w:p w14:paraId="72BB33F8" w14:textId="77777777" w:rsidR="006D67EF" w:rsidRPr="00F6051F" w:rsidRDefault="006D67EF" w:rsidP="001B55FF">
      <w:pPr>
        <w:pStyle w:val="Akapitzlist1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Administratorami Pani/Pana danych osobowych jest: Wójt Gminy Zebrzydowice, z siedzibą</w:t>
      </w:r>
      <w:r w:rsidR="00AC1A86" w:rsidRPr="00F6051F">
        <w:rPr>
          <w:rFonts w:asciiTheme="minorHAnsi" w:hAnsiTheme="minorHAnsi" w:cs="Arial"/>
          <w:sz w:val="22"/>
          <w:szCs w:val="22"/>
        </w:rPr>
        <w:br/>
      </w:r>
      <w:r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</w:t>
      </w:r>
      <w:r w:rsidR="00AC1A86" w:rsidRPr="00F6051F">
        <w:rPr>
          <w:rFonts w:asciiTheme="minorHAnsi" w:hAnsiTheme="minorHAnsi" w:cs="Arial"/>
          <w:sz w:val="22"/>
          <w:szCs w:val="22"/>
        </w:rPr>
        <w:t xml:space="preserve">ul. ks. A. Janusza 6, tel. </w:t>
      </w:r>
      <w:r w:rsidRPr="00F6051F">
        <w:rPr>
          <w:rFonts w:asciiTheme="minorHAnsi" w:hAnsiTheme="minorHAnsi" w:cs="Arial"/>
          <w:sz w:val="22"/>
          <w:szCs w:val="22"/>
        </w:rPr>
        <w:t xml:space="preserve">+48 32 4755100, adres e-mail: </w:t>
      </w:r>
      <w:hyperlink r:id="rId13" w:history="1">
        <w:r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ug@zebrzydowice.pl</w:t>
        </w:r>
      </w:hyperlink>
      <w:r w:rsidRPr="00F6051F">
        <w:rPr>
          <w:rFonts w:asciiTheme="minorHAnsi" w:hAnsiTheme="minorHAnsi" w:cs="Arial"/>
          <w:i/>
          <w:sz w:val="22"/>
          <w:szCs w:val="22"/>
        </w:rPr>
        <w:t>;</w:t>
      </w:r>
    </w:p>
    <w:p w14:paraId="12C59D85" w14:textId="77777777" w:rsidR="006D67EF" w:rsidRPr="00F6051F" w:rsidRDefault="00AC1A86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Inspektor ochrony danych </w:t>
      </w:r>
      <w:r w:rsidR="006D67EF" w:rsidRPr="00F6051F">
        <w:rPr>
          <w:rFonts w:asciiTheme="minorHAnsi" w:hAnsiTheme="minorHAnsi" w:cs="Arial"/>
          <w:sz w:val="22"/>
          <w:szCs w:val="22"/>
        </w:rPr>
        <w:t xml:space="preserve">w Urzędzie Gminy Zebrzydowice, 43-410 Zebrzydowice ul. Ks. A. Janusza 6, adres e-mail: </w:t>
      </w:r>
      <w:hyperlink r:id="rId14" w:history="1">
        <w:r w:rsidR="006D67EF" w:rsidRPr="00F6051F">
          <w:rPr>
            <w:rStyle w:val="Hipercze"/>
            <w:rFonts w:asciiTheme="minorHAnsi" w:eastAsia="Arial" w:hAnsiTheme="minorHAnsi" w:cs="Arial"/>
            <w:sz w:val="22"/>
            <w:szCs w:val="22"/>
          </w:rPr>
          <w:t>iod@zebrzydowice.pl</w:t>
        </w:r>
      </w:hyperlink>
      <w:r w:rsidR="006D67EF" w:rsidRPr="00F6051F">
        <w:rPr>
          <w:rFonts w:asciiTheme="minorHAnsi" w:hAnsiTheme="minorHAnsi" w:cs="Arial"/>
          <w:sz w:val="22"/>
          <w:szCs w:val="22"/>
        </w:rPr>
        <w:t>;</w:t>
      </w:r>
    </w:p>
    <w:p w14:paraId="4238A480" w14:textId="5A1C5A9C" w:rsidR="006D67EF" w:rsidRPr="00320ABD" w:rsidRDefault="006D67EF" w:rsidP="00E93604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6051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6051F">
        <w:rPr>
          <w:rFonts w:asciiTheme="minorHAnsi" w:hAnsiTheme="minorHAnsi" w:cs="Arial"/>
          <w:sz w:val="22"/>
          <w:szCs w:val="22"/>
        </w:rPr>
        <w:t>RODO w celu związanym</w:t>
      </w:r>
      <w:r w:rsidR="00320ABD">
        <w:rPr>
          <w:rFonts w:asciiTheme="minorHAnsi" w:hAnsiTheme="minorHAnsi" w:cs="Arial"/>
          <w:sz w:val="22"/>
          <w:szCs w:val="22"/>
        </w:rPr>
        <w:br/>
      </w:r>
      <w:r w:rsidRPr="00320ABD">
        <w:rPr>
          <w:rFonts w:asciiTheme="minorHAnsi" w:hAnsiTheme="minorHAnsi" w:cs="Arial"/>
          <w:sz w:val="22"/>
          <w:szCs w:val="22"/>
        </w:rPr>
        <w:t xml:space="preserve">z postępowaniem o udzielenie zamówienia publicznego IR-P </w:t>
      </w:r>
      <w:r w:rsidR="004B3F55" w:rsidRPr="00320ABD">
        <w:rPr>
          <w:rFonts w:asciiTheme="minorHAnsi" w:hAnsiTheme="minorHAnsi" w:cs="Arial"/>
          <w:sz w:val="22"/>
          <w:szCs w:val="22"/>
        </w:rPr>
        <w:t>2</w:t>
      </w:r>
      <w:r w:rsidR="007E59B5" w:rsidRPr="00320ABD">
        <w:rPr>
          <w:rFonts w:asciiTheme="minorHAnsi" w:hAnsiTheme="minorHAnsi" w:cs="Arial"/>
          <w:sz w:val="22"/>
          <w:szCs w:val="22"/>
        </w:rPr>
        <w:t>/202</w:t>
      </w:r>
      <w:r w:rsidR="005E4055" w:rsidRPr="00320ABD">
        <w:rPr>
          <w:rFonts w:asciiTheme="minorHAnsi" w:hAnsiTheme="minorHAnsi" w:cs="Arial"/>
          <w:sz w:val="22"/>
          <w:szCs w:val="22"/>
        </w:rPr>
        <w:t>3</w:t>
      </w:r>
      <w:r w:rsidRPr="00320ABD">
        <w:rPr>
          <w:rFonts w:asciiTheme="minorHAnsi" w:hAnsiTheme="minorHAnsi" w:cs="Arial"/>
          <w:sz w:val="22"/>
          <w:szCs w:val="22"/>
        </w:rPr>
        <w:t xml:space="preserve"> </w:t>
      </w:r>
      <w:r w:rsidR="001914E6" w:rsidRPr="00320ABD">
        <w:rPr>
          <w:rFonts w:asciiTheme="minorHAnsi" w:hAnsiTheme="minorHAnsi" w:cs="Arial"/>
          <w:b/>
          <w:sz w:val="22"/>
          <w:szCs w:val="22"/>
        </w:rPr>
        <w:t>„</w:t>
      </w:r>
      <w:r w:rsidR="005E4055" w:rsidRPr="00320ABD">
        <w:rPr>
          <w:rFonts w:asciiTheme="minorHAnsi" w:hAnsiTheme="minorHAnsi" w:cs="Arial"/>
          <w:b/>
          <w:sz w:val="22"/>
          <w:szCs w:val="22"/>
        </w:rPr>
        <w:t>Opracowanie operatów wodnoprawnych wraz z uzyskaniem pozwoleń wodnoprawnych na odbudowę urządzeń wodnych oraz usługi wodne obejmujące odprowadzanie wód opadowych i roztopowych wylotami kanalizacji deszczowej na terenie Gminy Zebrzydowice</w:t>
      </w:r>
      <w:r w:rsidR="004B3F55" w:rsidRPr="00320ABD">
        <w:rPr>
          <w:rFonts w:asciiTheme="minorHAnsi" w:hAnsiTheme="minorHAnsi" w:cs="Arial"/>
          <w:b/>
          <w:sz w:val="22"/>
          <w:szCs w:val="22"/>
        </w:rPr>
        <w:t>”</w:t>
      </w:r>
      <w:r w:rsidR="005E4055" w:rsidRPr="00320ABD">
        <w:rPr>
          <w:rFonts w:asciiTheme="minorHAnsi" w:hAnsiTheme="minorHAnsi" w:cs="Arial"/>
          <w:b/>
          <w:sz w:val="22"/>
          <w:szCs w:val="22"/>
        </w:rPr>
        <w:t>.</w:t>
      </w:r>
    </w:p>
    <w:p w14:paraId="120B8A49" w14:textId="77777777" w:rsidR="006D67EF" w:rsidRPr="00320ABD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 Prawo zamówień publicznych (Dz. U. z 2018 r. poz. 1986 z późniejszymi zmianami), dalej „ustawa </w:t>
      </w:r>
      <w:proofErr w:type="spellStart"/>
      <w:r w:rsidRPr="00320AB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20ABD">
        <w:rPr>
          <w:rFonts w:asciiTheme="minorHAnsi" w:hAnsiTheme="minorHAnsi" w:cs="Arial"/>
          <w:sz w:val="22"/>
          <w:szCs w:val="22"/>
        </w:rPr>
        <w:t>”;</w:t>
      </w:r>
    </w:p>
    <w:p w14:paraId="5FC4C671" w14:textId="77777777" w:rsidR="006D67EF" w:rsidRPr="00320ABD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 xml:space="preserve">Pani/Pana dane osobowe będą przechowywane, zgodnie z art. 97 ust. 1 ustawy </w:t>
      </w:r>
      <w:proofErr w:type="spellStart"/>
      <w:r w:rsidRPr="00320AB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20ABD">
        <w:rPr>
          <w:rFonts w:asciiTheme="minorHAnsi" w:hAnsiTheme="minorHAnsi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AFDD889" w14:textId="7F0E95C0" w:rsidR="006D67EF" w:rsidRPr="00320ABD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20AB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20ABD">
        <w:rPr>
          <w:rFonts w:asciiTheme="minorHAnsi" w:hAnsiTheme="minorHAnsi" w:cs="Arial"/>
          <w:sz w:val="22"/>
          <w:szCs w:val="22"/>
        </w:rPr>
        <w:t>, związanym z udziałem</w:t>
      </w:r>
      <w:r w:rsidR="00320ABD" w:rsidRPr="00320ABD">
        <w:rPr>
          <w:rFonts w:asciiTheme="minorHAnsi" w:hAnsiTheme="minorHAnsi" w:cs="Arial"/>
          <w:sz w:val="22"/>
          <w:szCs w:val="22"/>
        </w:rPr>
        <w:br/>
      </w:r>
      <w:r w:rsidRPr="00320ABD">
        <w:rPr>
          <w:rFonts w:asciiTheme="minorHAnsi" w:hAnsiTheme="minorHAnsi" w:cs="Arial"/>
          <w:sz w:val="22"/>
          <w:szCs w:val="22"/>
        </w:rPr>
        <w:t xml:space="preserve">w postępowaniu o udzielenie zamówienia publicznego; konsekwencje niepodania określonych danych wynikają z ustawy </w:t>
      </w:r>
      <w:proofErr w:type="spellStart"/>
      <w:r w:rsidRPr="00320ABD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20ABD">
        <w:rPr>
          <w:rFonts w:asciiTheme="minorHAnsi" w:hAnsiTheme="minorHAnsi" w:cs="Arial"/>
          <w:sz w:val="22"/>
          <w:szCs w:val="22"/>
        </w:rPr>
        <w:t>;</w:t>
      </w:r>
    </w:p>
    <w:p w14:paraId="1768C06F" w14:textId="77777777" w:rsidR="006D67EF" w:rsidRPr="00320ABD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28AB32CD" w14:textId="2BC5827D" w:rsidR="007E59B5" w:rsidRPr="00320ABD" w:rsidRDefault="007E59B5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 xml:space="preserve">Firma przetwarzającą dane jest </w:t>
      </w:r>
      <w:r w:rsidRPr="00320ABD">
        <w:rPr>
          <w:rFonts w:asciiTheme="minorHAnsi" w:hAnsiTheme="minorHAnsi" w:cs="Arial"/>
          <w:b/>
          <w:bCs/>
          <w:sz w:val="22"/>
          <w:szCs w:val="22"/>
        </w:rPr>
        <w:t>platformazakupowa.pl</w:t>
      </w:r>
      <w:r w:rsidRPr="00320ABD">
        <w:rPr>
          <w:rFonts w:asciiTheme="minorHAnsi" w:hAnsiTheme="minorHAnsi" w:cs="Arial"/>
          <w:sz w:val="22"/>
          <w:szCs w:val="22"/>
        </w:rPr>
        <w:t xml:space="preserve">, którego operatorem jest Open </w:t>
      </w:r>
      <w:proofErr w:type="spellStart"/>
      <w:r w:rsidRPr="00320ABD">
        <w:rPr>
          <w:rFonts w:asciiTheme="minorHAnsi" w:hAnsiTheme="minorHAnsi" w:cs="Arial"/>
          <w:sz w:val="22"/>
          <w:szCs w:val="22"/>
        </w:rPr>
        <w:t>Nexus</w:t>
      </w:r>
      <w:proofErr w:type="spellEnd"/>
      <w:r w:rsidRPr="00320ABD">
        <w:rPr>
          <w:rFonts w:asciiTheme="minorHAnsi" w:hAnsiTheme="minorHAnsi" w:cs="Arial"/>
          <w:sz w:val="22"/>
          <w:szCs w:val="22"/>
        </w:rPr>
        <w:t xml:space="preserve"> Sp.</w:t>
      </w:r>
      <w:r w:rsidR="00320ABD" w:rsidRPr="00320ABD">
        <w:rPr>
          <w:rFonts w:asciiTheme="minorHAnsi" w:hAnsiTheme="minorHAnsi" w:cs="Arial"/>
          <w:sz w:val="22"/>
          <w:szCs w:val="22"/>
        </w:rPr>
        <w:br/>
      </w:r>
      <w:r w:rsidRPr="00320ABD">
        <w:rPr>
          <w:rFonts w:asciiTheme="minorHAnsi" w:hAnsiTheme="minorHAnsi" w:cs="Arial"/>
          <w:sz w:val="22"/>
          <w:szCs w:val="22"/>
        </w:rPr>
        <w:t>z o.o.</w:t>
      </w:r>
    </w:p>
    <w:p w14:paraId="4AC89918" w14:textId="77777777" w:rsidR="006D67EF" w:rsidRPr="00320ABD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Posiada Pani/Pan:</w:t>
      </w:r>
    </w:p>
    <w:p w14:paraId="0CA61785" w14:textId="77777777" w:rsidR="006D67EF" w:rsidRPr="00320ABD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lastRenderedPageBreak/>
        <w:t>na podstawie art. 15 RODO prawo dostępu do danych osobowych Pani/Pana dotyczących;</w:t>
      </w:r>
    </w:p>
    <w:p w14:paraId="5AE10F13" w14:textId="77777777" w:rsidR="006D67EF" w:rsidRPr="00320ABD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na podstawie art. 16 RODO prawo do sprostow</w:t>
      </w:r>
      <w:r w:rsidR="00AC1A86" w:rsidRPr="00320ABD">
        <w:rPr>
          <w:rFonts w:asciiTheme="minorHAnsi" w:hAnsiTheme="minorHAnsi" w:cs="Arial"/>
          <w:sz w:val="22"/>
          <w:szCs w:val="22"/>
        </w:rPr>
        <w:t>ania Pani/Pana danych osobowych</w:t>
      </w:r>
    </w:p>
    <w:p w14:paraId="661E350A" w14:textId="7B9EDD0D" w:rsidR="006D67EF" w:rsidRPr="00320ABD" w:rsidRDefault="006D67EF" w:rsidP="00E93604">
      <w:pPr>
        <w:pStyle w:val="Akapitzlist1"/>
        <w:spacing w:line="276" w:lineRule="auto"/>
        <w:ind w:left="709" w:hanging="1"/>
        <w:jc w:val="both"/>
        <w:rPr>
          <w:rFonts w:asciiTheme="minorHAnsi" w:hAnsiTheme="minorHAnsi" w:cs="Arial"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(</w:t>
      </w:r>
      <w:r w:rsidRPr="00320ABD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320ABD">
        <w:rPr>
          <w:rFonts w:asciiTheme="minorHAnsi" w:hAnsiTheme="minorHAnsi" w:cs="Arial"/>
          <w:i/>
          <w:sz w:val="22"/>
          <w:szCs w:val="22"/>
        </w:rPr>
        <w:t xml:space="preserve"> skorzystanie z prawa do sprostowania nie może skutkować zmianą wyniku postępowania</w:t>
      </w:r>
      <w:r w:rsidR="00DD4CEE" w:rsidRPr="00320ABD">
        <w:rPr>
          <w:rFonts w:asciiTheme="minorHAnsi" w:hAnsiTheme="minorHAnsi" w:cs="Arial"/>
          <w:i/>
          <w:sz w:val="22"/>
          <w:szCs w:val="22"/>
        </w:rPr>
        <w:t xml:space="preserve"> </w:t>
      </w:r>
      <w:r w:rsidRPr="00320ABD">
        <w:rPr>
          <w:rFonts w:asciiTheme="minorHAnsi" w:hAnsiTheme="minorHAnsi" w:cs="Arial"/>
          <w:i/>
          <w:sz w:val="22"/>
          <w:szCs w:val="22"/>
        </w:rPr>
        <w:t>o udzielenie zamówienia publicznego ani zmianą postanowień umowy</w:t>
      </w:r>
      <w:r w:rsidR="00642BE8" w:rsidRPr="00320ABD">
        <w:rPr>
          <w:rFonts w:asciiTheme="minorHAnsi" w:hAnsiTheme="minorHAnsi" w:cs="Arial"/>
          <w:i/>
          <w:sz w:val="22"/>
          <w:szCs w:val="22"/>
        </w:rPr>
        <w:t xml:space="preserve">  </w:t>
      </w:r>
      <w:r w:rsidR="00AC1A86" w:rsidRPr="00320ABD">
        <w:rPr>
          <w:rFonts w:asciiTheme="minorHAnsi" w:hAnsiTheme="minorHAnsi" w:cs="Arial"/>
          <w:i/>
          <w:sz w:val="22"/>
          <w:szCs w:val="22"/>
        </w:rPr>
        <w:t>w zakresie niezgodnym z ustawą</w:t>
      </w:r>
      <w:r w:rsidR="00DD4CEE" w:rsidRPr="00320ABD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Pr="00320ABD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320ABD">
        <w:rPr>
          <w:rFonts w:asciiTheme="minorHAnsi" w:hAnsiTheme="minorHAnsi" w:cs="Arial"/>
          <w:i/>
          <w:sz w:val="22"/>
          <w:szCs w:val="22"/>
        </w:rPr>
        <w:t xml:space="preserve"> oraz nie może naruszać integralności protokołu oraz jego załączników)</w:t>
      </w:r>
      <w:r w:rsidRPr="00320ABD">
        <w:rPr>
          <w:rFonts w:asciiTheme="minorHAnsi" w:hAnsiTheme="minorHAnsi" w:cs="Arial"/>
          <w:sz w:val="22"/>
          <w:szCs w:val="22"/>
        </w:rPr>
        <w:t>;</w:t>
      </w:r>
    </w:p>
    <w:p w14:paraId="2FE5A377" w14:textId="77777777" w:rsidR="006D67EF" w:rsidRPr="00320ABD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FD8604C" w14:textId="0C75C067" w:rsidR="006D67EF" w:rsidRPr="00320ABD" w:rsidRDefault="006D67EF" w:rsidP="00642BE8">
      <w:pPr>
        <w:pStyle w:val="Akapitzlist1"/>
        <w:spacing w:line="276" w:lineRule="auto"/>
        <w:ind w:left="709"/>
        <w:jc w:val="both"/>
        <w:rPr>
          <w:rFonts w:asciiTheme="minorHAnsi" w:hAnsiTheme="minorHAnsi" w:cs="Arial"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(</w:t>
      </w:r>
      <w:r w:rsidRPr="00320ABD">
        <w:rPr>
          <w:rFonts w:asciiTheme="minorHAnsi" w:hAnsiTheme="minorHAnsi" w:cs="Arial"/>
          <w:b/>
          <w:i/>
          <w:sz w:val="22"/>
          <w:szCs w:val="22"/>
        </w:rPr>
        <w:t>Wyjaśnienie:</w:t>
      </w:r>
      <w:r w:rsidRPr="00320ABD">
        <w:rPr>
          <w:rFonts w:asciiTheme="minorHAnsi" w:hAnsiTheme="minorHAnsi" w:cs="Arial"/>
          <w:i/>
          <w:sz w:val="22"/>
          <w:szCs w:val="22"/>
        </w:rPr>
        <w:t xml:space="preserve"> prawo do ograniczenia przetwarzania nie m</w:t>
      </w:r>
      <w:r w:rsidR="00AC1A86" w:rsidRPr="00320ABD">
        <w:rPr>
          <w:rFonts w:asciiTheme="minorHAnsi" w:hAnsiTheme="minorHAnsi" w:cs="Arial"/>
          <w:i/>
          <w:sz w:val="22"/>
          <w:szCs w:val="22"/>
        </w:rPr>
        <w:t>a zastosowania w odniesieniu do</w:t>
      </w:r>
      <w:r w:rsidR="00642BE8" w:rsidRPr="00320ABD">
        <w:rPr>
          <w:rFonts w:asciiTheme="minorHAnsi" w:hAnsiTheme="minorHAnsi" w:cs="Arial"/>
          <w:i/>
          <w:sz w:val="22"/>
          <w:szCs w:val="22"/>
        </w:rPr>
        <w:t xml:space="preserve"> </w:t>
      </w:r>
      <w:r w:rsidRPr="00320ABD">
        <w:rPr>
          <w:rFonts w:asciiTheme="minorHAnsi" w:hAnsiTheme="minorHAnsi" w:cs="Arial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</w:t>
      </w:r>
      <w:r w:rsidR="00DD4CEE" w:rsidRPr="00320ABD">
        <w:rPr>
          <w:rFonts w:asciiTheme="minorHAnsi" w:hAnsiTheme="minorHAnsi" w:cs="Arial"/>
          <w:i/>
          <w:sz w:val="22"/>
          <w:szCs w:val="22"/>
        </w:rPr>
        <w:t xml:space="preserve"> </w:t>
      </w:r>
      <w:r w:rsidR="00AC1A86" w:rsidRPr="00320ABD">
        <w:rPr>
          <w:rFonts w:asciiTheme="minorHAnsi" w:hAnsiTheme="minorHAnsi" w:cs="Arial"/>
          <w:i/>
          <w:iCs/>
          <w:sz w:val="22"/>
          <w:szCs w:val="22"/>
        </w:rPr>
        <w:t>lub państwa członkowskiego);</w:t>
      </w:r>
    </w:p>
    <w:p w14:paraId="1AF30EC4" w14:textId="77777777" w:rsidR="006D67EF" w:rsidRPr="00320ABD" w:rsidRDefault="006D67EF" w:rsidP="001B55FF">
      <w:pPr>
        <w:pStyle w:val="Akapitzlist1"/>
        <w:numPr>
          <w:ilvl w:val="0"/>
          <w:numId w:val="5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98A2FCB" w14:textId="77777777" w:rsidR="006D67EF" w:rsidRPr="00320ABD" w:rsidRDefault="006D67EF" w:rsidP="001B55FF">
      <w:pPr>
        <w:pStyle w:val="Akapitzlist1"/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Nie przysługuje Pani/Panu:</w:t>
      </w:r>
    </w:p>
    <w:p w14:paraId="45588099" w14:textId="77777777" w:rsidR="006D67EF" w:rsidRPr="00320ABD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14:paraId="6F4A3F2D" w14:textId="77777777" w:rsidR="006D67EF" w:rsidRPr="00320ABD" w:rsidRDefault="006D67EF" w:rsidP="001B55FF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20ABD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14:paraId="47F5DB75" w14:textId="63E5A673" w:rsidR="007745C0" w:rsidRPr="00320ABD" w:rsidRDefault="006D67EF" w:rsidP="005E4055">
      <w:pPr>
        <w:pStyle w:val="Akapitzlist1"/>
        <w:numPr>
          <w:ilvl w:val="0"/>
          <w:numId w:val="6"/>
        </w:numPr>
        <w:spacing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20ABD">
        <w:rPr>
          <w:rFonts w:asciiTheme="minorHAnsi" w:hAnsiTheme="minorHAnsi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</w:t>
      </w:r>
      <w:r w:rsidRPr="00320ABD">
        <w:rPr>
          <w:rFonts w:asciiTheme="minorHAnsi" w:hAnsiTheme="minorHAnsi" w:cs="Arial"/>
          <w:sz w:val="22"/>
          <w:szCs w:val="22"/>
        </w:rPr>
        <w:t xml:space="preserve"> 1 lit. c RODO. </w:t>
      </w:r>
      <w:bookmarkEnd w:id="9"/>
    </w:p>
    <w:sectPr w:rsidR="007745C0" w:rsidRPr="00320ABD" w:rsidSect="00111AD9">
      <w:footnotePr>
        <w:pos w:val="beneathText"/>
      </w:footnotePr>
      <w:pgSz w:w="11905" w:h="16837"/>
      <w:pgMar w:top="1417" w:right="127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16C86" w14:textId="77777777" w:rsidR="00820224" w:rsidRDefault="00820224" w:rsidP="00EA7276">
      <w:r>
        <w:separator/>
      </w:r>
    </w:p>
  </w:endnote>
  <w:endnote w:type="continuationSeparator" w:id="0">
    <w:p w14:paraId="6A372DBE" w14:textId="77777777" w:rsidR="00820224" w:rsidRDefault="00820224" w:rsidP="00E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3E890" w14:textId="77777777" w:rsidR="00820224" w:rsidRDefault="00820224" w:rsidP="00EA7276">
      <w:r>
        <w:separator/>
      </w:r>
    </w:p>
  </w:footnote>
  <w:footnote w:type="continuationSeparator" w:id="0">
    <w:p w14:paraId="65B1AD2E" w14:textId="77777777" w:rsidR="00820224" w:rsidRDefault="00820224" w:rsidP="00EA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EEA4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317097"/>
    <w:multiLevelType w:val="hybridMultilevel"/>
    <w:tmpl w:val="7D22F72A"/>
    <w:lvl w:ilvl="0" w:tplc="47725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6B3"/>
    <w:multiLevelType w:val="multilevel"/>
    <w:tmpl w:val="8894F8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05E800D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301141"/>
    <w:multiLevelType w:val="hybridMultilevel"/>
    <w:tmpl w:val="29645C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102D37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2482"/>
    <w:multiLevelType w:val="multilevel"/>
    <w:tmpl w:val="A95A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BD96A95"/>
    <w:multiLevelType w:val="hybridMultilevel"/>
    <w:tmpl w:val="4CCA5050"/>
    <w:lvl w:ilvl="0" w:tplc="0D1AED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B0E50"/>
    <w:multiLevelType w:val="hybridMultilevel"/>
    <w:tmpl w:val="74704F12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53843E2"/>
    <w:multiLevelType w:val="hybridMultilevel"/>
    <w:tmpl w:val="5A2C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95DEA"/>
    <w:multiLevelType w:val="hybridMultilevel"/>
    <w:tmpl w:val="0DEA250E"/>
    <w:lvl w:ilvl="0" w:tplc="00000003">
      <w:start w:val="2"/>
      <w:numFmt w:val="bullet"/>
      <w:lvlText w:val="-"/>
      <w:lvlJc w:val="left"/>
      <w:pPr>
        <w:ind w:left="1713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F1F6E7A"/>
    <w:multiLevelType w:val="hybridMultilevel"/>
    <w:tmpl w:val="C5108D26"/>
    <w:lvl w:ilvl="0" w:tplc="82F80A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17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6"/>
    <w:rsid w:val="0000016A"/>
    <w:rsid w:val="000061DC"/>
    <w:rsid w:val="00014833"/>
    <w:rsid w:val="000317E6"/>
    <w:rsid w:val="00035C6A"/>
    <w:rsid w:val="0003796F"/>
    <w:rsid w:val="00041FC1"/>
    <w:rsid w:val="00046C5C"/>
    <w:rsid w:val="00047608"/>
    <w:rsid w:val="00053D11"/>
    <w:rsid w:val="00057091"/>
    <w:rsid w:val="000611D2"/>
    <w:rsid w:val="00072AF4"/>
    <w:rsid w:val="000765D0"/>
    <w:rsid w:val="00085962"/>
    <w:rsid w:val="000D7F7D"/>
    <w:rsid w:val="00111AD9"/>
    <w:rsid w:val="00117918"/>
    <w:rsid w:val="00124E3E"/>
    <w:rsid w:val="00126EBB"/>
    <w:rsid w:val="001339E3"/>
    <w:rsid w:val="00140528"/>
    <w:rsid w:val="00142E4C"/>
    <w:rsid w:val="00151400"/>
    <w:rsid w:val="0016731E"/>
    <w:rsid w:val="00176BC9"/>
    <w:rsid w:val="001914E6"/>
    <w:rsid w:val="001A1344"/>
    <w:rsid w:val="001B32A7"/>
    <w:rsid w:val="001B437A"/>
    <w:rsid w:val="001B55FF"/>
    <w:rsid w:val="001C1735"/>
    <w:rsid w:val="001C2D2C"/>
    <w:rsid w:val="001D5299"/>
    <w:rsid w:val="001E1458"/>
    <w:rsid w:val="002047D9"/>
    <w:rsid w:val="00212578"/>
    <w:rsid w:val="00222DD7"/>
    <w:rsid w:val="002337E3"/>
    <w:rsid w:val="0023605A"/>
    <w:rsid w:val="002562D5"/>
    <w:rsid w:val="00260507"/>
    <w:rsid w:val="00265D91"/>
    <w:rsid w:val="002764F4"/>
    <w:rsid w:val="002764FE"/>
    <w:rsid w:val="0028607C"/>
    <w:rsid w:val="002A630B"/>
    <w:rsid w:val="002C38CF"/>
    <w:rsid w:val="002D71FF"/>
    <w:rsid w:val="002D7B8D"/>
    <w:rsid w:val="002F65D7"/>
    <w:rsid w:val="0031374A"/>
    <w:rsid w:val="00320ABD"/>
    <w:rsid w:val="00323412"/>
    <w:rsid w:val="00323C11"/>
    <w:rsid w:val="0036412B"/>
    <w:rsid w:val="003673F1"/>
    <w:rsid w:val="00385DBD"/>
    <w:rsid w:val="00391DAB"/>
    <w:rsid w:val="00393B33"/>
    <w:rsid w:val="003A04C6"/>
    <w:rsid w:val="003A06E9"/>
    <w:rsid w:val="003A0F1E"/>
    <w:rsid w:val="003B2148"/>
    <w:rsid w:val="003C288B"/>
    <w:rsid w:val="003D3CCE"/>
    <w:rsid w:val="003D7AE1"/>
    <w:rsid w:val="003E34E5"/>
    <w:rsid w:val="004022D5"/>
    <w:rsid w:val="0041077F"/>
    <w:rsid w:val="00412171"/>
    <w:rsid w:val="00415395"/>
    <w:rsid w:val="00416A7D"/>
    <w:rsid w:val="004178A7"/>
    <w:rsid w:val="00420C4D"/>
    <w:rsid w:val="00420D13"/>
    <w:rsid w:val="00422294"/>
    <w:rsid w:val="00430DAE"/>
    <w:rsid w:val="004345A0"/>
    <w:rsid w:val="00446785"/>
    <w:rsid w:val="004501A7"/>
    <w:rsid w:val="004607BA"/>
    <w:rsid w:val="004673D6"/>
    <w:rsid w:val="004679AF"/>
    <w:rsid w:val="00471628"/>
    <w:rsid w:val="00472BC6"/>
    <w:rsid w:val="004A363D"/>
    <w:rsid w:val="004A5039"/>
    <w:rsid w:val="004B135C"/>
    <w:rsid w:val="004B3F55"/>
    <w:rsid w:val="004B53E6"/>
    <w:rsid w:val="004C0D8B"/>
    <w:rsid w:val="004C3BD3"/>
    <w:rsid w:val="004C7AE3"/>
    <w:rsid w:val="004D12B7"/>
    <w:rsid w:val="004D5D46"/>
    <w:rsid w:val="004E3185"/>
    <w:rsid w:val="004F10CC"/>
    <w:rsid w:val="004F38F5"/>
    <w:rsid w:val="004F74C9"/>
    <w:rsid w:val="005015D4"/>
    <w:rsid w:val="00542F88"/>
    <w:rsid w:val="00561113"/>
    <w:rsid w:val="00563F26"/>
    <w:rsid w:val="005738F0"/>
    <w:rsid w:val="005761FF"/>
    <w:rsid w:val="00595A1A"/>
    <w:rsid w:val="005B2AB3"/>
    <w:rsid w:val="005B61A2"/>
    <w:rsid w:val="005C16FB"/>
    <w:rsid w:val="005E0F09"/>
    <w:rsid w:val="005E4055"/>
    <w:rsid w:val="005F2634"/>
    <w:rsid w:val="005F285A"/>
    <w:rsid w:val="005F3669"/>
    <w:rsid w:val="005F3D64"/>
    <w:rsid w:val="006172B0"/>
    <w:rsid w:val="00624D70"/>
    <w:rsid w:val="00626EFE"/>
    <w:rsid w:val="00630BF9"/>
    <w:rsid w:val="00634D9E"/>
    <w:rsid w:val="00641094"/>
    <w:rsid w:val="00642BE8"/>
    <w:rsid w:val="006447CF"/>
    <w:rsid w:val="006453AB"/>
    <w:rsid w:val="0065277F"/>
    <w:rsid w:val="00652EFC"/>
    <w:rsid w:val="006561D1"/>
    <w:rsid w:val="006665B7"/>
    <w:rsid w:val="00670D9C"/>
    <w:rsid w:val="00671BCA"/>
    <w:rsid w:val="00675233"/>
    <w:rsid w:val="006850E0"/>
    <w:rsid w:val="0069526C"/>
    <w:rsid w:val="00697ED4"/>
    <w:rsid w:val="006A6CCD"/>
    <w:rsid w:val="006D67EF"/>
    <w:rsid w:val="006E5AB6"/>
    <w:rsid w:val="006E685B"/>
    <w:rsid w:val="006E6A6A"/>
    <w:rsid w:val="006F7B26"/>
    <w:rsid w:val="00706CF3"/>
    <w:rsid w:val="00713723"/>
    <w:rsid w:val="00725F05"/>
    <w:rsid w:val="00733C23"/>
    <w:rsid w:val="00733FB2"/>
    <w:rsid w:val="00735882"/>
    <w:rsid w:val="007401B4"/>
    <w:rsid w:val="007469F0"/>
    <w:rsid w:val="007530CF"/>
    <w:rsid w:val="00755CE8"/>
    <w:rsid w:val="007601EA"/>
    <w:rsid w:val="0076719B"/>
    <w:rsid w:val="0077057C"/>
    <w:rsid w:val="00772160"/>
    <w:rsid w:val="007745C0"/>
    <w:rsid w:val="00776414"/>
    <w:rsid w:val="007964B0"/>
    <w:rsid w:val="007B4044"/>
    <w:rsid w:val="007C2130"/>
    <w:rsid w:val="007C63EF"/>
    <w:rsid w:val="007D06AE"/>
    <w:rsid w:val="007D2D40"/>
    <w:rsid w:val="007D5A3D"/>
    <w:rsid w:val="007D6E1D"/>
    <w:rsid w:val="007E3145"/>
    <w:rsid w:val="007E3578"/>
    <w:rsid w:val="007E59B5"/>
    <w:rsid w:val="007F10B9"/>
    <w:rsid w:val="008100BB"/>
    <w:rsid w:val="00811842"/>
    <w:rsid w:val="008179F6"/>
    <w:rsid w:val="00820224"/>
    <w:rsid w:val="00823816"/>
    <w:rsid w:val="00836D8B"/>
    <w:rsid w:val="00842EF5"/>
    <w:rsid w:val="008454E8"/>
    <w:rsid w:val="00851E28"/>
    <w:rsid w:val="00857C4F"/>
    <w:rsid w:val="0086271B"/>
    <w:rsid w:val="008667E9"/>
    <w:rsid w:val="00866BC6"/>
    <w:rsid w:val="00872A84"/>
    <w:rsid w:val="00872F2A"/>
    <w:rsid w:val="00886B11"/>
    <w:rsid w:val="00892211"/>
    <w:rsid w:val="008A3B9E"/>
    <w:rsid w:val="008B083C"/>
    <w:rsid w:val="008C0C3E"/>
    <w:rsid w:val="008C2B62"/>
    <w:rsid w:val="008D748C"/>
    <w:rsid w:val="008D7FCA"/>
    <w:rsid w:val="008E3E2B"/>
    <w:rsid w:val="008E5E99"/>
    <w:rsid w:val="008F282A"/>
    <w:rsid w:val="00900904"/>
    <w:rsid w:val="00901CD5"/>
    <w:rsid w:val="00907BFE"/>
    <w:rsid w:val="00907FF0"/>
    <w:rsid w:val="00910906"/>
    <w:rsid w:val="009152CA"/>
    <w:rsid w:val="00924BDF"/>
    <w:rsid w:val="00932D0A"/>
    <w:rsid w:val="0093438D"/>
    <w:rsid w:val="009364F3"/>
    <w:rsid w:val="009447AE"/>
    <w:rsid w:val="00953003"/>
    <w:rsid w:val="00953FE0"/>
    <w:rsid w:val="0096533C"/>
    <w:rsid w:val="0097046D"/>
    <w:rsid w:val="00984B91"/>
    <w:rsid w:val="00986070"/>
    <w:rsid w:val="0099073B"/>
    <w:rsid w:val="0099601A"/>
    <w:rsid w:val="00997B0D"/>
    <w:rsid w:val="009A2EFC"/>
    <w:rsid w:val="009A5629"/>
    <w:rsid w:val="009B1D27"/>
    <w:rsid w:val="009D2B5C"/>
    <w:rsid w:val="009D2EE5"/>
    <w:rsid w:val="009E4BE6"/>
    <w:rsid w:val="009E54AA"/>
    <w:rsid w:val="009E6130"/>
    <w:rsid w:val="00A02BC1"/>
    <w:rsid w:val="00A07B37"/>
    <w:rsid w:val="00A15985"/>
    <w:rsid w:val="00A17A5D"/>
    <w:rsid w:val="00A26EBD"/>
    <w:rsid w:val="00A27ACA"/>
    <w:rsid w:val="00A41214"/>
    <w:rsid w:val="00A47357"/>
    <w:rsid w:val="00A63646"/>
    <w:rsid w:val="00A7327F"/>
    <w:rsid w:val="00A737C6"/>
    <w:rsid w:val="00A7405A"/>
    <w:rsid w:val="00AA5448"/>
    <w:rsid w:val="00AC1A86"/>
    <w:rsid w:val="00AC33E8"/>
    <w:rsid w:val="00AC677A"/>
    <w:rsid w:val="00AD416D"/>
    <w:rsid w:val="00AE0166"/>
    <w:rsid w:val="00AE2578"/>
    <w:rsid w:val="00AE710B"/>
    <w:rsid w:val="00AF0497"/>
    <w:rsid w:val="00AF6B6F"/>
    <w:rsid w:val="00B02B21"/>
    <w:rsid w:val="00B036F1"/>
    <w:rsid w:val="00B12BF1"/>
    <w:rsid w:val="00B17688"/>
    <w:rsid w:val="00B2271A"/>
    <w:rsid w:val="00B23D2E"/>
    <w:rsid w:val="00B25776"/>
    <w:rsid w:val="00B318E7"/>
    <w:rsid w:val="00B33B74"/>
    <w:rsid w:val="00B43364"/>
    <w:rsid w:val="00B53226"/>
    <w:rsid w:val="00B62143"/>
    <w:rsid w:val="00B711D9"/>
    <w:rsid w:val="00B73B0E"/>
    <w:rsid w:val="00B77B74"/>
    <w:rsid w:val="00B87268"/>
    <w:rsid w:val="00B92066"/>
    <w:rsid w:val="00B93022"/>
    <w:rsid w:val="00B976C3"/>
    <w:rsid w:val="00BA2DFB"/>
    <w:rsid w:val="00BB5BDB"/>
    <w:rsid w:val="00BB6AF2"/>
    <w:rsid w:val="00BC15AC"/>
    <w:rsid w:val="00BF53C6"/>
    <w:rsid w:val="00BF79A0"/>
    <w:rsid w:val="00C008C5"/>
    <w:rsid w:val="00C03C07"/>
    <w:rsid w:val="00C054BE"/>
    <w:rsid w:val="00C21012"/>
    <w:rsid w:val="00C24245"/>
    <w:rsid w:val="00C32402"/>
    <w:rsid w:val="00C364A6"/>
    <w:rsid w:val="00C36F15"/>
    <w:rsid w:val="00C70A73"/>
    <w:rsid w:val="00C7268F"/>
    <w:rsid w:val="00C74C7C"/>
    <w:rsid w:val="00C81B2B"/>
    <w:rsid w:val="00C9449F"/>
    <w:rsid w:val="00CA5837"/>
    <w:rsid w:val="00CA5F44"/>
    <w:rsid w:val="00CB501C"/>
    <w:rsid w:val="00CC07FD"/>
    <w:rsid w:val="00CC2977"/>
    <w:rsid w:val="00CE09EB"/>
    <w:rsid w:val="00CF275C"/>
    <w:rsid w:val="00CF6BAA"/>
    <w:rsid w:val="00D008D3"/>
    <w:rsid w:val="00D00BF8"/>
    <w:rsid w:val="00D014A3"/>
    <w:rsid w:val="00D03AA7"/>
    <w:rsid w:val="00D04287"/>
    <w:rsid w:val="00D107B2"/>
    <w:rsid w:val="00D2254B"/>
    <w:rsid w:val="00D33E81"/>
    <w:rsid w:val="00D4258B"/>
    <w:rsid w:val="00D42A9A"/>
    <w:rsid w:val="00D4646B"/>
    <w:rsid w:val="00D5386B"/>
    <w:rsid w:val="00D65D12"/>
    <w:rsid w:val="00D80F5F"/>
    <w:rsid w:val="00D853C8"/>
    <w:rsid w:val="00DA009D"/>
    <w:rsid w:val="00DB3C1A"/>
    <w:rsid w:val="00DB5949"/>
    <w:rsid w:val="00DD354F"/>
    <w:rsid w:val="00DD3E26"/>
    <w:rsid w:val="00DD4CEE"/>
    <w:rsid w:val="00DF5236"/>
    <w:rsid w:val="00E15550"/>
    <w:rsid w:val="00E17393"/>
    <w:rsid w:val="00E225AD"/>
    <w:rsid w:val="00E25036"/>
    <w:rsid w:val="00E312DA"/>
    <w:rsid w:val="00E36419"/>
    <w:rsid w:val="00E57160"/>
    <w:rsid w:val="00E6764F"/>
    <w:rsid w:val="00E84BF6"/>
    <w:rsid w:val="00E93604"/>
    <w:rsid w:val="00E95842"/>
    <w:rsid w:val="00EA7276"/>
    <w:rsid w:val="00ED6232"/>
    <w:rsid w:val="00EE4AEA"/>
    <w:rsid w:val="00EE7D72"/>
    <w:rsid w:val="00EF0AD2"/>
    <w:rsid w:val="00F04ECD"/>
    <w:rsid w:val="00F04EF6"/>
    <w:rsid w:val="00F06FFD"/>
    <w:rsid w:val="00F10B30"/>
    <w:rsid w:val="00F131D7"/>
    <w:rsid w:val="00F2454D"/>
    <w:rsid w:val="00F25951"/>
    <w:rsid w:val="00F43E94"/>
    <w:rsid w:val="00F5146E"/>
    <w:rsid w:val="00F5169C"/>
    <w:rsid w:val="00F538E1"/>
    <w:rsid w:val="00F6051F"/>
    <w:rsid w:val="00F71868"/>
    <w:rsid w:val="00F71FFF"/>
    <w:rsid w:val="00F7500D"/>
    <w:rsid w:val="00F81CDD"/>
    <w:rsid w:val="00F844B9"/>
    <w:rsid w:val="00F84C9D"/>
    <w:rsid w:val="00F86CF4"/>
    <w:rsid w:val="00FA040F"/>
    <w:rsid w:val="00FA2411"/>
    <w:rsid w:val="00FC2D8C"/>
    <w:rsid w:val="00FC628C"/>
    <w:rsid w:val="00FD097E"/>
    <w:rsid w:val="00FD2C3E"/>
    <w:rsid w:val="00FD54A5"/>
    <w:rsid w:val="00FE16A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9E6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2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33C23"/>
    <w:pPr>
      <w:suppressAutoHyphens w:val="0"/>
      <w:ind w:left="708"/>
    </w:pPr>
  </w:style>
  <w:style w:type="character" w:customStyle="1" w:styleId="Odwoaniedokomentarza5">
    <w:name w:val="Odwołanie do komentarza5"/>
    <w:rsid w:val="00733C23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E6764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64F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</w:rPr>
  </w:style>
  <w:style w:type="character" w:styleId="Hipercze">
    <w:name w:val="Hyperlink"/>
    <w:uiPriority w:val="99"/>
    <w:rsid w:val="006D67EF"/>
    <w:rPr>
      <w:color w:val="0000FF"/>
      <w:u w:val="single"/>
    </w:rPr>
  </w:style>
  <w:style w:type="paragraph" w:customStyle="1" w:styleId="Akapitzlist1">
    <w:name w:val="Akapit z listą1"/>
    <w:basedOn w:val="Normalny"/>
    <w:rsid w:val="006D67EF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76"/>
  </w:style>
  <w:style w:type="character" w:customStyle="1" w:styleId="TekstprzypisukocowegoZnak">
    <w:name w:val="Tekst przypisu końcowego Znak"/>
    <w:link w:val="Tekstprzypisukocowego"/>
    <w:uiPriority w:val="99"/>
    <w:semiHidden/>
    <w:rsid w:val="00EA7276"/>
  </w:style>
  <w:style w:type="character" w:styleId="Odwoanieprzypisukocowego">
    <w:name w:val="endnote reference"/>
    <w:uiPriority w:val="99"/>
    <w:semiHidden/>
    <w:unhideWhenUsed/>
    <w:rsid w:val="00EA727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A7276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EA727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7E6"/>
  </w:style>
  <w:style w:type="paragraph" w:styleId="Stopka">
    <w:name w:val="footer"/>
    <w:basedOn w:val="Normalny"/>
    <w:link w:val="StopkaZnak"/>
    <w:uiPriority w:val="99"/>
    <w:unhideWhenUsed/>
    <w:rsid w:val="00031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7E6"/>
  </w:style>
  <w:style w:type="paragraph" w:customStyle="1" w:styleId="Listapunktowana1">
    <w:name w:val="Lista punktowana1"/>
    <w:basedOn w:val="Normalny"/>
    <w:rsid w:val="00A41214"/>
    <w:pPr>
      <w:tabs>
        <w:tab w:val="num" w:pos="360"/>
      </w:tabs>
      <w:suppressAutoHyphens w:val="0"/>
      <w:ind w:left="360" w:hanging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A41214"/>
    <w:pPr>
      <w:suppressAutoHyphens w:val="0"/>
      <w:ind w:left="708"/>
    </w:pPr>
    <w:rPr>
      <w:sz w:val="24"/>
      <w:szCs w:val="24"/>
      <w:lang w:eastAsia="zh-CN"/>
    </w:rPr>
  </w:style>
  <w:style w:type="paragraph" w:styleId="Adreszwrotnynakopercie">
    <w:name w:val="envelope return"/>
    <w:basedOn w:val="Normalny"/>
    <w:rsid w:val="00A17A5D"/>
    <w:rPr>
      <w:rFonts w:ascii="Arial" w:hAnsi="Arial" w:cs="Arial"/>
      <w:lang w:eastAsia="zh-CN"/>
    </w:rPr>
  </w:style>
  <w:style w:type="paragraph" w:customStyle="1" w:styleId="Styl">
    <w:name w:val="Styl"/>
    <w:rsid w:val="00953003"/>
    <w:pPr>
      <w:widowControl w:val="0"/>
      <w:suppressAutoHyphens/>
      <w:autoSpaceDE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rsid w:val="006E6A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6A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13" Type="http://schemas.openxmlformats.org/officeDocument/2006/relationships/hyperlink" Target="mailto:ug@zebrzyd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12" Type="http://schemas.openxmlformats.org/officeDocument/2006/relationships/hyperlink" Target="mailto:przetargi@zebrzydowic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ebrzydowi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ebrzydow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mailto:iod@zebrzy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Links>
    <vt:vector size="72" baseType="variant">
      <vt:variant>
        <vt:i4>4128792</vt:i4>
      </vt:variant>
      <vt:variant>
        <vt:i4>33</vt:i4>
      </vt:variant>
      <vt:variant>
        <vt:i4>0</vt:i4>
      </vt:variant>
      <vt:variant>
        <vt:i4>5</vt:i4>
      </vt:variant>
      <vt:variant>
        <vt:lpwstr>mailto:iod@zebrzydowice.pl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>mailto:ug@zebrzydowice.pl</vt:lpwstr>
      </vt:variant>
      <vt:variant>
        <vt:lpwstr/>
      </vt:variant>
      <vt:variant>
        <vt:i4>655390</vt:i4>
      </vt:variant>
      <vt:variant>
        <vt:i4>27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24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mailto:przetargi@zebrzydowice.pl</vt:lpwstr>
      </vt:variant>
      <vt:variant>
        <vt:lpwstr/>
      </vt:variant>
      <vt:variant>
        <vt:i4>655390</vt:i4>
      </vt:variant>
      <vt:variant>
        <vt:i4>18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2228273</vt:i4>
      </vt:variant>
      <vt:variant>
        <vt:i4>12</vt:i4>
      </vt:variant>
      <vt:variant>
        <vt:i4>0</vt:i4>
      </vt:variant>
      <vt:variant>
        <vt:i4>5</vt:i4>
      </vt:variant>
      <vt:variant>
        <vt:lpwstr>https://zebrzydowice.sesja.pl/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851997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2021-01-21T07:10:00Z</dcterms:created>
  <dcterms:modified xsi:type="dcterms:W3CDTF">2023-02-23T09:27:00Z</dcterms:modified>
</cp:coreProperties>
</file>