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DADD" w14:textId="764FDA35" w:rsidR="004D70B1" w:rsidRDefault="004D70B1" w:rsidP="004D7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EB.370.2.21</w:t>
      </w:r>
    </w:p>
    <w:p w14:paraId="7D57C9DA" w14:textId="368C1906" w:rsidR="0004081B" w:rsidRPr="0004081B" w:rsidRDefault="00241792" w:rsidP="000408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Lublin</w:t>
      </w:r>
      <w:r w:rsidR="0004081B" w:rsidRPr="0004081B">
        <w:rPr>
          <w:rFonts w:ascii="Times New Roman" w:hAnsi="Times New Roman" w:cs="Times New Roman"/>
          <w:sz w:val="24"/>
          <w:szCs w:val="24"/>
        </w:rPr>
        <w:t>, dnia</w:t>
      </w:r>
      <w:r w:rsidR="00B948F4">
        <w:rPr>
          <w:rFonts w:ascii="Times New Roman" w:hAnsi="Times New Roman" w:cs="Times New Roman"/>
          <w:sz w:val="24"/>
          <w:szCs w:val="24"/>
        </w:rPr>
        <w:t xml:space="preserve"> </w:t>
      </w:r>
      <w:r w:rsidR="00AA1B5D">
        <w:rPr>
          <w:rFonts w:ascii="Times New Roman" w:hAnsi="Times New Roman" w:cs="Times New Roman"/>
          <w:sz w:val="24"/>
          <w:szCs w:val="24"/>
        </w:rPr>
        <w:t>25.05</w:t>
      </w:r>
      <w:r w:rsidR="00B948F4">
        <w:rPr>
          <w:rFonts w:ascii="Times New Roman" w:hAnsi="Times New Roman" w:cs="Times New Roman"/>
          <w:sz w:val="24"/>
          <w:szCs w:val="24"/>
        </w:rPr>
        <w:t>.2021</w:t>
      </w:r>
      <w:r w:rsidR="008511B7">
        <w:rPr>
          <w:rFonts w:ascii="Times New Roman" w:hAnsi="Times New Roman" w:cs="Times New Roman"/>
          <w:sz w:val="24"/>
          <w:szCs w:val="24"/>
        </w:rPr>
        <w:t xml:space="preserve"> </w:t>
      </w:r>
      <w:r w:rsidR="00157C6F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BE7B3C5" w14:textId="77777777" w:rsidR="0004081B" w:rsidRDefault="0004081B" w:rsidP="00040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864E7" w14:textId="2CCAD023" w:rsidR="0004081B" w:rsidRPr="0004081B" w:rsidRDefault="00617AE1" w:rsidP="00196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04081B" w:rsidRPr="0004081B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320134">
        <w:rPr>
          <w:rFonts w:ascii="Times New Roman" w:hAnsi="Times New Roman" w:cs="Times New Roman"/>
          <w:b/>
          <w:sz w:val="28"/>
          <w:szCs w:val="28"/>
        </w:rPr>
        <w:t xml:space="preserve">wyniku postępowania </w:t>
      </w:r>
    </w:p>
    <w:p w14:paraId="5873F80A" w14:textId="77777777" w:rsidR="00DB2C71" w:rsidRDefault="00DB2C71" w:rsidP="000408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E843C" w14:textId="77777777" w:rsidR="00320134" w:rsidRPr="00320134" w:rsidRDefault="0004081B" w:rsidP="00D75CEC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b/>
        </w:rPr>
      </w:pPr>
      <w:r w:rsidRPr="0004081B">
        <w:t>Zarząd Transportu Miejskiego w Lu</w:t>
      </w:r>
      <w:r w:rsidR="004C619C">
        <w:t>blinie, ul. Nałęczowska 14, 20-701</w:t>
      </w:r>
      <w:r w:rsidRPr="0004081B">
        <w:t xml:space="preserve"> Lublin, informuje, że w post</w:t>
      </w:r>
      <w:r w:rsidR="00157C6F">
        <w:t>ę</w:t>
      </w:r>
      <w:r w:rsidRPr="0004081B">
        <w:t xml:space="preserve">powaniu prowadzonym w trybie zapytania ofertowego </w:t>
      </w:r>
      <w:r w:rsidRPr="00AA1B5D">
        <w:t>na</w:t>
      </w:r>
      <w:r w:rsidR="00AA1B5D">
        <w:rPr>
          <w:b/>
          <w:bCs/>
        </w:rPr>
        <w:t xml:space="preserve"> </w:t>
      </w:r>
      <w:r w:rsidR="00AA1B5D" w:rsidRPr="00AA1B5D">
        <w:rPr>
          <w:b/>
          <w:bCs/>
          <w:szCs w:val="16"/>
        </w:rPr>
        <w:t>„Druk i dostawę papierowych biletów jednoprzejazdowych i czasowych na potrzeby komunikacji miejskiej w Lublinie”</w:t>
      </w:r>
      <w:r w:rsidR="004A35D7" w:rsidRPr="004A35D7">
        <w:rPr>
          <w:b/>
        </w:rPr>
        <w:t xml:space="preserve"> </w:t>
      </w:r>
      <w:r w:rsidRPr="004A35D7">
        <w:t xml:space="preserve">została wybrana </w:t>
      </w:r>
      <w:r w:rsidR="00D57E4B">
        <w:t>oferta Wykona</w:t>
      </w:r>
      <w:r w:rsidR="008C0082">
        <w:t>wcy</w:t>
      </w:r>
      <w:r w:rsidR="00320134">
        <w:t>:</w:t>
      </w:r>
    </w:p>
    <w:p w14:paraId="2447260C" w14:textId="7EC6BFED" w:rsidR="00320134" w:rsidRDefault="00CA6F6F" w:rsidP="00D75CEC">
      <w:pPr>
        <w:pStyle w:val="NormalnyWeb"/>
        <w:spacing w:before="0" w:beforeAutospacing="0" w:after="0" w:line="360" w:lineRule="auto"/>
        <w:ind w:left="720"/>
      </w:pPr>
      <w:r w:rsidRPr="00CA6F6F">
        <w:rPr>
          <w:b/>
        </w:rPr>
        <w:t xml:space="preserve"> </w:t>
      </w:r>
      <w:r w:rsidR="00AA1B5D" w:rsidRPr="00AA1B5D">
        <w:rPr>
          <w:b/>
          <w:bCs/>
          <w:szCs w:val="16"/>
        </w:rPr>
        <w:t>Drukarni</w:t>
      </w:r>
      <w:r w:rsidR="00320134">
        <w:rPr>
          <w:b/>
          <w:bCs/>
          <w:szCs w:val="16"/>
        </w:rPr>
        <w:t>a</w:t>
      </w:r>
      <w:r w:rsidR="00AA1B5D" w:rsidRPr="00AA1B5D">
        <w:rPr>
          <w:b/>
          <w:bCs/>
          <w:szCs w:val="16"/>
        </w:rPr>
        <w:t xml:space="preserve"> Częstochowskie Zakłady Graficzne Sp. </w:t>
      </w:r>
      <w:r w:rsidR="00320134">
        <w:rPr>
          <w:b/>
          <w:bCs/>
          <w:szCs w:val="16"/>
        </w:rPr>
        <w:t>z</w:t>
      </w:r>
      <w:r w:rsidR="00AA1B5D" w:rsidRPr="00AA1B5D">
        <w:rPr>
          <w:b/>
          <w:bCs/>
          <w:szCs w:val="16"/>
        </w:rPr>
        <w:t xml:space="preserve"> o.o. 42-200 Częstochowa,</w:t>
      </w:r>
      <w:r w:rsidR="00D75CEC">
        <w:rPr>
          <w:b/>
          <w:bCs/>
          <w:szCs w:val="16"/>
        </w:rPr>
        <w:br/>
      </w:r>
      <w:r w:rsidR="00AA1B5D" w:rsidRPr="00AA1B5D">
        <w:rPr>
          <w:b/>
          <w:bCs/>
          <w:szCs w:val="16"/>
        </w:rPr>
        <w:t xml:space="preserve"> Al.</w:t>
      </w:r>
      <w:r w:rsidR="00D75CEC">
        <w:rPr>
          <w:b/>
          <w:bCs/>
          <w:szCs w:val="16"/>
        </w:rPr>
        <w:t xml:space="preserve"> </w:t>
      </w:r>
      <w:r w:rsidR="00AA1B5D" w:rsidRPr="00AA1B5D">
        <w:rPr>
          <w:b/>
          <w:bCs/>
          <w:szCs w:val="16"/>
        </w:rPr>
        <w:t>NMP 52,</w:t>
      </w:r>
      <w:r w:rsidR="004462FC" w:rsidRPr="00AA1B5D">
        <w:rPr>
          <w:b/>
          <w:bCs/>
        </w:rPr>
        <w:t xml:space="preserve"> </w:t>
      </w:r>
      <w:r w:rsidR="00DB2C71">
        <w:t xml:space="preserve">z </w:t>
      </w:r>
      <w:r w:rsidR="00693730">
        <w:t>ceną brutto</w:t>
      </w:r>
      <w:r w:rsidR="004462FC">
        <w:t xml:space="preserve"> z</w:t>
      </w:r>
      <w:r>
        <w:t xml:space="preserve">a całość zamówienia </w:t>
      </w:r>
      <w:r w:rsidR="008E79A7">
        <w:t>154 119,00</w:t>
      </w:r>
      <w:r w:rsidR="008C0082">
        <w:t xml:space="preserve"> </w:t>
      </w:r>
      <w:r w:rsidR="00A9314B">
        <w:t>zł</w:t>
      </w:r>
      <w:r w:rsidR="00320134">
        <w:t>.</w:t>
      </w:r>
    </w:p>
    <w:p w14:paraId="29BDE847" w14:textId="77777777" w:rsidR="00D75CEC" w:rsidRDefault="00D75CEC" w:rsidP="00D75CEC">
      <w:pPr>
        <w:pStyle w:val="NormalnyWeb"/>
        <w:spacing w:before="0" w:beforeAutospacing="0" w:after="0" w:line="360" w:lineRule="auto"/>
        <w:ind w:left="720"/>
      </w:pPr>
    </w:p>
    <w:p w14:paraId="322AE4B3" w14:textId="71414FD8" w:rsidR="00320134" w:rsidRPr="00320134" w:rsidRDefault="00320134" w:rsidP="00320134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 w:rsidRPr="00D75CEC">
        <w:t>W postepowaniu wpłynęły oferty niżej wymienionych wykonawców:</w:t>
      </w:r>
    </w:p>
    <w:p w14:paraId="74E66E91" w14:textId="7DD88C9A" w:rsidR="00320134" w:rsidRPr="00D75CEC" w:rsidRDefault="00320134" w:rsidP="00D75CEC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832215"/>
      <w:r w:rsidRPr="00D75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Drukarnia Częstochowskie Zakłady Graficzne Sp. Z o.o. 42-200 Częstochowa, </w:t>
      </w:r>
      <w:r w:rsidR="00D75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CEC">
        <w:rPr>
          <w:rFonts w:ascii="Times New Roman" w:eastAsia="Times New Roman" w:hAnsi="Times New Roman" w:cs="Times New Roman"/>
          <w:sz w:val="24"/>
          <w:szCs w:val="24"/>
          <w:lang w:eastAsia="pl-PL"/>
        </w:rPr>
        <w:t>Al. NMP 52,</w:t>
      </w:r>
      <w:bookmarkEnd w:id="0"/>
      <w:r w:rsidRPr="00D75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 573-25-55-160 – 100 pkt.</w:t>
      </w:r>
    </w:p>
    <w:p w14:paraId="403C4839" w14:textId="18C8C334" w:rsidR="00320134" w:rsidRPr="00D75CEC" w:rsidRDefault="00320134" w:rsidP="00D75CEC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CEC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 RZEMIEŚLNICZA WIELOBRANŻOWA „FENIKS” 75-072 Koszalin, ul. Połtawska 8, NIP 669-05-01-874 – oferta odrzucona.</w:t>
      </w:r>
    </w:p>
    <w:p w14:paraId="07EDCDBB" w14:textId="48FA4331" w:rsidR="00320134" w:rsidRDefault="00320134" w:rsidP="00320134">
      <w:pPr>
        <w:pStyle w:val="NormalnyWeb"/>
        <w:spacing w:before="0" w:beforeAutospacing="0" w:after="0" w:line="360" w:lineRule="auto"/>
        <w:ind w:left="720"/>
        <w:jc w:val="both"/>
      </w:pPr>
    </w:p>
    <w:p w14:paraId="0E6FB65E" w14:textId="77777777" w:rsidR="008E79A7" w:rsidRPr="00CA6F6F" w:rsidRDefault="008E79A7" w:rsidP="00CA6F6F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2A7FF752" w14:textId="77777777" w:rsidR="00693730" w:rsidRDefault="00693730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FC229" w14:textId="77777777" w:rsidR="00DB2C71" w:rsidRDefault="00DB2C71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8494E" w14:textId="77777777" w:rsidR="00DB2C71" w:rsidRDefault="00DB2C71" w:rsidP="00DB2C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107D6" w14:textId="77777777" w:rsidR="00693730" w:rsidRDefault="00693730" w:rsidP="00A31A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64FB2" w14:textId="77777777" w:rsidR="00693730" w:rsidRDefault="00693730" w:rsidP="00A31A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EC26EC" w14:textId="77777777" w:rsidR="00545DD3" w:rsidRDefault="0094441D" w:rsidP="000408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…………………………………………..</w:t>
      </w:r>
    </w:p>
    <w:p w14:paraId="7C9DFB9B" w14:textId="77777777" w:rsidR="0094441D" w:rsidRDefault="0094441D" w:rsidP="00545DD3">
      <w:pPr>
        <w:suppressAutoHyphens/>
        <w:spacing w:after="0" w:line="240" w:lineRule="auto"/>
        <w:ind w:firstLine="4962"/>
        <w:jc w:val="both"/>
        <w:rPr>
          <w:rFonts w:ascii="Times New Roman" w:eastAsia="Calibri" w:hAnsi="Times New Roman" w:cs="Times New Roman"/>
          <w:lang w:eastAsia="ar-SA"/>
        </w:rPr>
      </w:pPr>
    </w:p>
    <w:p w14:paraId="53CA5B46" w14:textId="77777777" w:rsidR="00476C4C" w:rsidRPr="00280E22" w:rsidRDefault="00476C4C" w:rsidP="00CA6F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</w:pPr>
    </w:p>
    <w:sectPr w:rsidR="00476C4C" w:rsidRPr="00280E22" w:rsidSect="00CE07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E64C" w14:textId="77777777" w:rsidR="000201E2" w:rsidRDefault="000201E2" w:rsidP="0004081B">
      <w:pPr>
        <w:spacing w:after="0" w:line="240" w:lineRule="auto"/>
      </w:pPr>
      <w:r>
        <w:separator/>
      </w:r>
    </w:p>
  </w:endnote>
  <w:endnote w:type="continuationSeparator" w:id="0">
    <w:p w14:paraId="3558FB1F" w14:textId="77777777" w:rsidR="000201E2" w:rsidRDefault="000201E2" w:rsidP="0004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70E9" w14:textId="77777777" w:rsidR="000201E2" w:rsidRDefault="000201E2" w:rsidP="0004081B">
      <w:pPr>
        <w:spacing w:after="0" w:line="240" w:lineRule="auto"/>
      </w:pPr>
      <w:r>
        <w:separator/>
      </w:r>
    </w:p>
  </w:footnote>
  <w:footnote w:type="continuationSeparator" w:id="0">
    <w:p w14:paraId="322B8686" w14:textId="77777777" w:rsidR="000201E2" w:rsidRDefault="000201E2" w:rsidP="0004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AE6C" w14:textId="1F45098D" w:rsidR="004D70B1" w:rsidRDefault="004D70B1" w:rsidP="004D70B1">
    <w:pPr>
      <w:pStyle w:val="Nagwek"/>
      <w:tabs>
        <w:tab w:val="clear" w:pos="9072"/>
        <w:tab w:val="right" w:pos="9639"/>
      </w:tabs>
      <w:ind w:left="-284" w:right="-284"/>
    </w:pPr>
    <w:r>
      <w:rPr>
        <w:noProof/>
      </w:rPr>
      <w:drawing>
        <wp:inline distT="0" distB="0" distL="0" distR="0" wp14:anchorId="4DACD36C" wp14:editId="646C0692">
          <wp:extent cx="5760720" cy="3225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C6808" w14:textId="6AFABD09" w:rsidR="0004081B" w:rsidRPr="004D70B1" w:rsidRDefault="0004081B" w:rsidP="004D7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240"/>
    <w:multiLevelType w:val="hybridMultilevel"/>
    <w:tmpl w:val="AC70E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7C9"/>
    <w:multiLevelType w:val="hybridMultilevel"/>
    <w:tmpl w:val="4816F63A"/>
    <w:lvl w:ilvl="0" w:tplc="F52A0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B3D39"/>
    <w:multiLevelType w:val="hybridMultilevel"/>
    <w:tmpl w:val="50FC4C5A"/>
    <w:lvl w:ilvl="0" w:tplc="36662F0C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1C6B51"/>
    <w:multiLevelType w:val="hybridMultilevel"/>
    <w:tmpl w:val="3B6C2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279D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0B95627"/>
    <w:multiLevelType w:val="hybridMultilevel"/>
    <w:tmpl w:val="5F883E88"/>
    <w:lvl w:ilvl="0" w:tplc="AFEC5B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9544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1B"/>
    <w:rsid w:val="000201E2"/>
    <w:rsid w:val="0004081B"/>
    <w:rsid w:val="00157C6F"/>
    <w:rsid w:val="00177028"/>
    <w:rsid w:val="00196A48"/>
    <w:rsid w:val="001F227C"/>
    <w:rsid w:val="00212D87"/>
    <w:rsid w:val="0024021E"/>
    <w:rsid w:val="00241792"/>
    <w:rsid w:val="00280E22"/>
    <w:rsid w:val="003000D2"/>
    <w:rsid w:val="00320134"/>
    <w:rsid w:val="003437ED"/>
    <w:rsid w:val="003775BA"/>
    <w:rsid w:val="003E0BEA"/>
    <w:rsid w:val="00402B7E"/>
    <w:rsid w:val="004462FC"/>
    <w:rsid w:val="00453F28"/>
    <w:rsid w:val="004631CC"/>
    <w:rsid w:val="00465D36"/>
    <w:rsid w:val="00476C4C"/>
    <w:rsid w:val="004A35D7"/>
    <w:rsid w:val="004C619C"/>
    <w:rsid w:val="004D70B1"/>
    <w:rsid w:val="004E4CC7"/>
    <w:rsid w:val="00545DD3"/>
    <w:rsid w:val="00591404"/>
    <w:rsid w:val="0059576F"/>
    <w:rsid w:val="005A2491"/>
    <w:rsid w:val="005F4D4E"/>
    <w:rsid w:val="00602C54"/>
    <w:rsid w:val="00617AE1"/>
    <w:rsid w:val="00693730"/>
    <w:rsid w:val="006945EB"/>
    <w:rsid w:val="006A444A"/>
    <w:rsid w:val="006C6539"/>
    <w:rsid w:val="006D01A5"/>
    <w:rsid w:val="007C63ED"/>
    <w:rsid w:val="00831FB3"/>
    <w:rsid w:val="0083267B"/>
    <w:rsid w:val="008511B7"/>
    <w:rsid w:val="008A12AA"/>
    <w:rsid w:val="008C0082"/>
    <w:rsid w:val="008E79A7"/>
    <w:rsid w:val="0094441D"/>
    <w:rsid w:val="00953A04"/>
    <w:rsid w:val="009C5F5A"/>
    <w:rsid w:val="009F3CF3"/>
    <w:rsid w:val="009F7A32"/>
    <w:rsid w:val="00A31A12"/>
    <w:rsid w:val="00A3449B"/>
    <w:rsid w:val="00A92FB2"/>
    <w:rsid w:val="00A9314B"/>
    <w:rsid w:val="00A93657"/>
    <w:rsid w:val="00A975CF"/>
    <w:rsid w:val="00AA1B5D"/>
    <w:rsid w:val="00AE1520"/>
    <w:rsid w:val="00B314D0"/>
    <w:rsid w:val="00B41513"/>
    <w:rsid w:val="00B948F4"/>
    <w:rsid w:val="00BA19EC"/>
    <w:rsid w:val="00CA6F6F"/>
    <w:rsid w:val="00CE0729"/>
    <w:rsid w:val="00D178D8"/>
    <w:rsid w:val="00D31C15"/>
    <w:rsid w:val="00D57E4B"/>
    <w:rsid w:val="00D71C01"/>
    <w:rsid w:val="00D75CEC"/>
    <w:rsid w:val="00DB2C71"/>
    <w:rsid w:val="00E50956"/>
    <w:rsid w:val="00E76302"/>
    <w:rsid w:val="00EA6C75"/>
    <w:rsid w:val="00EC4A55"/>
    <w:rsid w:val="00F16B3F"/>
    <w:rsid w:val="00F4359C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08A9"/>
  <w15:docId w15:val="{9331985F-10E7-42AD-964A-6CF8705A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1B"/>
  </w:style>
  <w:style w:type="paragraph" w:styleId="Stopka">
    <w:name w:val="footer"/>
    <w:basedOn w:val="Normalny"/>
    <w:link w:val="StopkaZnak"/>
    <w:uiPriority w:val="99"/>
    <w:unhideWhenUsed/>
    <w:rsid w:val="0004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1B"/>
  </w:style>
  <w:style w:type="paragraph" w:styleId="Bezodstpw">
    <w:name w:val="No Spacing"/>
    <w:uiPriority w:val="1"/>
    <w:qFormat/>
    <w:rsid w:val="00040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1">
    <w:name w:val="t1"/>
    <w:basedOn w:val="Normalny"/>
    <w:rsid w:val="00EA6C7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6C4C"/>
    <w:pPr>
      <w:ind w:left="720"/>
      <w:contextualSpacing/>
    </w:pPr>
  </w:style>
  <w:style w:type="table" w:styleId="Tabela-Siatka">
    <w:name w:val="Table Grid"/>
    <w:basedOn w:val="Standardowy"/>
    <w:uiPriority w:val="59"/>
    <w:rsid w:val="002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B2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Agnieszka Jastrzębska</cp:lastModifiedBy>
  <cp:revision>4</cp:revision>
  <cp:lastPrinted>2021-05-25T12:19:00Z</cp:lastPrinted>
  <dcterms:created xsi:type="dcterms:W3CDTF">2021-05-25T11:58:00Z</dcterms:created>
  <dcterms:modified xsi:type="dcterms:W3CDTF">2021-05-25T12:23:00Z</dcterms:modified>
</cp:coreProperties>
</file>