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</w:t>
      </w:r>
      <w:r w:rsidR="00B23306">
        <w:rPr>
          <w:rFonts w:cstheme="minorHAnsi"/>
        </w:rPr>
        <w:t>2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DB01C7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DB01C7">
        <w:rPr>
          <w:rFonts w:eastAsia="Times New Roman" w:cstheme="minorHAnsi"/>
          <w:lang w:eastAsia="pl-PL"/>
        </w:rPr>
        <w:t>147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</w:t>
      </w:r>
      <w:r w:rsidR="001E2228">
        <w:rPr>
          <w:rFonts w:eastAsia="Times New Roman" w:cs="Times New Roman"/>
          <w:smallCaps/>
          <w:sz w:val="20"/>
        </w:rPr>
        <w:t>5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</w:t>
      </w:r>
      <w:r w:rsidR="00DB01C7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B01C7">
        <w:rPr>
          <w:rFonts w:eastAsia="Times New Roman" w:cs="Times New Roman"/>
          <w:smallCaps/>
          <w:sz w:val="20"/>
        </w:rPr>
        <w:t>1129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  <w:r w:rsidR="001E2228" w:rsidRPr="001E2228">
        <w:rPr>
          <w:rFonts w:eastAsia="Times New Roman" w:cs="Times New Roman"/>
          <w:smallCaps/>
          <w:sz w:val="20"/>
        </w:rPr>
        <w:t>DOTYCZĄCE SPEŁNIANIA WARUNKÓW UDZIAŁU W POSTĘPOWANIU ORAZ PRZESŁANEK WYKLUCZENIA Z POSTĘPOWANIA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="00770816" w:rsidRPr="00770816">
        <w:rPr>
          <w:rFonts w:cstheme="minorHAnsi"/>
          <w:b/>
        </w:rPr>
        <w:t xml:space="preserve">Usługę </w:t>
      </w:r>
      <w:r w:rsidR="00DB01C7" w:rsidRPr="002A03C9">
        <w:rPr>
          <w:rFonts w:cstheme="minorHAnsi"/>
          <w:b/>
        </w:rPr>
        <w:t>w zakresie przeprowadzenia badania pt. Kierunki rozwoju przedsiębiorstw oraz zapotrzebowanie na kwalifikacje i kompetencje w województwie mazowieckim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1E2228" w:rsidRDefault="00A74B7F" w:rsidP="00A74B7F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jako Podmiot udostępniający zasoby oświadczam, że spełniam warunki udziału w postępowaniu określone przez Zamawiającego w § 17 ust. 1 specyfikacji warunków zamówienia (SWZ) w zakresie, w</w:t>
      </w:r>
      <w:r>
        <w:rPr>
          <w:rFonts w:eastAsia="Calibri" w:cs="Arial"/>
        </w:rPr>
        <w:t> </w:t>
      </w:r>
      <w:r w:rsidRPr="001E2228">
        <w:rPr>
          <w:rFonts w:eastAsia="Calibri" w:cs="Arial"/>
        </w:rPr>
        <w:t xml:space="preserve">jakim Wykonawca powołuje się na moje zasoby:  </w:t>
      </w: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1E2228">
        <w:rPr>
          <w:rFonts w:eastAsia="Calibri" w:cs="Times New Roman"/>
          <w:b/>
          <w:bCs/>
          <w:sz w:val="18"/>
        </w:rPr>
        <w:t>(określić odpowiedni zakres)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  <w:highlight w:val="lightGray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  <w:r w:rsidRPr="001E2228">
        <w:rPr>
          <w:rFonts w:eastAsia="Calibri" w:cs="Times New Roman"/>
          <w:b/>
          <w:smallCaps/>
          <w:highlight w:val="lightGray"/>
        </w:rPr>
        <w:t>OŚWIADCZENIE DOTYCZĄCE PRZESŁANEK WYKLUCZENIA Z POSTĘPOWANIA</w:t>
      </w:r>
      <w:r w:rsidRPr="001E2228">
        <w:rPr>
          <w:rFonts w:eastAsia="Calibri" w:cs="Times New Roman"/>
          <w:b/>
          <w:smallCaps/>
        </w:rPr>
        <w:t xml:space="preserve">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 xml:space="preserve">Na potrzeby postępowania o udzielenie zamówienia publicznego na </w:t>
      </w:r>
      <w:r w:rsidR="00770816" w:rsidRPr="00770816">
        <w:rPr>
          <w:rFonts w:cstheme="minorHAnsi"/>
          <w:b/>
        </w:rPr>
        <w:t xml:space="preserve">Usługę </w:t>
      </w:r>
      <w:bookmarkStart w:id="0" w:name="_GoBack"/>
      <w:bookmarkEnd w:id="0"/>
      <w:r w:rsidR="00DB01C7" w:rsidRPr="002A03C9">
        <w:rPr>
          <w:rFonts w:cstheme="minorHAnsi"/>
          <w:b/>
        </w:rPr>
        <w:t>w zakresie przeprowadzenia badania pt. Kierunki rozwoju przedsiębiorstw oraz zapotrzebowanie na kwalifikacje i kompetencje w województwie mazowieckim</w:t>
      </w:r>
      <w:r w:rsidRPr="001E2228">
        <w:rPr>
          <w:rFonts w:eastAsia="Calibri" w:cs="Arial"/>
        </w:rPr>
        <w:t>,</w:t>
      </w:r>
      <w:r w:rsidRPr="001E2228">
        <w:rPr>
          <w:rFonts w:eastAsia="Calibri" w:cs="Arial"/>
          <w:i/>
        </w:rPr>
        <w:t xml:space="preserve"> </w:t>
      </w:r>
      <w:r w:rsidRPr="001E2228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1E2228">
        <w:rPr>
          <w:rFonts w:eastAsia="Calibri" w:cs="Arial"/>
        </w:rPr>
        <w:t xml:space="preserve">: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Times New Roman"/>
        </w:rPr>
        <w:lastRenderedPageBreak/>
        <w:t xml:space="preserve">oświadczam, że </w:t>
      </w:r>
      <w:r w:rsidRPr="001E2228">
        <w:rPr>
          <w:rFonts w:eastAsia="Calibri" w:cs="Times New Roman"/>
          <w:bCs/>
        </w:rPr>
        <w:t>nie podlegam wykluczeniu</w:t>
      </w:r>
      <w:r w:rsidRPr="001E2228">
        <w:rPr>
          <w:rFonts w:eastAsia="Calibri" w:cs="Times New Roman"/>
        </w:rPr>
        <w:t xml:space="preserve"> z postępowania na podstawie art. 108 ust 1 oraz 109 ust 1 pkt 4 </w:t>
      </w:r>
      <w:proofErr w:type="spellStart"/>
      <w:r>
        <w:rPr>
          <w:rFonts w:eastAsia="Calibri" w:cs="Times New Roman"/>
        </w:rPr>
        <w:t>uPzp</w:t>
      </w:r>
      <w:proofErr w:type="spellEnd"/>
      <w:r w:rsidRPr="001E2228">
        <w:rPr>
          <w:rFonts w:eastAsia="Calibri" w:cs="Times New Roman"/>
        </w:rPr>
        <w:t xml:space="preserve"> </w:t>
      </w:r>
      <w:r w:rsidRPr="001E2228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70816"/>
    <w:rsid w:val="0079304B"/>
    <w:rsid w:val="00A15746"/>
    <w:rsid w:val="00A74B7F"/>
    <w:rsid w:val="00AC2328"/>
    <w:rsid w:val="00B23306"/>
    <w:rsid w:val="00B834C3"/>
    <w:rsid w:val="00D82C39"/>
    <w:rsid w:val="00DB01C7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590E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dcterms:created xsi:type="dcterms:W3CDTF">2021-04-26T11:44:00Z</dcterms:created>
  <dcterms:modified xsi:type="dcterms:W3CDTF">2021-08-05T10:24:00Z</dcterms:modified>
</cp:coreProperties>
</file>