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12674F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12674F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12674F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12674F">
        <w:rPr>
          <w:rFonts w:ascii="Arial" w:hAnsi="Arial" w:cs="Arial"/>
          <w:b/>
          <w:sz w:val="22"/>
          <w:szCs w:val="22"/>
        </w:rPr>
        <w:t>ul. Główna 1, 78-513 Oleszno</w:t>
      </w:r>
    </w:p>
    <w:p w:rsidR="0009777D" w:rsidRPr="0012674F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12674F">
        <w:rPr>
          <w:rFonts w:ascii="Arial" w:hAnsi="Arial" w:cs="Arial"/>
          <w:b/>
          <w:bCs/>
          <w:sz w:val="22"/>
          <w:szCs w:val="22"/>
          <w:highlight w:val="yellow"/>
        </w:rPr>
        <w:t xml:space="preserve">Oleszno, dnia </w:t>
      </w:r>
      <w:r w:rsidR="00F532D7">
        <w:rPr>
          <w:rFonts w:ascii="Arial" w:hAnsi="Arial" w:cs="Arial"/>
          <w:b/>
          <w:bCs/>
          <w:sz w:val="22"/>
          <w:szCs w:val="22"/>
          <w:highlight w:val="yellow"/>
        </w:rPr>
        <w:t>31.08</w:t>
      </w:r>
      <w:r w:rsidR="00C8576E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0A5F3D">
        <w:rPr>
          <w:rFonts w:ascii="Arial" w:hAnsi="Arial" w:cs="Arial"/>
          <w:b/>
          <w:bCs/>
          <w:sz w:val="22"/>
          <w:szCs w:val="22"/>
          <w:highlight w:val="yellow"/>
        </w:rPr>
        <w:t>2020</w:t>
      </w:r>
      <w:r w:rsidR="005B1B57" w:rsidRPr="0012674F">
        <w:rPr>
          <w:rFonts w:ascii="Arial" w:hAnsi="Arial" w:cs="Arial"/>
          <w:b/>
          <w:bCs/>
          <w:sz w:val="22"/>
          <w:szCs w:val="22"/>
          <w:highlight w:val="yellow"/>
        </w:rPr>
        <w:t xml:space="preserve"> r.</w:t>
      </w:r>
    </w:p>
    <w:p w:rsidR="0009777D" w:rsidRPr="0012674F" w:rsidRDefault="0067301A">
      <w:pPr>
        <w:rPr>
          <w:rFonts w:ascii="Arial" w:hAnsi="Arial" w:cs="Arial"/>
          <w:b/>
          <w:bCs/>
          <w:sz w:val="22"/>
          <w:szCs w:val="22"/>
        </w:rPr>
      </w:pPr>
      <w:r w:rsidRPr="0012674F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12674F" w:rsidRDefault="002E5A8B">
      <w:pPr>
        <w:rPr>
          <w:rFonts w:ascii="Arial" w:hAnsi="Arial" w:cs="Arial"/>
          <w:b/>
          <w:bCs/>
          <w:sz w:val="22"/>
          <w:szCs w:val="22"/>
        </w:rPr>
      </w:pPr>
      <w:r w:rsidRPr="0012674F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:rsidR="0067301A" w:rsidRPr="0012674F" w:rsidRDefault="0067301A">
      <w:pPr>
        <w:rPr>
          <w:rFonts w:ascii="Arial" w:hAnsi="Arial" w:cs="Arial"/>
          <w:b/>
          <w:bCs/>
          <w:sz w:val="22"/>
          <w:szCs w:val="22"/>
        </w:rPr>
      </w:pPr>
    </w:p>
    <w:p w:rsidR="0067301A" w:rsidRPr="0012674F" w:rsidRDefault="00F532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ppłk Bogusław PISAŁA</w:t>
      </w:r>
    </w:p>
    <w:p w:rsidR="0009777D" w:rsidRPr="0012674F" w:rsidRDefault="0009777D">
      <w:pPr>
        <w:rPr>
          <w:rFonts w:ascii="Arial" w:hAnsi="Arial" w:cs="Arial"/>
          <w:b/>
          <w:sz w:val="22"/>
          <w:szCs w:val="22"/>
        </w:rPr>
      </w:pPr>
    </w:p>
    <w:p w:rsidR="0009777D" w:rsidRPr="0012674F" w:rsidRDefault="0009777D" w:rsidP="00256781">
      <w:pPr>
        <w:framePr w:w="7985" w:h="2839" w:hSpace="141" w:wrap="around" w:vAnchor="text" w:hAnchor="page" w:x="243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09777D" w:rsidRPr="0012674F" w:rsidRDefault="0009777D" w:rsidP="00256781">
      <w:pPr>
        <w:framePr w:w="7985" w:h="2839" w:hSpace="141" w:wrap="around" w:vAnchor="text" w:hAnchor="page" w:x="243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43284E" w:rsidRDefault="0043284E" w:rsidP="0043284E">
      <w:pPr>
        <w:pStyle w:val="Default"/>
        <w:framePr w:w="7985" w:h="2839" w:hSpace="141" w:wrap="around" w:vAnchor="text" w:hAnchor="page" w:x="243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  <w:i/>
          <w:sz w:val="28"/>
          <w:szCs w:val="28"/>
        </w:rPr>
        <w:t xml:space="preserve"> </w:t>
      </w:r>
    </w:p>
    <w:p w:rsidR="0043284E" w:rsidRPr="0043284E" w:rsidRDefault="0043284E" w:rsidP="0043284E">
      <w:pPr>
        <w:pStyle w:val="Default"/>
        <w:framePr w:w="7985" w:h="2839" w:hSpace="141" w:wrap="around" w:vAnchor="text" w:hAnchor="page" w:x="243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43284E">
        <w:rPr>
          <w:b/>
          <w:bCs/>
          <w:sz w:val="22"/>
          <w:szCs w:val="22"/>
        </w:rPr>
        <w:t>INFORMACJA DOT. POSTĘPOWANIA</w:t>
      </w:r>
    </w:p>
    <w:p w:rsidR="0043284E" w:rsidRPr="0043284E" w:rsidRDefault="0043284E" w:rsidP="0043284E">
      <w:pPr>
        <w:pStyle w:val="Default"/>
        <w:framePr w:w="7985" w:h="2839" w:hSpace="141" w:wrap="around" w:vAnchor="text" w:hAnchor="page" w:x="243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43284E">
        <w:rPr>
          <w:b/>
          <w:bCs/>
          <w:sz w:val="22"/>
          <w:szCs w:val="22"/>
        </w:rPr>
        <w:t>O UDZIELENIE ZAMÓWIENIA PUBLICZNEGO</w:t>
      </w:r>
    </w:p>
    <w:p w:rsidR="0043284E" w:rsidRPr="0043284E" w:rsidRDefault="0043284E" w:rsidP="0043284E">
      <w:pPr>
        <w:pStyle w:val="Default"/>
        <w:framePr w:w="7985" w:h="2839" w:hSpace="141" w:wrap="around" w:vAnchor="text" w:hAnchor="page" w:x="243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43284E">
        <w:rPr>
          <w:b/>
          <w:bCs/>
          <w:sz w:val="22"/>
          <w:szCs w:val="22"/>
        </w:rPr>
        <w:t>PROWADZONEGO W TRYBIE PRZETARGU OGRANICZONEGO</w:t>
      </w:r>
    </w:p>
    <w:p w:rsidR="00E964FE" w:rsidRPr="0043284E" w:rsidRDefault="0043284E" w:rsidP="0043284E">
      <w:pPr>
        <w:framePr w:w="7985" w:h="2839" w:hSpace="141" w:wrap="around" w:vAnchor="text" w:hAnchor="page" w:x="243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3284E">
        <w:rPr>
          <w:rFonts w:ascii="Arial" w:hAnsi="Arial" w:cs="Arial"/>
          <w:b/>
          <w:bCs/>
          <w:sz w:val="22"/>
          <w:szCs w:val="22"/>
        </w:rPr>
        <w:t xml:space="preserve">Z ZASTOSOWANIEM ZASAD UDZIELANIA ZAMÓWIEŃ PUBLICZNYCH 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43284E">
        <w:rPr>
          <w:rFonts w:ascii="Arial" w:hAnsi="Arial" w:cs="Arial"/>
          <w:b/>
          <w:bCs/>
          <w:sz w:val="22"/>
          <w:szCs w:val="22"/>
        </w:rPr>
        <w:t>W DZIEDZINIE OBRONNOŚCI I BEZPIECZEŃSTWA</w:t>
      </w:r>
    </w:p>
    <w:p w:rsidR="00640D73" w:rsidRPr="0012674F" w:rsidRDefault="00640D73">
      <w:pPr>
        <w:rPr>
          <w:rFonts w:ascii="Arial" w:hAnsi="Arial" w:cs="Arial"/>
          <w:b/>
          <w:sz w:val="22"/>
          <w:szCs w:val="22"/>
        </w:rPr>
      </w:pPr>
    </w:p>
    <w:p w:rsidR="00640D73" w:rsidRPr="0012674F" w:rsidRDefault="00640D73">
      <w:pPr>
        <w:rPr>
          <w:rFonts w:ascii="Arial" w:hAnsi="Arial" w:cs="Arial"/>
          <w:b/>
          <w:sz w:val="22"/>
          <w:szCs w:val="22"/>
        </w:rPr>
      </w:pPr>
    </w:p>
    <w:p w:rsidR="0009777D" w:rsidRPr="0012674F" w:rsidRDefault="0009777D">
      <w:pPr>
        <w:rPr>
          <w:rFonts w:ascii="Arial" w:hAnsi="Arial" w:cs="Arial"/>
          <w:b/>
          <w:sz w:val="22"/>
          <w:szCs w:val="22"/>
        </w:rPr>
      </w:pPr>
      <w:r w:rsidRPr="0012674F">
        <w:rPr>
          <w:rFonts w:ascii="Arial" w:hAnsi="Arial" w:cs="Arial"/>
          <w:b/>
          <w:sz w:val="22"/>
          <w:szCs w:val="22"/>
        </w:rPr>
        <w:t>PRZEDMIOT</w:t>
      </w:r>
      <w:r w:rsidR="00ED7EBF" w:rsidRPr="0012674F">
        <w:rPr>
          <w:rFonts w:ascii="Arial" w:hAnsi="Arial" w:cs="Arial"/>
          <w:b/>
          <w:sz w:val="22"/>
          <w:szCs w:val="22"/>
        </w:rPr>
        <w:t xml:space="preserve"> </w:t>
      </w:r>
      <w:r w:rsidR="008B5E4C" w:rsidRPr="0012674F">
        <w:rPr>
          <w:rFonts w:ascii="Arial" w:hAnsi="Arial" w:cs="Arial"/>
          <w:b/>
          <w:sz w:val="22"/>
          <w:szCs w:val="22"/>
        </w:rPr>
        <w:t xml:space="preserve"> ZAMÓWIENIA</w:t>
      </w:r>
      <w:r w:rsidRPr="0012674F">
        <w:rPr>
          <w:rFonts w:ascii="Arial" w:hAnsi="Arial" w:cs="Arial"/>
          <w:b/>
          <w:sz w:val="22"/>
          <w:szCs w:val="22"/>
        </w:rPr>
        <w:t>:</w:t>
      </w:r>
    </w:p>
    <w:p w:rsidR="0009777D" w:rsidRPr="0055119B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1518DB" w:rsidRDefault="00E964FE" w:rsidP="008447E5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447E5">
        <w:rPr>
          <w:rFonts w:ascii="Arial" w:hAnsi="Arial" w:cs="Arial"/>
          <w:b/>
          <w:bCs/>
          <w:sz w:val="22"/>
          <w:szCs w:val="22"/>
        </w:rPr>
        <w:t xml:space="preserve"> </w:t>
      </w:r>
      <w:r w:rsidR="008447E5" w:rsidRPr="008447E5">
        <w:rPr>
          <w:rFonts w:ascii="Arial" w:hAnsi="Arial" w:cs="Arial"/>
          <w:b/>
        </w:rPr>
        <w:t xml:space="preserve">Usługi w zakresie ochrony fizycznej osób i </w:t>
      </w:r>
      <w:r w:rsidR="001518DB">
        <w:rPr>
          <w:rFonts w:ascii="Arial" w:hAnsi="Arial" w:cs="Arial"/>
          <w:b/>
        </w:rPr>
        <w:t>mienia.</w:t>
      </w:r>
    </w:p>
    <w:p w:rsidR="00374A55" w:rsidRDefault="001518DB" w:rsidP="001518DB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 w zakresie</w:t>
      </w:r>
      <w:r w:rsidR="008447E5" w:rsidRPr="008447E5">
        <w:rPr>
          <w:rFonts w:ascii="Arial" w:hAnsi="Arial" w:cs="Arial"/>
          <w:b/>
        </w:rPr>
        <w:t xml:space="preserve">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8447E5">
        <w:rPr>
          <w:rFonts w:ascii="Arial" w:hAnsi="Arial" w:cs="Arial"/>
          <w:b/>
        </w:rPr>
        <w:t xml:space="preserve"> </w:t>
      </w:r>
    </w:p>
    <w:p w:rsidR="00E964FE" w:rsidRPr="008447E5" w:rsidRDefault="00E964FE" w:rsidP="001518DB">
      <w:pPr>
        <w:pStyle w:val="Bezodstpw"/>
        <w:jc w:val="center"/>
        <w:rPr>
          <w:rFonts w:ascii="Arial" w:hAnsi="Arial" w:cs="Arial"/>
          <w:b/>
        </w:rPr>
      </w:pPr>
      <w:r w:rsidRPr="008447E5">
        <w:rPr>
          <w:rFonts w:ascii="Arial" w:hAnsi="Arial" w:cs="Arial"/>
          <w:b/>
          <w:bCs/>
        </w:rPr>
        <w:t>-</w:t>
      </w:r>
      <w:r w:rsidR="008447E5">
        <w:rPr>
          <w:rFonts w:ascii="Arial" w:hAnsi="Arial" w:cs="Arial"/>
          <w:b/>
        </w:rPr>
        <w:t xml:space="preserve"> </w:t>
      </w:r>
      <w:r w:rsidRPr="00F40221">
        <w:rPr>
          <w:rFonts w:ascii="Arial" w:hAnsi="Arial" w:cs="Arial"/>
          <w:b/>
        </w:rPr>
        <w:t xml:space="preserve">znak </w:t>
      </w:r>
      <w:r w:rsidRPr="00374A55">
        <w:rPr>
          <w:rFonts w:ascii="Arial" w:hAnsi="Arial" w:cs="Arial"/>
          <w:b/>
        </w:rPr>
        <w:t xml:space="preserve">postępowania </w:t>
      </w:r>
      <w:r w:rsidR="00374A55" w:rsidRPr="00374A55">
        <w:rPr>
          <w:rFonts w:ascii="Arial" w:hAnsi="Arial" w:cs="Arial"/>
          <w:b/>
        </w:rPr>
        <w:t>606</w:t>
      </w:r>
      <w:r w:rsidR="001518DB" w:rsidRPr="00374A55">
        <w:rPr>
          <w:rFonts w:ascii="Arial" w:hAnsi="Arial" w:cs="Arial"/>
          <w:b/>
        </w:rPr>
        <w:t>/2020</w:t>
      </w:r>
    </w:p>
    <w:p w:rsidR="00E964FE" w:rsidRPr="00F40221" w:rsidRDefault="00E964FE" w:rsidP="00E964FE">
      <w:pPr>
        <w:jc w:val="center"/>
        <w:rPr>
          <w:rFonts w:ascii="Arial" w:hAnsi="Arial" w:cs="Arial"/>
          <w:b/>
          <w:sz w:val="22"/>
          <w:szCs w:val="22"/>
        </w:rPr>
      </w:pPr>
    </w:p>
    <w:p w:rsidR="00E964FE" w:rsidRPr="00F40221" w:rsidRDefault="00E964FE" w:rsidP="00E964FE">
      <w:pPr>
        <w:jc w:val="center"/>
        <w:rPr>
          <w:rFonts w:ascii="Arial" w:hAnsi="Arial" w:cs="Arial"/>
          <w:b/>
          <w:sz w:val="22"/>
          <w:szCs w:val="22"/>
        </w:rPr>
      </w:pPr>
    </w:p>
    <w:p w:rsidR="00E964FE" w:rsidRPr="007C5248" w:rsidRDefault="00E964FE" w:rsidP="00E964FE">
      <w:pPr>
        <w:rPr>
          <w:rFonts w:ascii="Arial" w:eastAsia="Calibri" w:hAnsi="Arial" w:cs="Arial"/>
          <w:sz w:val="22"/>
          <w:szCs w:val="22"/>
          <w:lang w:eastAsia="en-US"/>
        </w:rPr>
      </w:pPr>
      <w:r w:rsidRPr="000E7135">
        <w:rPr>
          <w:rFonts w:ascii="Arial" w:hAnsi="Arial" w:cs="Arial"/>
          <w:b/>
          <w:sz w:val="20"/>
          <w:szCs w:val="20"/>
        </w:rPr>
        <w:t xml:space="preserve">Kategoria usług kod CPV:  </w:t>
      </w:r>
      <w:r w:rsidRPr="000E713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E7135">
        <w:rPr>
          <w:rFonts w:ascii="Arial" w:hAnsi="Arial" w:cs="Arial"/>
          <w:sz w:val="22"/>
          <w:szCs w:val="22"/>
        </w:rPr>
        <w:t>79710000-4, 79711000-1</w:t>
      </w:r>
      <w:r w:rsidRPr="007C5248">
        <w:rPr>
          <w:rFonts w:ascii="Arial" w:hAnsi="Arial" w:cs="Arial"/>
          <w:sz w:val="22"/>
          <w:szCs w:val="22"/>
        </w:rPr>
        <w:t xml:space="preserve"> </w:t>
      </w:r>
    </w:p>
    <w:p w:rsidR="00866129" w:rsidRPr="00227345" w:rsidRDefault="00866129" w:rsidP="00CA1D9A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:rsidR="00866129" w:rsidRPr="0012674F" w:rsidRDefault="00866129" w:rsidP="00CA1D9A">
      <w:pPr>
        <w:jc w:val="center"/>
        <w:rPr>
          <w:rFonts w:ascii="Arial" w:hAnsi="Arial" w:cs="Arial"/>
          <w:b/>
          <w:sz w:val="22"/>
          <w:szCs w:val="22"/>
        </w:rPr>
      </w:pPr>
    </w:p>
    <w:p w:rsidR="00E633F8" w:rsidRDefault="00E633F8" w:rsidP="00E633F8">
      <w:pPr>
        <w:rPr>
          <w:rFonts w:ascii="Arial" w:hAnsi="Arial" w:cs="Arial"/>
          <w:b/>
          <w:sz w:val="20"/>
          <w:szCs w:val="20"/>
        </w:rPr>
      </w:pPr>
    </w:p>
    <w:p w:rsidR="00377064" w:rsidRDefault="00377064" w:rsidP="00E633F8">
      <w:pPr>
        <w:rPr>
          <w:rFonts w:ascii="Arial" w:hAnsi="Arial" w:cs="Arial"/>
          <w:b/>
          <w:sz w:val="20"/>
          <w:szCs w:val="20"/>
        </w:rPr>
      </w:pPr>
    </w:p>
    <w:p w:rsidR="00377064" w:rsidRDefault="00377064" w:rsidP="00E633F8">
      <w:pPr>
        <w:rPr>
          <w:rFonts w:ascii="Arial" w:hAnsi="Arial" w:cs="Arial"/>
          <w:b/>
          <w:sz w:val="20"/>
          <w:szCs w:val="20"/>
        </w:rPr>
      </w:pPr>
    </w:p>
    <w:p w:rsidR="00377064" w:rsidRDefault="00377064" w:rsidP="00E633F8">
      <w:pPr>
        <w:rPr>
          <w:rFonts w:ascii="Arial" w:hAnsi="Arial" w:cs="Arial"/>
          <w:b/>
          <w:sz w:val="20"/>
          <w:szCs w:val="20"/>
        </w:rPr>
      </w:pPr>
    </w:p>
    <w:p w:rsidR="00377064" w:rsidRPr="007D7C75" w:rsidRDefault="00377064" w:rsidP="00E633F8">
      <w:pPr>
        <w:rPr>
          <w:sz w:val="22"/>
          <w:szCs w:val="22"/>
        </w:rPr>
      </w:pPr>
    </w:p>
    <w:p w:rsidR="00E633F8" w:rsidRDefault="00E633F8" w:rsidP="00E633F8">
      <w:pPr>
        <w:rPr>
          <w:rFonts w:ascii="Arial" w:hAnsi="Arial" w:cs="Arial"/>
          <w:b/>
          <w:sz w:val="22"/>
          <w:szCs w:val="22"/>
        </w:rPr>
      </w:pPr>
    </w:p>
    <w:p w:rsidR="00566388" w:rsidRDefault="00566388" w:rsidP="00E633F8">
      <w:pPr>
        <w:rPr>
          <w:rFonts w:ascii="Arial" w:hAnsi="Arial" w:cs="Arial"/>
          <w:b/>
          <w:sz w:val="22"/>
          <w:szCs w:val="22"/>
        </w:rPr>
      </w:pPr>
    </w:p>
    <w:p w:rsidR="00E964FE" w:rsidRPr="0012674F" w:rsidRDefault="00E964FE" w:rsidP="00E633F8">
      <w:pPr>
        <w:rPr>
          <w:rFonts w:ascii="Arial" w:hAnsi="Arial" w:cs="Arial"/>
          <w:b/>
          <w:sz w:val="22"/>
          <w:szCs w:val="22"/>
        </w:rPr>
      </w:pPr>
    </w:p>
    <w:tbl>
      <w:tblPr>
        <w:tblW w:w="1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0"/>
      </w:tblGrid>
      <w:tr w:rsidR="00E61DAF" w:rsidRPr="0012674F" w:rsidTr="00E61DAF">
        <w:trPr>
          <w:trHeight w:val="288"/>
        </w:trPr>
        <w:tc>
          <w:tcPr>
            <w:tcW w:w="1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DAF" w:rsidRPr="0012674F" w:rsidRDefault="00E61DAF" w:rsidP="00E63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7064" w:rsidRPr="0012674F" w:rsidRDefault="00377064" w:rsidP="003E4C06">
      <w:pPr>
        <w:jc w:val="both"/>
        <w:rPr>
          <w:rFonts w:ascii="Arial" w:hAnsi="Arial" w:cs="Arial"/>
          <w:sz w:val="20"/>
          <w:szCs w:val="20"/>
        </w:rPr>
      </w:pPr>
    </w:p>
    <w:p w:rsidR="003E4C06" w:rsidRPr="0012674F" w:rsidRDefault="003E4C06" w:rsidP="003E4C06">
      <w:pPr>
        <w:jc w:val="both"/>
        <w:rPr>
          <w:rFonts w:ascii="Arial" w:hAnsi="Arial" w:cs="Arial"/>
          <w:sz w:val="20"/>
          <w:szCs w:val="20"/>
        </w:rPr>
      </w:pPr>
      <w:r w:rsidRPr="0012674F">
        <w:rPr>
          <w:rFonts w:ascii="Arial" w:hAnsi="Arial" w:cs="Arial"/>
          <w:sz w:val="20"/>
          <w:szCs w:val="20"/>
        </w:rPr>
        <w:t>Uwaga:</w:t>
      </w:r>
    </w:p>
    <w:p w:rsidR="003E4C06" w:rsidRPr="0012674F" w:rsidRDefault="003E4C06" w:rsidP="003E4C06">
      <w:pPr>
        <w:pStyle w:val="Tekstpodstawowy"/>
        <w:rPr>
          <w:rFonts w:ascii="Arial" w:hAnsi="Arial" w:cs="Arial"/>
          <w:b w:val="0"/>
          <w:bCs w:val="0"/>
          <w:sz w:val="20"/>
          <w:szCs w:val="20"/>
        </w:rPr>
      </w:pPr>
      <w:r w:rsidRPr="0012674F">
        <w:rPr>
          <w:rFonts w:ascii="Arial" w:hAnsi="Arial" w:cs="Arial"/>
          <w:b w:val="0"/>
          <w:bCs w:val="0"/>
          <w:sz w:val="20"/>
          <w:szCs w:val="20"/>
        </w:rPr>
        <w:t>Niniejszy dokument zawiera specyfikację istotnych warunków zamówienia (zwan</w:t>
      </w:r>
      <w:r w:rsidR="006A02C4" w:rsidRPr="0012674F">
        <w:rPr>
          <w:rFonts w:ascii="Arial" w:hAnsi="Arial" w:cs="Arial"/>
          <w:b w:val="0"/>
          <w:bCs w:val="0"/>
          <w:sz w:val="20"/>
          <w:szCs w:val="20"/>
          <w:lang w:val="pl-PL"/>
        </w:rPr>
        <w:t>ą</w:t>
      </w:r>
      <w:r w:rsidRPr="0012674F">
        <w:rPr>
          <w:rFonts w:ascii="Arial" w:hAnsi="Arial" w:cs="Arial"/>
          <w:b w:val="0"/>
          <w:bCs w:val="0"/>
          <w:sz w:val="20"/>
          <w:szCs w:val="20"/>
        </w:rPr>
        <w:t xml:space="preserve"> dalej SIWZ), istotne  dla </w:t>
      </w:r>
      <w:r w:rsidR="006A02C4" w:rsidRPr="0012674F">
        <w:rPr>
          <w:rFonts w:ascii="Arial" w:hAnsi="Arial" w:cs="Arial"/>
          <w:b w:val="0"/>
          <w:bCs w:val="0"/>
          <w:sz w:val="20"/>
          <w:szCs w:val="20"/>
          <w:lang w:val="pl-PL"/>
        </w:rPr>
        <w:t>Z</w:t>
      </w:r>
      <w:r w:rsidRPr="0012674F">
        <w:rPr>
          <w:rFonts w:ascii="Arial" w:hAnsi="Arial" w:cs="Arial"/>
          <w:b w:val="0"/>
          <w:bCs w:val="0"/>
          <w:sz w:val="20"/>
          <w:szCs w:val="20"/>
        </w:rPr>
        <w:t xml:space="preserve">amawiającego postanowienia, które zostaną wprowadzone do treści umowy, informacje </w:t>
      </w:r>
      <w:r w:rsidR="0001127A" w:rsidRPr="0012674F">
        <w:rPr>
          <w:rFonts w:ascii="Arial" w:hAnsi="Arial" w:cs="Arial"/>
          <w:b w:val="0"/>
          <w:bCs w:val="0"/>
          <w:sz w:val="20"/>
          <w:szCs w:val="20"/>
          <w:lang w:val="pl-PL"/>
        </w:rPr>
        <w:br/>
      </w:r>
      <w:r w:rsidRPr="0012674F">
        <w:rPr>
          <w:rFonts w:ascii="Arial" w:hAnsi="Arial" w:cs="Arial"/>
          <w:b w:val="0"/>
          <w:bCs w:val="0"/>
          <w:sz w:val="20"/>
          <w:szCs w:val="20"/>
        </w:rPr>
        <w:t>o procedurze składania i otwarcia ofert oraz kryteria wyboru oferty.</w:t>
      </w:r>
    </w:p>
    <w:p w:rsidR="00EE6B5F" w:rsidRPr="0012674F" w:rsidRDefault="003E4C06" w:rsidP="008E38D5">
      <w:pPr>
        <w:jc w:val="both"/>
        <w:rPr>
          <w:rFonts w:ascii="Arial" w:hAnsi="Arial" w:cs="Arial"/>
          <w:sz w:val="20"/>
          <w:szCs w:val="20"/>
        </w:rPr>
      </w:pPr>
      <w:r w:rsidRPr="0012674F">
        <w:rPr>
          <w:rFonts w:ascii="Arial" w:hAnsi="Arial" w:cs="Arial"/>
          <w:sz w:val="20"/>
          <w:szCs w:val="20"/>
        </w:rPr>
        <w:t xml:space="preserve">Ilekroć w treści występuje </w:t>
      </w:r>
      <w:r w:rsidR="00722F27" w:rsidRPr="0012674F">
        <w:rPr>
          <w:rFonts w:ascii="Arial" w:hAnsi="Arial" w:cs="Arial"/>
          <w:sz w:val="20"/>
          <w:szCs w:val="20"/>
        </w:rPr>
        <w:t>wyraz</w:t>
      </w:r>
      <w:r w:rsidRPr="0012674F">
        <w:rPr>
          <w:rFonts w:ascii="Arial" w:hAnsi="Arial" w:cs="Arial"/>
          <w:sz w:val="20"/>
          <w:szCs w:val="20"/>
        </w:rPr>
        <w:t xml:space="preserve"> </w:t>
      </w:r>
      <w:r w:rsidR="00722F27" w:rsidRPr="0012674F">
        <w:rPr>
          <w:rFonts w:ascii="Arial" w:hAnsi="Arial" w:cs="Arial"/>
          <w:sz w:val="20"/>
          <w:szCs w:val="20"/>
        </w:rPr>
        <w:t>„</w:t>
      </w:r>
      <w:r w:rsidRPr="0012674F">
        <w:rPr>
          <w:rFonts w:ascii="Arial" w:hAnsi="Arial" w:cs="Arial"/>
          <w:sz w:val="20"/>
          <w:szCs w:val="20"/>
        </w:rPr>
        <w:t>Ustawa</w:t>
      </w:r>
      <w:r w:rsidR="00722F27" w:rsidRPr="0012674F">
        <w:rPr>
          <w:rFonts w:ascii="Arial" w:hAnsi="Arial" w:cs="Arial"/>
          <w:sz w:val="20"/>
          <w:szCs w:val="20"/>
        </w:rPr>
        <w:t>”</w:t>
      </w:r>
      <w:r w:rsidRPr="0012674F">
        <w:rPr>
          <w:rFonts w:ascii="Arial" w:hAnsi="Arial" w:cs="Arial"/>
          <w:sz w:val="20"/>
          <w:szCs w:val="20"/>
        </w:rPr>
        <w:t xml:space="preserve">, </w:t>
      </w:r>
      <w:r w:rsidR="008159E9" w:rsidRPr="0012674F">
        <w:rPr>
          <w:rFonts w:ascii="Arial" w:hAnsi="Arial" w:cs="Arial"/>
          <w:sz w:val="20"/>
          <w:szCs w:val="20"/>
        </w:rPr>
        <w:t xml:space="preserve">„Pzp”, </w:t>
      </w:r>
      <w:r w:rsidR="00531879" w:rsidRPr="0012674F">
        <w:rPr>
          <w:rFonts w:ascii="Arial" w:hAnsi="Arial" w:cs="Arial"/>
          <w:sz w:val="20"/>
          <w:szCs w:val="20"/>
        </w:rPr>
        <w:t>„ustaw</w:t>
      </w:r>
      <w:r w:rsidR="006A02C4" w:rsidRPr="0012674F">
        <w:rPr>
          <w:rFonts w:ascii="Arial" w:hAnsi="Arial" w:cs="Arial"/>
          <w:sz w:val="20"/>
          <w:szCs w:val="20"/>
        </w:rPr>
        <w:t>a</w:t>
      </w:r>
      <w:r w:rsidR="00531879" w:rsidRPr="0012674F">
        <w:rPr>
          <w:rFonts w:ascii="Arial" w:hAnsi="Arial" w:cs="Arial"/>
          <w:sz w:val="20"/>
          <w:szCs w:val="20"/>
        </w:rPr>
        <w:t xml:space="preserve"> Pzp” lub „uPzp”, </w:t>
      </w:r>
      <w:r w:rsidRPr="0012674F">
        <w:rPr>
          <w:rFonts w:ascii="Arial" w:hAnsi="Arial" w:cs="Arial"/>
          <w:sz w:val="20"/>
          <w:szCs w:val="20"/>
        </w:rPr>
        <w:t xml:space="preserve">Zamawiający przywołuje ustawę </w:t>
      </w:r>
      <w:r w:rsidR="00D77F7B" w:rsidRPr="0012674F">
        <w:rPr>
          <w:rFonts w:ascii="Arial" w:hAnsi="Arial" w:cs="Arial"/>
          <w:sz w:val="20"/>
          <w:szCs w:val="20"/>
        </w:rPr>
        <w:t>z dnia 29 stycznia 2004r.</w:t>
      </w:r>
      <w:r w:rsidRPr="0012674F">
        <w:rPr>
          <w:rFonts w:ascii="Arial" w:hAnsi="Arial" w:cs="Arial"/>
          <w:sz w:val="20"/>
          <w:szCs w:val="20"/>
        </w:rPr>
        <w:t xml:space="preserve">Prawo </w:t>
      </w:r>
      <w:r w:rsidR="00531879" w:rsidRPr="0012674F">
        <w:rPr>
          <w:rFonts w:ascii="Arial" w:hAnsi="Arial" w:cs="Arial"/>
          <w:sz w:val="20"/>
          <w:szCs w:val="20"/>
        </w:rPr>
        <w:t>z</w:t>
      </w:r>
      <w:r w:rsidRPr="0012674F">
        <w:rPr>
          <w:rFonts w:ascii="Arial" w:hAnsi="Arial" w:cs="Arial"/>
          <w:sz w:val="20"/>
          <w:szCs w:val="20"/>
        </w:rPr>
        <w:t>amó</w:t>
      </w:r>
      <w:r w:rsidR="00FE69B8" w:rsidRPr="0012674F">
        <w:rPr>
          <w:rFonts w:ascii="Arial" w:hAnsi="Arial" w:cs="Arial"/>
          <w:sz w:val="20"/>
          <w:szCs w:val="20"/>
        </w:rPr>
        <w:t xml:space="preserve">wień </w:t>
      </w:r>
      <w:r w:rsidR="00531879" w:rsidRPr="0012674F">
        <w:rPr>
          <w:rFonts w:ascii="Arial" w:hAnsi="Arial" w:cs="Arial"/>
          <w:sz w:val="20"/>
          <w:szCs w:val="20"/>
        </w:rPr>
        <w:t>p</w:t>
      </w:r>
      <w:r w:rsidR="00FE69B8" w:rsidRPr="0012674F">
        <w:rPr>
          <w:rFonts w:ascii="Arial" w:hAnsi="Arial" w:cs="Arial"/>
          <w:sz w:val="20"/>
          <w:szCs w:val="20"/>
        </w:rPr>
        <w:t>ublicznych (Dz. U. z 201</w:t>
      </w:r>
      <w:r w:rsidR="0037173B">
        <w:rPr>
          <w:rFonts w:ascii="Arial" w:hAnsi="Arial" w:cs="Arial"/>
          <w:sz w:val="20"/>
          <w:szCs w:val="20"/>
        </w:rPr>
        <w:t>9</w:t>
      </w:r>
      <w:r w:rsidRPr="0012674F">
        <w:rPr>
          <w:rFonts w:ascii="Arial" w:hAnsi="Arial" w:cs="Arial"/>
          <w:sz w:val="20"/>
          <w:szCs w:val="20"/>
        </w:rPr>
        <w:t xml:space="preserve">r. poz. </w:t>
      </w:r>
      <w:r w:rsidR="0037173B">
        <w:rPr>
          <w:rFonts w:ascii="Arial" w:hAnsi="Arial" w:cs="Arial"/>
          <w:sz w:val="20"/>
          <w:szCs w:val="20"/>
        </w:rPr>
        <w:t>1843</w:t>
      </w:r>
      <w:r w:rsidR="00C915B6" w:rsidRPr="0012674F">
        <w:rPr>
          <w:rFonts w:ascii="Arial" w:hAnsi="Arial" w:cs="Arial"/>
          <w:sz w:val="20"/>
          <w:szCs w:val="20"/>
        </w:rPr>
        <w:t>)</w:t>
      </w:r>
    </w:p>
    <w:p w:rsidR="00CA1D9A" w:rsidRPr="0012674F" w:rsidRDefault="00CA1D9A" w:rsidP="008E38D5">
      <w:pPr>
        <w:jc w:val="both"/>
        <w:rPr>
          <w:rFonts w:ascii="Arial" w:hAnsi="Arial" w:cs="Arial"/>
          <w:sz w:val="20"/>
          <w:szCs w:val="20"/>
        </w:rPr>
      </w:pPr>
    </w:p>
    <w:p w:rsidR="000264A6" w:rsidRPr="0012674F" w:rsidRDefault="00B420D1" w:rsidP="001313B5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2674F">
        <w:rPr>
          <w:rFonts w:ascii="Arial" w:hAnsi="Arial" w:cs="Arial"/>
          <w:sz w:val="22"/>
          <w:szCs w:val="22"/>
        </w:rPr>
        <w:t>Oleszno</w:t>
      </w:r>
      <w:r w:rsidR="005C2D3C" w:rsidRPr="0012674F">
        <w:rPr>
          <w:rFonts w:ascii="Arial" w:hAnsi="Arial" w:cs="Arial"/>
          <w:sz w:val="22"/>
          <w:szCs w:val="22"/>
        </w:rPr>
        <w:t xml:space="preserve"> </w:t>
      </w:r>
      <w:r w:rsidR="00E964FE">
        <w:rPr>
          <w:rFonts w:ascii="Arial" w:hAnsi="Arial" w:cs="Arial"/>
          <w:sz w:val="22"/>
          <w:szCs w:val="22"/>
        </w:rPr>
        <w:t>sierpień</w:t>
      </w:r>
      <w:r w:rsidR="00B96CB2" w:rsidRPr="0012674F">
        <w:rPr>
          <w:rFonts w:ascii="Arial" w:hAnsi="Arial" w:cs="Arial"/>
          <w:sz w:val="22"/>
          <w:szCs w:val="22"/>
        </w:rPr>
        <w:t xml:space="preserve"> </w:t>
      </w:r>
      <w:r w:rsidR="0009777D" w:rsidRPr="0012674F">
        <w:rPr>
          <w:rFonts w:ascii="Arial" w:hAnsi="Arial" w:cs="Arial"/>
          <w:sz w:val="22"/>
          <w:szCs w:val="22"/>
        </w:rPr>
        <w:t>20</w:t>
      </w:r>
      <w:r w:rsidR="00F37FB2">
        <w:rPr>
          <w:rFonts w:ascii="Arial" w:hAnsi="Arial" w:cs="Arial"/>
          <w:sz w:val="22"/>
          <w:szCs w:val="22"/>
        </w:rPr>
        <w:t>20</w:t>
      </w:r>
    </w:p>
    <w:p w:rsidR="005A15D9" w:rsidRPr="0012674F" w:rsidRDefault="005A15D9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347CAA" w:rsidRDefault="0009777D" w:rsidP="00347CA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12674F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12674F">
        <w:rPr>
          <w:rFonts w:ascii="Arial" w:hAnsi="Arial" w:cs="Arial"/>
          <w:bCs/>
          <w:sz w:val="22"/>
          <w:szCs w:val="22"/>
        </w:rPr>
        <w:t>Informacje ogólne</w:t>
      </w:r>
    </w:p>
    <w:p w:rsidR="00695766" w:rsidRPr="0012674F" w:rsidRDefault="00695766" w:rsidP="00040C1A">
      <w:pPr>
        <w:numPr>
          <w:ilvl w:val="0"/>
          <w:numId w:val="7"/>
        </w:numPr>
        <w:ind w:right="540"/>
        <w:jc w:val="both"/>
        <w:rPr>
          <w:rFonts w:ascii="Arial" w:hAnsi="Arial" w:cs="Arial"/>
          <w:b/>
          <w:i/>
          <w:sz w:val="22"/>
          <w:szCs w:val="22"/>
        </w:rPr>
      </w:pPr>
      <w:r w:rsidRPr="0012674F">
        <w:rPr>
          <w:rFonts w:ascii="Arial" w:hAnsi="Arial" w:cs="Arial"/>
          <w:b/>
          <w:sz w:val="22"/>
          <w:szCs w:val="22"/>
        </w:rPr>
        <w:t>Zamawiający:</w:t>
      </w:r>
      <w:r w:rsidRPr="0012674F">
        <w:rPr>
          <w:rFonts w:ascii="Arial" w:hAnsi="Arial" w:cs="Arial"/>
          <w:b/>
          <w:i/>
          <w:sz w:val="22"/>
          <w:szCs w:val="22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1275"/>
      </w:tblGrid>
      <w:tr w:rsidR="00695766" w:rsidRPr="0012674F" w:rsidTr="00E34644">
        <w:trPr>
          <w:gridBefore w:val="1"/>
          <w:gridAfter w:val="1"/>
          <w:wBefore w:w="426" w:type="dxa"/>
          <w:wAfter w:w="1275" w:type="dxa"/>
        </w:trPr>
        <w:tc>
          <w:tcPr>
            <w:tcW w:w="7371" w:type="dxa"/>
          </w:tcPr>
          <w:p w:rsidR="00E34644" w:rsidRDefault="009B7513" w:rsidP="00E34644">
            <w:pPr>
              <w:spacing w:after="3"/>
              <w:ind w:left="71" w:right="-2"/>
              <w:rPr>
                <w:rFonts w:ascii="Arial" w:hAnsi="Arial" w:cs="Arial"/>
                <w:b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>16 Wojskowy Oddział Gospodarczy w Drawsku Pomorskim u</w:t>
            </w:r>
            <w:r w:rsidR="00E34644">
              <w:rPr>
                <w:rFonts w:ascii="Arial" w:hAnsi="Arial" w:cs="Arial"/>
                <w:b/>
                <w:sz w:val="22"/>
                <w:szCs w:val="22"/>
              </w:rPr>
              <w:t xml:space="preserve">l. Główna 1, </w:t>
            </w: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 78-513 </w:t>
            </w:r>
            <w:r w:rsidRPr="006174AE">
              <w:rPr>
                <w:rFonts w:ascii="Arial" w:hAnsi="Arial" w:cs="Arial"/>
                <w:b/>
                <w:sz w:val="22"/>
                <w:szCs w:val="22"/>
                <w:u w:val="single" w:color="000000"/>
              </w:rPr>
              <w:t>Oleszno</w:t>
            </w: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 woj. zachodniopomorskie </w:t>
            </w:r>
          </w:p>
          <w:p w:rsidR="009B7513" w:rsidRPr="006174AE" w:rsidRDefault="009B7513" w:rsidP="00E34644">
            <w:pPr>
              <w:spacing w:after="3"/>
              <w:ind w:left="71" w:right="-2"/>
              <w:rPr>
                <w:rFonts w:ascii="Arial" w:hAnsi="Arial" w:cs="Arial"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tel. 261 474 572 </w:t>
            </w:r>
          </w:p>
          <w:p w:rsidR="009B7513" w:rsidRPr="006174AE" w:rsidRDefault="009B7513" w:rsidP="00E34644">
            <w:pPr>
              <w:spacing w:after="3"/>
              <w:ind w:left="71" w:right="581"/>
              <w:rPr>
                <w:rFonts w:ascii="Arial" w:hAnsi="Arial" w:cs="Arial"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NIP   253-032-59-00,  REGON 320991649 </w:t>
            </w:r>
          </w:p>
          <w:p w:rsidR="009B7513" w:rsidRPr="006174AE" w:rsidRDefault="009B7513" w:rsidP="00E34644">
            <w:pPr>
              <w:spacing w:after="3"/>
              <w:ind w:left="71" w:right="581"/>
              <w:rPr>
                <w:rFonts w:ascii="Arial" w:hAnsi="Arial" w:cs="Arial"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Adres strony internetowej: </w:t>
            </w:r>
            <w:hyperlink r:id="rId8">
              <w:r w:rsidRPr="006174AE">
                <w:rPr>
                  <w:rFonts w:ascii="Arial" w:hAnsi="Arial" w:cs="Arial"/>
                  <w:b/>
                  <w:color w:val="0000FF"/>
                  <w:sz w:val="22"/>
                  <w:szCs w:val="22"/>
                  <w:u w:val="single" w:color="0000FF"/>
                </w:rPr>
                <w:t>www.16wog.wp.mil.pl</w:t>
              </w:r>
            </w:hyperlink>
            <w:hyperlink r:id="rId9">
              <w:r w:rsidRPr="006174AE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</w:hyperlink>
          </w:p>
          <w:p w:rsidR="009B7513" w:rsidRPr="006174AE" w:rsidRDefault="009B7513" w:rsidP="00E34644">
            <w:pPr>
              <w:spacing w:after="3"/>
              <w:ind w:left="71" w:right="581"/>
              <w:rPr>
                <w:rFonts w:ascii="Arial" w:hAnsi="Arial" w:cs="Arial"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Komunikacja z Zamawiającym </w:t>
            </w:r>
          </w:p>
          <w:p w:rsidR="009B7513" w:rsidRPr="006174AE" w:rsidRDefault="009B7513" w:rsidP="00E34644">
            <w:pPr>
              <w:ind w:left="71" w:right="1788"/>
              <w:rPr>
                <w:rFonts w:ascii="Arial" w:hAnsi="Arial" w:cs="Arial"/>
                <w:b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(Platforma Zakupowa) </w:t>
            </w:r>
            <w:hyperlink r:id="rId10">
              <w:r w:rsidRPr="006174AE">
                <w:rPr>
                  <w:rFonts w:ascii="Arial" w:hAnsi="Arial" w:cs="Arial"/>
                  <w:b/>
                  <w:color w:val="0000FF"/>
                  <w:sz w:val="22"/>
                  <w:szCs w:val="22"/>
                  <w:u w:val="single" w:color="0000FF"/>
                </w:rPr>
                <w:t>https://platformazakupowa.pl/pn/16wog</w:t>
              </w:r>
            </w:hyperlink>
            <w:hyperlink r:id="rId11">
              <w:r w:rsidRPr="006174AE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</w:hyperlink>
          </w:p>
          <w:p w:rsidR="00E34644" w:rsidRDefault="009B7513" w:rsidP="00E34644">
            <w:pPr>
              <w:ind w:left="71" w:right="-2"/>
              <w:rPr>
                <w:rFonts w:ascii="Arial" w:hAnsi="Arial" w:cs="Arial"/>
                <w:b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Godziny urzędowania:  </w:t>
            </w:r>
          </w:p>
          <w:p w:rsidR="009B7513" w:rsidRDefault="009B7513" w:rsidP="00E34644">
            <w:pPr>
              <w:ind w:left="71" w:right="-2"/>
              <w:rPr>
                <w:rFonts w:ascii="Arial" w:hAnsi="Arial" w:cs="Arial"/>
                <w:b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od poniedziałku do czwartku w godz. 7.00-14.00  </w:t>
            </w:r>
          </w:p>
          <w:p w:rsidR="009B7513" w:rsidRPr="006174AE" w:rsidRDefault="009B7513" w:rsidP="00E34644">
            <w:pPr>
              <w:ind w:left="71" w:right="-2"/>
              <w:rPr>
                <w:rFonts w:ascii="Arial" w:hAnsi="Arial" w:cs="Arial"/>
                <w:sz w:val="22"/>
                <w:szCs w:val="22"/>
              </w:rPr>
            </w:pPr>
            <w:r w:rsidRPr="006174AE">
              <w:rPr>
                <w:rFonts w:ascii="Arial" w:hAnsi="Arial" w:cs="Arial"/>
                <w:b/>
                <w:sz w:val="22"/>
                <w:szCs w:val="22"/>
              </w:rPr>
              <w:t xml:space="preserve">w piątek w godz. 7.00-12.00   </w:t>
            </w:r>
          </w:p>
          <w:p w:rsidR="009B7513" w:rsidRPr="006174AE" w:rsidRDefault="009B7513" w:rsidP="00E34644">
            <w:pPr>
              <w:tabs>
                <w:tab w:val="left" w:pos="5220"/>
              </w:tabs>
              <w:ind w:left="71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6174AE"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  <w:t xml:space="preserve">Konto do wpłacania wadium (o ile dotyczy): </w:t>
            </w:r>
          </w:p>
          <w:p w:rsidR="009B7513" w:rsidRPr="006174AE" w:rsidRDefault="009B7513" w:rsidP="00E34644">
            <w:pPr>
              <w:tabs>
                <w:tab w:val="left" w:pos="5220"/>
              </w:tabs>
              <w:ind w:left="71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6174A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Nr konta: 54 1010 1599 0195 7813 9120 2000  NBPO/SZCZECIN</w:t>
            </w:r>
          </w:p>
          <w:p w:rsidR="009B7513" w:rsidRPr="006174AE" w:rsidRDefault="009B7513" w:rsidP="00E34644">
            <w:pPr>
              <w:tabs>
                <w:tab w:val="left" w:pos="5220"/>
              </w:tabs>
              <w:ind w:left="71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6174AE"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  <w:t xml:space="preserve">Konto do wpłacania zabezpieczenia należytego wykonania umowy  (o ile dotyczy): </w:t>
            </w:r>
          </w:p>
          <w:p w:rsidR="009B7513" w:rsidRPr="006174AE" w:rsidRDefault="009B7513" w:rsidP="00E34644">
            <w:pPr>
              <w:spacing w:after="11"/>
              <w:ind w:left="71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6174A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Nr konta: 88 1010 1599 0195 7813 9120 1000  NBPO/SZCZECIN</w:t>
            </w:r>
          </w:p>
          <w:p w:rsidR="00695766" w:rsidRPr="0012674F" w:rsidRDefault="00695766" w:rsidP="00E34644">
            <w:pPr>
              <w:tabs>
                <w:tab w:val="left" w:pos="6385"/>
              </w:tabs>
              <w:ind w:right="54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95766" w:rsidRPr="0012674F" w:rsidTr="00E34644">
        <w:trPr>
          <w:gridBefore w:val="1"/>
          <w:gridAfter w:val="1"/>
          <w:wBefore w:w="426" w:type="dxa"/>
          <w:wAfter w:w="1275" w:type="dxa"/>
        </w:trPr>
        <w:tc>
          <w:tcPr>
            <w:tcW w:w="7371" w:type="dxa"/>
          </w:tcPr>
          <w:p w:rsidR="00695766" w:rsidRPr="0012674F" w:rsidRDefault="009B7513" w:rsidP="00603DAD">
            <w:pPr>
              <w:ind w:right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34644" w:rsidRPr="0012674F" w:rsidTr="00E34644">
        <w:tc>
          <w:tcPr>
            <w:tcW w:w="9072" w:type="dxa"/>
            <w:gridSpan w:val="3"/>
          </w:tcPr>
          <w:p w:rsidR="00E34644" w:rsidRDefault="00E34644" w:rsidP="00E34644">
            <w:pPr>
              <w:jc w:val="both"/>
            </w:pPr>
            <w:r w:rsidRPr="0042588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Komunikacja między Zamawiającym, a Wykonawcami odbywa się tylko i wyłącznie przy użyciu środków komunikacji elektronicznej za pośrednictwem </w:t>
            </w:r>
            <w:r w:rsidRPr="00425888">
              <w:rPr>
                <w:rFonts w:ascii="Arial" w:hAnsi="Arial" w:cs="Arial"/>
                <w:b/>
                <w:i/>
                <w:sz w:val="22"/>
                <w:szCs w:val="22"/>
                <w:u w:val="single" w:color="000000"/>
              </w:rPr>
              <w:t>platformy zakupowej</w:t>
            </w:r>
            <w:r w:rsidRPr="0042588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25888">
              <w:rPr>
                <w:rFonts w:ascii="Arial" w:hAnsi="Arial" w:cs="Arial"/>
                <w:b/>
                <w:i/>
                <w:sz w:val="22"/>
                <w:szCs w:val="22"/>
                <w:u w:val="single" w:color="000000"/>
              </w:rPr>
              <w:t>dostępnej pod adresem</w:t>
            </w:r>
            <w:r w:rsidRPr="0042588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  <w:r w:rsidRPr="00425888">
              <w:rPr>
                <w:rFonts w:ascii="Arial" w:hAnsi="Arial" w:cs="Arial"/>
                <w:i/>
                <w:sz w:val="22"/>
                <w:szCs w:val="22"/>
                <w:u w:val="single" w:color="0000FF"/>
              </w:rPr>
              <w:t>https://platformazakupowa.pl/pn/16wog</w:t>
            </w:r>
            <w:hyperlink r:id="rId12">
              <w:r w:rsidRPr="00425888">
                <w:rPr>
                  <w:rFonts w:ascii="Arial" w:hAnsi="Arial" w:cs="Arial"/>
                  <w:i/>
                  <w:sz w:val="22"/>
                  <w:szCs w:val="22"/>
                </w:rPr>
                <w:t>,</w:t>
              </w:r>
            </w:hyperlink>
            <w:hyperlink r:id="rId13">
              <w:r w:rsidRPr="00425888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</w:hyperlink>
            <w:r w:rsidRPr="00425888">
              <w:rPr>
                <w:rFonts w:ascii="Arial" w:hAnsi="Arial" w:cs="Arial"/>
                <w:i/>
                <w:sz w:val="22"/>
                <w:szCs w:val="22"/>
              </w:rPr>
              <w:t>zwaną dalej „</w:t>
            </w:r>
            <w:r w:rsidRPr="00425888">
              <w:rPr>
                <w:rFonts w:ascii="Arial" w:hAnsi="Arial" w:cs="Arial"/>
                <w:i/>
                <w:sz w:val="22"/>
                <w:szCs w:val="22"/>
                <w:u w:val="single" w:color="000000"/>
              </w:rPr>
              <w:t>platforma</w:t>
            </w:r>
            <w:r w:rsidRPr="0042588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25888">
              <w:rPr>
                <w:rFonts w:ascii="Arial" w:hAnsi="Arial" w:cs="Arial"/>
                <w:i/>
                <w:sz w:val="22"/>
                <w:szCs w:val="22"/>
                <w:u w:val="single" w:color="000000"/>
              </w:rPr>
              <w:t>zakupowa</w:t>
            </w:r>
            <w:r w:rsidRPr="00425888">
              <w:rPr>
                <w:rFonts w:ascii="Arial" w:hAnsi="Arial" w:cs="Arial"/>
                <w:i/>
                <w:sz w:val="22"/>
                <w:szCs w:val="22"/>
              </w:rPr>
              <w:t>” lub „</w:t>
            </w:r>
            <w:r w:rsidRPr="00425888">
              <w:rPr>
                <w:rFonts w:ascii="Arial" w:hAnsi="Arial" w:cs="Arial"/>
                <w:i/>
                <w:sz w:val="22"/>
                <w:szCs w:val="22"/>
                <w:u w:val="single" w:color="000000"/>
              </w:rPr>
              <w:t>platforma</w:t>
            </w:r>
            <w:r w:rsidRPr="00425888">
              <w:rPr>
                <w:rFonts w:ascii="Arial" w:hAnsi="Arial" w:cs="Arial"/>
                <w:i/>
                <w:sz w:val="22"/>
                <w:szCs w:val="22"/>
              </w:rPr>
              <w:t xml:space="preserve">”  (w sytuacjach awaryjnych np. w przypadku braku działania platformy zakupowej Zamawiający może również komunikować się z wykonawcami za pomocą poczty elektronicznej poprzez e-mail: </w:t>
            </w:r>
            <w:r w:rsidRPr="00425888">
              <w:rPr>
                <w:rFonts w:ascii="Arial" w:hAnsi="Arial" w:cs="Arial"/>
                <w:b/>
                <w:i/>
                <w:sz w:val="22"/>
                <w:szCs w:val="22"/>
                <w:u w:val="single" w:color="000000"/>
              </w:rPr>
              <w:t>16wog.zam.pub@ron.mil.pl</w:t>
            </w:r>
            <w:r w:rsidRPr="00425888">
              <w:rPr>
                <w:rFonts w:ascii="Arial" w:hAnsi="Arial" w:cs="Arial"/>
                <w:i/>
                <w:sz w:val="22"/>
                <w:szCs w:val="22"/>
              </w:rPr>
              <w:t xml:space="preserve">).  </w:t>
            </w:r>
          </w:p>
        </w:tc>
      </w:tr>
      <w:tr w:rsidR="00695766" w:rsidRPr="0012674F" w:rsidTr="00E34644">
        <w:trPr>
          <w:gridBefore w:val="1"/>
          <w:gridAfter w:val="1"/>
          <w:wBefore w:w="426" w:type="dxa"/>
          <w:wAfter w:w="1275" w:type="dxa"/>
        </w:trPr>
        <w:tc>
          <w:tcPr>
            <w:tcW w:w="7371" w:type="dxa"/>
          </w:tcPr>
          <w:p w:rsidR="00695766" w:rsidRPr="0012674F" w:rsidRDefault="009B7513" w:rsidP="00856714">
            <w:pPr>
              <w:ind w:right="5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094076" w:rsidRPr="001518DB" w:rsidRDefault="00E34644" w:rsidP="00E34644">
      <w:pPr>
        <w:widowControl w:val="0"/>
        <w:suppressAutoHyphens/>
        <w:ind w:left="504" w:hanging="504"/>
        <w:jc w:val="both"/>
        <w:rPr>
          <w:rFonts w:ascii="Arial" w:hAnsi="Arial" w:cs="Arial"/>
          <w:b/>
          <w:i/>
          <w:sz w:val="22"/>
          <w:szCs w:val="22"/>
        </w:rPr>
      </w:pPr>
      <w:r w:rsidRPr="001518DB">
        <w:rPr>
          <w:rFonts w:ascii="Arial" w:hAnsi="Arial" w:cs="Arial"/>
          <w:b/>
          <w:i/>
          <w:sz w:val="22"/>
          <w:szCs w:val="22"/>
        </w:rPr>
        <w:t>Uwaga:</w:t>
      </w:r>
      <w:r w:rsidRPr="001518DB">
        <w:rPr>
          <w:rFonts w:ascii="Arial" w:hAnsi="Arial" w:cs="Arial"/>
          <w:i/>
          <w:sz w:val="22"/>
          <w:szCs w:val="22"/>
        </w:rPr>
        <w:t xml:space="preserve"> Wszelką korespondencję należy kierować na w/w adres z dopiskiem</w:t>
      </w:r>
      <w:r w:rsidRPr="001518DB">
        <w:rPr>
          <w:rFonts w:ascii="Arial" w:hAnsi="Arial" w:cs="Arial"/>
          <w:b/>
          <w:i/>
          <w:sz w:val="22"/>
          <w:szCs w:val="22"/>
        </w:rPr>
        <w:t xml:space="preserve">: </w:t>
      </w:r>
      <w:r w:rsidR="0009777D" w:rsidRPr="001518DB">
        <w:rPr>
          <w:rFonts w:ascii="Arial" w:hAnsi="Arial" w:cs="Arial"/>
          <w:b/>
          <w:i/>
          <w:sz w:val="22"/>
          <w:szCs w:val="22"/>
        </w:rPr>
        <w:t>dot</w:t>
      </w:r>
      <w:r w:rsidR="00C644EA" w:rsidRPr="001518DB">
        <w:rPr>
          <w:rFonts w:ascii="Arial" w:hAnsi="Arial" w:cs="Arial"/>
          <w:b/>
          <w:i/>
          <w:sz w:val="22"/>
          <w:szCs w:val="22"/>
        </w:rPr>
        <w:t>yczy przetargu ograniczonego</w:t>
      </w:r>
      <w:r w:rsidR="0009777D" w:rsidRPr="001518DB">
        <w:rPr>
          <w:rFonts w:ascii="Arial" w:hAnsi="Arial" w:cs="Arial"/>
          <w:b/>
          <w:i/>
          <w:sz w:val="22"/>
          <w:szCs w:val="22"/>
        </w:rPr>
        <w:t xml:space="preserve"> </w:t>
      </w:r>
      <w:r w:rsidR="00242779" w:rsidRPr="001518DB">
        <w:rPr>
          <w:rFonts w:ascii="Arial" w:hAnsi="Arial" w:cs="Arial"/>
          <w:b/>
          <w:i/>
          <w:sz w:val="22"/>
          <w:szCs w:val="22"/>
        </w:rPr>
        <w:t>na</w:t>
      </w:r>
      <w:r w:rsidR="001B196A" w:rsidRPr="001518DB">
        <w:rPr>
          <w:rFonts w:ascii="Arial" w:hAnsi="Arial" w:cs="Arial"/>
          <w:b/>
          <w:i/>
          <w:sz w:val="22"/>
          <w:szCs w:val="22"/>
        </w:rPr>
        <w:t xml:space="preserve"> </w:t>
      </w:r>
      <w:r w:rsidR="001B196A" w:rsidRPr="001518DB">
        <w:rPr>
          <w:rFonts w:ascii="Arial" w:hAnsi="Arial" w:cs="Arial"/>
          <w:sz w:val="22"/>
          <w:szCs w:val="22"/>
        </w:rPr>
        <w:t xml:space="preserve">podstawie art. 131a ust.1 pkt 4 ustawy Pzp. </w:t>
      </w:r>
      <w:r w:rsidR="00AC1726">
        <w:rPr>
          <w:rFonts w:ascii="Arial" w:hAnsi="Arial" w:cs="Arial"/>
          <w:sz w:val="22"/>
          <w:szCs w:val="22"/>
        </w:rPr>
        <w:t xml:space="preserve">                    </w:t>
      </w:r>
      <w:r w:rsidR="001B196A" w:rsidRPr="001518DB">
        <w:rPr>
          <w:rFonts w:ascii="Arial" w:hAnsi="Arial" w:cs="Arial"/>
          <w:sz w:val="22"/>
          <w:szCs w:val="22"/>
        </w:rPr>
        <w:t xml:space="preserve">z zastosowaniem zasad udzielania zamówień publicznych w dziedzinie obronności </w:t>
      </w:r>
      <w:r w:rsidR="00AC1726">
        <w:rPr>
          <w:rFonts w:ascii="Arial" w:hAnsi="Arial" w:cs="Arial"/>
          <w:sz w:val="22"/>
          <w:szCs w:val="22"/>
        </w:rPr>
        <w:t xml:space="preserve">         </w:t>
      </w:r>
      <w:r w:rsidR="001B196A" w:rsidRPr="001518DB">
        <w:rPr>
          <w:rFonts w:ascii="Arial" w:hAnsi="Arial" w:cs="Arial"/>
          <w:sz w:val="22"/>
          <w:szCs w:val="22"/>
        </w:rPr>
        <w:t xml:space="preserve">i bezpieczeństwa o wartości przekraczającej kwotę 418 tys. Euro, określonej </w:t>
      </w:r>
      <w:r w:rsidR="00AC1726">
        <w:rPr>
          <w:rFonts w:ascii="Arial" w:hAnsi="Arial" w:cs="Arial"/>
          <w:sz w:val="22"/>
          <w:szCs w:val="22"/>
        </w:rPr>
        <w:t xml:space="preserve">                </w:t>
      </w:r>
      <w:r w:rsidR="001B196A" w:rsidRPr="001518DB">
        <w:rPr>
          <w:rFonts w:ascii="Arial" w:hAnsi="Arial" w:cs="Arial"/>
          <w:sz w:val="22"/>
          <w:szCs w:val="22"/>
        </w:rPr>
        <w:t>w odrębnych przepisach wydanych na podstawie art. 11 ust. 8 ustawy Pzp</w:t>
      </w:r>
      <w:r w:rsidR="001B196A" w:rsidRPr="001518DB">
        <w:rPr>
          <w:sz w:val="22"/>
          <w:szCs w:val="22"/>
        </w:rPr>
        <w:t>.</w:t>
      </w:r>
      <w:r w:rsidR="00626AA0" w:rsidRPr="001518DB">
        <w:rPr>
          <w:rFonts w:ascii="Arial" w:hAnsi="Arial" w:cs="Arial"/>
          <w:b/>
          <w:i/>
          <w:sz w:val="22"/>
          <w:szCs w:val="22"/>
        </w:rPr>
        <w:t>:</w:t>
      </w:r>
      <w:r w:rsidR="00E633F8" w:rsidRPr="001518DB">
        <w:rPr>
          <w:rFonts w:ascii="Arial" w:hAnsi="Arial" w:cs="Arial"/>
          <w:b/>
          <w:sz w:val="22"/>
          <w:szCs w:val="22"/>
        </w:rPr>
        <w:t xml:space="preserve"> </w:t>
      </w:r>
      <w:r w:rsidR="00107FC6" w:rsidRPr="001518DB">
        <w:rPr>
          <w:rFonts w:ascii="Arial" w:hAnsi="Arial" w:cs="Arial"/>
          <w:b/>
          <w:sz w:val="22"/>
          <w:szCs w:val="22"/>
        </w:rPr>
        <w:t xml:space="preserve">Usługi </w:t>
      </w:r>
      <w:r w:rsidR="00AC1726">
        <w:rPr>
          <w:rFonts w:ascii="Arial" w:hAnsi="Arial" w:cs="Arial"/>
          <w:b/>
          <w:sz w:val="22"/>
          <w:szCs w:val="22"/>
        </w:rPr>
        <w:t xml:space="preserve">      </w:t>
      </w:r>
      <w:r w:rsidR="00107FC6" w:rsidRPr="001518DB">
        <w:rPr>
          <w:rFonts w:ascii="Arial" w:hAnsi="Arial" w:cs="Arial"/>
          <w:b/>
          <w:sz w:val="22"/>
          <w:szCs w:val="22"/>
        </w:rPr>
        <w:t xml:space="preserve">w zakresie </w:t>
      </w:r>
      <w:r w:rsidR="001518DB" w:rsidRPr="001518DB">
        <w:rPr>
          <w:rFonts w:ascii="Arial" w:hAnsi="Arial" w:cs="Arial"/>
          <w:b/>
          <w:sz w:val="22"/>
          <w:szCs w:val="22"/>
        </w:rPr>
        <w:t>ochrony fizycznej osób i mienia. Usługa w zakresie konwojowania</w:t>
      </w:r>
      <w:r w:rsidR="00107FC6" w:rsidRPr="001518DB">
        <w:rPr>
          <w:rFonts w:ascii="Arial" w:hAnsi="Arial" w:cs="Arial"/>
          <w:b/>
          <w:sz w:val="22"/>
          <w:szCs w:val="22"/>
        </w:rPr>
        <w:t xml:space="preserve">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1B196A" w:rsidRPr="001518D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107FC6" w:rsidRPr="001518DB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 </w:t>
      </w:r>
      <w:r w:rsidR="001B196A" w:rsidRPr="001518DB">
        <w:rPr>
          <w:rFonts w:ascii="Arial" w:hAnsi="Arial" w:cs="Arial"/>
          <w:i/>
          <w:sz w:val="22"/>
          <w:szCs w:val="22"/>
        </w:rPr>
        <w:t xml:space="preserve">- </w:t>
      </w:r>
      <w:r w:rsidR="001B196A" w:rsidRPr="00374A55">
        <w:rPr>
          <w:rFonts w:ascii="Arial" w:hAnsi="Arial" w:cs="Arial"/>
          <w:b/>
          <w:i/>
          <w:sz w:val="22"/>
          <w:szCs w:val="22"/>
        </w:rPr>
        <w:t xml:space="preserve">znak postępowania </w:t>
      </w:r>
      <w:r w:rsidR="00374A55" w:rsidRPr="00374A55">
        <w:rPr>
          <w:rFonts w:ascii="Arial" w:hAnsi="Arial" w:cs="Arial"/>
          <w:b/>
          <w:i/>
          <w:sz w:val="22"/>
          <w:szCs w:val="22"/>
        </w:rPr>
        <w:t>606</w:t>
      </w:r>
      <w:r w:rsidR="001518DB" w:rsidRPr="00374A55">
        <w:rPr>
          <w:rFonts w:ascii="Arial" w:hAnsi="Arial" w:cs="Arial"/>
          <w:b/>
          <w:i/>
          <w:sz w:val="22"/>
          <w:szCs w:val="22"/>
        </w:rPr>
        <w:t>/2020</w:t>
      </w:r>
      <w:r w:rsidR="00E62D28" w:rsidRPr="00374A55">
        <w:rPr>
          <w:rFonts w:ascii="Arial" w:hAnsi="Arial" w:cs="Arial"/>
          <w:b/>
          <w:i/>
          <w:sz w:val="22"/>
          <w:szCs w:val="22"/>
        </w:rPr>
        <w:t>.</w:t>
      </w:r>
      <w:r w:rsidR="00E62D28" w:rsidRPr="001518D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C078B" w:rsidRPr="003401E8" w:rsidRDefault="00DC078B" w:rsidP="0033615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3401E8">
        <w:trPr>
          <w:jc w:val="center"/>
        </w:trPr>
        <w:tc>
          <w:tcPr>
            <w:tcW w:w="8829" w:type="dxa"/>
          </w:tcPr>
          <w:p w:rsidR="0009777D" w:rsidRPr="003401E8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II. </w:t>
            </w:r>
            <w:r w:rsidRPr="003401E8">
              <w:rPr>
                <w:rFonts w:ascii="Arial" w:hAnsi="Arial" w:cs="Arial"/>
                <w:bCs/>
                <w:sz w:val="22"/>
                <w:szCs w:val="22"/>
              </w:rPr>
              <w:t>Tryb udzielenia zamówienia</w:t>
            </w:r>
            <w:r w:rsidRPr="003401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9777D" w:rsidRPr="003401E8" w:rsidRDefault="0009777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349C0" w:rsidRDefault="006D2F4F" w:rsidP="00040C1A">
      <w:pPr>
        <w:pStyle w:val="Akapitzlist"/>
        <w:numPr>
          <w:ilvl w:val="0"/>
          <w:numId w:val="17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E6C36">
        <w:rPr>
          <w:rFonts w:ascii="Arial" w:hAnsi="Arial" w:cs="Arial"/>
          <w:sz w:val="22"/>
          <w:szCs w:val="22"/>
        </w:rPr>
        <w:t xml:space="preserve">Postępowanie jest prowadzone w trybie przetargu ograniczonego na podstawie </w:t>
      </w:r>
      <w:r w:rsidR="000A5F3D">
        <w:rPr>
          <w:rFonts w:ascii="Arial" w:hAnsi="Arial" w:cs="Arial"/>
          <w:sz w:val="22"/>
          <w:szCs w:val="22"/>
        </w:rPr>
        <w:t xml:space="preserve">           </w:t>
      </w:r>
      <w:r w:rsidRPr="000E6C36">
        <w:rPr>
          <w:rFonts w:ascii="Arial" w:hAnsi="Arial" w:cs="Arial"/>
          <w:sz w:val="22"/>
          <w:szCs w:val="22"/>
        </w:rPr>
        <w:t xml:space="preserve">art. 131a ust.1 pkt 4 ustawy Pzp. z zastosowaniem zasad udzielania zamówień publicznych w dziedzinie obronności i bezpieczeństwa o wartości przekraczającej kwotę </w:t>
      </w:r>
      <w:r w:rsidR="000A5F3D">
        <w:rPr>
          <w:rFonts w:ascii="Arial" w:hAnsi="Arial" w:cs="Arial"/>
          <w:sz w:val="22"/>
          <w:szCs w:val="22"/>
        </w:rPr>
        <w:t xml:space="preserve">        </w:t>
      </w:r>
      <w:r w:rsidRPr="000E6C36">
        <w:rPr>
          <w:rFonts w:ascii="Arial" w:hAnsi="Arial" w:cs="Arial"/>
          <w:sz w:val="22"/>
          <w:szCs w:val="22"/>
        </w:rPr>
        <w:t>418 tys. Euro, określonej w odrębnych przepisach wydanych na podstawie art. 11 ust. 8 ustawy Pzp.</w:t>
      </w:r>
    </w:p>
    <w:p w:rsidR="000E6C36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E7743">
        <w:rPr>
          <w:rFonts w:ascii="Arial" w:hAnsi="Arial" w:cs="Arial"/>
          <w:sz w:val="22"/>
          <w:szCs w:val="22"/>
        </w:rPr>
        <w:t>Postępowanie o udzielenie zamówienia prowadzone będzie w języku polskim z zachowaniem formy pisemnej, zgodnie z art. 9 ust. 1 i 2 ustawy z dnia 29 stycznia 2004 r. Prawo zamówie</w:t>
      </w:r>
      <w:r w:rsidR="000A5F3D">
        <w:rPr>
          <w:rFonts w:ascii="Arial" w:hAnsi="Arial" w:cs="Arial"/>
          <w:sz w:val="22"/>
          <w:szCs w:val="22"/>
        </w:rPr>
        <w:t>ń publicznych (Dz. U. z 2019</w:t>
      </w:r>
      <w:r w:rsidRPr="003E7743">
        <w:rPr>
          <w:rFonts w:ascii="Arial" w:hAnsi="Arial" w:cs="Arial"/>
          <w:sz w:val="22"/>
          <w:szCs w:val="22"/>
        </w:rPr>
        <w:t xml:space="preserve"> r. poz. </w:t>
      </w:r>
      <w:r w:rsidR="000A5F3D">
        <w:rPr>
          <w:rFonts w:ascii="Arial" w:hAnsi="Arial" w:cs="Arial"/>
          <w:sz w:val="22"/>
          <w:szCs w:val="22"/>
        </w:rPr>
        <w:t>1843</w:t>
      </w:r>
      <w:r w:rsidRPr="003E7743">
        <w:rPr>
          <w:rFonts w:ascii="Arial" w:hAnsi="Arial" w:cs="Arial"/>
          <w:sz w:val="22"/>
          <w:szCs w:val="22"/>
        </w:rPr>
        <w:t>).</w:t>
      </w:r>
    </w:p>
    <w:p w:rsidR="004D1DAB" w:rsidRPr="004D1DAB" w:rsidRDefault="004D1DAB" w:rsidP="00040C1A">
      <w:pPr>
        <w:pStyle w:val="Akapitzlist"/>
        <w:numPr>
          <w:ilvl w:val="0"/>
          <w:numId w:val="7"/>
        </w:numPr>
        <w:ind w:left="426" w:right="540" w:hanging="426"/>
        <w:jc w:val="both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sz w:val="22"/>
          <w:szCs w:val="22"/>
        </w:rPr>
        <w:t>Podstawa prawna opracowania INFORMACJI:</w:t>
      </w:r>
    </w:p>
    <w:p w:rsidR="004D1DAB" w:rsidRPr="004D1DAB" w:rsidRDefault="004D1DAB" w:rsidP="00040C1A">
      <w:pPr>
        <w:numPr>
          <w:ilvl w:val="0"/>
          <w:numId w:val="25"/>
        </w:numPr>
        <w:ind w:left="426" w:right="-2" w:hanging="284"/>
        <w:jc w:val="both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sz w:val="22"/>
          <w:szCs w:val="22"/>
        </w:rPr>
        <w:t>ustawa z dnia 29 stycznia 2004 r. Prawo zamówień publicznych (Dz. U. z 2019 r.               poz. 1843),</w:t>
      </w:r>
    </w:p>
    <w:p w:rsidR="004D1DAB" w:rsidRPr="00D610F9" w:rsidRDefault="004D1DAB" w:rsidP="00040C1A">
      <w:pPr>
        <w:numPr>
          <w:ilvl w:val="0"/>
          <w:numId w:val="25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D610F9">
        <w:rPr>
          <w:rFonts w:ascii="Arial" w:hAnsi="Arial" w:cs="Arial"/>
          <w:sz w:val="22"/>
          <w:szCs w:val="22"/>
        </w:rPr>
        <w:t>Rozporządzenie Ministra Rozwoju z dnia 26 lipca 2016 r. w sprawie rodzajów dokumentów, jakich może żądać Zamawiaj</w:t>
      </w:r>
      <w:r>
        <w:rPr>
          <w:rFonts w:ascii="Arial" w:hAnsi="Arial" w:cs="Arial"/>
          <w:sz w:val="22"/>
          <w:szCs w:val="22"/>
        </w:rPr>
        <w:t xml:space="preserve">ący od Wykonawcy w postępowaniu </w:t>
      </w:r>
      <w:r w:rsidRPr="00D610F9">
        <w:rPr>
          <w:rFonts w:ascii="Arial" w:hAnsi="Arial" w:cs="Arial"/>
          <w:sz w:val="22"/>
          <w:szCs w:val="22"/>
        </w:rPr>
        <w:t>o udzi</w:t>
      </w:r>
      <w:r>
        <w:rPr>
          <w:rFonts w:ascii="Arial" w:hAnsi="Arial" w:cs="Arial"/>
          <w:sz w:val="22"/>
          <w:szCs w:val="22"/>
        </w:rPr>
        <w:t>elenie zamówienia (Dz. U. z 2019</w:t>
      </w:r>
      <w:r w:rsidRPr="00D610F9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2447</w:t>
      </w:r>
      <w:r w:rsidRPr="00D610F9">
        <w:rPr>
          <w:rFonts w:ascii="Arial" w:hAnsi="Arial" w:cs="Arial"/>
          <w:sz w:val="22"/>
          <w:szCs w:val="22"/>
        </w:rPr>
        <w:t>),</w:t>
      </w:r>
    </w:p>
    <w:p w:rsidR="004D1DAB" w:rsidRPr="004319F1" w:rsidRDefault="004D1DAB" w:rsidP="00040C1A">
      <w:pPr>
        <w:numPr>
          <w:ilvl w:val="0"/>
          <w:numId w:val="25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D610F9">
        <w:rPr>
          <w:rFonts w:ascii="Arial" w:hAnsi="Arial" w:cs="Arial"/>
          <w:sz w:val="22"/>
          <w:szCs w:val="22"/>
        </w:rPr>
        <w:lastRenderedPageBreak/>
        <w:t>Rozporządzenie  Prezesa Rady Ministr</w:t>
      </w:r>
      <w:r>
        <w:rPr>
          <w:rFonts w:ascii="Arial" w:hAnsi="Arial" w:cs="Arial"/>
          <w:sz w:val="22"/>
          <w:szCs w:val="22"/>
        </w:rPr>
        <w:t>ów z dnia 18 grudnia 2019</w:t>
      </w:r>
      <w:r w:rsidRPr="00D610F9">
        <w:rPr>
          <w:rFonts w:ascii="Arial" w:hAnsi="Arial" w:cs="Arial"/>
          <w:sz w:val="22"/>
          <w:szCs w:val="22"/>
        </w:rPr>
        <w:t xml:space="preserve"> r. w sprawie średniego kursu złotego w stosunku do euro, stanowiącego podstawę przeliczania wartości zam</w:t>
      </w:r>
      <w:r>
        <w:rPr>
          <w:rFonts w:ascii="Arial" w:hAnsi="Arial" w:cs="Arial"/>
          <w:sz w:val="22"/>
          <w:szCs w:val="22"/>
        </w:rPr>
        <w:t xml:space="preserve">ówień publicznych </w:t>
      </w:r>
      <w:r w:rsidRPr="004319F1">
        <w:rPr>
          <w:rFonts w:ascii="Arial" w:hAnsi="Arial" w:cs="Arial"/>
          <w:sz w:val="22"/>
          <w:szCs w:val="22"/>
        </w:rPr>
        <w:t>(Dz. U. z 2019 r.  poz. 2453),</w:t>
      </w:r>
    </w:p>
    <w:p w:rsidR="004D1DAB" w:rsidRPr="00205E61" w:rsidRDefault="004D1DAB" w:rsidP="00040C1A">
      <w:pPr>
        <w:pStyle w:val="Akapitzlist"/>
        <w:numPr>
          <w:ilvl w:val="0"/>
          <w:numId w:val="25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8C2098">
        <w:rPr>
          <w:rFonts w:ascii="Arial" w:hAnsi="Arial" w:cs="Arial"/>
          <w:sz w:val="22"/>
          <w:szCs w:val="22"/>
        </w:rPr>
        <w:t>Rozporządz</w:t>
      </w:r>
      <w:r>
        <w:rPr>
          <w:rFonts w:ascii="Arial" w:hAnsi="Arial" w:cs="Arial"/>
          <w:sz w:val="22"/>
          <w:szCs w:val="22"/>
        </w:rPr>
        <w:t>enie Ministra Rozwoju z dnia 16 grudnia 2019</w:t>
      </w:r>
      <w:r w:rsidRPr="008C2098">
        <w:rPr>
          <w:rFonts w:ascii="Arial" w:hAnsi="Arial" w:cs="Arial"/>
          <w:sz w:val="22"/>
          <w:szCs w:val="22"/>
        </w:rPr>
        <w:t>r. w sprawie kwot</w:t>
      </w:r>
      <w:r w:rsidRPr="008C2098">
        <w:rPr>
          <w:rFonts w:ascii="Arial" w:hAnsi="Arial" w:cs="Arial"/>
          <w:b/>
          <w:sz w:val="22"/>
          <w:szCs w:val="22"/>
        </w:rPr>
        <w:t xml:space="preserve"> </w:t>
      </w:r>
      <w:r w:rsidRPr="008C2098">
        <w:rPr>
          <w:rFonts w:ascii="Arial" w:hAnsi="Arial" w:cs="Arial"/>
          <w:sz w:val="22"/>
          <w:szCs w:val="22"/>
        </w:rPr>
        <w:t>wartości zamówień oraz konkursów, od których jest uzależniony obowiązek</w:t>
      </w:r>
      <w:r w:rsidRPr="008C2098">
        <w:rPr>
          <w:rFonts w:ascii="Arial" w:hAnsi="Arial" w:cs="Arial"/>
          <w:b/>
          <w:sz w:val="22"/>
          <w:szCs w:val="22"/>
        </w:rPr>
        <w:t xml:space="preserve"> </w:t>
      </w:r>
      <w:r w:rsidRPr="008C2098">
        <w:rPr>
          <w:rFonts w:ascii="Arial" w:hAnsi="Arial" w:cs="Arial"/>
          <w:sz w:val="22"/>
          <w:szCs w:val="22"/>
        </w:rPr>
        <w:t>przekazywania ogłoszeń</w:t>
      </w:r>
      <w:r w:rsidRPr="008C2098">
        <w:rPr>
          <w:rFonts w:ascii="Arial" w:hAnsi="Arial" w:cs="Arial"/>
          <w:b/>
          <w:sz w:val="22"/>
          <w:szCs w:val="22"/>
        </w:rPr>
        <w:t xml:space="preserve"> </w:t>
      </w:r>
      <w:r w:rsidRPr="008C2098">
        <w:rPr>
          <w:rFonts w:ascii="Arial" w:hAnsi="Arial" w:cs="Arial"/>
          <w:sz w:val="22"/>
          <w:szCs w:val="22"/>
        </w:rPr>
        <w:t>Urzędowi Publikacji U</w:t>
      </w:r>
      <w:r>
        <w:rPr>
          <w:rFonts w:ascii="Arial" w:hAnsi="Arial" w:cs="Arial"/>
          <w:sz w:val="22"/>
          <w:szCs w:val="22"/>
        </w:rPr>
        <w:t xml:space="preserve">nii Europejskiej  </w:t>
      </w:r>
      <w:r w:rsidRPr="00205E61">
        <w:rPr>
          <w:rFonts w:ascii="Arial" w:hAnsi="Arial" w:cs="Arial"/>
          <w:sz w:val="22"/>
          <w:szCs w:val="22"/>
        </w:rPr>
        <w:t>(Dz. U. z 2019r. poz. 2450).</w:t>
      </w:r>
    </w:p>
    <w:p w:rsidR="004D1DAB" w:rsidRPr="004D1DAB" w:rsidRDefault="004D1DAB" w:rsidP="00040C1A">
      <w:pPr>
        <w:pStyle w:val="Akapitzlist"/>
        <w:numPr>
          <w:ilvl w:val="0"/>
          <w:numId w:val="25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8C2098">
        <w:rPr>
          <w:rFonts w:ascii="Arial" w:hAnsi="Arial" w:cs="Arial"/>
          <w:sz w:val="22"/>
          <w:szCs w:val="22"/>
        </w:rPr>
        <w:t>ustawa z dnia 5 września 2016 r. – o usługach zaufania oraz identyfikacji elektronicznej (Dz. U. z 2019 r. poz. 162).</w:t>
      </w:r>
    </w:p>
    <w:p w:rsidR="000E6C36" w:rsidRPr="000E6C36" w:rsidRDefault="000E6C36" w:rsidP="00040C1A">
      <w:pPr>
        <w:pStyle w:val="Akapitzlist"/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0E6C36">
        <w:rPr>
          <w:rFonts w:ascii="Arial" w:hAnsi="Arial" w:cs="Arial"/>
          <w:b/>
          <w:sz w:val="22"/>
          <w:szCs w:val="22"/>
        </w:rPr>
        <w:t>Koszty</w:t>
      </w:r>
      <w:r w:rsidRPr="000E6C36">
        <w:rPr>
          <w:rFonts w:ascii="Arial" w:hAnsi="Arial" w:cs="Arial"/>
          <w:sz w:val="22"/>
          <w:szCs w:val="22"/>
        </w:rPr>
        <w:t xml:space="preserve"> związane z przygotowaniem i złożeniem </w:t>
      </w:r>
      <w:r>
        <w:rPr>
          <w:rFonts w:ascii="Arial" w:hAnsi="Arial" w:cs="Arial"/>
          <w:sz w:val="22"/>
          <w:szCs w:val="22"/>
        </w:rPr>
        <w:t>wniosku</w:t>
      </w:r>
      <w:r w:rsidRPr="000E6C36">
        <w:rPr>
          <w:rFonts w:ascii="Arial" w:hAnsi="Arial" w:cs="Arial"/>
          <w:sz w:val="22"/>
          <w:szCs w:val="22"/>
        </w:rPr>
        <w:t xml:space="preserve"> </w:t>
      </w:r>
      <w:r w:rsidRPr="000E6C36">
        <w:rPr>
          <w:rFonts w:ascii="Arial" w:hAnsi="Arial" w:cs="Arial"/>
          <w:b/>
          <w:sz w:val="22"/>
          <w:szCs w:val="22"/>
        </w:rPr>
        <w:t>ponosi Wykonawca</w:t>
      </w:r>
      <w:r w:rsidRPr="000E6C36">
        <w:rPr>
          <w:rFonts w:ascii="Arial" w:hAnsi="Arial" w:cs="Arial"/>
          <w:sz w:val="22"/>
          <w:szCs w:val="22"/>
        </w:rPr>
        <w:t>.</w:t>
      </w:r>
    </w:p>
    <w:p w:rsidR="000E6C36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E7743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>
        <w:rPr>
          <w:rFonts w:ascii="Arial" w:hAnsi="Arial" w:cs="Arial"/>
          <w:sz w:val="22"/>
          <w:szCs w:val="22"/>
        </w:rPr>
        <w:t>Informacji</w:t>
      </w:r>
      <w:r w:rsidRPr="003E7743">
        <w:rPr>
          <w:rFonts w:ascii="Arial" w:hAnsi="Arial" w:cs="Arial"/>
          <w:sz w:val="22"/>
          <w:szCs w:val="22"/>
        </w:rPr>
        <w:t xml:space="preserve">. </w:t>
      </w:r>
    </w:p>
    <w:p w:rsidR="000E6C36" w:rsidRPr="001C7D35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1C7D35">
        <w:rPr>
          <w:rFonts w:ascii="Arial" w:hAnsi="Arial" w:cs="Arial"/>
          <w:sz w:val="22"/>
          <w:szCs w:val="22"/>
        </w:rPr>
        <w:t xml:space="preserve">Wszystkie załączniki do niniejszej </w:t>
      </w:r>
      <w:r>
        <w:rPr>
          <w:rFonts w:ascii="Arial" w:hAnsi="Arial" w:cs="Arial"/>
          <w:sz w:val="22"/>
          <w:szCs w:val="22"/>
        </w:rPr>
        <w:t>Informacji</w:t>
      </w:r>
      <w:r w:rsidRPr="001C7D35">
        <w:rPr>
          <w:rFonts w:ascii="Arial" w:hAnsi="Arial" w:cs="Arial"/>
          <w:sz w:val="22"/>
          <w:szCs w:val="22"/>
        </w:rPr>
        <w:t xml:space="preserve"> stanowią jej integralną część. </w:t>
      </w:r>
    </w:p>
    <w:p w:rsidR="000E6C36" w:rsidRPr="00216AA9" w:rsidRDefault="000E6C36" w:rsidP="00040C1A">
      <w:pPr>
        <w:pStyle w:val="Akapitzlist"/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216AA9">
        <w:rPr>
          <w:rFonts w:ascii="Arial" w:hAnsi="Arial" w:cs="Arial"/>
          <w:sz w:val="22"/>
          <w:szCs w:val="22"/>
        </w:rPr>
        <w:t xml:space="preserve">Zamawiający </w:t>
      </w:r>
      <w:r w:rsidRPr="00216AA9">
        <w:rPr>
          <w:rFonts w:ascii="Arial" w:hAnsi="Arial" w:cs="Arial"/>
          <w:b/>
          <w:sz w:val="22"/>
          <w:szCs w:val="22"/>
        </w:rPr>
        <w:t>dopuszcza składanie wniosków częściowych</w:t>
      </w:r>
      <w:r w:rsidR="00216AA9" w:rsidRPr="00216AA9">
        <w:rPr>
          <w:rFonts w:ascii="Arial" w:hAnsi="Arial" w:cs="Arial"/>
          <w:b/>
          <w:sz w:val="22"/>
          <w:szCs w:val="22"/>
        </w:rPr>
        <w:t xml:space="preserve"> o dopuszczenie do udziału w postępowaniu</w:t>
      </w:r>
      <w:r w:rsidR="00216AA9" w:rsidRPr="00216AA9">
        <w:rPr>
          <w:rFonts w:ascii="Arial" w:hAnsi="Arial" w:cs="Arial"/>
          <w:sz w:val="22"/>
          <w:szCs w:val="22"/>
        </w:rPr>
        <w:t>.</w:t>
      </w:r>
    </w:p>
    <w:p w:rsidR="000E6C36" w:rsidRPr="00216AA9" w:rsidRDefault="00216AA9" w:rsidP="00040C1A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16AA9">
        <w:rPr>
          <w:rFonts w:ascii="Arial" w:hAnsi="Arial" w:cs="Arial"/>
          <w:sz w:val="22"/>
          <w:szCs w:val="22"/>
        </w:rPr>
        <w:t>Wniosek o dopuszczenie do udziału w postępowaniu, zwany w dalszej treści wnioskiem,</w:t>
      </w:r>
      <w:r w:rsidRPr="00216AA9">
        <w:rPr>
          <w:rFonts w:ascii="Arial" w:hAnsi="Arial" w:cs="Arial"/>
          <w:b/>
          <w:sz w:val="22"/>
          <w:szCs w:val="22"/>
        </w:rPr>
        <w:t xml:space="preserve"> </w:t>
      </w:r>
      <w:r w:rsidRPr="00216AA9">
        <w:rPr>
          <w:rFonts w:ascii="Arial" w:hAnsi="Arial" w:cs="Arial"/>
          <w:sz w:val="22"/>
          <w:szCs w:val="22"/>
        </w:rPr>
        <w:t xml:space="preserve">można składać w odniesieniu do jednej lub wszystkich części - zadań </w:t>
      </w:r>
      <w:r w:rsidRPr="00216AA9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216AA9">
        <w:rPr>
          <w:rFonts w:ascii="Arial" w:hAnsi="Arial" w:cs="Arial"/>
          <w:i/>
          <w:sz w:val="22"/>
          <w:szCs w:val="22"/>
        </w:rPr>
        <w:t>.</w:t>
      </w:r>
      <w:r w:rsidRPr="00216AA9">
        <w:t xml:space="preserve"> </w:t>
      </w:r>
      <w:r w:rsidRPr="00216AA9">
        <w:br/>
      </w:r>
      <w:r w:rsidRPr="00216AA9">
        <w:rPr>
          <w:rFonts w:ascii="Arial" w:hAnsi="Arial" w:cs="Arial"/>
          <w:bCs/>
          <w:sz w:val="22"/>
          <w:szCs w:val="22"/>
        </w:rPr>
        <w:t>Zamawiający nie ogranicza liczby części zamówienia, jakich udzieli jednemu Wykonawcy (art. 36aa ust. 2)</w:t>
      </w:r>
    </w:p>
    <w:p w:rsidR="000E6C36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E7743">
        <w:rPr>
          <w:rFonts w:ascii="Arial" w:hAnsi="Arial" w:cs="Arial"/>
          <w:sz w:val="22"/>
          <w:szCs w:val="22"/>
        </w:rPr>
        <w:t xml:space="preserve">Zamawiający nie dopuszcza składania </w:t>
      </w:r>
      <w:r>
        <w:rPr>
          <w:rFonts w:ascii="Arial" w:hAnsi="Arial" w:cs="Arial"/>
          <w:sz w:val="22"/>
          <w:szCs w:val="22"/>
        </w:rPr>
        <w:t>wniosków</w:t>
      </w:r>
      <w:r w:rsidRPr="003E7743">
        <w:rPr>
          <w:rFonts w:ascii="Arial" w:hAnsi="Arial" w:cs="Arial"/>
          <w:sz w:val="22"/>
          <w:szCs w:val="22"/>
        </w:rPr>
        <w:t xml:space="preserve"> wariantowych.</w:t>
      </w:r>
    </w:p>
    <w:p w:rsidR="000E6C36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E7743">
        <w:rPr>
          <w:rFonts w:ascii="Arial" w:hAnsi="Arial" w:cs="Arial"/>
          <w:sz w:val="22"/>
          <w:szCs w:val="22"/>
        </w:rPr>
        <w:t>Zamawiający nie przewiduje zawarcia umowy ramowej.</w:t>
      </w:r>
    </w:p>
    <w:p w:rsidR="000E6C36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E7743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0E6C36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E7743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:rsidR="000E6C36" w:rsidRDefault="000E6C36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E61DAF">
        <w:rPr>
          <w:rFonts w:ascii="Arial" w:hAnsi="Arial" w:cs="Arial"/>
          <w:sz w:val="22"/>
          <w:szCs w:val="22"/>
        </w:rPr>
        <w:t xml:space="preserve">Zamawiający </w:t>
      </w:r>
      <w:r w:rsidR="00107FC6" w:rsidRPr="00E34644">
        <w:rPr>
          <w:rFonts w:ascii="Arial" w:hAnsi="Arial" w:cs="Arial"/>
          <w:b/>
          <w:sz w:val="22"/>
          <w:szCs w:val="22"/>
        </w:rPr>
        <w:t>będzie</w:t>
      </w:r>
      <w:r w:rsidR="00107FC6">
        <w:rPr>
          <w:rFonts w:ascii="Arial" w:hAnsi="Arial" w:cs="Arial"/>
          <w:sz w:val="22"/>
          <w:szCs w:val="22"/>
        </w:rPr>
        <w:t xml:space="preserve"> </w:t>
      </w:r>
      <w:r w:rsidRPr="00E61DAF">
        <w:rPr>
          <w:rFonts w:ascii="Arial" w:hAnsi="Arial" w:cs="Arial"/>
          <w:b/>
          <w:sz w:val="22"/>
          <w:szCs w:val="22"/>
        </w:rPr>
        <w:t>żąda</w:t>
      </w:r>
      <w:r w:rsidR="00107FC6">
        <w:rPr>
          <w:rFonts w:ascii="Arial" w:hAnsi="Arial" w:cs="Arial"/>
          <w:b/>
          <w:sz w:val="22"/>
          <w:szCs w:val="22"/>
        </w:rPr>
        <w:t>ł</w:t>
      </w:r>
      <w:r w:rsidRPr="00E61DAF">
        <w:rPr>
          <w:rFonts w:ascii="Arial" w:hAnsi="Arial" w:cs="Arial"/>
          <w:sz w:val="22"/>
          <w:szCs w:val="22"/>
        </w:rPr>
        <w:t xml:space="preserve"> </w:t>
      </w:r>
      <w:r w:rsidRPr="00E34644">
        <w:rPr>
          <w:rFonts w:ascii="Arial" w:hAnsi="Arial" w:cs="Arial"/>
          <w:b/>
          <w:sz w:val="22"/>
          <w:szCs w:val="22"/>
        </w:rPr>
        <w:t>wniesienia wadium</w:t>
      </w:r>
      <w:r w:rsidR="00107FC6" w:rsidRPr="00E34644">
        <w:rPr>
          <w:rFonts w:ascii="Arial" w:hAnsi="Arial" w:cs="Arial"/>
          <w:b/>
          <w:sz w:val="22"/>
          <w:szCs w:val="22"/>
        </w:rPr>
        <w:t xml:space="preserve"> w II Etapie postępowania</w:t>
      </w:r>
      <w:r w:rsidRPr="00E61DAF">
        <w:rPr>
          <w:rFonts w:ascii="Arial" w:hAnsi="Arial" w:cs="Arial"/>
          <w:sz w:val="22"/>
          <w:szCs w:val="22"/>
        </w:rPr>
        <w:t>.</w:t>
      </w:r>
    </w:p>
    <w:p w:rsidR="00DD22DA" w:rsidRDefault="00DD22DA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E61DAF">
        <w:rPr>
          <w:rFonts w:ascii="Arial" w:hAnsi="Arial" w:cs="Arial"/>
          <w:sz w:val="22"/>
          <w:szCs w:val="22"/>
        </w:rPr>
        <w:t xml:space="preserve">Zamawiający </w:t>
      </w:r>
      <w:r w:rsidRPr="00E34644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 xml:space="preserve"> </w:t>
      </w:r>
      <w:r w:rsidRPr="00E61DAF">
        <w:rPr>
          <w:rFonts w:ascii="Arial" w:hAnsi="Arial" w:cs="Arial"/>
          <w:b/>
          <w:sz w:val="22"/>
          <w:szCs w:val="22"/>
        </w:rPr>
        <w:t>żąda</w:t>
      </w:r>
      <w:r>
        <w:rPr>
          <w:rFonts w:ascii="Arial" w:hAnsi="Arial" w:cs="Arial"/>
          <w:b/>
          <w:sz w:val="22"/>
          <w:szCs w:val="22"/>
        </w:rPr>
        <w:t>ł</w:t>
      </w:r>
      <w:r w:rsidRPr="00E61DAF">
        <w:rPr>
          <w:rFonts w:ascii="Arial" w:hAnsi="Arial" w:cs="Arial"/>
          <w:sz w:val="22"/>
          <w:szCs w:val="22"/>
        </w:rPr>
        <w:t xml:space="preserve"> wniesienia </w:t>
      </w:r>
      <w:r w:rsidRPr="00BC77C4">
        <w:rPr>
          <w:rFonts w:ascii="Arial" w:hAnsi="Arial" w:cs="Arial"/>
          <w:sz w:val="22"/>
          <w:szCs w:val="22"/>
        </w:rPr>
        <w:t>Zabezpieczenia Należytego Wykonania Umowy (ZNWU)</w:t>
      </w:r>
      <w:r w:rsidR="00E34644" w:rsidRPr="00E34644">
        <w:rPr>
          <w:rFonts w:ascii="Arial" w:hAnsi="Arial" w:cs="Arial"/>
          <w:b/>
          <w:sz w:val="22"/>
          <w:szCs w:val="22"/>
        </w:rPr>
        <w:t xml:space="preserve"> w II Etapie postępowania</w:t>
      </w:r>
      <w:r>
        <w:rPr>
          <w:rFonts w:ascii="Arial" w:hAnsi="Arial" w:cs="Arial"/>
          <w:sz w:val="22"/>
          <w:szCs w:val="22"/>
        </w:rPr>
        <w:t>.</w:t>
      </w:r>
    </w:p>
    <w:p w:rsidR="00E34644" w:rsidRPr="001A4ADE" w:rsidRDefault="00E34644" w:rsidP="00040C1A">
      <w:pPr>
        <w:numPr>
          <w:ilvl w:val="0"/>
          <w:numId w:val="7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1A4ADE">
        <w:rPr>
          <w:rFonts w:ascii="Arial" w:hAnsi="Arial" w:cs="Arial"/>
          <w:sz w:val="22"/>
          <w:szCs w:val="22"/>
        </w:rPr>
        <w:t>Ofertę (</w:t>
      </w:r>
      <w:r w:rsidR="001A4ADE">
        <w:rPr>
          <w:rFonts w:ascii="Arial" w:hAnsi="Arial" w:cs="Arial"/>
          <w:sz w:val="22"/>
          <w:szCs w:val="22"/>
        </w:rPr>
        <w:t>WNIOSEK</w:t>
      </w:r>
      <w:r w:rsidRPr="001A4ADE">
        <w:rPr>
          <w:rFonts w:ascii="Arial" w:hAnsi="Arial" w:cs="Arial"/>
          <w:sz w:val="22"/>
          <w:szCs w:val="22"/>
        </w:rPr>
        <w:t>) oraz oświadczenie, o którym mowa w art. 25a –</w:t>
      </w:r>
      <w:r w:rsidR="00F37FB2">
        <w:rPr>
          <w:rFonts w:ascii="Arial" w:hAnsi="Arial" w:cs="Arial"/>
          <w:sz w:val="22"/>
          <w:szCs w:val="22"/>
        </w:rPr>
        <w:t xml:space="preserve"> </w:t>
      </w:r>
      <w:r w:rsidRPr="001A4ADE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1A4ADE">
        <w:rPr>
          <w:rFonts w:ascii="Arial" w:hAnsi="Arial" w:cs="Arial"/>
          <w:sz w:val="22"/>
          <w:szCs w:val="22"/>
          <w:u w:val="single" w:color="000000"/>
        </w:rPr>
        <w:t>opatruje się kwalifikowanym podpisem elektronicznym</w:t>
      </w:r>
      <w:r w:rsidRPr="001A4ADE">
        <w:rPr>
          <w:rFonts w:ascii="Arial" w:hAnsi="Arial" w:cs="Arial"/>
          <w:sz w:val="22"/>
          <w:szCs w:val="22"/>
        </w:rPr>
        <w:t>, wystawionym przez dostawcę kwalifikowanej usługi zaufania, będącego podmiotem świadczącym usługi certyfikacyjne – podpis elektroniczny spełniający wymogi bezpieczeństwa określone w ustawie z dnia 5 września 2016 r. – o usługach zaufania oraz identyfika</w:t>
      </w:r>
      <w:r w:rsidR="00F37FB2">
        <w:rPr>
          <w:rFonts w:ascii="Arial" w:hAnsi="Arial" w:cs="Arial"/>
          <w:sz w:val="22"/>
          <w:szCs w:val="22"/>
        </w:rPr>
        <w:t>cji elektronicznej (Dz. U.</w:t>
      </w:r>
      <w:r w:rsidRPr="001A4ADE">
        <w:rPr>
          <w:rFonts w:ascii="Arial" w:hAnsi="Arial" w:cs="Arial"/>
          <w:sz w:val="22"/>
          <w:szCs w:val="22"/>
        </w:rPr>
        <w:t xml:space="preserve"> z 2019 r. poz. 162). Dostawcy kwalifikowanych usług zaufania, tj. podmioty udostępniające usługę kwalifikowanego podpisu elektronicznego, wpisane są do rejestru Narodowego Centrum Certyfikacji. </w:t>
      </w:r>
    </w:p>
    <w:p w:rsidR="003511E7" w:rsidRPr="006D2F4F" w:rsidRDefault="003511E7" w:rsidP="006D2F4F">
      <w:pPr>
        <w:ind w:right="-5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9777D" w:rsidRPr="00B63011">
        <w:trPr>
          <w:jc w:val="center"/>
        </w:trPr>
        <w:tc>
          <w:tcPr>
            <w:tcW w:w="9212" w:type="dxa"/>
          </w:tcPr>
          <w:p w:rsidR="0009777D" w:rsidRPr="00B63011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011">
              <w:rPr>
                <w:rFonts w:ascii="Arial" w:hAnsi="Arial" w:cs="Arial"/>
                <w:bCs/>
                <w:sz w:val="22"/>
                <w:szCs w:val="22"/>
              </w:rPr>
              <w:t xml:space="preserve">Rozdział III. </w:t>
            </w:r>
            <w:r w:rsidRPr="00B63011">
              <w:rPr>
                <w:rFonts w:ascii="Arial" w:hAnsi="Arial" w:cs="Arial"/>
                <w:b w:val="0"/>
                <w:bCs/>
                <w:sz w:val="22"/>
                <w:szCs w:val="22"/>
              </w:rPr>
              <w:t>Opis p</w:t>
            </w:r>
            <w:r w:rsidRPr="00B63011">
              <w:rPr>
                <w:rFonts w:ascii="Arial" w:hAnsi="Arial" w:cs="Arial"/>
                <w:b w:val="0"/>
                <w:sz w:val="22"/>
                <w:szCs w:val="22"/>
              </w:rPr>
              <w:t>rzedmiotu zamówienia (art. 29-31 uPzp)</w:t>
            </w:r>
          </w:p>
        </w:tc>
      </w:tr>
    </w:tbl>
    <w:p w:rsidR="00820803" w:rsidRPr="00B63011" w:rsidRDefault="00820803" w:rsidP="000264A6">
      <w:pPr>
        <w:pStyle w:val="Bezodstpw"/>
        <w:rPr>
          <w:rFonts w:ascii="Arial" w:hAnsi="Arial" w:cs="Arial"/>
          <w:sz w:val="22"/>
          <w:szCs w:val="22"/>
        </w:rPr>
      </w:pPr>
    </w:p>
    <w:p w:rsidR="00227345" w:rsidRPr="006D2F4F" w:rsidRDefault="00426230" w:rsidP="00040C1A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2"/>
        </w:rPr>
      </w:pPr>
      <w:r w:rsidRPr="00B63011">
        <w:rPr>
          <w:rFonts w:ascii="Arial" w:hAnsi="Arial" w:cs="Arial"/>
          <w:sz w:val="22"/>
          <w:szCs w:val="22"/>
        </w:rPr>
        <w:t>Przedmiotem zamówienia jest</w:t>
      </w:r>
      <w:r w:rsidR="003034D7" w:rsidRPr="00B63011">
        <w:rPr>
          <w:rFonts w:ascii="Arial" w:hAnsi="Arial" w:cs="Arial"/>
          <w:sz w:val="22"/>
          <w:szCs w:val="22"/>
        </w:rPr>
        <w:t>:</w:t>
      </w:r>
      <w:r w:rsidR="00EA0FF0" w:rsidRPr="00B63011">
        <w:rPr>
          <w:rFonts w:ascii="Arial" w:hAnsi="Arial" w:cs="Arial"/>
          <w:b/>
          <w:sz w:val="22"/>
          <w:szCs w:val="22"/>
        </w:rPr>
        <w:t xml:space="preserve"> </w:t>
      </w:r>
      <w:r w:rsidR="003511E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511E7" w:rsidRPr="003511E7">
        <w:rPr>
          <w:rFonts w:ascii="Arial" w:hAnsi="Arial" w:cs="Arial"/>
          <w:b/>
          <w:sz w:val="22"/>
          <w:szCs w:val="22"/>
        </w:rPr>
        <w:t xml:space="preserve">Usługi w zakresie </w:t>
      </w:r>
      <w:r w:rsidR="001518DB">
        <w:rPr>
          <w:rFonts w:ascii="Arial" w:hAnsi="Arial" w:cs="Arial"/>
          <w:b/>
          <w:sz w:val="22"/>
          <w:szCs w:val="22"/>
        </w:rPr>
        <w:t>ochrony fizycznej osób i mienia. Usługa w zakresie</w:t>
      </w:r>
      <w:r w:rsidR="003511E7" w:rsidRPr="003511E7">
        <w:rPr>
          <w:rFonts w:ascii="Arial" w:hAnsi="Arial" w:cs="Arial"/>
          <w:b/>
          <w:sz w:val="22"/>
          <w:szCs w:val="22"/>
        </w:rPr>
        <w:t xml:space="preserve">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6D2F4F">
        <w:rPr>
          <w:rFonts w:ascii="Arial" w:eastAsia="Arial" w:hAnsi="Arial" w:cs="Arial"/>
          <w:b/>
          <w:iCs/>
          <w:kern w:val="2"/>
          <w:sz w:val="20"/>
          <w:szCs w:val="20"/>
          <w:lang w:eastAsia="zh-CN"/>
        </w:rPr>
        <w:t>.</w:t>
      </w:r>
    </w:p>
    <w:p w:rsidR="00A40996" w:rsidRPr="00A40996" w:rsidRDefault="006D2F4F" w:rsidP="00040C1A">
      <w:pPr>
        <w:pStyle w:val="Akapitzlist"/>
        <w:numPr>
          <w:ilvl w:val="0"/>
          <w:numId w:val="15"/>
        </w:num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Zakres działania SUFO polegać będzie na: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clear" w:pos="1817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całodobowej ochronie osób i mienia, znajdujących się w granicach chronionych kompleksów (terenów, obiektów i urządzeń na nim znajdujących się) zgodnie z planem ochrony jednostki wojskowej i instrukcją ochrony,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clear" w:pos="1817"/>
          <w:tab w:val="num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strzeżeniu powierzonego pod ochronę mienia, urządzeń wspomagających ochronę, zabezpieczeniu ich przed kradzieżą, zniszczeniem lub uszkodzeniem na terenie kompleksów wojskowych,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kontrolowaniu dokumentów uprawniających do wejścia (wyjścia), wjazdu (wyjazdu) na (z ) teren(u) i przebywania na chronionym kompleksie (obiekcie) wojskowym, nie dopuszczeniu do nieuprawnionego wnoszenia (wynoszenia), wwożenia (wywożenia) mienia oraz uniemożliwianiu nielegalnego wejścia osób postronnych i wjazdu nieuprawnionych pojazdów na teren chroniony,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 xml:space="preserve">organizację służby ochronnej w oparciu o system posterunków stałych </w:t>
      </w:r>
      <w:r w:rsidRPr="00A40996">
        <w:rPr>
          <w:rFonts w:ascii="Arial" w:hAnsi="Arial" w:cs="Arial"/>
          <w:sz w:val="22"/>
          <w:szCs w:val="22"/>
        </w:rPr>
        <w:br/>
        <w:t>ruchomych, doraźnych, patroli, obsługi LCN i portierów,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lastRenderedPageBreak/>
        <w:t xml:space="preserve">prowadzenie stałego dozoru sygnałów alarmowych przesyłanych z systemów alarmowych, telewizyjnego systemu nadzoru, systemu kontroli dostępu, 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ochronie bezpośredniej obiektów poprzez patrolowanie, obserwację oraz uruchomienie patrolu interwencyjnego ze składu ochrony, który podejmie czynne działania każdorazowo po uzyskaniu sygnału o zagrożeniu obiektu, jednakże nie później jak w wyznaczonym czasie,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zapewnienie dodatkowej ochrony związanej</w:t>
      </w:r>
      <w:r>
        <w:rPr>
          <w:rFonts w:ascii="Arial" w:hAnsi="Arial" w:cs="Arial"/>
          <w:sz w:val="22"/>
          <w:szCs w:val="22"/>
        </w:rPr>
        <w:t xml:space="preserve"> z sytuacjami kryzysowymi </w:t>
      </w:r>
      <w:r w:rsidRPr="00A40996">
        <w:rPr>
          <w:rFonts w:ascii="Arial" w:hAnsi="Arial" w:cs="Arial"/>
          <w:sz w:val="22"/>
          <w:szCs w:val="22"/>
        </w:rPr>
        <w:t>i osiągania gotowości do podjęcia działań,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przekazywaniu Żandarmerii Wojskowej, Policji lub wojskowym organom porządkowym osób ujętych podczas wykonywania zadań ochronnych,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współpraca z Żandarmerią Wojskową, wojskowymi organami porządkowymi i Policją na zasadach określonych w odrębnych przepisach,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>współpraca z wewnętrzną służbą dyżurną (ochrony) oraz wojskową ochroną przeciwpożarową jednostki wojskowej,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 xml:space="preserve">składanie ustnego meldunku przez dowódcę ochrony oficerowi dyżurnemu 16WOG </w:t>
      </w:r>
      <w:r>
        <w:rPr>
          <w:rFonts w:ascii="Arial" w:hAnsi="Arial" w:cs="Arial"/>
          <w:sz w:val="22"/>
          <w:szCs w:val="22"/>
        </w:rPr>
        <w:t xml:space="preserve">    </w:t>
      </w:r>
      <w:r w:rsidRPr="00A40996">
        <w:rPr>
          <w:rFonts w:ascii="Arial" w:hAnsi="Arial" w:cs="Arial"/>
          <w:sz w:val="22"/>
          <w:szCs w:val="22"/>
        </w:rPr>
        <w:t>o przyjęciu i zdaniu ochrony przez zmianę, o sytuacji na posterunkach oraz rozpoczęciu i zakończeniu patrolu,</w:t>
      </w:r>
    </w:p>
    <w:p w:rsidR="00A40996" w:rsidRPr="00A40996" w:rsidRDefault="00A40996" w:rsidP="00040C1A">
      <w:pPr>
        <w:numPr>
          <w:ilvl w:val="0"/>
          <w:numId w:val="29"/>
        </w:numPr>
        <w:tabs>
          <w:tab w:val="left" w:pos="709"/>
        </w:tabs>
        <w:ind w:left="709" w:right="-98" w:hanging="425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 xml:space="preserve">wykonywaniu innych zadań określonych w planie ochrony jednostki wojskowej. </w:t>
      </w:r>
    </w:p>
    <w:p w:rsidR="006D2F4F" w:rsidRDefault="006D2F4F" w:rsidP="006D2F4F">
      <w:p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40996" w:rsidRDefault="00A40996" w:rsidP="00040C1A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40996">
        <w:rPr>
          <w:rFonts w:ascii="Arial" w:hAnsi="Arial" w:cs="Arial"/>
          <w:sz w:val="22"/>
          <w:szCs w:val="22"/>
        </w:rPr>
        <w:t xml:space="preserve">Zamawiający powierza a Wykonawca przyjmuje do realizacji usługę, polegającą </w:t>
      </w:r>
      <w:r w:rsidRPr="00A40996">
        <w:rPr>
          <w:rFonts w:ascii="Arial" w:hAnsi="Arial" w:cs="Arial"/>
          <w:sz w:val="22"/>
          <w:szCs w:val="22"/>
        </w:rPr>
        <w:br/>
        <w:t>na konwojowaniu sprzętu bojowego, broni, amunicji, materiałów wybuchowych oraz innych środków i materiałów niebezpiecznych dla Zamawiającego przez specjalistyczną uzbrojoną formację ochronną (SUFO) stosownie do Ustawy z dnia 22 sierpnia 1997 r. o ochronie osób i mienia (Dz. U. z 2020, poz. 838 t.j.), w szczególności</w:t>
      </w:r>
      <w:r>
        <w:rPr>
          <w:rFonts w:ascii="Arial" w:hAnsi="Arial" w:cs="Arial"/>
          <w:sz w:val="22"/>
          <w:szCs w:val="22"/>
        </w:rPr>
        <w:t>:</w:t>
      </w:r>
    </w:p>
    <w:p w:rsidR="00597D49" w:rsidRPr="00597D49" w:rsidRDefault="00597D49" w:rsidP="00040C1A">
      <w:pPr>
        <w:pStyle w:val="Akapitzlist"/>
        <w:numPr>
          <w:ilvl w:val="1"/>
          <w:numId w:val="15"/>
        </w:numPr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597D49">
        <w:rPr>
          <w:rFonts w:ascii="Arial" w:hAnsi="Arial" w:cs="Arial"/>
          <w:sz w:val="22"/>
          <w:szCs w:val="22"/>
        </w:rPr>
        <w:t>zorganizowania służby konwojowej zgodnie z otrzymanymi zadaniami i wytycznymi organizatora konwoju;</w:t>
      </w:r>
    </w:p>
    <w:p w:rsidR="00597D49" w:rsidRDefault="00597D49" w:rsidP="00040C1A">
      <w:pPr>
        <w:pStyle w:val="Akapitzlist"/>
        <w:numPr>
          <w:ilvl w:val="1"/>
          <w:numId w:val="15"/>
        </w:numPr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597D49">
        <w:rPr>
          <w:rFonts w:ascii="Arial" w:hAnsi="Arial" w:cs="Arial"/>
          <w:sz w:val="22"/>
          <w:szCs w:val="22"/>
        </w:rPr>
        <w:t>określenie sposobu realizacji zadań dotyczących zabezpieczenia mienia wojskowego i osób podczas konwojowania;</w:t>
      </w:r>
    </w:p>
    <w:p w:rsidR="00597D49" w:rsidRDefault="00597D49" w:rsidP="00040C1A">
      <w:pPr>
        <w:pStyle w:val="Akapitzlist"/>
        <w:numPr>
          <w:ilvl w:val="1"/>
          <w:numId w:val="15"/>
        </w:numPr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597D49">
        <w:rPr>
          <w:rFonts w:ascii="Arial" w:hAnsi="Arial" w:cs="Arial"/>
          <w:sz w:val="22"/>
          <w:szCs w:val="22"/>
        </w:rPr>
        <w:t>ścisłe przestrzeganie instrukcji konwojowania;</w:t>
      </w:r>
    </w:p>
    <w:p w:rsidR="00597D49" w:rsidRPr="00597D49" w:rsidRDefault="00597D49" w:rsidP="00040C1A">
      <w:pPr>
        <w:pStyle w:val="Akapitzlist"/>
        <w:numPr>
          <w:ilvl w:val="1"/>
          <w:numId w:val="15"/>
        </w:numPr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597D49">
        <w:rPr>
          <w:rFonts w:ascii="Arial" w:hAnsi="Arial" w:cs="Arial"/>
        </w:rPr>
        <w:t>zapewnienie ochrony mienia w trakcie konwojowania w sytuacjach kryzysowych (napad, pożar, awaria pojazdu);</w:t>
      </w:r>
    </w:p>
    <w:p w:rsidR="00597D49" w:rsidRPr="00597D49" w:rsidRDefault="00597D49" w:rsidP="00040C1A">
      <w:pPr>
        <w:pStyle w:val="Akapitzlist"/>
        <w:numPr>
          <w:ilvl w:val="1"/>
          <w:numId w:val="15"/>
        </w:numPr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597D49">
        <w:rPr>
          <w:rFonts w:ascii="Arial" w:hAnsi="Arial" w:cs="Arial"/>
        </w:rPr>
        <w:t xml:space="preserve">współpraca z Żandarmerią Wojskową, wojskowymi organami porządkowymi </w:t>
      </w:r>
      <w:r w:rsidRPr="00597D49">
        <w:rPr>
          <w:rFonts w:ascii="Arial" w:hAnsi="Arial" w:cs="Arial"/>
        </w:rPr>
        <w:br/>
        <w:t>i Policją na zasadach określonych w odrębnych przepisach;</w:t>
      </w:r>
    </w:p>
    <w:p w:rsidR="00A40996" w:rsidRPr="00A40996" w:rsidRDefault="00A40996" w:rsidP="00A40996">
      <w:pPr>
        <w:pStyle w:val="Bezodstpw"/>
        <w:ind w:left="1440"/>
        <w:jc w:val="both"/>
        <w:rPr>
          <w:rFonts w:ascii="Arial" w:hAnsi="Arial" w:cs="Arial"/>
          <w:sz w:val="22"/>
          <w:szCs w:val="22"/>
        </w:rPr>
      </w:pPr>
    </w:p>
    <w:p w:rsidR="006D2F4F" w:rsidRPr="00597D49" w:rsidRDefault="00597D49" w:rsidP="00040C1A">
      <w:pPr>
        <w:pStyle w:val="Bezodstpw"/>
        <w:numPr>
          <w:ilvl w:val="0"/>
          <w:numId w:val="15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7D49">
        <w:rPr>
          <w:rFonts w:ascii="Arial" w:hAnsi="Arial" w:cs="Arial"/>
          <w:sz w:val="22"/>
          <w:szCs w:val="22"/>
        </w:rPr>
        <w:t xml:space="preserve">Zamawiający na podstawie art. 29 ust. 3a uPzp </w:t>
      </w:r>
      <w:r w:rsidRPr="00597D49">
        <w:rPr>
          <w:rFonts w:ascii="Arial" w:hAnsi="Arial" w:cs="Arial"/>
          <w:b/>
          <w:sz w:val="22"/>
          <w:szCs w:val="22"/>
        </w:rPr>
        <w:t>wymaga zatrudnienia przez Wykonawcę lub Podwykonawcę na podstawie umowy o pracę</w:t>
      </w:r>
      <w:r w:rsidRPr="00597D49">
        <w:rPr>
          <w:rFonts w:ascii="Arial" w:hAnsi="Arial" w:cs="Arial"/>
          <w:sz w:val="22"/>
          <w:szCs w:val="22"/>
        </w:rPr>
        <w:t xml:space="preserve"> zgodnie </w:t>
      </w:r>
      <w:r w:rsidRPr="00597D49">
        <w:rPr>
          <w:rFonts w:ascii="Arial" w:hAnsi="Arial" w:cs="Arial"/>
          <w:sz w:val="22"/>
          <w:szCs w:val="22"/>
        </w:rPr>
        <w:br/>
        <w:t>z ustawą z dn. 26 czerwca 1974 r. – Kodeks pracy (Dz. U. z 2019 r., poz. 1040 ze zm.), każda godzina pracownika ochrony wykonywana na obiekcie Zamawiającego winna być wyprac</w:t>
      </w:r>
      <w:r>
        <w:rPr>
          <w:rFonts w:ascii="Arial" w:hAnsi="Arial" w:cs="Arial"/>
          <w:sz w:val="22"/>
          <w:szCs w:val="22"/>
        </w:rPr>
        <w:t xml:space="preserve">owana wyłącznie w ramach umowy </w:t>
      </w:r>
      <w:r w:rsidR="00AC1726">
        <w:rPr>
          <w:rFonts w:ascii="Arial" w:hAnsi="Arial" w:cs="Arial"/>
          <w:sz w:val="22"/>
          <w:szCs w:val="22"/>
        </w:rPr>
        <w:t>o pracę, zawartej</w:t>
      </w:r>
      <w:r w:rsidRPr="00597D49">
        <w:rPr>
          <w:rFonts w:ascii="Arial" w:hAnsi="Arial" w:cs="Arial"/>
          <w:sz w:val="22"/>
          <w:szCs w:val="22"/>
        </w:rPr>
        <w:t xml:space="preserve"> co najmniej</w:t>
      </w:r>
      <w:r>
        <w:rPr>
          <w:rFonts w:ascii="Arial" w:hAnsi="Arial" w:cs="Arial"/>
          <w:sz w:val="22"/>
          <w:szCs w:val="22"/>
        </w:rPr>
        <w:t xml:space="preserve"> na czas realizacji zamówienia</w:t>
      </w:r>
      <w:r w:rsidR="006D2F4F" w:rsidRPr="00597D49">
        <w:rPr>
          <w:rFonts w:ascii="Arial" w:hAnsi="Arial" w:cs="Arial"/>
          <w:sz w:val="22"/>
          <w:szCs w:val="22"/>
        </w:rPr>
        <w:t xml:space="preserve">, przy czym: </w:t>
      </w:r>
    </w:p>
    <w:p w:rsidR="00597D49" w:rsidRPr="00E90296" w:rsidRDefault="00597D49" w:rsidP="00040C1A">
      <w:pPr>
        <w:pStyle w:val="Akapitzlist"/>
        <w:numPr>
          <w:ilvl w:val="1"/>
          <w:numId w:val="30"/>
        </w:numPr>
        <w:spacing w:before="120"/>
        <w:ind w:left="567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0296">
        <w:rPr>
          <w:rFonts w:ascii="Arial" w:hAnsi="Arial" w:cs="Arial"/>
          <w:sz w:val="22"/>
          <w:szCs w:val="22"/>
        </w:rPr>
        <w:t>W zakresie, w jakim Wykonawca w ofercie zobowiązał się wykonywać przedmiot zamówienia przy pomocy osób zatrudnionych na podstawie umowy o pracę, Wykonawca gwarantuje, że osoby wykonujące przedmiot zamówienia będą zatrudnione na podstawie umowy o pracę w rozumieniu Kodeksu pracy i na żądanie Zamawiającego przedstawi umowy o pracę tychże pracowników</w:t>
      </w:r>
      <w:r w:rsidR="00E90296">
        <w:rPr>
          <w:rFonts w:ascii="Arial" w:hAnsi="Arial" w:cs="Arial"/>
          <w:sz w:val="22"/>
          <w:szCs w:val="22"/>
        </w:rPr>
        <w:t xml:space="preserve"> wraz z innymi dokumentami</w:t>
      </w:r>
      <w:r w:rsidRPr="00E90296">
        <w:rPr>
          <w:rFonts w:ascii="Arial" w:hAnsi="Arial" w:cs="Arial"/>
          <w:sz w:val="22"/>
          <w:szCs w:val="22"/>
        </w:rPr>
        <w:t xml:space="preserve">.  </w:t>
      </w:r>
    </w:p>
    <w:p w:rsidR="00597D49" w:rsidRDefault="00597D49" w:rsidP="00040C1A">
      <w:pPr>
        <w:pStyle w:val="Akapitzlist"/>
        <w:numPr>
          <w:ilvl w:val="1"/>
          <w:numId w:val="30"/>
        </w:numPr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E90296">
        <w:rPr>
          <w:rFonts w:ascii="Arial" w:hAnsi="Arial" w:cs="Arial"/>
          <w:sz w:val="22"/>
          <w:szCs w:val="22"/>
        </w:rPr>
        <w:t xml:space="preserve">W przypadku zmiany składu osobowego personelu Wykonawcy, w stosunku, do którego Wykonawca w ofercie zobowiązał się wykonywać przedmiot umowy przy pomocy osób zatrudnionych na podstawie umowy o pracę, przed dopuszczeniem tych osób do wykonywania poszczególnych prac Wykonawca obowiązany jest przedłożyć Zamawiającemu kopie umów o pracę z tymi osobami </w:t>
      </w:r>
      <w:r w:rsidR="00E90296">
        <w:rPr>
          <w:rFonts w:ascii="Arial" w:hAnsi="Arial" w:cs="Arial"/>
          <w:sz w:val="22"/>
          <w:szCs w:val="22"/>
        </w:rPr>
        <w:t>wraz z innymi</w:t>
      </w:r>
      <w:r w:rsidRPr="00E90296">
        <w:rPr>
          <w:rFonts w:ascii="Arial" w:hAnsi="Arial" w:cs="Arial"/>
          <w:sz w:val="22"/>
          <w:szCs w:val="22"/>
        </w:rPr>
        <w:t xml:space="preserve"> dokumentami.   </w:t>
      </w:r>
    </w:p>
    <w:p w:rsidR="006D2F4F" w:rsidRDefault="00597D49" w:rsidP="00040C1A">
      <w:pPr>
        <w:pStyle w:val="Akapitzlist"/>
        <w:numPr>
          <w:ilvl w:val="1"/>
          <w:numId w:val="30"/>
        </w:numPr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Na każde żądanie Zamawiającego – niezwłocznie od daty doręczenia wezwania – Wykonawca zobowiązany jest przedłożyć Zamawiającemu imienny wykaz pracowników zatrudnionych na podstawie umowy o pracę na wymaganych stanowiskach z poświad</w:t>
      </w:r>
      <w:r w:rsidRPr="00EB454B">
        <w:rPr>
          <w:rFonts w:ascii="Arial" w:hAnsi="Arial" w:cs="Arial"/>
          <w:sz w:val="22"/>
          <w:szCs w:val="22"/>
        </w:rPr>
        <w:lastRenderedPageBreak/>
        <w:t>czeniem ich ubezpieczenia społecznego i zdrowotnego i wymiaru czasu pracy w okresie wykonywania zamówienia potwierdzony przez właściwy inspektorat ZUS (formularz ZUS RCA). Wymóg ten dotyczy personelu Wykonawcy</w:t>
      </w:r>
      <w:r w:rsidR="006D2F4F" w:rsidRPr="00EB454B">
        <w:rPr>
          <w:rFonts w:ascii="Arial" w:hAnsi="Arial" w:cs="Arial"/>
          <w:sz w:val="22"/>
          <w:szCs w:val="22"/>
        </w:rPr>
        <w:t>.</w:t>
      </w:r>
    </w:p>
    <w:p w:rsidR="00EB454B" w:rsidRDefault="00EB454B" w:rsidP="00040C1A">
      <w:pPr>
        <w:pStyle w:val="Akapitzlist"/>
        <w:numPr>
          <w:ilvl w:val="1"/>
          <w:numId w:val="30"/>
        </w:numPr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 xml:space="preserve">Wykonawca zobowiązuje się do wykonywania przedmiotu umowy przez osoby wskazane w ofercie. Zamawiający dopuszcza możliwość zmiany osób, na inne posiadające co najmniej taką same kwalifikacje, jakich wymagał Zamawiający i w swej ofercie wskazał Wykonawca  oraz wymagane zgodnie z zapisami SIWZ zatrudnienie. O planowanej zmianie osób, przy pomocy których Wykonawca wykonuje przedmiot umowy, Wykonawca zobowiązany jest powiadomić Zamawiającego na piśmie przed dopuszczeniem tych osób do wykonywania prac wraz z dostarczeniem </w:t>
      </w:r>
      <w:r>
        <w:rPr>
          <w:rFonts w:ascii="Arial" w:hAnsi="Arial" w:cs="Arial"/>
          <w:sz w:val="22"/>
          <w:szCs w:val="22"/>
        </w:rPr>
        <w:t>wymaganych dokumentów.</w:t>
      </w:r>
    </w:p>
    <w:p w:rsidR="00EB454B" w:rsidRPr="00EB454B" w:rsidRDefault="00EB454B" w:rsidP="00040C1A">
      <w:pPr>
        <w:pStyle w:val="Akapitzlist"/>
        <w:numPr>
          <w:ilvl w:val="1"/>
          <w:numId w:val="30"/>
        </w:numPr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Wykonawca wyraża zgodę na realizację usług ochronnych po ogłoszeniu mobilizacji, wprowadzeniu stan</w:t>
      </w:r>
      <w:r>
        <w:rPr>
          <w:rFonts w:ascii="Arial" w:hAnsi="Arial" w:cs="Arial"/>
          <w:sz w:val="22"/>
          <w:szCs w:val="22"/>
        </w:rPr>
        <w:t xml:space="preserve">u wojennego lub w czasie wojny </w:t>
      </w:r>
      <w:r w:rsidRPr="00EB454B">
        <w:rPr>
          <w:rFonts w:ascii="Arial" w:hAnsi="Arial" w:cs="Arial"/>
          <w:sz w:val="22"/>
          <w:szCs w:val="22"/>
        </w:rPr>
        <w:t xml:space="preserve">po zmilitaryzowaniu na zasadach </w:t>
      </w:r>
      <w:r>
        <w:rPr>
          <w:rFonts w:ascii="Arial" w:hAnsi="Arial" w:cs="Arial"/>
          <w:sz w:val="22"/>
          <w:szCs w:val="22"/>
        </w:rPr>
        <w:t xml:space="preserve">    </w:t>
      </w:r>
      <w:r w:rsidRPr="00EB454B">
        <w:rPr>
          <w:rFonts w:ascii="Arial" w:hAnsi="Arial" w:cs="Arial"/>
          <w:sz w:val="22"/>
          <w:szCs w:val="22"/>
        </w:rPr>
        <w:t xml:space="preserve">i w trybie  określonym w Rozporządzeniu Rady Ministrów z dnia 24 listopada 2009 r. </w:t>
      </w:r>
      <w:r>
        <w:rPr>
          <w:rFonts w:ascii="Arial" w:hAnsi="Arial" w:cs="Arial"/>
          <w:sz w:val="22"/>
          <w:szCs w:val="22"/>
        </w:rPr>
        <w:t xml:space="preserve">    </w:t>
      </w:r>
      <w:r w:rsidRPr="00EB454B">
        <w:rPr>
          <w:rFonts w:ascii="Arial" w:hAnsi="Arial" w:cs="Arial"/>
          <w:sz w:val="22"/>
          <w:szCs w:val="22"/>
        </w:rPr>
        <w:t>w sprawie militaryzacji jednostek organizacyjnych wykonujących zadania na rzecz obronności lub bezpieczeństwa państwa (Dz. U. Nr 210, poz. 1612).</w:t>
      </w:r>
    </w:p>
    <w:p w:rsidR="00445103" w:rsidRDefault="00445103" w:rsidP="00C17BF1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:rsidR="00445103" w:rsidRPr="00445103" w:rsidRDefault="00EB454B" w:rsidP="00EB454B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4</w:t>
      </w:r>
      <w:r w:rsidR="00445103" w:rsidRPr="00445103">
        <w:rPr>
          <w:rFonts w:ascii="Arial" w:hAnsi="Arial" w:cs="Arial"/>
          <w:b/>
          <w:sz w:val="22"/>
          <w:szCs w:val="22"/>
          <w:u w:val="single"/>
        </w:rPr>
        <w:t xml:space="preserve"> nie dotyczy zadania Nr 8</w:t>
      </w:r>
    </w:p>
    <w:p w:rsidR="00821804" w:rsidRDefault="00821804" w:rsidP="006D2F4F">
      <w:pPr>
        <w:pStyle w:val="Default"/>
        <w:rPr>
          <w:b/>
          <w:bCs/>
          <w:sz w:val="22"/>
          <w:szCs w:val="22"/>
        </w:rPr>
      </w:pPr>
    </w:p>
    <w:p w:rsidR="00BB6530" w:rsidRDefault="00BB6530" w:rsidP="006D2F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:rsidR="00BB6530" w:rsidRPr="00EB454B" w:rsidRDefault="00BB6530" w:rsidP="00040C1A">
      <w:pPr>
        <w:numPr>
          <w:ilvl w:val="0"/>
          <w:numId w:val="24"/>
        </w:numPr>
        <w:suppressAutoHyphens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Zamawiający, zgodnie z art. 144 ust. 1 pkt 1 ustawy Pzp przewiduje możliwość wprowadzenia istotnych zmian postanowień zawartej umowy w stosunku do treści oferty, na podstawie której dokonano wyboru Wykonawcy, jeżeli dotyczą one:</w:t>
      </w:r>
    </w:p>
    <w:p w:rsidR="00EB454B" w:rsidRPr="00EB454B" w:rsidRDefault="00EB454B" w:rsidP="00040C1A">
      <w:pPr>
        <w:numPr>
          <w:ilvl w:val="0"/>
          <w:numId w:val="32"/>
        </w:numPr>
        <w:tabs>
          <w:tab w:val="left" w:pos="142"/>
        </w:tabs>
        <w:suppressAutoHyphens/>
        <w:ind w:left="426" w:right="-2" w:hanging="284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sytuacji określonych w  §13 niniejszej umowy,</w:t>
      </w:r>
    </w:p>
    <w:p w:rsidR="00EB454B" w:rsidRPr="00EB454B" w:rsidRDefault="00EB454B" w:rsidP="00040C1A">
      <w:pPr>
        <w:numPr>
          <w:ilvl w:val="0"/>
          <w:numId w:val="32"/>
        </w:numPr>
        <w:tabs>
          <w:tab w:val="left" w:pos="142"/>
        </w:tabs>
        <w:suppressAutoHyphens/>
        <w:ind w:left="426" w:right="-2" w:hanging="284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sytuacji określonych w  § 16 niniejszej umowy,</w:t>
      </w:r>
    </w:p>
    <w:p w:rsidR="00EB454B" w:rsidRPr="00EB454B" w:rsidRDefault="00EB454B" w:rsidP="00040C1A">
      <w:pPr>
        <w:numPr>
          <w:ilvl w:val="0"/>
          <w:numId w:val="32"/>
        </w:numPr>
        <w:tabs>
          <w:tab w:val="left" w:pos="142"/>
        </w:tabs>
        <w:suppressAutoHyphens/>
        <w:ind w:left="426" w:right="-2" w:hanging="284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siła wyższa uniemożliwiająca lub ograniczająca wykonywanie przedmiotu zamówienia zgodnie z umową,</w:t>
      </w:r>
    </w:p>
    <w:p w:rsidR="00EB454B" w:rsidRPr="00EB454B" w:rsidRDefault="00EB454B" w:rsidP="00040C1A">
      <w:pPr>
        <w:numPr>
          <w:ilvl w:val="0"/>
          <w:numId w:val="32"/>
        </w:numPr>
        <w:tabs>
          <w:tab w:val="left" w:pos="142"/>
        </w:tabs>
        <w:suppressAutoHyphens/>
        <w:ind w:left="426" w:right="-2" w:hanging="284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 xml:space="preserve">zmiany osób przewidzianych do realizacji umowy po stronie Wykonawcy — Zamawiający dopuszcza możliwość zmiany osób, które w ofercie wskazał Wykonawca do realizacji zamówienia na inne, posiadające co najmniej takie same kwalifikacje </w:t>
      </w:r>
      <w:r w:rsidR="00B503B7">
        <w:rPr>
          <w:rFonts w:ascii="Arial" w:hAnsi="Arial" w:cs="Arial"/>
          <w:sz w:val="22"/>
          <w:szCs w:val="22"/>
        </w:rPr>
        <w:t xml:space="preserve">           </w:t>
      </w:r>
      <w:r w:rsidRPr="00EB454B">
        <w:rPr>
          <w:rFonts w:ascii="Arial" w:hAnsi="Arial" w:cs="Arial"/>
          <w:sz w:val="22"/>
          <w:szCs w:val="22"/>
        </w:rPr>
        <w:t xml:space="preserve">i uprawnienia, jakie wymagał Zamawiający i w swojej ofercie wskazał Wykonawca oraz wymagane zgodnie z zapisami SIWZ zatrudnienie. O planowanej zmianie osób, przy pomocy których Wykonawca wykonuje przedmiot umowy, Wykonawca zobowiązany jest powiadomić Zamawiającego na piśmie przed dopuszczeniem tych osób do wykonywania przedmiotu umowy wraz z dostarczeniem Zamawiającemu </w:t>
      </w:r>
      <w:r w:rsidR="00B503B7">
        <w:rPr>
          <w:rFonts w:ascii="Arial" w:hAnsi="Arial" w:cs="Arial"/>
          <w:sz w:val="22"/>
          <w:szCs w:val="22"/>
        </w:rPr>
        <w:t>wymaganych dokumentów</w:t>
      </w:r>
      <w:r w:rsidRPr="00EB454B">
        <w:rPr>
          <w:rFonts w:ascii="Arial" w:hAnsi="Arial" w:cs="Arial"/>
          <w:sz w:val="22"/>
          <w:szCs w:val="22"/>
        </w:rPr>
        <w:t>. Jeżeli w trakcie realizacji umowy dojdzie do zmiany składu</w:t>
      </w:r>
      <w:r w:rsidR="00B503B7">
        <w:rPr>
          <w:rFonts w:ascii="Arial" w:hAnsi="Arial" w:cs="Arial"/>
          <w:sz w:val="22"/>
          <w:szCs w:val="22"/>
        </w:rPr>
        <w:t xml:space="preserve"> osobowego personelu Wykonawcy, </w:t>
      </w:r>
      <w:r w:rsidRPr="00EB454B">
        <w:rPr>
          <w:rFonts w:ascii="Arial" w:hAnsi="Arial" w:cs="Arial"/>
          <w:sz w:val="22"/>
          <w:szCs w:val="22"/>
        </w:rPr>
        <w:t xml:space="preserve">w stosunku do którego Wykonawca w ofercie zobowiązał się wykonywać przedmiot umowy, to sumaryczna ilość pełnych etatów, takich osób winna być nie mniejsza niż wynikająca z </w:t>
      </w:r>
      <w:r w:rsidR="00B503B7">
        <w:rPr>
          <w:rFonts w:ascii="Arial" w:hAnsi="Arial" w:cs="Arial"/>
          <w:sz w:val="22"/>
          <w:szCs w:val="22"/>
        </w:rPr>
        <w:t>wymogów Zamawiającego</w:t>
      </w:r>
      <w:r w:rsidRPr="00EB454B">
        <w:rPr>
          <w:rFonts w:ascii="Arial" w:hAnsi="Arial" w:cs="Arial"/>
          <w:sz w:val="22"/>
          <w:szCs w:val="22"/>
        </w:rPr>
        <w:t>. Zmiana osób przewidzianych do realizacji zamówienia nie wymaga obowiązku aneksowania umowy.</w:t>
      </w:r>
    </w:p>
    <w:p w:rsidR="00EB454B" w:rsidRPr="00EB454B" w:rsidRDefault="00EB454B" w:rsidP="00040C1A">
      <w:pPr>
        <w:numPr>
          <w:ilvl w:val="0"/>
          <w:numId w:val="32"/>
        </w:numPr>
        <w:tabs>
          <w:tab w:val="left" w:pos="142"/>
        </w:tabs>
        <w:suppressAutoHyphens/>
        <w:ind w:left="426" w:right="-2" w:hanging="284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zmiany przepisów prawa, jeżeli zmiany te będą miały wpływ na koszty wykonania zamówienia przez Wykonawcę, a w szczególności zmiany:</w:t>
      </w:r>
    </w:p>
    <w:p w:rsidR="00EB454B" w:rsidRPr="00EB454B" w:rsidRDefault="00EB454B" w:rsidP="00040C1A">
      <w:pPr>
        <w:numPr>
          <w:ilvl w:val="0"/>
          <w:numId w:val="31"/>
        </w:numPr>
        <w:tabs>
          <w:tab w:val="left" w:pos="142"/>
        </w:tabs>
        <w:suppressAutoHyphens/>
        <w:ind w:right="-2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obowiązującej stawki podatku od towarów i usług,</w:t>
      </w:r>
    </w:p>
    <w:p w:rsidR="00EB454B" w:rsidRPr="00EB454B" w:rsidRDefault="00EB454B" w:rsidP="00040C1A">
      <w:pPr>
        <w:numPr>
          <w:ilvl w:val="0"/>
          <w:numId w:val="31"/>
        </w:numPr>
        <w:tabs>
          <w:tab w:val="left" w:pos="142"/>
        </w:tabs>
        <w:suppressAutoHyphens/>
        <w:ind w:right="-2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 xml:space="preserve">wysokości minimalnego wynagrodzenia za pracę albo wysokości minimalnej stawki godzinowej, ustalonych na podstawie przepisów ustawy z dnia 10 października </w:t>
      </w:r>
      <w:r w:rsidR="00B503B7">
        <w:rPr>
          <w:rFonts w:ascii="Arial" w:hAnsi="Arial" w:cs="Arial"/>
          <w:sz w:val="22"/>
          <w:szCs w:val="22"/>
        </w:rPr>
        <w:t xml:space="preserve">    </w:t>
      </w:r>
      <w:r w:rsidRPr="00EB454B">
        <w:rPr>
          <w:rFonts w:ascii="Arial" w:hAnsi="Arial" w:cs="Arial"/>
          <w:sz w:val="22"/>
          <w:szCs w:val="22"/>
        </w:rPr>
        <w:t>2002 r. o minimalnym wynagrodzeniu za pracę,</w:t>
      </w:r>
    </w:p>
    <w:p w:rsidR="00EB454B" w:rsidRPr="00EB454B" w:rsidRDefault="00EB454B" w:rsidP="00040C1A">
      <w:pPr>
        <w:numPr>
          <w:ilvl w:val="0"/>
          <w:numId w:val="31"/>
        </w:numPr>
        <w:tabs>
          <w:tab w:val="left" w:pos="142"/>
        </w:tabs>
        <w:suppressAutoHyphens/>
        <w:ind w:right="-2"/>
        <w:jc w:val="both"/>
        <w:rPr>
          <w:rFonts w:ascii="Arial" w:hAnsi="Arial" w:cs="Arial"/>
          <w:sz w:val="22"/>
          <w:szCs w:val="22"/>
        </w:rPr>
      </w:pPr>
      <w:r w:rsidRPr="00EB454B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:rsidR="00EB454B" w:rsidRPr="00EB454B" w:rsidRDefault="00B503B7" w:rsidP="00040C1A">
      <w:pPr>
        <w:numPr>
          <w:ilvl w:val="0"/>
          <w:numId w:val="31"/>
        </w:numPr>
        <w:tabs>
          <w:tab w:val="left" w:pos="142"/>
        </w:tabs>
        <w:suppressAutoHyphens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B454B" w:rsidRPr="00EB454B">
        <w:rPr>
          <w:rFonts w:ascii="Arial" w:hAnsi="Arial" w:cs="Arial"/>
          <w:sz w:val="22"/>
          <w:szCs w:val="22"/>
        </w:rPr>
        <w:t xml:space="preserve">asad gromadzenia i wysokości wpłat do pracowniczych planów kapitałowych, </w:t>
      </w:r>
      <w:r w:rsidR="00EB454B" w:rsidRPr="00EB454B">
        <w:rPr>
          <w:rFonts w:ascii="Arial" w:hAnsi="Arial" w:cs="Arial"/>
          <w:sz w:val="22"/>
          <w:szCs w:val="22"/>
        </w:rPr>
        <w:br/>
        <w:t>o których mowa w ustawie z dnia 4 października 2018 r. o pracowniczych planach kapitałowych, jeżeli zmiany te będą miały wpływ na koszty wykonywania zamówienia przez Wykonawcę.</w:t>
      </w:r>
    </w:p>
    <w:p w:rsidR="00821804" w:rsidRDefault="00821804" w:rsidP="0082180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17BF1" w:rsidRPr="00821804" w:rsidRDefault="00C17BF1" w:rsidP="00821804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821804" w:rsidRPr="00AE2416" w:rsidTr="00E55494">
        <w:trPr>
          <w:jc w:val="center"/>
        </w:trPr>
        <w:tc>
          <w:tcPr>
            <w:tcW w:w="8769" w:type="dxa"/>
          </w:tcPr>
          <w:p w:rsidR="00821804" w:rsidRPr="000E6C36" w:rsidRDefault="00821804" w:rsidP="000E6C36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24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Rozdział IV.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0380">
              <w:rPr>
                <w:rFonts w:ascii="Arial" w:hAnsi="Arial" w:cs="Arial"/>
                <w:b/>
                <w:sz w:val="22"/>
                <w:szCs w:val="22"/>
              </w:rPr>
              <w:t>Opis przedmiotu zamówienia w częściach</w:t>
            </w:r>
          </w:p>
        </w:tc>
      </w:tr>
    </w:tbl>
    <w:p w:rsidR="00230380" w:rsidRPr="005B1DD3" w:rsidRDefault="00230380" w:rsidP="00445103">
      <w:pPr>
        <w:tabs>
          <w:tab w:val="left" w:pos="284"/>
        </w:tabs>
        <w:spacing w:after="120"/>
        <w:ind w:left="340" w:hanging="3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1DD3">
        <w:rPr>
          <w:rFonts w:ascii="Arial" w:hAnsi="Arial" w:cs="Arial"/>
          <w:b/>
          <w:sz w:val="22"/>
          <w:szCs w:val="22"/>
          <w:u w:val="single"/>
        </w:rPr>
        <w:t>ZADANIE NR 1</w:t>
      </w:r>
    </w:p>
    <w:p w:rsidR="00B503B7" w:rsidRPr="00B503B7" w:rsidRDefault="00B503B7" w:rsidP="00B503B7">
      <w:pPr>
        <w:tabs>
          <w:tab w:val="left" w:pos="284"/>
        </w:tabs>
        <w:ind w:left="332"/>
        <w:jc w:val="both"/>
        <w:rPr>
          <w:rFonts w:ascii="Arial" w:hAnsi="Arial" w:cs="Arial"/>
          <w:sz w:val="22"/>
          <w:szCs w:val="22"/>
        </w:rPr>
      </w:pPr>
      <w:r w:rsidRPr="00B503B7">
        <w:rPr>
          <w:rFonts w:ascii="Arial" w:hAnsi="Arial" w:cs="Arial"/>
          <w:sz w:val="22"/>
          <w:szCs w:val="22"/>
        </w:rPr>
        <w:t xml:space="preserve"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</w:t>
      </w:r>
      <w:r w:rsidRPr="00B503B7">
        <w:rPr>
          <w:rFonts w:ascii="Arial" w:hAnsi="Arial" w:cs="Arial"/>
          <w:b/>
          <w:sz w:val="22"/>
          <w:szCs w:val="22"/>
        </w:rPr>
        <w:t xml:space="preserve">obszarze 16 Wojskowego Oddziału Gospodarczego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B503B7">
        <w:rPr>
          <w:rFonts w:ascii="Arial" w:hAnsi="Arial" w:cs="Arial"/>
          <w:b/>
          <w:sz w:val="22"/>
          <w:szCs w:val="22"/>
        </w:rPr>
        <w:t>w Drawsku Pomorskim (16WOG)</w:t>
      </w:r>
      <w:r w:rsidRPr="00B503B7">
        <w:rPr>
          <w:rFonts w:ascii="Arial" w:hAnsi="Arial" w:cs="Arial"/>
          <w:sz w:val="22"/>
          <w:szCs w:val="22"/>
        </w:rPr>
        <w:t xml:space="preserve"> realizowana przez Specjalistyczną Uzbrojoną Formację Ochronną (SUFO). </w:t>
      </w:r>
    </w:p>
    <w:p w:rsidR="00C37CEF" w:rsidRDefault="00B503B7" w:rsidP="00B503B7">
      <w:pPr>
        <w:tabs>
          <w:tab w:val="left" w:pos="284"/>
        </w:tabs>
        <w:spacing w:after="120"/>
        <w:ind w:left="692" w:hanging="408"/>
        <w:jc w:val="both"/>
        <w:rPr>
          <w:rFonts w:ascii="Arial" w:hAnsi="Arial" w:cs="Arial"/>
          <w:b/>
          <w:sz w:val="22"/>
          <w:szCs w:val="22"/>
        </w:rPr>
      </w:pPr>
      <w:r w:rsidRPr="00B503B7">
        <w:rPr>
          <w:rFonts w:ascii="Arial" w:hAnsi="Arial" w:cs="Arial"/>
          <w:b/>
          <w:sz w:val="22"/>
          <w:szCs w:val="22"/>
        </w:rPr>
        <w:t>Miejsce realizacji zamówienia: 78-513 Oleszno ul. Główna 1.</w:t>
      </w:r>
    </w:p>
    <w:p w:rsidR="00B503B7" w:rsidRPr="00B503B7" w:rsidRDefault="00B503B7" w:rsidP="00851A50">
      <w:pPr>
        <w:pStyle w:val="Bezodstpw"/>
      </w:pPr>
    </w:p>
    <w:p w:rsidR="00C37CEF" w:rsidRPr="00C37CEF" w:rsidRDefault="00C37CEF" w:rsidP="00C37CEF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7CEF">
        <w:rPr>
          <w:rFonts w:ascii="Arial" w:hAnsi="Arial" w:cs="Arial"/>
          <w:b/>
          <w:sz w:val="22"/>
          <w:szCs w:val="22"/>
          <w:u w:val="single"/>
        </w:rPr>
        <w:t>ZADANIE NR 2</w:t>
      </w:r>
    </w:p>
    <w:p w:rsidR="00B503B7" w:rsidRDefault="00B503B7" w:rsidP="00B503B7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B503B7">
        <w:rPr>
          <w:rFonts w:ascii="Arial" w:hAnsi="Arial" w:cs="Arial"/>
          <w:sz w:val="22"/>
          <w:szCs w:val="22"/>
        </w:rPr>
        <w:t xml:space="preserve"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</w:t>
      </w:r>
      <w:r w:rsidRPr="00B503B7">
        <w:rPr>
          <w:rFonts w:ascii="Arial" w:hAnsi="Arial" w:cs="Arial"/>
          <w:b/>
          <w:sz w:val="22"/>
          <w:szCs w:val="22"/>
        </w:rPr>
        <w:t>obszarze 2 Brygady Zmechanizowanej (zwanej dalej 2BZ) w Złocieńcu</w:t>
      </w:r>
      <w:r w:rsidRPr="00B503B7">
        <w:rPr>
          <w:rFonts w:ascii="Arial" w:hAnsi="Arial" w:cs="Arial"/>
          <w:sz w:val="22"/>
          <w:szCs w:val="22"/>
        </w:rPr>
        <w:t xml:space="preserve"> realizowana przez Specjalistyczną Uzbrojoną Formację Ochronną (SUFO). </w:t>
      </w:r>
    </w:p>
    <w:p w:rsidR="00B503B7" w:rsidRPr="00B503B7" w:rsidRDefault="00B503B7" w:rsidP="00B503B7">
      <w:pPr>
        <w:tabs>
          <w:tab w:val="left" w:pos="284"/>
        </w:tabs>
        <w:ind w:left="284" w:right="-282"/>
        <w:jc w:val="both"/>
        <w:rPr>
          <w:rFonts w:ascii="Arial" w:hAnsi="Arial" w:cs="Arial"/>
          <w:b/>
          <w:sz w:val="22"/>
          <w:szCs w:val="22"/>
        </w:rPr>
      </w:pPr>
      <w:r w:rsidRPr="00B503B7">
        <w:rPr>
          <w:rFonts w:ascii="Arial" w:hAnsi="Arial" w:cs="Arial"/>
          <w:b/>
          <w:sz w:val="22"/>
          <w:szCs w:val="22"/>
        </w:rPr>
        <w:t>Miejsce realizacji zamówienia 78-524 Złocieniec, ul. Czwartaków 4.</w:t>
      </w:r>
    </w:p>
    <w:p w:rsidR="00C37CEF" w:rsidRDefault="00C37CEF" w:rsidP="00C37CEF">
      <w:pPr>
        <w:spacing w:after="20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37CEF" w:rsidRPr="00C37CEF" w:rsidRDefault="00C37CEF" w:rsidP="00C37CEF">
      <w:pPr>
        <w:rPr>
          <w:rFonts w:ascii="Arial" w:hAnsi="Arial" w:cs="Arial"/>
          <w:b/>
          <w:sz w:val="22"/>
          <w:szCs w:val="22"/>
          <w:u w:val="single"/>
        </w:rPr>
      </w:pPr>
      <w:r w:rsidRPr="00C37CEF">
        <w:rPr>
          <w:rFonts w:ascii="Arial" w:hAnsi="Arial" w:cs="Arial"/>
          <w:b/>
          <w:sz w:val="22"/>
          <w:szCs w:val="22"/>
          <w:u w:val="single"/>
        </w:rPr>
        <w:t>ZADANIE NR 3</w:t>
      </w:r>
    </w:p>
    <w:p w:rsidR="00B503B7" w:rsidRDefault="00B503B7" w:rsidP="00B503B7">
      <w:pPr>
        <w:tabs>
          <w:tab w:val="left" w:pos="284"/>
        </w:tabs>
        <w:ind w:left="332" w:hanging="48"/>
        <w:jc w:val="both"/>
        <w:rPr>
          <w:rFonts w:ascii="Arial" w:hAnsi="Arial" w:cs="Arial"/>
          <w:sz w:val="22"/>
          <w:szCs w:val="22"/>
        </w:rPr>
      </w:pPr>
      <w:r w:rsidRPr="00B503B7">
        <w:rPr>
          <w:rFonts w:ascii="Arial" w:hAnsi="Arial" w:cs="Arial"/>
          <w:sz w:val="22"/>
          <w:szCs w:val="22"/>
        </w:rPr>
        <w:t xml:space="preserve"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</w:t>
      </w:r>
      <w:r w:rsidRPr="00B503B7">
        <w:rPr>
          <w:rFonts w:ascii="Arial" w:hAnsi="Arial" w:cs="Arial"/>
          <w:b/>
          <w:sz w:val="22"/>
          <w:szCs w:val="22"/>
        </w:rPr>
        <w:t xml:space="preserve">obszarze 21. Centralnego Poligonu Lotniczego w Nadarzycach (21CPL) </w:t>
      </w:r>
      <w:r w:rsidRPr="00B503B7">
        <w:rPr>
          <w:rFonts w:ascii="Arial" w:hAnsi="Arial" w:cs="Arial"/>
          <w:sz w:val="22"/>
          <w:szCs w:val="22"/>
        </w:rPr>
        <w:t xml:space="preserve">realizowana przez Specjalistyczną Uzbrojoną Formację Ochronną (SUFO). </w:t>
      </w:r>
    </w:p>
    <w:p w:rsidR="00B503B7" w:rsidRPr="00B503B7" w:rsidRDefault="00B503B7" w:rsidP="00B503B7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B503B7">
        <w:rPr>
          <w:rFonts w:ascii="Arial" w:hAnsi="Arial" w:cs="Arial"/>
          <w:b/>
          <w:sz w:val="22"/>
          <w:szCs w:val="22"/>
        </w:rPr>
        <w:t>Miejsce realizacji zamówienia: 64-915 Jastrowie - Nadarzyce 84 A</w:t>
      </w:r>
    </w:p>
    <w:p w:rsidR="008F4E40" w:rsidRDefault="008F4E40" w:rsidP="001209F4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1209F4" w:rsidRPr="001209F4" w:rsidRDefault="001209F4" w:rsidP="001209F4">
      <w:pPr>
        <w:rPr>
          <w:rFonts w:ascii="Arial" w:hAnsi="Arial" w:cs="Arial"/>
          <w:b/>
          <w:sz w:val="22"/>
          <w:szCs w:val="22"/>
          <w:u w:val="single"/>
        </w:rPr>
      </w:pPr>
      <w:r w:rsidRPr="001209F4">
        <w:rPr>
          <w:rFonts w:ascii="Arial" w:hAnsi="Arial" w:cs="Arial"/>
          <w:b/>
          <w:sz w:val="22"/>
          <w:szCs w:val="22"/>
          <w:u w:val="single"/>
        </w:rPr>
        <w:t>ZADANIE NR 4</w:t>
      </w:r>
    </w:p>
    <w:p w:rsidR="00B503B7" w:rsidRPr="00851A50" w:rsidRDefault="00B503B7" w:rsidP="00851A50">
      <w:pPr>
        <w:tabs>
          <w:tab w:val="left" w:pos="284"/>
        </w:tabs>
        <w:spacing w:after="120"/>
        <w:ind w:left="284"/>
        <w:jc w:val="both"/>
        <w:rPr>
          <w:rStyle w:val="BezodstpwZnak"/>
          <w:rFonts w:ascii="Arial" w:hAnsi="Arial" w:cs="Arial"/>
          <w:sz w:val="22"/>
          <w:szCs w:val="22"/>
          <w:lang w:eastAsia="en-US"/>
        </w:rPr>
      </w:pPr>
      <w:r w:rsidRPr="00B503B7">
        <w:rPr>
          <w:rFonts w:ascii="Arial" w:eastAsiaTheme="minorHAnsi" w:hAnsi="Arial" w:cs="Arial"/>
          <w:sz w:val="22"/>
          <w:szCs w:val="22"/>
          <w:lang w:eastAsia="en-US"/>
        </w:rPr>
        <w:t>Całodobowa, bezpośrednia i pośrednia (za pomocą urządzeń technicznych: systemów alarmowych, telewizyjnego systemu nadzoru i systemu kontroli dostępu) ochrona fizyczna terenu, obiektów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urządzeń oraz osób i mienia, </w:t>
      </w:r>
      <w:r w:rsidRPr="00B503B7">
        <w:rPr>
          <w:rFonts w:ascii="Arial" w:eastAsiaTheme="minorHAnsi" w:hAnsi="Arial" w:cs="Arial"/>
          <w:sz w:val="22"/>
          <w:szCs w:val="22"/>
          <w:lang w:eastAsia="en-US"/>
        </w:rPr>
        <w:t xml:space="preserve">a także zapewnienie porządku publicznego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na ochranianym </w:t>
      </w:r>
      <w:r w:rsidRPr="00B503B7">
        <w:rPr>
          <w:rFonts w:ascii="Arial" w:eastAsiaTheme="minorHAnsi" w:hAnsi="Arial" w:cs="Arial"/>
          <w:b/>
          <w:sz w:val="22"/>
          <w:szCs w:val="22"/>
          <w:lang w:eastAsia="en-US"/>
        </w:rPr>
        <w:t>obszarze 104 batalionu logistycznego (zwanego dalej 104blog)</w:t>
      </w:r>
      <w:r w:rsidRPr="00B503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851A50">
        <w:rPr>
          <w:rStyle w:val="BezodstpwZnak"/>
          <w:rFonts w:ascii="Arial" w:hAnsi="Arial" w:cs="Arial"/>
          <w:sz w:val="22"/>
          <w:szCs w:val="22"/>
          <w:lang w:eastAsia="en-US"/>
        </w:rPr>
        <w:t xml:space="preserve">w Wałczu realizowana przez Specjalistyczną Uzbrojoną Formację Ochronną (SUFO). </w:t>
      </w:r>
    </w:p>
    <w:p w:rsidR="00B503B7" w:rsidRPr="00B503B7" w:rsidRDefault="00B503B7" w:rsidP="00B503B7">
      <w:pPr>
        <w:tabs>
          <w:tab w:val="left" w:pos="284"/>
        </w:tabs>
        <w:spacing w:after="200"/>
        <w:ind w:left="28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503B7">
        <w:rPr>
          <w:rFonts w:ascii="Arial" w:eastAsiaTheme="minorHAnsi" w:hAnsi="Arial" w:cs="Arial"/>
          <w:b/>
          <w:sz w:val="22"/>
          <w:szCs w:val="22"/>
          <w:lang w:eastAsia="en-US"/>
        </w:rPr>
        <w:t>Miejsce realizacji zamówienia: 78-600 Wałcz, ul Kościuszki 24</w:t>
      </w:r>
    </w:p>
    <w:p w:rsidR="00B503B7" w:rsidRDefault="00B503B7" w:rsidP="001D1FBA">
      <w:pPr>
        <w:rPr>
          <w:rFonts w:ascii="Arial" w:hAnsi="Arial" w:cs="Arial"/>
          <w:b/>
          <w:sz w:val="22"/>
          <w:szCs w:val="22"/>
        </w:rPr>
      </w:pPr>
    </w:p>
    <w:p w:rsidR="001D1FBA" w:rsidRPr="001D1FBA" w:rsidRDefault="001D1FBA" w:rsidP="001D1FBA">
      <w:pPr>
        <w:rPr>
          <w:rFonts w:ascii="Arial" w:hAnsi="Arial" w:cs="Arial"/>
          <w:b/>
          <w:sz w:val="22"/>
          <w:szCs w:val="22"/>
          <w:u w:val="single"/>
        </w:rPr>
      </w:pPr>
      <w:r w:rsidRPr="001D1FBA">
        <w:rPr>
          <w:rFonts w:ascii="Arial" w:hAnsi="Arial" w:cs="Arial"/>
          <w:b/>
          <w:sz w:val="22"/>
          <w:szCs w:val="22"/>
          <w:u w:val="single"/>
        </w:rPr>
        <w:t>ZADANIE NR 5</w:t>
      </w:r>
    </w:p>
    <w:p w:rsidR="00B503B7" w:rsidRPr="00B503B7" w:rsidRDefault="00B503B7" w:rsidP="00C40CD7">
      <w:pPr>
        <w:tabs>
          <w:tab w:val="left" w:pos="284"/>
        </w:tabs>
        <w:ind w:left="422"/>
        <w:jc w:val="both"/>
        <w:rPr>
          <w:rFonts w:ascii="Arial" w:hAnsi="Arial" w:cs="Arial"/>
          <w:sz w:val="22"/>
          <w:szCs w:val="22"/>
        </w:rPr>
      </w:pPr>
      <w:r w:rsidRPr="00B503B7">
        <w:rPr>
          <w:rFonts w:ascii="Arial" w:hAnsi="Arial" w:cs="Arial"/>
          <w:sz w:val="22"/>
          <w:szCs w:val="22"/>
        </w:rPr>
        <w:t xml:space="preserve"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</w:t>
      </w:r>
      <w:r w:rsidRPr="00B503B7">
        <w:rPr>
          <w:rFonts w:ascii="Arial" w:hAnsi="Arial" w:cs="Arial"/>
          <w:b/>
          <w:sz w:val="22"/>
          <w:szCs w:val="22"/>
        </w:rPr>
        <w:t>obszarze 1 Regionalna Baza Logistyczna (zwanej dalej 1RBLog) w Wałczu</w:t>
      </w:r>
      <w:r w:rsidRPr="00B503B7">
        <w:rPr>
          <w:rFonts w:ascii="Arial" w:hAnsi="Arial" w:cs="Arial"/>
          <w:sz w:val="22"/>
          <w:szCs w:val="22"/>
        </w:rPr>
        <w:t xml:space="preserve"> realizowana przez Specjalistyczną Uzbrojoną Formację Ochronną (SUFO). </w:t>
      </w:r>
    </w:p>
    <w:p w:rsidR="00B503B7" w:rsidRPr="00B503B7" w:rsidRDefault="00B503B7" w:rsidP="00B503B7">
      <w:pPr>
        <w:tabs>
          <w:tab w:val="left" w:pos="284"/>
        </w:tabs>
        <w:ind w:left="422" w:right="-282"/>
        <w:jc w:val="both"/>
        <w:rPr>
          <w:rFonts w:ascii="Arial" w:hAnsi="Arial" w:cs="Arial"/>
          <w:b/>
          <w:sz w:val="22"/>
          <w:szCs w:val="22"/>
        </w:rPr>
      </w:pPr>
      <w:r w:rsidRPr="00B503B7">
        <w:rPr>
          <w:rFonts w:ascii="Arial" w:hAnsi="Arial" w:cs="Arial"/>
          <w:b/>
          <w:sz w:val="22"/>
          <w:szCs w:val="22"/>
        </w:rPr>
        <w:t>Miejsce realizacji zamówienia 78-600 Wałcz, ul. Wojska Polskiego 76/5</w:t>
      </w:r>
    </w:p>
    <w:p w:rsidR="00010628" w:rsidRDefault="00010628" w:rsidP="0023038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51A50" w:rsidRDefault="00851A50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51A50" w:rsidRDefault="00851A50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51A50" w:rsidRDefault="00851A50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51A50" w:rsidRDefault="00851A50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51A50" w:rsidRDefault="00851A50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51A50" w:rsidRDefault="00851A50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51A50" w:rsidRDefault="00851A50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1D1FBA" w:rsidRPr="001D1FBA" w:rsidRDefault="001D1FBA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1D1FBA">
        <w:rPr>
          <w:rFonts w:ascii="Arial" w:hAnsi="Arial" w:cs="Arial"/>
          <w:b/>
          <w:sz w:val="22"/>
          <w:szCs w:val="22"/>
          <w:u w:val="single"/>
        </w:rPr>
        <w:lastRenderedPageBreak/>
        <w:t>ZADANIE NR 6</w:t>
      </w:r>
    </w:p>
    <w:p w:rsidR="00851A50" w:rsidRPr="00851A50" w:rsidRDefault="00851A50" w:rsidP="00851A50">
      <w:pPr>
        <w:tabs>
          <w:tab w:val="left" w:pos="284"/>
        </w:tabs>
        <w:ind w:left="422"/>
        <w:jc w:val="both"/>
        <w:rPr>
          <w:rFonts w:ascii="Arial" w:hAnsi="Arial" w:cs="Arial"/>
          <w:sz w:val="22"/>
          <w:szCs w:val="22"/>
        </w:rPr>
      </w:pPr>
      <w:r w:rsidRPr="00851A50">
        <w:rPr>
          <w:rFonts w:ascii="Arial" w:hAnsi="Arial" w:cs="Arial"/>
          <w:sz w:val="22"/>
          <w:szCs w:val="22"/>
        </w:rPr>
        <w:t xml:space="preserve">Całodobowa, bezpośrednia i pośrednia monitoring (za pomocą urządzeń technicznych: systemów alarmowych, telewizyjnego systemu nadzoru i systemu kontroli dostępu) ochrona fizyczna terenu, obiektów, urządzeń oraz osób i mienia, a także zapewnienie porządku publicznego na ochranianym </w:t>
      </w:r>
      <w:r w:rsidRPr="00851A50">
        <w:rPr>
          <w:rFonts w:ascii="Arial" w:hAnsi="Arial" w:cs="Arial"/>
          <w:b/>
          <w:sz w:val="22"/>
          <w:szCs w:val="22"/>
        </w:rPr>
        <w:t>obszarze Wojskowej Komendy Uzupełnień (zwanej dalej WKU) w Szczecinku</w:t>
      </w:r>
      <w:r w:rsidRPr="00851A50">
        <w:rPr>
          <w:rFonts w:ascii="Arial" w:hAnsi="Arial" w:cs="Arial"/>
          <w:sz w:val="22"/>
          <w:szCs w:val="22"/>
        </w:rPr>
        <w:t xml:space="preserve"> realizowana przez Specjalistyczną Uzbrojoną Formację Ochronną (SUFO). </w:t>
      </w:r>
    </w:p>
    <w:p w:rsidR="00851A50" w:rsidRPr="00851A50" w:rsidRDefault="00851A50" w:rsidP="00851A50">
      <w:pPr>
        <w:tabs>
          <w:tab w:val="left" w:pos="284"/>
        </w:tabs>
        <w:ind w:left="422"/>
        <w:jc w:val="both"/>
        <w:rPr>
          <w:rFonts w:ascii="Arial" w:hAnsi="Arial" w:cs="Arial"/>
          <w:b/>
          <w:sz w:val="22"/>
          <w:szCs w:val="22"/>
        </w:rPr>
      </w:pPr>
      <w:r w:rsidRPr="00851A50">
        <w:rPr>
          <w:rFonts w:ascii="Arial" w:hAnsi="Arial" w:cs="Arial"/>
          <w:b/>
          <w:sz w:val="22"/>
          <w:szCs w:val="22"/>
        </w:rPr>
        <w:t>Miejsce wykonywania zadania: ul. Kościuszki 55; 78-400 Szczecinek.</w:t>
      </w:r>
    </w:p>
    <w:p w:rsidR="001D1FBA" w:rsidRDefault="001D1FBA" w:rsidP="0023038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1FBA" w:rsidRPr="001D1FBA" w:rsidRDefault="001D1FBA" w:rsidP="001D1FBA">
      <w:pPr>
        <w:rPr>
          <w:rFonts w:ascii="Arial" w:hAnsi="Arial" w:cs="Arial"/>
          <w:b/>
          <w:sz w:val="22"/>
          <w:szCs w:val="22"/>
          <w:u w:val="single"/>
        </w:rPr>
      </w:pPr>
      <w:r w:rsidRPr="001D1FBA">
        <w:rPr>
          <w:rFonts w:ascii="Arial" w:hAnsi="Arial" w:cs="Arial"/>
          <w:b/>
          <w:sz w:val="22"/>
          <w:szCs w:val="22"/>
          <w:u w:val="single"/>
        </w:rPr>
        <w:t>ZADANIE NR 7</w:t>
      </w:r>
    </w:p>
    <w:p w:rsidR="00851A50" w:rsidRPr="00851A50" w:rsidRDefault="00851A50" w:rsidP="00851A50">
      <w:pPr>
        <w:tabs>
          <w:tab w:val="left" w:pos="284"/>
        </w:tabs>
        <w:ind w:left="422"/>
        <w:jc w:val="both"/>
        <w:rPr>
          <w:rFonts w:ascii="Arial" w:hAnsi="Arial" w:cs="Arial"/>
          <w:sz w:val="22"/>
          <w:szCs w:val="22"/>
        </w:rPr>
      </w:pPr>
      <w:r w:rsidRPr="00851A50">
        <w:rPr>
          <w:rFonts w:ascii="Arial" w:hAnsi="Arial" w:cs="Arial"/>
          <w:sz w:val="22"/>
          <w:szCs w:val="22"/>
        </w:rPr>
        <w:t xml:space="preserve">Całodobowa, bezpośrednia i pośrednia (za pomocą urządzeń technicznych: systemów alarmowych, telewizyjnego systemu nadzoru i systemu kontroli dostępu) ochrona fizyczna terenu, obiektów, urządzeń oraz osób i mienia, a także zapewnienie porządku publicznego na ochranianym </w:t>
      </w:r>
      <w:r w:rsidRPr="00851A50">
        <w:rPr>
          <w:rFonts w:ascii="Arial" w:hAnsi="Arial" w:cs="Arial"/>
          <w:b/>
          <w:sz w:val="22"/>
          <w:szCs w:val="22"/>
        </w:rPr>
        <w:t>obszarze Centrum Szkolenia Wojsk Lądowych (zwanej dalej CSWL Drawsko) w Olesznie</w:t>
      </w:r>
      <w:r w:rsidRPr="00851A50">
        <w:rPr>
          <w:rFonts w:ascii="Arial" w:hAnsi="Arial" w:cs="Arial"/>
          <w:sz w:val="22"/>
          <w:szCs w:val="22"/>
        </w:rPr>
        <w:t xml:space="preserve"> realizowana przez Specjalistyczną Uzbrojoną Formację Ochronną (SUFO). </w:t>
      </w:r>
    </w:p>
    <w:p w:rsidR="00851A50" w:rsidRPr="00851A50" w:rsidRDefault="00851A50" w:rsidP="00851A50">
      <w:pPr>
        <w:tabs>
          <w:tab w:val="left" w:pos="284"/>
        </w:tabs>
        <w:ind w:left="422" w:right="-282"/>
        <w:jc w:val="both"/>
        <w:rPr>
          <w:rFonts w:ascii="Arial" w:hAnsi="Arial" w:cs="Arial"/>
          <w:b/>
          <w:sz w:val="22"/>
          <w:szCs w:val="22"/>
        </w:rPr>
      </w:pPr>
      <w:r w:rsidRPr="00851A50">
        <w:rPr>
          <w:rFonts w:ascii="Arial" w:hAnsi="Arial" w:cs="Arial"/>
          <w:b/>
          <w:sz w:val="22"/>
          <w:szCs w:val="22"/>
        </w:rPr>
        <w:t>Miejsce realizacji zamówienia 78-513 Oleszno, ul. Główna 1</w:t>
      </w:r>
    </w:p>
    <w:p w:rsidR="00B503B7" w:rsidRDefault="00B503B7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1D1FBA" w:rsidRPr="001D1FBA" w:rsidRDefault="001D1FBA" w:rsidP="001D1FBA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1D1FBA">
        <w:rPr>
          <w:rFonts w:ascii="Arial" w:hAnsi="Arial" w:cs="Arial"/>
          <w:b/>
          <w:sz w:val="22"/>
          <w:szCs w:val="22"/>
          <w:u w:val="single"/>
        </w:rPr>
        <w:t>ZADANIE NR 8</w:t>
      </w:r>
    </w:p>
    <w:p w:rsidR="00851A50" w:rsidRPr="00851A50" w:rsidRDefault="00851A50" w:rsidP="00851A50">
      <w:pPr>
        <w:ind w:left="284" w:right="5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51A50">
        <w:rPr>
          <w:rFonts w:ascii="Arial" w:eastAsiaTheme="minorHAnsi" w:hAnsi="Arial" w:cs="Arial"/>
          <w:b/>
          <w:sz w:val="22"/>
          <w:szCs w:val="22"/>
          <w:lang w:eastAsia="en-US"/>
        </w:rPr>
        <w:t>Usługa konwojowania</w:t>
      </w:r>
      <w:r w:rsidRPr="00851A50">
        <w:rPr>
          <w:rFonts w:ascii="Arial" w:eastAsiaTheme="minorHAnsi" w:hAnsi="Arial" w:cs="Arial"/>
          <w:sz w:val="22"/>
          <w:szCs w:val="22"/>
          <w:lang w:eastAsia="en-US"/>
        </w:rPr>
        <w:t xml:space="preserve"> sprzętu bojowego, broni, amunicji, materiałów wybuchowych oraz innych środków i materiałów niebezpiecznych realizowanej </w:t>
      </w:r>
      <w:r w:rsidRPr="00851A50">
        <w:rPr>
          <w:rFonts w:ascii="Arial" w:eastAsiaTheme="minorHAnsi" w:hAnsi="Arial" w:cs="Arial"/>
          <w:b/>
          <w:sz w:val="22"/>
          <w:szCs w:val="22"/>
          <w:lang w:eastAsia="en-US"/>
        </w:rPr>
        <w:t>na rzecz 16 Wojskowego Oddziału Gospodarczego w Drawsku Pomorskim</w:t>
      </w:r>
      <w:r w:rsidRPr="00851A50">
        <w:rPr>
          <w:rFonts w:ascii="Arial" w:eastAsiaTheme="minorHAnsi" w:hAnsi="Arial" w:cs="Arial"/>
          <w:sz w:val="22"/>
          <w:szCs w:val="22"/>
          <w:lang w:eastAsia="en-US"/>
        </w:rPr>
        <w:t xml:space="preserve"> przez specjalistyczną uzbrojoną formację ochronną (SUFO).</w:t>
      </w:r>
    </w:p>
    <w:p w:rsidR="001D1FBA" w:rsidRDefault="001D1FBA" w:rsidP="0023038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7CEF" w:rsidRPr="00AF5A94" w:rsidRDefault="00C37CEF" w:rsidP="001963B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F5A94">
        <w:rPr>
          <w:rFonts w:ascii="Arial" w:hAnsi="Arial" w:cs="Arial"/>
          <w:sz w:val="22"/>
          <w:szCs w:val="22"/>
        </w:rPr>
        <w:t xml:space="preserve">Szczegółowy opis przedmiotu zamówienia został określony w </w:t>
      </w:r>
      <w:r w:rsidRPr="00110BBA">
        <w:rPr>
          <w:rFonts w:ascii="Arial" w:hAnsi="Arial" w:cs="Arial"/>
          <w:sz w:val="22"/>
          <w:szCs w:val="22"/>
        </w:rPr>
        <w:t xml:space="preserve">Załączniku do </w:t>
      </w:r>
      <w:r w:rsidR="001963BE">
        <w:rPr>
          <w:rFonts w:ascii="Arial" w:hAnsi="Arial" w:cs="Arial"/>
          <w:sz w:val="22"/>
          <w:szCs w:val="22"/>
        </w:rPr>
        <w:t>Informacji.</w:t>
      </w:r>
    </w:p>
    <w:p w:rsidR="00010628" w:rsidRPr="00AE2416" w:rsidRDefault="00010628" w:rsidP="00124707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E2416" w:rsidTr="00743AC1">
        <w:trPr>
          <w:jc w:val="center"/>
        </w:trPr>
        <w:tc>
          <w:tcPr>
            <w:tcW w:w="8769" w:type="dxa"/>
          </w:tcPr>
          <w:p w:rsidR="0009777D" w:rsidRPr="00AE2416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4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V. </w:t>
            </w:r>
            <w:r w:rsidRPr="00AE2416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2E4BB5" w:rsidRPr="00AE2416">
              <w:rPr>
                <w:rFonts w:ascii="Arial" w:hAnsi="Arial" w:cs="Arial"/>
                <w:sz w:val="22"/>
                <w:szCs w:val="22"/>
              </w:rPr>
              <w:t>a zamówienia (art. 36 ust.1 pkt</w:t>
            </w:r>
            <w:r w:rsidRPr="00AE2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6567" w:rsidRPr="00AE2416">
              <w:rPr>
                <w:rFonts w:ascii="Arial" w:hAnsi="Arial" w:cs="Arial"/>
                <w:sz w:val="22"/>
                <w:szCs w:val="22"/>
              </w:rPr>
              <w:t>4</w:t>
            </w:r>
            <w:r w:rsidRPr="00AE2416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B43156" w:rsidRPr="00AE2416" w:rsidRDefault="00B43156" w:rsidP="00AF5A94">
      <w:pPr>
        <w:ind w:right="52"/>
        <w:jc w:val="center"/>
        <w:rPr>
          <w:rFonts w:ascii="Arial" w:hAnsi="Arial" w:cs="Arial"/>
          <w:sz w:val="22"/>
          <w:szCs w:val="22"/>
        </w:rPr>
      </w:pPr>
    </w:p>
    <w:p w:rsidR="001963BE" w:rsidRPr="001963BE" w:rsidRDefault="00851A50" w:rsidP="001963BE">
      <w:pPr>
        <w:pStyle w:val="Bezodstpw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Zadanie Nr 1 – 7: od dnia 01.12.2020 do dnia 01.12.2023</w:t>
      </w:r>
      <w:r w:rsidR="001963BE" w:rsidRPr="001963B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r. do godz. 12.00</w:t>
      </w:r>
    </w:p>
    <w:p w:rsidR="000C318E" w:rsidRDefault="00851A50" w:rsidP="001963BE">
      <w:pPr>
        <w:pStyle w:val="Bezodstpw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Zadanie Nr 8: od dnia 02.01.2021 do dnia 31.12.2021</w:t>
      </w:r>
      <w:r w:rsidR="001963BE" w:rsidRPr="001963B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r.</w:t>
      </w:r>
    </w:p>
    <w:p w:rsidR="001963BE" w:rsidRPr="001963BE" w:rsidRDefault="001963BE" w:rsidP="001963BE">
      <w:pPr>
        <w:pStyle w:val="Bezodstpw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FE0C1E" w:rsidRPr="00AE2416" w:rsidTr="00513750">
        <w:trPr>
          <w:jc w:val="center"/>
        </w:trPr>
        <w:tc>
          <w:tcPr>
            <w:tcW w:w="8839" w:type="dxa"/>
          </w:tcPr>
          <w:p w:rsidR="0009777D" w:rsidRPr="00AE2416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</w:rPr>
            </w:pPr>
            <w:r w:rsidRPr="00AE2416">
              <w:rPr>
                <w:rFonts w:ascii="Arial" w:hAnsi="Arial" w:cs="Arial"/>
                <w:bCs/>
                <w:sz w:val="22"/>
                <w:szCs w:val="22"/>
              </w:rPr>
              <w:t>Rozdział V</w:t>
            </w:r>
            <w:r w:rsidR="00E560F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09777D" w:rsidRPr="00AE2416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="0009777D" w:rsidRPr="00AE2416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Opis warunków udziału w postępowaniu oraz </w:t>
            </w:r>
            <w:r w:rsidRPr="00AE2416">
              <w:rPr>
                <w:rFonts w:ascii="Arial" w:hAnsi="Arial" w:cs="Arial"/>
                <w:b w:val="0"/>
                <w:bCs/>
                <w:sz w:val="22"/>
                <w:szCs w:val="22"/>
              </w:rPr>
              <w:t>braku podstaw wykluczenia</w:t>
            </w:r>
            <w:r w:rsidR="0009777D" w:rsidRPr="00AE2416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:rsidR="007B1048" w:rsidRDefault="000616F4" w:rsidP="00040C1A">
      <w:pPr>
        <w:pStyle w:val="Akapitzlist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0E6C36" w:rsidRPr="000616F4">
        <w:rPr>
          <w:rFonts w:ascii="Arial" w:hAnsi="Arial" w:cs="Arial"/>
          <w:sz w:val="22"/>
          <w:szCs w:val="22"/>
        </w:rPr>
        <w:t>udzielenie zamówienia mogą ubiegać się Wykonawcy nie wykluczeni na podstawie art. 131e ust. 1 i 1b ustawy Pzp oraz spełniający warunki określone w art. 22 ust. 1b ustawy Pzp oraz spełniający wymagania określone w niniejszej „Informacji” dotyczące:</w:t>
      </w:r>
    </w:p>
    <w:p w:rsidR="009C5BB4" w:rsidRPr="00AE2416" w:rsidRDefault="009C5BB4" w:rsidP="009C5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07A92" w:rsidRPr="00E560F5" w:rsidRDefault="00F44B6B" w:rsidP="00040C1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E560F5">
        <w:rPr>
          <w:rFonts w:ascii="Arial" w:hAnsi="Arial" w:cs="Arial"/>
          <w:b/>
          <w:sz w:val="22"/>
          <w:szCs w:val="22"/>
        </w:rPr>
        <w:t>Warunki udziału w postępowaniu</w:t>
      </w:r>
      <w:r w:rsidRPr="00E560F5">
        <w:rPr>
          <w:rFonts w:ascii="Arial" w:hAnsi="Arial" w:cs="Arial"/>
          <w:sz w:val="22"/>
          <w:szCs w:val="22"/>
        </w:rPr>
        <w:t>.</w:t>
      </w:r>
    </w:p>
    <w:p w:rsidR="00F44B6B" w:rsidRPr="00AE2416" w:rsidRDefault="00F44B6B" w:rsidP="009C5BB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AE2416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E2416">
        <w:rPr>
          <w:rFonts w:ascii="Arial" w:hAnsi="Arial" w:cs="Arial"/>
          <w:sz w:val="22"/>
          <w:szCs w:val="22"/>
        </w:rPr>
        <w:t xml:space="preserve"> </w:t>
      </w:r>
      <w:r w:rsidRPr="00AE2416">
        <w:rPr>
          <w:rFonts w:ascii="Arial" w:hAnsi="Arial" w:cs="Arial"/>
          <w:sz w:val="22"/>
          <w:szCs w:val="22"/>
        </w:rPr>
        <w:t>udziału w postępowaniu, dotyczące:</w:t>
      </w:r>
    </w:p>
    <w:p w:rsidR="00697234" w:rsidRPr="00AE2416" w:rsidRDefault="00697234" w:rsidP="00F44B6B">
      <w:pPr>
        <w:autoSpaceDE w:val="0"/>
        <w:autoSpaceDN w:val="0"/>
        <w:adjustRightInd w:val="0"/>
        <w:ind w:left="720" w:hanging="294"/>
        <w:rPr>
          <w:rFonts w:ascii="Arial" w:hAnsi="Arial" w:cs="Arial"/>
          <w:sz w:val="22"/>
          <w:szCs w:val="22"/>
        </w:rPr>
      </w:pPr>
    </w:p>
    <w:p w:rsidR="00F44B6B" w:rsidRPr="00AE2416" w:rsidRDefault="00F44B6B" w:rsidP="00040C1A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AE2416">
        <w:rPr>
          <w:rFonts w:ascii="Arial" w:hAnsi="Arial" w:cs="Arial"/>
          <w:sz w:val="22"/>
          <w:szCs w:val="22"/>
          <w:u w:val="single"/>
        </w:rPr>
        <w:t>kompetencji lub uprawnień do prowadzenia określonej działalności zawodowej, o ile wynika to z odrębnych przepisów,</w:t>
      </w:r>
    </w:p>
    <w:p w:rsidR="000616F4" w:rsidRDefault="00013121" w:rsidP="00040C1A">
      <w:pPr>
        <w:numPr>
          <w:ilvl w:val="3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86D88">
        <w:rPr>
          <w:rFonts w:ascii="Arial" w:hAnsi="Arial" w:cs="Arial"/>
          <w:b/>
          <w:iCs/>
          <w:sz w:val="22"/>
          <w:szCs w:val="22"/>
        </w:rPr>
        <w:t xml:space="preserve"> </w:t>
      </w:r>
      <w:r w:rsidR="000616F4" w:rsidRPr="000D6B45">
        <w:rPr>
          <w:rFonts w:ascii="Arial" w:hAnsi="Arial" w:cs="Arial"/>
          <w:bCs/>
          <w:sz w:val="22"/>
          <w:szCs w:val="22"/>
        </w:rPr>
        <w:t>posiadają</w:t>
      </w:r>
      <w:r w:rsidR="000616F4" w:rsidRPr="000D6B45">
        <w:rPr>
          <w:rFonts w:ascii="Arial" w:hAnsi="Arial" w:cs="Arial"/>
          <w:sz w:val="22"/>
          <w:szCs w:val="22"/>
        </w:rPr>
        <w:t xml:space="preserve"> ważną koncesję wydaną przez Ministra właściwego do spraw wewnętrznych na prowadzenie działalności gospodarczej w zakresie usług ochrony osób </w:t>
      </w:r>
      <w:r w:rsidR="003C6C77">
        <w:rPr>
          <w:rFonts w:ascii="Arial" w:hAnsi="Arial" w:cs="Arial"/>
          <w:sz w:val="22"/>
          <w:szCs w:val="22"/>
        </w:rPr>
        <w:t xml:space="preserve">           </w:t>
      </w:r>
      <w:r w:rsidR="000616F4" w:rsidRPr="000D6B45">
        <w:rPr>
          <w:rFonts w:ascii="Arial" w:hAnsi="Arial" w:cs="Arial"/>
          <w:sz w:val="22"/>
          <w:szCs w:val="22"/>
        </w:rPr>
        <w:t>i mienia, realizowanych w formie bezpośredniej ochrony fizycznej,</w:t>
      </w:r>
    </w:p>
    <w:p w:rsidR="000616F4" w:rsidRPr="000F7C43" w:rsidRDefault="000616F4" w:rsidP="00040C1A">
      <w:pPr>
        <w:pStyle w:val="Akapitzlist"/>
        <w:numPr>
          <w:ilvl w:val="3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F7C43">
        <w:rPr>
          <w:rFonts w:ascii="Arial" w:hAnsi="Arial" w:cs="Arial"/>
          <w:sz w:val="22"/>
          <w:szCs w:val="22"/>
        </w:rPr>
        <w:t xml:space="preserve">posiadają </w:t>
      </w:r>
      <w:r w:rsidR="00E36F35">
        <w:rPr>
          <w:rFonts w:ascii="Arial" w:hAnsi="Arial" w:cs="Arial"/>
          <w:sz w:val="22"/>
          <w:szCs w:val="22"/>
        </w:rPr>
        <w:t>decyzję</w:t>
      </w:r>
      <w:r w:rsidRPr="000F7C43">
        <w:rPr>
          <w:rFonts w:ascii="Arial" w:hAnsi="Arial" w:cs="Arial"/>
          <w:sz w:val="22"/>
          <w:szCs w:val="22"/>
        </w:rPr>
        <w:t xml:space="preserve"> przyznającą prawo posiadania broni palnej - w celu ochrony obiektów i konwojów,</w:t>
      </w:r>
    </w:p>
    <w:p w:rsidR="000616F4" w:rsidRPr="000F7C43" w:rsidRDefault="000616F4" w:rsidP="00040C1A">
      <w:pPr>
        <w:pStyle w:val="Akapitzlist"/>
        <w:numPr>
          <w:ilvl w:val="3"/>
          <w:numId w:val="18"/>
        </w:numPr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0F7C43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0F7C43">
        <w:rPr>
          <w:rFonts w:ascii="Arial" w:hAnsi="Arial" w:cs="Arial"/>
          <w:sz w:val="22"/>
          <w:szCs w:val="22"/>
          <w:lang w:eastAsia="en-US"/>
        </w:rPr>
        <w:t>ertyfikat</w:t>
      </w:r>
      <w:r w:rsidRPr="000F7C4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F7C43">
        <w:rPr>
          <w:rFonts w:ascii="Arial" w:eastAsia="Calibri" w:hAnsi="Arial" w:cs="Arial"/>
          <w:sz w:val="22"/>
          <w:szCs w:val="22"/>
        </w:rPr>
        <w:t>AQAP albo inny dokument, wystawiony przez niezależny podmiot, zajmujący się poświadczaniem zgodności działań Wykonawcy z normami jakościowymi, potwierdzający spełnienie wymagań jakościowych w zakresie ochrony osób i mienia.</w:t>
      </w:r>
    </w:p>
    <w:p w:rsidR="000616F4" w:rsidRDefault="000616F4" w:rsidP="000616F4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2475B9" w:rsidRPr="000616F4" w:rsidRDefault="000616F4" w:rsidP="000616F4">
      <w:pPr>
        <w:ind w:left="709"/>
        <w:jc w:val="both"/>
        <w:rPr>
          <w:rFonts w:ascii="Arial" w:hAnsi="Arial" w:cs="Arial"/>
          <w:sz w:val="22"/>
          <w:szCs w:val="22"/>
        </w:rPr>
      </w:pPr>
      <w:r w:rsidRPr="000616F4">
        <w:rPr>
          <w:rFonts w:ascii="Arial" w:hAnsi="Arial" w:cs="Arial"/>
          <w:b/>
          <w:bCs/>
          <w:sz w:val="22"/>
          <w:szCs w:val="22"/>
        </w:rPr>
        <w:t xml:space="preserve">Powyższy dokument jest warunkiem koniecznym w I etapie postępowania tj. składanie wniosków i musi zostać dołączony do wniosku o dopuszczenie do udziału w postępowaniu. </w:t>
      </w:r>
      <w:r w:rsidR="00CE7A95" w:rsidRPr="000616F4">
        <w:rPr>
          <w:rFonts w:ascii="Arial" w:hAnsi="Arial" w:cs="Arial"/>
          <w:sz w:val="22"/>
          <w:szCs w:val="22"/>
        </w:rPr>
        <w:t xml:space="preserve"> </w:t>
      </w:r>
    </w:p>
    <w:p w:rsidR="00BA06F5" w:rsidRPr="000616F4" w:rsidRDefault="00BA06F5" w:rsidP="00061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D10" w:rsidRPr="00C54D10" w:rsidRDefault="00C54D10" w:rsidP="00040C1A">
      <w:pPr>
        <w:pStyle w:val="Akapitzlist"/>
        <w:numPr>
          <w:ilvl w:val="1"/>
          <w:numId w:val="18"/>
        </w:numPr>
        <w:tabs>
          <w:tab w:val="clear" w:pos="1440"/>
          <w:tab w:val="num" w:pos="709"/>
        </w:tabs>
        <w:ind w:right="52" w:hanging="1014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54D10">
        <w:rPr>
          <w:rFonts w:ascii="Arial" w:hAnsi="Arial" w:cs="Arial"/>
          <w:sz w:val="22"/>
          <w:szCs w:val="22"/>
          <w:u w:val="single"/>
        </w:rPr>
        <w:lastRenderedPageBreak/>
        <w:t>sytuacji ekonomicznej lub finansowej</w:t>
      </w:r>
    </w:p>
    <w:p w:rsidR="00C54D10" w:rsidRPr="00C54D10" w:rsidRDefault="00C54D10" w:rsidP="00C54D10">
      <w:pPr>
        <w:ind w:left="360" w:right="52" w:firstLine="349"/>
        <w:jc w:val="both"/>
        <w:rPr>
          <w:rFonts w:ascii="Arial" w:hAnsi="Arial" w:cs="Arial"/>
          <w:iCs/>
          <w:sz w:val="22"/>
          <w:szCs w:val="22"/>
        </w:rPr>
      </w:pPr>
      <w:r w:rsidRPr="00C54D10">
        <w:rPr>
          <w:rFonts w:ascii="Arial" w:hAnsi="Arial" w:cs="Arial"/>
          <w:iCs/>
          <w:sz w:val="22"/>
          <w:szCs w:val="22"/>
        </w:rPr>
        <w:t>Zamawiający uzna, że warunek został spełniony jeżeli Wykonawca posiada:</w:t>
      </w:r>
    </w:p>
    <w:p w:rsidR="00C54D10" w:rsidRPr="000D6B45" w:rsidRDefault="00C54D10" w:rsidP="00C54D10">
      <w:pPr>
        <w:pStyle w:val="Akapitzlist"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0D6B45">
        <w:rPr>
          <w:rFonts w:ascii="Arial" w:hAnsi="Arial" w:cs="Arial"/>
          <w:bCs/>
          <w:sz w:val="22"/>
          <w:szCs w:val="22"/>
        </w:rPr>
        <w:t xml:space="preserve">) </w:t>
      </w:r>
      <w:r w:rsidRPr="000D6B45">
        <w:rPr>
          <w:rFonts w:ascii="Arial" w:hAnsi="Arial" w:cs="Arial"/>
          <w:sz w:val="22"/>
          <w:szCs w:val="22"/>
        </w:rPr>
        <w:t xml:space="preserve">ubezpieczenie  odpowiedzialności cywilnej: kontraktowej i deliktowej z tytułu prowadzonej działalności związanej z przedmiotem zamówienia, na dowód czego przedstawią opłaconą polisę lub inny dokument ubezpieczenia potwierdzający, że Wykonawca jest ubezpieczony od odpowiedzialności cywilnej w zakresie prowadzonej działalności związanej z przedmiotem zamówienia 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 xml:space="preserve">na sumę nie mniejszą niż: </w:t>
      </w:r>
    </w:p>
    <w:p w:rsidR="00C54D10" w:rsidRPr="000D6B45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B45">
        <w:rPr>
          <w:rFonts w:ascii="Arial" w:eastAsia="Calibri" w:hAnsi="Arial" w:cs="Arial"/>
          <w:sz w:val="22"/>
          <w:szCs w:val="22"/>
          <w:lang w:eastAsia="en-US"/>
        </w:rPr>
        <w:t>Zadan</w:t>
      </w:r>
      <w:r>
        <w:rPr>
          <w:rFonts w:ascii="Arial" w:eastAsia="Calibri" w:hAnsi="Arial" w:cs="Arial"/>
          <w:sz w:val="22"/>
          <w:szCs w:val="22"/>
          <w:lang w:eastAsia="en-US"/>
        </w:rPr>
        <w:t>ie Nr 1 - 1 500 000,00 zł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C54D10" w:rsidRPr="000D6B45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B45">
        <w:rPr>
          <w:rFonts w:ascii="Arial" w:eastAsia="Calibri" w:hAnsi="Arial" w:cs="Arial"/>
          <w:sz w:val="22"/>
          <w:szCs w:val="22"/>
          <w:lang w:eastAsia="en-US"/>
        </w:rPr>
        <w:t>Zadani</w:t>
      </w:r>
      <w:r>
        <w:rPr>
          <w:rFonts w:ascii="Arial" w:eastAsia="Calibri" w:hAnsi="Arial" w:cs="Arial"/>
          <w:sz w:val="22"/>
          <w:szCs w:val="22"/>
          <w:lang w:eastAsia="en-US"/>
        </w:rPr>
        <w:t>e Nr 2 - 1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 5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00</w:t>
      </w:r>
      <w:r>
        <w:rPr>
          <w:rFonts w:ascii="Arial" w:eastAsia="Calibri" w:hAnsi="Arial" w:cs="Arial"/>
          <w:sz w:val="22"/>
          <w:szCs w:val="22"/>
          <w:lang w:eastAsia="en-US"/>
        </w:rPr>
        <w:t> 000,00 zł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C54D10" w:rsidRPr="000D6B45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B45">
        <w:rPr>
          <w:rFonts w:ascii="Arial" w:eastAsia="Calibri" w:hAnsi="Arial" w:cs="Arial"/>
          <w:sz w:val="22"/>
          <w:szCs w:val="22"/>
          <w:lang w:eastAsia="en-US"/>
        </w:rPr>
        <w:t xml:space="preserve">Zadanie nr 3 - </w:t>
      </w:r>
      <w:r w:rsidR="006E09C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1 000 </w:t>
      </w:r>
      <w:r>
        <w:rPr>
          <w:rFonts w:ascii="Arial" w:eastAsia="Calibri" w:hAnsi="Arial" w:cs="Arial"/>
          <w:sz w:val="22"/>
          <w:szCs w:val="22"/>
          <w:lang w:eastAsia="en-US"/>
        </w:rPr>
        <w:t>000,00 zł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C54D10" w:rsidRPr="000D6B45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B45">
        <w:rPr>
          <w:rFonts w:ascii="Arial" w:eastAsia="Calibri" w:hAnsi="Arial" w:cs="Arial"/>
          <w:sz w:val="22"/>
          <w:szCs w:val="22"/>
          <w:lang w:eastAsia="en-US"/>
        </w:rPr>
        <w:t>Zadanie Nr 4 - 1 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00 </w:t>
      </w:r>
      <w:r>
        <w:rPr>
          <w:rFonts w:ascii="Arial" w:eastAsia="Calibri" w:hAnsi="Arial" w:cs="Arial"/>
          <w:sz w:val="22"/>
          <w:szCs w:val="22"/>
          <w:lang w:eastAsia="en-US"/>
        </w:rPr>
        <w:t>000,00 zł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C54D10" w:rsidRPr="000D6B45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Nr 5 - 1 5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>00 000,00 zł;</w:t>
      </w:r>
    </w:p>
    <w:p w:rsidR="00C54D10" w:rsidRPr="000D6B45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B45">
        <w:rPr>
          <w:rFonts w:ascii="Arial" w:eastAsia="Calibri" w:hAnsi="Arial" w:cs="Arial"/>
          <w:sz w:val="22"/>
          <w:szCs w:val="22"/>
          <w:lang w:eastAsia="en-US"/>
        </w:rPr>
        <w:t>Zadanie Nr 6 - 1 000 000,00 zł;</w:t>
      </w:r>
    </w:p>
    <w:p w:rsidR="00C54D10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B45">
        <w:rPr>
          <w:rFonts w:ascii="Arial" w:eastAsia="Calibri" w:hAnsi="Arial" w:cs="Arial"/>
          <w:sz w:val="22"/>
          <w:szCs w:val="22"/>
          <w:lang w:eastAsia="en-US"/>
        </w:rPr>
        <w:t>Zadanie Nr 7 - 1 000 000,00 zł;</w:t>
      </w:r>
    </w:p>
    <w:p w:rsidR="00C54D10" w:rsidRPr="00C54D10" w:rsidRDefault="00C54D10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Nr 8</w:t>
      </w:r>
      <w:r w:rsidRPr="000D6B45">
        <w:rPr>
          <w:rFonts w:ascii="Arial" w:eastAsia="Calibri" w:hAnsi="Arial" w:cs="Arial"/>
          <w:sz w:val="22"/>
          <w:szCs w:val="22"/>
          <w:lang w:eastAsia="en-US"/>
        </w:rPr>
        <w:t xml:space="preserve"> - 1 000 000,00 zł;</w:t>
      </w:r>
    </w:p>
    <w:p w:rsidR="00C54D10" w:rsidRPr="000D6B45" w:rsidRDefault="00C54D10" w:rsidP="00C54D10">
      <w:pPr>
        <w:ind w:left="709"/>
        <w:jc w:val="both"/>
        <w:rPr>
          <w:rFonts w:ascii="Arial" w:hAnsi="Arial" w:cs="Arial"/>
          <w:sz w:val="22"/>
          <w:szCs w:val="22"/>
        </w:rPr>
      </w:pPr>
      <w:r w:rsidRPr="000D6B45">
        <w:rPr>
          <w:rFonts w:ascii="Arial" w:hAnsi="Arial" w:cs="Arial"/>
          <w:sz w:val="22"/>
          <w:szCs w:val="22"/>
        </w:rPr>
        <w:t xml:space="preserve">Wysokość ubezpieczenia od odpowiedzialności cywilnej winna być sumą wartość ubezpieczeń na które Wykonawca złożył oferty, i tak np.: jeżeli Wykonawca składa ofertę na </w:t>
      </w:r>
      <w:r>
        <w:rPr>
          <w:rFonts w:ascii="Arial" w:hAnsi="Arial" w:cs="Arial"/>
          <w:sz w:val="22"/>
          <w:szCs w:val="22"/>
        </w:rPr>
        <w:t>kilka zadań</w:t>
      </w:r>
      <w:r w:rsidRPr="000D6B45">
        <w:rPr>
          <w:rFonts w:ascii="Arial" w:hAnsi="Arial" w:cs="Arial"/>
          <w:sz w:val="22"/>
          <w:szCs w:val="22"/>
        </w:rPr>
        <w:t xml:space="preserve"> wartość ubezpieczenia </w:t>
      </w:r>
      <w:r>
        <w:rPr>
          <w:rFonts w:ascii="Arial" w:hAnsi="Arial" w:cs="Arial"/>
          <w:sz w:val="22"/>
          <w:szCs w:val="22"/>
        </w:rPr>
        <w:t>winna być sumą ubezpieczeń poszczególnych zadań</w:t>
      </w:r>
      <w:r w:rsidRPr="000D6B45">
        <w:rPr>
          <w:rFonts w:ascii="Arial" w:hAnsi="Arial" w:cs="Arial"/>
          <w:sz w:val="22"/>
          <w:szCs w:val="22"/>
        </w:rPr>
        <w:t>.</w:t>
      </w:r>
    </w:p>
    <w:p w:rsidR="00C54D10" w:rsidRDefault="00C54D10" w:rsidP="00C54D10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F44B6B" w:rsidRPr="005B3BBE" w:rsidRDefault="00F44B6B" w:rsidP="00040C1A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5B3BBE">
        <w:rPr>
          <w:rFonts w:ascii="Arial" w:hAnsi="Arial" w:cs="Arial"/>
          <w:sz w:val="22"/>
          <w:szCs w:val="22"/>
          <w:u w:val="single"/>
        </w:rPr>
        <w:t>zdolności technicznej lub zawodowej</w:t>
      </w:r>
    </w:p>
    <w:p w:rsidR="000616F4" w:rsidRDefault="000616F4" w:rsidP="000616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A733E2">
        <w:rPr>
          <w:rFonts w:ascii="Arial" w:hAnsi="Arial" w:cs="Arial"/>
          <w:iCs/>
          <w:sz w:val="22"/>
          <w:szCs w:val="22"/>
        </w:rPr>
        <w:t>Zamawiający uzna, że Wykonawca spełni</w:t>
      </w:r>
      <w:r>
        <w:rPr>
          <w:rFonts w:ascii="Arial" w:hAnsi="Arial" w:cs="Arial"/>
          <w:iCs/>
          <w:sz w:val="22"/>
          <w:szCs w:val="22"/>
        </w:rPr>
        <w:t>ł ww. warunek jeżeli wykaże, że:</w:t>
      </w:r>
    </w:p>
    <w:p w:rsidR="000616F4" w:rsidRPr="006E3833" w:rsidRDefault="000616F4" w:rsidP="00040C1A">
      <w:pPr>
        <w:pStyle w:val="Bezodstpw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6E3833">
        <w:rPr>
          <w:rFonts w:ascii="Arial" w:hAnsi="Arial" w:cs="Arial"/>
          <w:iCs/>
          <w:sz w:val="22"/>
          <w:szCs w:val="22"/>
        </w:rPr>
        <w:t xml:space="preserve"> </w:t>
      </w:r>
      <w:r w:rsidRPr="006E3833">
        <w:rPr>
          <w:rFonts w:ascii="Arial" w:hAnsi="Arial" w:cs="Arial"/>
          <w:sz w:val="22"/>
          <w:szCs w:val="22"/>
        </w:rPr>
        <w:t xml:space="preserve">wykonali, lub wykonują, w okresie ostatnich </w:t>
      </w:r>
      <w:r w:rsidR="003C6C77">
        <w:rPr>
          <w:rFonts w:ascii="Arial" w:hAnsi="Arial" w:cs="Arial"/>
          <w:b/>
          <w:sz w:val="22"/>
          <w:szCs w:val="22"/>
        </w:rPr>
        <w:t>trzech</w:t>
      </w:r>
      <w:r w:rsidRPr="000F7C43">
        <w:rPr>
          <w:rFonts w:ascii="Arial" w:hAnsi="Arial" w:cs="Arial"/>
          <w:b/>
          <w:sz w:val="22"/>
          <w:szCs w:val="22"/>
        </w:rPr>
        <w:t xml:space="preserve"> lat</w:t>
      </w:r>
      <w:r w:rsidRPr="006E3833">
        <w:rPr>
          <w:rFonts w:ascii="Arial" w:hAnsi="Arial" w:cs="Arial"/>
          <w:sz w:val="22"/>
          <w:szCs w:val="22"/>
        </w:rPr>
        <w:t xml:space="preserve"> przed upływem terminu składania ofert, a jeżeli okres działalności jest krótszy - w tym okresie, wykonał co najmniej </w:t>
      </w:r>
      <w:r w:rsidR="002C086A">
        <w:rPr>
          <w:rFonts w:ascii="Arial" w:hAnsi="Arial" w:cs="Arial"/>
          <w:sz w:val="22"/>
          <w:szCs w:val="22"/>
        </w:rPr>
        <w:t>jedną usługę, odpowiadającą</w:t>
      </w:r>
      <w:r w:rsidRPr="006E3833">
        <w:rPr>
          <w:rFonts w:ascii="Arial" w:hAnsi="Arial" w:cs="Arial"/>
          <w:sz w:val="22"/>
          <w:szCs w:val="22"/>
        </w:rPr>
        <w:t xml:space="preserve"> swoim rodzajem usługom stanowiącym przedmiot zamówienia i odpowiada wartościom brutto podanym poniżej: </w:t>
      </w:r>
    </w:p>
    <w:p w:rsidR="000616F4" w:rsidRPr="006E3833" w:rsidRDefault="000616F4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1 –  min.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00 000,00 zł. brutto</w:t>
      </w:r>
    </w:p>
    <w:p w:rsidR="000616F4" w:rsidRPr="006E3833" w:rsidRDefault="000616F4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2 –  min.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0616F4" w:rsidRPr="006E3833" w:rsidRDefault="000616F4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3 –  min.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4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 000 000,00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0616F4" w:rsidRPr="006E3833" w:rsidRDefault="000616F4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4 –  min.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0616F4" w:rsidRPr="006E3833" w:rsidRDefault="000616F4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5 –  min.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 xml:space="preserve">   8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0616F4" w:rsidRPr="006E3833" w:rsidRDefault="000616F4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6 –  min.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 xml:space="preserve">     50</w:t>
      </w:r>
      <w:r w:rsidR="00E36F35">
        <w:rPr>
          <w:rFonts w:ascii="Arial" w:eastAsia="Calibri" w:hAnsi="Arial" w:cs="Arial"/>
          <w:sz w:val="22"/>
          <w:szCs w:val="22"/>
          <w:lang w:eastAsia="en-US"/>
        </w:rPr>
        <w:t>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0616F4" w:rsidRDefault="00E36F35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7 –  min.</w:t>
      </w:r>
      <w:r w:rsidR="000616F4" w:rsidRPr="006E38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9 0</w:t>
      </w:r>
      <w:r>
        <w:rPr>
          <w:rFonts w:ascii="Arial" w:eastAsia="Calibri" w:hAnsi="Arial" w:cs="Arial"/>
          <w:sz w:val="22"/>
          <w:szCs w:val="22"/>
          <w:lang w:eastAsia="en-US"/>
        </w:rPr>
        <w:t>00 000,00</w:t>
      </w:r>
      <w:r w:rsidR="000616F4"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E36F35" w:rsidRPr="006E3833" w:rsidRDefault="00E36F35" w:rsidP="00040C1A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8 –  min.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>100 000,00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0616F4" w:rsidRPr="006E3833" w:rsidRDefault="000616F4" w:rsidP="000616F4">
      <w:pPr>
        <w:ind w:left="709" w:hanging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wraz z załączeniem dowodów (poświadczeń) potwierdzających, </w:t>
      </w:r>
      <w:r w:rsidRPr="006E3833">
        <w:rPr>
          <w:rFonts w:ascii="Arial" w:eastAsia="Calibri" w:hAnsi="Arial" w:cs="Arial"/>
          <w:bCs/>
          <w:sz w:val="22"/>
          <w:szCs w:val="22"/>
          <w:lang w:eastAsia="en-US"/>
        </w:rPr>
        <w:t xml:space="preserve">że usługi zostały wykonane lub są wykonywane należycie. </w:t>
      </w:r>
    </w:p>
    <w:p w:rsidR="000616F4" w:rsidRDefault="000616F4" w:rsidP="000616F4">
      <w:pPr>
        <w:ind w:left="709"/>
        <w:jc w:val="both"/>
        <w:rPr>
          <w:rFonts w:ascii="Arial" w:hAnsi="Arial" w:cs="Arial"/>
          <w:sz w:val="22"/>
          <w:szCs w:val="22"/>
        </w:rPr>
      </w:pPr>
      <w:r w:rsidRPr="006E3833">
        <w:rPr>
          <w:rFonts w:ascii="Arial" w:hAnsi="Arial" w:cs="Arial"/>
          <w:sz w:val="22"/>
          <w:szCs w:val="22"/>
        </w:rPr>
        <w:t xml:space="preserve">W przypadku kiedy Wykonawca składa ofertę na kilka zadań winien zsumować wartość poszczególnych zadań i na łączną kwotę przedstawić wykaz usług i tak np.: jeżeli Wykonawca składa ofertę na </w:t>
      </w:r>
      <w:r w:rsidR="00CE01BF">
        <w:rPr>
          <w:rFonts w:ascii="Arial" w:hAnsi="Arial" w:cs="Arial"/>
          <w:sz w:val="22"/>
          <w:szCs w:val="22"/>
        </w:rPr>
        <w:t>kilka zadań</w:t>
      </w:r>
      <w:r w:rsidRPr="006E3833">
        <w:rPr>
          <w:rFonts w:ascii="Arial" w:hAnsi="Arial" w:cs="Arial"/>
          <w:sz w:val="22"/>
          <w:szCs w:val="22"/>
        </w:rPr>
        <w:t xml:space="preserve"> </w:t>
      </w:r>
      <w:r w:rsidR="00CE01BF">
        <w:rPr>
          <w:rFonts w:ascii="Arial" w:hAnsi="Arial" w:cs="Arial"/>
          <w:sz w:val="22"/>
          <w:szCs w:val="22"/>
        </w:rPr>
        <w:t>winien zsumować poszczególne wartości</w:t>
      </w:r>
      <w:r w:rsidRPr="006E3833">
        <w:rPr>
          <w:rFonts w:ascii="Arial" w:hAnsi="Arial" w:cs="Arial"/>
          <w:sz w:val="22"/>
          <w:szCs w:val="22"/>
        </w:rPr>
        <w:t>.</w:t>
      </w:r>
    </w:p>
    <w:p w:rsidR="000F7C43" w:rsidRDefault="000F7C43" w:rsidP="000616F4">
      <w:pPr>
        <w:ind w:left="709"/>
        <w:jc w:val="both"/>
        <w:rPr>
          <w:rFonts w:ascii="Arial" w:hAnsi="Arial" w:cs="Arial"/>
          <w:sz w:val="22"/>
          <w:szCs w:val="22"/>
        </w:rPr>
      </w:pPr>
      <w:r w:rsidRPr="000F7C43">
        <w:rPr>
          <w:rFonts w:ascii="Arial" w:hAnsi="Arial" w:cs="Arial"/>
          <w:sz w:val="22"/>
          <w:szCs w:val="22"/>
        </w:rPr>
        <w:t>Wykonawca może przedstawić te same usługi na każde zadanie zamówienia o ile będą one spełniały ww. wymogi w odniesieniu do każdego zadania.</w:t>
      </w:r>
    </w:p>
    <w:p w:rsidR="00970F1C" w:rsidRDefault="00970F1C" w:rsidP="00970F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7C43" w:rsidRDefault="000F7C43" w:rsidP="000616F4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0F7C43">
        <w:rPr>
          <w:rFonts w:ascii="Arial" w:hAnsi="Arial" w:cs="Arial"/>
          <w:b/>
          <w:bCs/>
          <w:sz w:val="22"/>
          <w:szCs w:val="22"/>
        </w:rPr>
        <w:t>Powyższy wykaz jest dokumentem koniecznym w I etapie postępowania tj. składanie wniosków i musi zostać dołączony do wniosku o dopuszczenie do udziału w postępowaniu.</w:t>
      </w:r>
    </w:p>
    <w:p w:rsidR="00AE0AA4" w:rsidRPr="000F7C43" w:rsidRDefault="00AE0AA4" w:rsidP="000616F4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AE0AA4" w:rsidRPr="006E3833" w:rsidRDefault="00AE0AA4" w:rsidP="00040C1A">
      <w:pPr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E3833">
        <w:rPr>
          <w:rFonts w:ascii="Arial" w:hAnsi="Arial" w:cs="Arial"/>
          <w:sz w:val="22"/>
          <w:szCs w:val="22"/>
        </w:rPr>
        <w:t xml:space="preserve">skieruje do realizacji zamówienia pracowników ochrony na poszczególne zadania posiadający kwalifikacje i uprawnienia: </w:t>
      </w:r>
    </w:p>
    <w:p w:rsidR="00AE0AA4" w:rsidRPr="00AE0AA4" w:rsidRDefault="00AE0AA4" w:rsidP="00161E9A">
      <w:pPr>
        <w:pStyle w:val="Bezodstpw"/>
        <w:ind w:left="851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„Zaświadczenie” o wpisaniu na listę</w:t>
      </w:r>
      <w:r w:rsidRPr="00AE0AA4">
        <w:rPr>
          <w:rFonts w:ascii="Arial" w:eastAsia="Calibri" w:hAnsi="Arial" w:cs="Arial"/>
          <w:sz w:val="22"/>
          <w:szCs w:val="22"/>
          <w:lang w:eastAsia="en-US"/>
        </w:rPr>
        <w:t xml:space="preserve"> kwalifikowanego pracownika ochrony fizycznej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wydanego przez Komendanta Wojewódzkiego Policji</w:t>
      </w:r>
      <w:r w:rsidRPr="00AE0AA4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3C6C77" w:rsidRDefault="00AE0AA4" w:rsidP="00161E9A">
      <w:pPr>
        <w:pStyle w:val="Bezodstpw"/>
        <w:ind w:left="851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3C6C77">
        <w:rPr>
          <w:rFonts w:ascii="Arial" w:eastAsia="Calibri" w:hAnsi="Arial" w:cs="Arial"/>
          <w:sz w:val="22"/>
          <w:szCs w:val="22"/>
          <w:lang w:eastAsia="en-US"/>
        </w:rPr>
        <w:t>legitymację kwalifikowanego pracownika ochrony fizycznej,</w:t>
      </w:r>
    </w:p>
    <w:p w:rsidR="00AE0AA4" w:rsidRPr="00AE0AA4" w:rsidRDefault="003C6C77" w:rsidP="00161E9A">
      <w:pPr>
        <w:pStyle w:val="Bezodstpw"/>
        <w:ind w:left="851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l</w:t>
      </w:r>
      <w:r w:rsidR="00AE0AA4" w:rsidRPr="00AE0AA4">
        <w:rPr>
          <w:rFonts w:ascii="Arial" w:eastAsia="Calibri" w:hAnsi="Arial" w:cs="Arial"/>
          <w:sz w:val="22"/>
          <w:szCs w:val="22"/>
          <w:lang w:eastAsia="en-US"/>
        </w:rPr>
        <w:t>egitymację osoby dopuszczonej do posiadania broni -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cel posiadania broni „B” lub legitymację określoną według wzoru określonego w Rozporządzeniu MSWiA z dnia 30 marca 2016r. (Dz. U. z 2016r. poz. 532)</w:t>
      </w:r>
      <w:r w:rsidR="00AE0AA4" w:rsidRPr="00AE0AA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:rsidR="00161E9A" w:rsidRDefault="00AE0AA4" w:rsidP="00161E9A">
      <w:pPr>
        <w:pStyle w:val="Bezodstpw"/>
        <w:ind w:left="851" w:hanging="142"/>
        <w:jc w:val="both"/>
        <w:rPr>
          <w:rFonts w:ascii="Arial" w:hAnsi="Arial" w:cs="Arial"/>
          <w:sz w:val="22"/>
          <w:szCs w:val="22"/>
        </w:rPr>
      </w:pPr>
      <w:r w:rsidRPr="00161E9A">
        <w:rPr>
          <w:rFonts w:ascii="Arial" w:eastAsia="Calibri" w:hAnsi="Arial" w:cs="Arial"/>
          <w:sz w:val="22"/>
          <w:szCs w:val="22"/>
          <w:lang w:eastAsia="en-US"/>
        </w:rPr>
        <w:lastRenderedPageBreak/>
        <w:t>-</w:t>
      </w:r>
      <w:r w:rsidR="00161E9A" w:rsidRPr="00161E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1E9A" w:rsidRPr="00161E9A">
        <w:rPr>
          <w:rFonts w:ascii="Arial" w:hAnsi="Arial" w:cs="Arial"/>
          <w:sz w:val="22"/>
          <w:szCs w:val="22"/>
        </w:rPr>
        <w:t>orzeczenie lekarskie na podstawie R</w:t>
      </w:r>
      <w:r w:rsidR="00161E9A">
        <w:rPr>
          <w:rFonts w:ascii="Arial" w:hAnsi="Arial" w:cs="Arial"/>
          <w:sz w:val="22"/>
          <w:szCs w:val="22"/>
        </w:rPr>
        <w:t xml:space="preserve">ozporządzenia Ministra Zdrowia </w:t>
      </w:r>
      <w:r w:rsidR="00161E9A" w:rsidRPr="00161E9A">
        <w:rPr>
          <w:rFonts w:ascii="Arial" w:hAnsi="Arial" w:cs="Arial"/>
          <w:sz w:val="22"/>
          <w:szCs w:val="22"/>
        </w:rPr>
        <w:t>z dnia 25 października 201</w:t>
      </w:r>
      <w:r w:rsidR="00161E9A">
        <w:rPr>
          <w:rFonts w:ascii="Arial" w:hAnsi="Arial" w:cs="Arial"/>
          <w:sz w:val="22"/>
          <w:szCs w:val="22"/>
        </w:rPr>
        <w:t xml:space="preserve">9 r w sprawie badań lekarskich </w:t>
      </w:r>
      <w:r w:rsidR="00161E9A" w:rsidRPr="00161E9A">
        <w:rPr>
          <w:rFonts w:ascii="Arial" w:hAnsi="Arial" w:cs="Arial"/>
          <w:sz w:val="22"/>
          <w:szCs w:val="22"/>
        </w:rPr>
        <w:t>i psychologicznych osób ubiegających się o wpis lub posiadających wpis na listę kwalifikowanych pracowników ochrony fizycznej (DZ. U. z 2019 r. poz. 2212).</w:t>
      </w:r>
    </w:p>
    <w:p w:rsidR="00161E9A" w:rsidRDefault="00161E9A" w:rsidP="00161E9A">
      <w:pPr>
        <w:pStyle w:val="Bezodstpw"/>
        <w:ind w:left="851" w:hanging="142"/>
        <w:jc w:val="both"/>
        <w:rPr>
          <w:rFonts w:ascii="Arial" w:hAnsi="Arial" w:cs="Arial"/>
          <w:sz w:val="22"/>
          <w:szCs w:val="22"/>
        </w:rPr>
      </w:pPr>
      <w:r w:rsidRPr="00161E9A">
        <w:rPr>
          <w:rFonts w:ascii="Arial" w:hAnsi="Arial" w:cs="Arial"/>
          <w:sz w:val="22"/>
          <w:szCs w:val="22"/>
        </w:rPr>
        <w:t>- upoważnienie kierownika jednostki organizacyjnej do dostępu do informacji niejawnych o klauzuli „ZASTRZEŻONE” lub poświadczenie bezpieczeństwa osobowego;</w:t>
      </w:r>
    </w:p>
    <w:p w:rsidR="00161E9A" w:rsidRPr="00161E9A" w:rsidRDefault="00161E9A" w:rsidP="00161E9A">
      <w:pPr>
        <w:pStyle w:val="Bezodstpw"/>
        <w:ind w:left="851" w:hanging="142"/>
        <w:jc w:val="both"/>
        <w:rPr>
          <w:rFonts w:ascii="Arial" w:hAnsi="Arial" w:cs="Arial"/>
          <w:sz w:val="22"/>
          <w:szCs w:val="22"/>
        </w:rPr>
      </w:pPr>
      <w:r w:rsidRPr="00161E9A">
        <w:rPr>
          <w:rFonts w:ascii="Arial" w:hAnsi="Arial" w:cs="Arial"/>
          <w:sz w:val="22"/>
          <w:szCs w:val="22"/>
        </w:rPr>
        <w:t>- zaświadczenie o przeszkoleniu z zakresu ochrony informacji niejawnych w ilości co najmniej:</w:t>
      </w:r>
    </w:p>
    <w:p w:rsidR="00161E9A" w:rsidRDefault="00161E9A" w:rsidP="00161E9A">
      <w:pPr>
        <w:pStyle w:val="Bezodstpw"/>
        <w:ind w:left="993"/>
        <w:rPr>
          <w:rFonts w:ascii="Arial" w:hAnsi="Arial" w:cs="Arial"/>
          <w:sz w:val="22"/>
          <w:szCs w:val="22"/>
        </w:rPr>
      </w:pPr>
      <w:r w:rsidRPr="00E965E0">
        <w:rPr>
          <w:rFonts w:ascii="Arial" w:hAnsi="Arial" w:cs="Arial"/>
          <w:i/>
        </w:rPr>
        <w:br/>
      </w:r>
      <w:r>
        <w:rPr>
          <w:rFonts w:ascii="Arial" w:hAnsi="Arial" w:cs="Arial"/>
          <w:sz w:val="22"/>
          <w:szCs w:val="22"/>
        </w:rPr>
        <w:t xml:space="preserve">Zadanie </w:t>
      </w:r>
      <w:r w:rsidRPr="00161E9A">
        <w:rPr>
          <w:rFonts w:ascii="Arial" w:hAnsi="Arial" w:cs="Arial"/>
          <w:sz w:val="22"/>
          <w:szCs w:val="22"/>
        </w:rPr>
        <w:t xml:space="preserve">1 – min. </w:t>
      </w:r>
      <w:r>
        <w:rPr>
          <w:rFonts w:ascii="Arial" w:hAnsi="Arial" w:cs="Arial"/>
          <w:sz w:val="22"/>
          <w:szCs w:val="22"/>
        </w:rPr>
        <w:t>31 zsumowanych pełnych etatów;</w:t>
      </w:r>
      <w:r>
        <w:rPr>
          <w:rFonts w:ascii="Arial" w:hAnsi="Arial" w:cs="Arial"/>
          <w:sz w:val="22"/>
          <w:szCs w:val="22"/>
        </w:rPr>
        <w:br/>
      </w:r>
      <w:r w:rsidRPr="00161E9A">
        <w:rPr>
          <w:rFonts w:ascii="Arial" w:hAnsi="Arial" w:cs="Arial"/>
          <w:sz w:val="22"/>
          <w:szCs w:val="22"/>
        </w:rPr>
        <w:t xml:space="preserve">Zadanie 2 – min. </w:t>
      </w:r>
      <w:r>
        <w:rPr>
          <w:rFonts w:ascii="Arial" w:hAnsi="Arial" w:cs="Arial"/>
          <w:sz w:val="22"/>
          <w:szCs w:val="22"/>
        </w:rPr>
        <w:t>36 zsumowanych pełnych etatów;</w:t>
      </w:r>
      <w:r>
        <w:rPr>
          <w:rFonts w:ascii="Arial" w:hAnsi="Arial" w:cs="Arial"/>
          <w:sz w:val="22"/>
          <w:szCs w:val="22"/>
        </w:rPr>
        <w:br/>
      </w:r>
      <w:r w:rsidRPr="00161E9A">
        <w:rPr>
          <w:rFonts w:ascii="Arial" w:hAnsi="Arial" w:cs="Arial"/>
          <w:sz w:val="22"/>
          <w:szCs w:val="22"/>
        </w:rPr>
        <w:t xml:space="preserve">Zadanie 3 – min. </w:t>
      </w:r>
      <w:r>
        <w:rPr>
          <w:rFonts w:ascii="Arial" w:hAnsi="Arial" w:cs="Arial"/>
          <w:sz w:val="22"/>
          <w:szCs w:val="22"/>
        </w:rPr>
        <w:t>48 zsumowanych pełnych etatów;</w:t>
      </w:r>
      <w:r>
        <w:rPr>
          <w:rFonts w:ascii="Arial" w:hAnsi="Arial" w:cs="Arial"/>
          <w:sz w:val="22"/>
          <w:szCs w:val="22"/>
        </w:rPr>
        <w:br/>
      </w:r>
      <w:r w:rsidRPr="00161E9A">
        <w:rPr>
          <w:rFonts w:ascii="Arial" w:hAnsi="Arial" w:cs="Arial"/>
          <w:sz w:val="22"/>
          <w:szCs w:val="22"/>
        </w:rPr>
        <w:t xml:space="preserve">Zadanie 4 –  </w:t>
      </w:r>
      <w:r>
        <w:rPr>
          <w:rFonts w:ascii="Arial" w:hAnsi="Arial" w:cs="Arial"/>
          <w:sz w:val="22"/>
          <w:szCs w:val="22"/>
        </w:rPr>
        <w:t>m</w:t>
      </w:r>
      <w:r w:rsidRPr="00161E9A">
        <w:rPr>
          <w:rFonts w:ascii="Arial" w:hAnsi="Arial" w:cs="Arial"/>
          <w:sz w:val="22"/>
          <w:szCs w:val="22"/>
        </w:rPr>
        <w:t>in. 34  zsumowanych pe</w:t>
      </w:r>
      <w:r>
        <w:rPr>
          <w:rFonts w:ascii="Arial" w:hAnsi="Arial" w:cs="Arial"/>
          <w:sz w:val="22"/>
          <w:szCs w:val="22"/>
        </w:rPr>
        <w:t xml:space="preserve">łnych etatów; </w:t>
      </w:r>
      <w:r>
        <w:rPr>
          <w:rFonts w:ascii="Arial" w:hAnsi="Arial" w:cs="Arial"/>
          <w:sz w:val="22"/>
          <w:szCs w:val="22"/>
        </w:rPr>
        <w:br/>
      </w:r>
      <w:r w:rsidRPr="00161E9A">
        <w:rPr>
          <w:rFonts w:ascii="Arial" w:hAnsi="Arial" w:cs="Arial"/>
          <w:sz w:val="22"/>
          <w:szCs w:val="22"/>
        </w:rPr>
        <w:t xml:space="preserve">Zadanie 5 –  min. </w:t>
      </w:r>
      <w:r>
        <w:rPr>
          <w:rFonts w:ascii="Arial" w:hAnsi="Arial" w:cs="Arial"/>
          <w:sz w:val="22"/>
          <w:szCs w:val="22"/>
        </w:rPr>
        <w:t>13 zsumowanych pełnych etatów;</w:t>
      </w:r>
      <w:r>
        <w:rPr>
          <w:rFonts w:ascii="Arial" w:hAnsi="Arial" w:cs="Arial"/>
          <w:sz w:val="22"/>
          <w:szCs w:val="22"/>
        </w:rPr>
        <w:br/>
      </w:r>
      <w:r w:rsidRPr="00161E9A">
        <w:rPr>
          <w:rFonts w:ascii="Arial" w:hAnsi="Arial" w:cs="Arial"/>
          <w:sz w:val="22"/>
          <w:szCs w:val="22"/>
        </w:rPr>
        <w:t>Zadanie 6 –  min.</w:t>
      </w:r>
      <w:r>
        <w:rPr>
          <w:rFonts w:ascii="Arial" w:hAnsi="Arial" w:cs="Arial"/>
          <w:sz w:val="22"/>
          <w:szCs w:val="22"/>
        </w:rPr>
        <w:t xml:space="preserve"> 1 zsumowanych pełnych etatów;</w:t>
      </w:r>
      <w:r>
        <w:rPr>
          <w:rFonts w:ascii="Arial" w:hAnsi="Arial" w:cs="Arial"/>
          <w:sz w:val="22"/>
          <w:szCs w:val="22"/>
        </w:rPr>
        <w:br/>
      </w:r>
      <w:r w:rsidRPr="00161E9A">
        <w:rPr>
          <w:rFonts w:ascii="Arial" w:hAnsi="Arial" w:cs="Arial"/>
          <w:sz w:val="22"/>
          <w:szCs w:val="22"/>
        </w:rPr>
        <w:t>Zadanie 7 –  min. 123 zsumowanych pełnych etatów;</w:t>
      </w:r>
      <w:r w:rsidRPr="00161E9A">
        <w:rPr>
          <w:rFonts w:ascii="Arial" w:hAnsi="Arial" w:cs="Arial"/>
          <w:sz w:val="22"/>
          <w:szCs w:val="22"/>
        </w:rPr>
        <w:br/>
        <w:t>Zadanie 8 –  min. 5 pracowników ochrony</w:t>
      </w:r>
      <w:r>
        <w:rPr>
          <w:rFonts w:ascii="Arial" w:hAnsi="Arial" w:cs="Arial"/>
          <w:sz w:val="22"/>
          <w:szCs w:val="22"/>
        </w:rPr>
        <w:t>.</w:t>
      </w:r>
    </w:p>
    <w:p w:rsidR="00161E9A" w:rsidRPr="00161E9A" w:rsidRDefault="00161E9A" w:rsidP="00161E9A">
      <w:pPr>
        <w:pStyle w:val="Bezodstpw"/>
        <w:ind w:left="993"/>
        <w:rPr>
          <w:rFonts w:ascii="Arial" w:eastAsia="Calibri" w:hAnsi="Arial" w:cs="Arial"/>
          <w:sz w:val="22"/>
          <w:szCs w:val="22"/>
          <w:lang w:eastAsia="en-US"/>
        </w:rPr>
      </w:pPr>
      <w:r w:rsidRPr="00161E9A">
        <w:rPr>
          <w:rFonts w:ascii="Arial" w:hAnsi="Arial" w:cs="Arial"/>
          <w:sz w:val="22"/>
          <w:szCs w:val="22"/>
        </w:rPr>
        <w:br/>
        <w:t>Pracownicy skierowani do danego zadania nie mogą występować w pozostałych zadaniach</w:t>
      </w:r>
      <w:r>
        <w:rPr>
          <w:rFonts w:ascii="Arial" w:hAnsi="Arial" w:cs="Arial"/>
          <w:sz w:val="22"/>
          <w:szCs w:val="22"/>
        </w:rPr>
        <w:t>.</w:t>
      </w:r>
    </w:p>
    <w:p w:rsidR="00AE0AA4" w:rsidRPr="006E3833" w:rsidRDefault="00AE0AA4" w:rsidP="00161E9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64FF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E264FF">
        <w:rPr>
          <w:rFonts w:ascii="Arial" w:hAnsi="Arial" w:cs="Arial"/>
          <w:sz w:val="22"/>
          <w:szCs w:val="22"/>
        </w:rPr>
        <w:t>dysponuje bronią wymaganą do ochrony obiektów zgodnie z „Instrukcją o ochronie obiektów wojskowych” Szt. Gen. 1686/2017 - § 12 ust.1,</w:t>
      </w:r>
    </w:p>
    <w:p w:rsidR="00E264FF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64FF">
        <w:rPr>
          <w:rFonts w:ascii="Arial" w:hAnsi="Arial" w:cs="Arial"/>
          <w:sz w:val="22"/>
          <w:szCs w:val="22"/>
        </w:rPr>
        <w:t xml:space="preserve">dysponuje środkami przymusu bezpośredniego, jednolitym umundurowaniem, osobistymi środkami opatrunkowymi pojazdami mechanicznymi, kamizelkami kuloodpornymi, maski pegaz, oraz pozostałym wyposażeniem, zgodnie z ustawą z dnia </w:t>
      </w:r>
      <w:r w:rsidR="00E264FF">
        <w:rPr>
          <w:rFonts w:ascii="Arial" w:hAnsi="Arial" w:cs="Arial"/>
          <w:sz w:val="22"/>
          <w:szCs w:val="22"/>
        </w:rPr>
        <w:t xml:space="preserve">           </w:t>
      </w:r>
      <w:r w:rsidRPr="00E264FF">
        <w:rPr>
          <w:rFonts w:ascii="Arial" w:hAnsi="Arial" w:cs="Arial"/>
          <w:sz w:val="22"/>
          <w:szCs w:val="22"/>
        </w:rPr>
        <w:t>22 sierpnia 1997 r. o ochronie osób i mienia (Dz. U. z 2020r. poz. 838</w:t>
      </w:r>
      <w:r w:rsidR="00E264FF">
        <w:rPr>
          <w:rFonts w:ascii="Arial" w:hAnsi="Arial" w:cs="Arial"/>
          <w:sz w:val="22"/>
          <w:szCs w:val="22"/>
        </w:rPr>
        <w:t>)</w:t>
      </w:r>
      <w:r w:rsidRPr="00E264FF">
        <w:rPr>
          <w:rFonts w:ascii="Arial" w:hAnsi="Arial" w:cs="Arial"/>
          <w:sz w:val="22"/>
          <w:szCs w:val="22"/>
        </w:rPr>
        <w:t xml:space="preserve"> dla pracowników przewidzianych do realizacji zamówienia,</w:t>
      </w:r>
    </w:p>
    <w:p w:rsidR="00E264FF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64FF">
        <w:rPr>
          <w:rFonts w:ascii="Arial" w:hAnsi="Arial" w:cs="Arial"/>
          <w:sz w:val="22"/>
          <w:szCs w:val="22"/>
        </w:rPr>
        <w:t>dysponuje Pełnomocnikiem ds. Ochrony Informacji Niejawnych, przeszkolonym przez ABW lub SKW w zakresie ochrony informacji niejawnych;</w:t>
      </w:r>
    </w:p>
    <w:p w:rsidR="00E264FF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64FF">
        <w:rPr>
          <w:rFonts w:ascii="Arial" w:hAnsi="Arial" w:cs="Arial"/>
          <w:sz w:val="22"/>
          <w:szCs w:val="22"/>
        </w:rPr>
        <w:t>dysponuje pozwoleniem radiowym na używanie radiowych urządzeń nadawczych lub nadawczo-odbiorczych pracujących w służbie radiokomunikacyjnej ruchomej lądowej typu dyspozytorskiego z przydzieloną częstotliwością radiową, obejmujące obszar całego kraju;</w:t>
      </w:r>
    </w:p>
    <w:p w:rsidR="00E264FF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64FF">
        <w:rPr>
          <w:rFonts w:ascii="Arial" w:hAnsi="Arial" w:cs="Arial"/>
          <w:sz w:val="22"/>
          <w:szCs w:val="22"/>
        </w:rPr>
        <w:t>dysponuje własnym uzbrojonym stanowiskiem interwencyjnym, sprawującym stały dozór sygnałów przesyłanych, gromadzonych i przetwarzanych w elektronicznych urządzeniach i systemach alarmowych, otrzymywanych z lokalnego systemu alarmowego, po łączach radiowych,</w:t>
      </w:r>
    </w:p>
    <w:p w:rsidR="00E264FF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64FF">
        <w:rPr>
          <w:rFonts w:ascii="Arial" w:hAnsi="Arial" w:cs="Arial"/>
          <w:sz w:val="22"/>
          <w:szCs w:val="22"/>
        </w:rPr>
        <w:t>dysponuje umieszczonym na uzbrojonym stanowisku interwencyjnym przedsiębiorstwa systemem monitorowania i lokalizacji pojazdów – (zadanie nr 3 i 8)  z zamontowanym systemem monitorowania i lokalizacji pojazdów na pojeździe</w:t>
      </w:r>
      <w:r w:rsidR="00E264FF">
        <w:rPr>
          <w:rFonts w:ascii="Arial" w:hAnsi="Arial" w:cs="Arial"/>
          <w:sz w:val="22"/>
          <w:szCs w:val="22"/>
        </w:rPr>
        <w:t>,</w:t>
      </w:r>
    </w:p>
    <w:p w:rsidR="00E264FF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64FF">
        <w:rPr>
          <w:rFonts w:ascii="Arial" w:hAnsi="Arial" w:cs="Arial"/>
          <w:sz w:val="22"/>
          <w:szCs w:val="22"/>
        </w:rPr>
        <w:t>dysponuje co najmniej dwiema własnymi grupami interwencyjnymi  - zadanie nr 7</w:t>
      </w:r>
      <w:r w:rsidR="00E264FF">
        <w:rPr>
          <w:rFonts w:ascii="Arial" w:hAnsi="Arial" w:cs="Arial"/>
          <w:sz w:val="22"/>
          <w:szCs w:val="22"/>
        </w:rPr>
        <w:t>,</w:t>
      </w:r>
    </w:p>
    <w:p w:rsidR="00AE0AA4" w:rsidRPr="00E264FF" w:rsidRDefault="00161E9A" w:rsidP="00040C1A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64FF">
        <w:rPr>
          <w:rFonts w:ascii="Arial" w:hAnsi="Arial" w:cs="Arial"/>
          <w:sz w:val="22"/>
          <w:szCs w:val="22"/>
        </w:rPr>
        <w:t>dysponuje co najmniej jedną grupę interwencyjną na jedne zadanie - zadanie nr 5 i 6</w:t>
      </w:r>
      <w:r w:rsidR="00E264FF">
        <w:rPr>
          <w:rFonts w:ascii="Arial" w:hAnsi="Arial" w:cs="Arial"/>
          <w:sz w:val="22"/>
          <w:szCs w:val="22"/>
        </w:rPr>
        <w:t>.</w:t>
      </w:r>
    </w:p>
    <w:p w:rsidR="00515675" w:rsidRPr="00515675" w:rsidRDefault="00515675" w:rsidP="00515675">
      <w:pPr>
        <w:pStyle w:val="Tekstpodstawowy3"/>
        <w:ind w:left="1440" w:right="52"/>
        <w:rPr>
          <w:rFonts w:ascii="Arial" w:hAnsi="Arial" w:cs="Arial"/>
          <w:iCs/>
          <w:sz w:val="16"/>
          <w:szCs w:val="16"/>
        </w:rPr>
      </w:pPr>
    </w:p>
    <w:p w:rsidR="00F44B6B" w:rsidRDefault="004F42A6" w:rsidP="00791C80">
      <w:pPr>
        <w:autoSpaceDE w:val="0"/>
        <w:autoSpaceDN w:val="0"/>
        <w:adjustRightInd w:val="0"/>
        <w:ind w:left="284" w:right="5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91C80">
        <w:rPr>
          <w:rFonts w:ascii="Arial" w:hAnsi="Arial" w:cs="Arial"/>
          <w:sz w:val="22"/>
          <w:szCs w:val="22"/>
        </w:rPr>
        <w:t xml:space="preserve">. </w:t>
      </w:r>
      <w:r w:rsidR="002471DA" w:rsidRPr="007B569D">
        <w:rPr>
          <w:rFonts w:ascii="Arial" w:hAnsi="Arial" w:cs="Arial"/>
          <w:sz w:val="22"/>
          <w:szCs w:val="22"/>
        </w:rPr>
        <w:t xml:space="preserve">Wykonawca może w celu potwierdzenia spełniania warunków udziału w postępowaniu, </w:t>
      </w:r>
      <w:r w:rsidR="002471DA">
        <w:rPr>
          <w:rFonts w:ascii="Arial" w:hAnsi="Arial" w:cs="Arial"/>
          <w:sz w:val="22"/>
          <w:szCs w:val="22"/>
        </w:rPr>
        <w:t xml:space="preserve">         </w:t>
      </w:r>
      <w:r w:rsidR="002471DA" w:rsidRPr="007B569D">
        <w:rPr>
          <w:rFonts w:ascii="Arial" w:hAnsi="Arial" w:cs="Arial"/>
          <w:sz w:val="22"/>
          <w:szCs w:val="22"/>
        </w:rPr>
        <w:t xml:space="preserve">w stosownych sytuacjach oraz w odniesieniu do konkretnego zamówienia, lub jego części, polegać na zdolnościach technicznych lub zawodowych lub sytuacji finansowej lub ekonomicznej innych podmiotów, niezależnie od charakteru prawnego łączących go </w:t>
      </w:r>
      <w:r w:rsidR="00E264FF">
        <w:rPr>
          <w:rFonts w:ascii="Arial" w:hAnsi="Arial" w:cs="Arial"/>
          <w:sz w:val="22"/>
          <w:szCs w:val="22"/>
        </w:rPr>
        <w:t xml:space="preserve">         </w:t>
      </w:r>
      <w:r w:rsidR="002471DA" w:rsidRPr="007B569D">
        <w:rPr>
          <w:rFonts w:ascii="Arial" w:hAnsi="Arial" w:cs="Arial"/>
          <w:sz w:val="22"/>
          <w:szCs w:val="22"/>
        </w:rPr>
        <w:t xml:space="preserve">z nim stosunków prawnych. Wykonawca w takiej sytuacji musi udowodnić zamawiającemu, że realizując zamówienie, będzie dysponował niezbędnymi zasobami tych podmiotów, w szczególności </w:t>
      </w:r>
      <w:r w:rsidR="002471DA" w:rsidRPr="007B569D">
        <w:rPr>
          <w:rFonts w:ascii="Arial" w:hAnsi="Arial" w:cs="Arial"/>
          <w:b/>
          <w:sz w:val="22"/>
          <w:szCs w:val="22"/>
          <w:u w:val="single"/>
        </w:rPr>
        <w:t xml:space="preserve">przedstawiając pisemne zobowiązanie (oryginał) tych podmiotów </w:t>
      </w:r>
      <w:r w:rsidR="002471DA" w:rsidRPr="007B569D">
        <w:rPr>
          <w:rFonts w:ascii="Arial" w:hAnsi="Arial" w:cs="Arial"/>
          <w:sz w:val="22"/>
          <w:szCs w:val="22"/>
        </w:rPr>
        <w:t>do oddania mu do dyspozycji niezbędnych zasobów na potrzeby realizacji zamówienia. Dokumenty lub oświadczenia składane są w oryginale w postac</w:t>
      </w:r>
      <w:r w:rsidR="002471DA">
        <w:rPr>
          <w:rFonts w:ascii="Arial" w:hAnsi="Arial" w:cs="Arial"/>
          <w:sz w:val="22"/>
          <w:szCs w:val="22"/>
        </w:rPr>
        <w:t>i dokumentu elektronicznego lub</w:t>
      </w:r>
      <w:r w:rsidR="002471DA" w:rsidRPr="007B569D">
        <w:rPr>
          <w:rFonts w:ascii="Arial" w:hAnsi="Arial" w:cs="Arial"/>
          <w:sz w:val="22"/>
          <w:szCs w:val="22"/>
        </w:rPr>
        <w:t xml:space="preserve"> w elektronicznej kopii dokumentu lub</w:t>
      </w:r>
      <w:r w:rsidR="002471DA">
        <w:t xml:space="preserve"> </w:t>
      </w:r>
      <w:r w:rsidR="002471DA" w:rsidRPr="007B569D">
        <w:rPr>
          <w:rFonts w:ascii="Arial" w:hAnsi="Arial" w:cs="Arial"/>
          <w:sz w:val="22"/>
          <w:szCs w:val="22"/>
        </w:rPr>
        <w:t xml:space="preserve">oświadczenia, poświadczonej za zgodność z oryginałem. Poświadczenia za zgodność z oryginałem dokonuje odpowiednio </w:t>
      </w:r>
      <w:r w:rsidR="002471DA" w:rsidRPr="007B569D">
        <w:rPr>
          <w:rFonts w:ascii="Arial" w:hAnsi="Arial" w:cs="Arial"/>
          <w:sz w:val="22"/>
          <w:szCs w:val="22"/>
        </w:rPr>
        <w:lastRenderedPageBreak/>
        <w:t xml:space="preserve">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2471DA" w:rsidRPr="007B569D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="002471DA" w:rsidRPr="007B569D">
        <w:rPr>
          <w:rFonts w:ascii="Arial" w:hAnsi="Arial" w:cs="Arial"/>
          <w:b/>
          <w:sz w:val="22"/>
          <w:szCs w:val="22"/>
        </w:rPr>
        <w:t xml:space="preserve"> </w:t>
      </w:r>
      <w:r w:rsidR="002471DA" w:rsidRPr="007B569D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="002471DA">
        <w:rPr>
          <w:rFonts w:ascii="Arial" w:hAnsi="Arial" w:cs="Arial"/>
          <w:sz w:val="22"/>
          <w:szCs w:val="22"/>
        </w:rPr>
        <w:t xml:space="preserve"> </w:t>
      </w:r>
      <w:r w:rsidR="003C5F24" w:rsidRPr="00931AA3">
        <w:rPr>
          <w:rFonts w:ascii="Arial" w:hAnsi="Arial" w:cs="Arial"/>
          <w:sz w:val="22"/>
          <w:szCs w:val="22"/>
        </w:rPr>
        <w:t>.</w:t>
      </w:r>
    </w:p>
    <w:p w:rsidR="00515675" w:rsidRPr="00515675" w:rsidRDefault="00515675" w:rsidP="00C671F0">
      <w:pPr>
        <w:autoSpaceDE w:val="0"/>
        <w:autoSpaceDN w:val="0"/>
        <w:adjustRightInd w:val="0"/>
        <w:ind w:right="52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F44B6B" w:rsidRPr="005878B7" w:rsidRDefault="00DF7701" w:rsidP="00040C1A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78B7">
        <w:rPr>
          <w:rFonts w:ascii="Arial" w:hAnsi="Arial" w:cs="Arial"/>
          <w:sz w:val="22"/>
          <w:szCs w:val="22"/>
        </w:rPr>
        <w:t>Zamawiający ocenia, czy udostępniane wykonawcy przez inne podmioty zdolności techniczne lub zawodowe lub ich sytuacja finansowa lub ekonomiczna, pozwalają na wykazanie przez wykonawcę spełniania warunkó</w:t>
      </w:r>
      <w:r w:rsidR="00BD0FAE" w:rsidRPr="005878B7">
        <w:rPr>
          <w:rFonts w:ascii="Arial" w:hAnsi="Arial" w:cs="Arial"/>
          <w:sz w:val="22"/>
          <w:szCs w:val="22"/>
        </w:rPr>
        <w:t>w udziału w postępowaniu oraz</w:t>
      </w:r>
      <w:r w:rsidRPr="005878B7">
        <w:rPr>
          <w:rFonts w:ascii="Arial" w:hAnsi="Arial" w:cs="Arial"/>
          <w:sz w:val="22"/>
          <w:szCs w:val="22"/>
        </w:rPr>
        <w:t xml:space="preserve"> </w:t>
      </w:r>
      <w:r w:rsidR="00681065" w:rsidRPr="005878B7">
        <w:rPr>
          <w:rFonts w:ascii="Arial" w:hAnsi="Arial" w:cs="Arial"/>
          <w:sz w:val="22"/>
          <w:szCs w:val="22"/>
        </w:rPr>
        <w:t xml:space="preserve">bada </w:t>
      </w:r>
      <w:r w:rsidRPr="005878B7">
        <w:rPr>
          <w:rFonts w:ascii="Arial" w:hAnsi="Arial" w:cs="Arial"/>
          <w:sz w:val="22"/>
          <w:szCs w:val="22"/>
        </w:rPr>
        <w:t xml:space="preserve">czy nie zachodzą wobec tego podmiotu </w:t>
      </w:r>
      <w:r w:rsidR="000771DA" w:rsidRPr="005878B7">
        <w:rPr>
          <w:rFonts w:ascii="Arial" w:hAnsi="Arial" w:cs="Arial"/>
          <w:sz w:val="22"/>
          <w:szCs w:val="22"/>
        </w:rPr>
        <w:t>p</w:t>
      </w:r>
      <w:r w:rsidR="00FA08D8" w:rsidRPr="005878B7">
        <w:rPr>
          <w:rFonts w:ascii="Arial" w:hAnsi="Arial" w:cs="Arial"/>
          <w:sz w:val="22"/>
          <w:szCs w:val="22"/>
        </w:rPr>
        <w:t>odstawy</w:t>
      </w:r>
      <w:r w:rsidRPr="005878B7">
        <w:rPr>
          <w:rFonts w:ascii="Arial" w:hAnsi="Arial" w:cs="Arial"/>
          <w:sz w:val="22"/>
          <w:szCs w:val="22"/>
        </w:rPr>
        <w:t xml:space="preserve"> wykluczenia, o których mowa w art. 24 ust. 1 </w:t>
      </w:r>
      <w:r w:rsidR="00E264FF">
        <w:rPr>
          <w:rFonts w:ascii="Arial" w:hAnsi="Arial" w:cs="Arial"/>
          <w:sz w:val="22"/>
          <w:szCs w:val="22"/>
        </w:rPr>
        <w:t xml:space="preserve">     </w:t>
      </w:r>
      <w:r w:rsidRPr="005878B7">
        <w:rPr>
          <w:rFonts w:ascii="Arial" w:hAnsi="Arial" w:cs="Arial"/>
          <w:sz w:val="22"/>
          <w:szCs w:val="22"/>
        </w:rPr>
        <w:t>pkt 1</w:t>
      </w:r>
      <w:r w:rsidR="000771DA" w:rsidRPr="005878B7">
        <w:rPr>
          <w:rFonts w:ascii="Arial" w:hAnsi="Arial" w:cs="Arial"/>
          <w:sz w:val="22"/>
          <w:szCs w:val="22"/>
        </w:rPr>
        <w:t>3</w:t>
      </w:r>
      <w:r w:rsidRPr="005878B7">
        <w:rPr>
          <w:rFonts w:ascii="Arial" w:hAnsi="Arial" w:cs="Arial"/>
          <w:sz w:val="22"/>
          <w:szCs w:val="22"/>
        </w:rPr>
        <w:t xml:space="preserve">-22 i ust. 5 </w:t>
      </w:r>
      <w:r w:rsidR="0095145A" w:rsidRPr="005878B7">
        <w:rPr>
          <w:rFonts w:ascii="Arial" w:hAnsi="Arial" w:cs="Arial"/>
          <w:sz w:val="22"/>
          <w:szCs w:val="22"/>
        </w:rPr>
        <w:t>u</w:t>
      </w:r>
      <w:r w:rsidRPr="005878B7">
        <w:rPr>
          <w:rFonts w:ascii="Arial" w:hAnsi="Arial" w:cs="Arial"/>
          <w:sz w:val="22"/>
          <w:szCs w:val="22"/>
        </w:rPr>
        <w:t>Pzp.</w:t>
      </w:r>
    </w:p>
    <w:p w:rsidR="00DF7701" w:rsidRPr="00931AA3" w:rsidRDefault="004F42A6" w:rsidP="004F42A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DF7701" w:rsidRPr="00931AA3">
        <w:rPr>
          <w:rFonts w:ascii="Arial" w:hAnsi="Arial" w:cs="Arial"/>
          <w:sz w:val="22"/>
          <w:szCs w:val="22"/>
        </w:rPr>
        <w:t xml:space="preserve">Wykonawca, który polega na sytuacji finansowej lub ekonomicznej innych podmiotów, </w:t>
      </w:r>
      <w:r w:rsidR="00FA3897" w:rsidRPr="00931AA3">
        <w:rPr>
          <w:rFonts w:ascii="Arial" w:hAnsi="Arial" w:cs="Arial"/>
          <w:sz w:val="22"/>
          <w:szCs w:val="22"/>
        </w:rPr>
        <w:br/>
      </w:r>
      <w:r w:rsidR="00DF7701" w:rsidRPr="00931AA3">
        <w:rPr>
          <w:rFonts w:ascii="Arial" w:hAnsi="Arial" w:cs="Arial"/>
          <w:sz w:val="22"/>
          <w:szCs w:val="22"/>
        </w:rPr>
        <w:t xml:space="preserve">odpowiada solidarnie z podmiotem, który zobowiązał się do udostępnienia zasobów, </w:t>
      </w:r>
      <w:r w:rsidR="00FA3897" w:rsidRPr="00931AA3">
        <w:rPr>
          <w:rFonts w:ascii="Arial" w:hAnsi="Arial" w:cs="Arial"/>
          <w:sz w:val="22"/>
          <w:szCs w:val="22"/>
        </w:rPr>
        <w:br/>
      </w:r>
      <w:r w:rsidR="00DF7701" w:rsidRPr="00931AA3">
        <w:rPr>
          <w:rFonts w:ascii="Arial" w:hAnsi="Arial" w:cs="Arial"/>
          <w:sz w:val="22"/>
          <w:szCs w:val="22"/>
        </w:rPr>
        <w:t>za szkodę poniesioną przez zamawiającego powstałą wskutek nieudostępnienia tych zasobów, chyba że za nieudostępnienie zasobów nie ponosi winy.</w:t>
      </w:r>
    </w:p>
    <w:p w:rsidR="00F44B6B" w:rsidRPr="00931AA3" w:rsidRDefault="00DF7701" w:rsidP="00040C1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>Jeżeli zdolności techniczne lub zawodowe lub sytuacja ekonomiczna lub finansowa, innych podmiotów, nie potwierdzają spełnienia przez wykonawcę warunków udziału w postępowaniu lub zachodzą wobec tych podmiotów podstawy wykluczenia, zamawiający żąda, aby wykonawca w terminie określonym przez zamawiającego:</w:t>
      </w:r>
    </w:p>
    <w:p w:rsidR="00F44B6B" w:rsidRPr="00931AA3" w:rsidRDefault="00DF7701" w:rsidP="00040C1A">
      <w:pPr>
        <w:numPr>
          <w:ilvl w:val="0"/>
          <w:numId w:val="9"/>
        </w:numPr>
        <w:ind w:right="52"/>
        <w:jc w:val="both"/>
        <w:rPr>
          <w:rFonts w:ascii="Arial" w:hAnsi="Arial" w:cs="Arial"/>
          <w:iCs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>zastąpił ten podmiot innym podmiotem lub podmiotami lub</w:t>
      </w:r>
    </w:p>
    <w:p w:rsidR="00D10A8A" w:rsidRPr="00931AA3" w:rsidRDefault="00DF7701" w:rsidP="00040C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 xml:space="preserve">zobowiązał się do osobistego wykonania odpowiedniej części zamówienia, jeżeli wykaże zdolności techniczne lub zawodowe lub sytuację finansową lub ekonomiczną, o których mowa w </w:t>
      </w:r>
      <w:r w:rsidR="0095145A" w:rsidRPr="00931AA3">
        <w:rPr>
          <w:rFonts w:ascii="Arial" w:hAnsi="Arial" w:cs="Arial"/>
          <w:sz w:val="22"/>
          <w:szCs w:val="22"/>
        </w:rPr>
        <w:t>ust</w:t>
      </w:r>
      <w:r w:rsidR="00C26511" w:rsidRPr="00931AA3">
        <w:rPr>
          <w:rFonts w:ascii="Arial" w:hAnsi="Arial" w:cs="Arial"/>
          <w:sz w:val="22"/>
          <w:szCs w:val="22"/>
        </w:rPr>
        <w:t>.</w:t>
      </w:r>
      <w:r w:rsidRPr="00931AA3">
        <w:rPr>
          <w:rFonts w:ascii="Arial" w:hAnsi="Arial" w:cs="Arial"/>
          <w:sz w:val="22"/>
          <w:szCs w:val="22"/>
        </w:rPr>
        <w:t xml:space="preserve"> </w:t>
      </w:r>
      <w:r w:rsidR="00C26511" w:rsidRPr="00931AA3">
        <w:rPr>
          <w:rFonts w:ascii="Arial" w:hAnsi="Arial" w:cs="Arial"/>
          <w:sz w:val="22"/>
          <w:szCs w:val="22"/>
        </w:rPr>
        <w:t>2</w:t>
      </w:r>
      <w:r w:rsidR="000F7C43">
        <w:rPr>
          <w:rFonts w:ascii="Arial" w:hAnsi="Arial" w:cs="Arial"/>
          <w:sz w:val="22"/>
          <w:szCs w:val="22"/>
        </w:rPr>
        <w:t xml:space="preserve"> Informacji</w:t>
      </w:r>
      <w:r w:rsidRPr="00931AA3">
        <w:rPr>
          <w:rFonts w:ascii="Arial" w:hAnsi="Arial" w:cs="Arial"/>
          <w:sz w:val="22"/>
          <w:szCs w:val="22"/>
        </w:rPr>
        <w:t>.</w:t>
      </w:r>
    </w:p>
    <w:p w:rsidR="00D10A8A" w:rsidRPr="00931AA3" w:rsidRDefault="00C26511" w:rsidP="00040C1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>W celu oceny, czy wykonawca polegając na zdolnościach lub sytuacji innych podmiotów na zasadach określonych w art. 22a Pzp,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C26511" w:rsidRPr="00931AA3" w:rsidRDefault="00C26511" w:rsidP="00C2651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>1) zakres dostępnych wykonawcy zasobów innego podmiotu;</w:t>
      </w:r>
    </w:p>
    <w:p w:rsidR="00C26511" w:rsidRPr="00931AA3" w:rsidRDefault="00C26511" w:rsidP="00C2651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>2) sposób wykorzystania zasobów innego podmiotu, przez wykonawcę, przy wykonywaniu zamówienia publicznego;</w:t>
      </w:r>
    </w:p>
    <w:p w:rsidR="00C26511" w:rsidRPr="00931AA3" w:rsidRDefault="00C26511" w:rsidP="00C2651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>3) zakres i okres udziału innego podmiotu przy wykonywaniu zamówienia publicznego;</w:t>
      </w:r>
    </w:p>
    <w:p w:rsidR="00C26511" w:rsidRPr="00931AA3" w:rsidRDefault="00C26511" w:rsidP="00C26511">
      <w:pPr>
        <w:autoSpaceDE w:val="0"/>
        <w:autoSpaceDN w:val="0"/>
        <w:adjustRightInd w:val="0"/>
        <w:ind w:left="709" w:hanging="283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931AA3">
        <w:rPr>
          <w:rFonts w:ascii="Arial" w:hAnsi="Arial" w:cs="Arial"/>
          <w:sz w:val="22"/>
          <w:szCs w:val="22"/>
        </w:rPr>
        <w:t xml:space="preserve">4) czy podmiot, na zdolnościach którego wykonawca polega w odniesieniu do warunków udziału w postępowaniu dotyczących wykształcenia, kwalifikacji zawodowych lub </w:t>
      </w:r>
      <w:r w:rsidR="00FA3897" w:rsidRPr="00931AA3">
        <w:rPr>
          <w:rFonts w:ascii="Arial" w:hAnsi="Arial" w:cs="Arial"/>
          <w:sz w:val="22"/>
          <w:szCs w:val="22"/>
        </w:rPr>
        <w:br/>
      </w:r>
      <w:r w:rsidRPr="00931AA3">
        <w:rPr>
          <w:rFonts w:ascii="Arial" w:hAnsi="Arial" w:cs="Arial"/>
          <w:sz w:val="22"/>
          <w:szCs w:val="22"/>
        </w:rPr>
        <w:t>doświadczenia, zrealizuje usługi, których wskazane zdolności dotyczą.</w:t>
      </w:r>
    </w:p>
    <w:p w:rsidR="00C26511" w:rsidRPr="00E560F5" w:rsidRDefault="00C26511" w:rsidP="00040C1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560F5">
        <w:rPr>
          <w:rFonts w:ascii="Arial" w:hAnsi="Arial" w:cs="Arial"/>
          <w:sz w:val="22"/>
          <w:szCs w:val="22"/>
        </w:rPr>
        <w:t>Zamawiający żąda od wykonawcy, który polega na zdolnościach lub sytuacji innych podmiotów na zasadach określonych w art. 22a Pzp, przedstawienia w odniesieniu do tych podmiotów dokumentów wymienionych w</w:t>
      </w:r>
      <w:r w:rsidR="007B292C" w:rsidRPr="00E560F5">
        <w:rPr>
          <w:rFonts w:ascii="Arial" w:hAnsi="Arial" w:cs="Arial"/>
          <w:sz w:val="22"/>
          <w:szCs w:val="22"/>
        </w:rPr>
        <w:t xml:space="preserve"> </w:t>
      </w:r>
      <w:r w:rsidR="00E560F5" w:rsidRPr="00E560F5">
        <w:rPr>
          <w:rFonts w:ascii="Arial" w:hAnsi="Arial" w:cs="Arial"/>
          <w:sz w:val="22"/>
          <w:szCs w:val="22"/>
        </w:rPr>
        <w:t>Informacji</w:t>
      </w:r>
      <w:r w:rsidR="007B292C" w:rsidRPr="00E560F5">
        <w:rPr>
          <w:rFonts w:ascii="Arial" w:hAnsi="Arial" w:cs="Arial"/>
          <w:sz w:val="22"/>
          <w:szCs w:val="22"/>
        </w:rPr>
        <w:t xml:space="preserve"> r</w:t>
      </w:r>
      <w:r w:rsidR="00F30BF4" w:rsidRPr="00E560F5">
        <w:rPr>
          <w:rFonts w:ascii="Arial" w:hAnsi="Arial" w:cs="Arial"/>
          <w:sz w:val="22"/>
          <w:szCs w:val="22"/>
        </w:rPr>
        <w:t>ozdzia</w:t>
      </w:r>
      <w:r w:rsidR="007B292C" w:rsidRPr="00E560F5">
        <w:rPr>
          <w:rFonts w:ascii="Arial" w:hAnsi="Arial" w:cs="Arial"/>
          <w:sz w:val="22"/>
          <w:szCs w:val="22"/>
        </w:rPr>
        <w:t>ł VI ust.</w:t>
      </w:r>
      <w:r w:rsidRPr="00E560F5">
        <w:rPr>
          <w:rFonts w:ascii="Arial" w:hAnsi="Arial" w:cs="Arial"/>
          <w:sz w:val="22"/>
          <w:szCs w:val="22"/>
        </w:rPr>
        <w:t xml:space="preserve"> </w:t>
      </w:r>
      <w:r w:rsidR="00E560F5" w:rsidRPr="00E560F5">
        <w:rPr>
          <w:rFonts w:ascii="Arial" w:hAnsi="Arial" w:cs="Arial"/>
          <w:sz w:val="22"/>
          <w:szCs w:val="22"/>
        </w:rPr>
        <w:t>2 pkt 1</w:t>
      </w:r>
      <w:r w:rsidRPr="00E560F5">
        <w:rPr>
          <w:rFonts w:ascii="Arial" w:hAnsi="Arial" w:cs="Arial"/>
          <w:sz w:val="22"/>
          <w:szCs w:val="22"/>
        </w:rPr>
        <w:t xml:space="preserve"> </w:t>
      </w:r>
      <w:r w:rsidR="00E560F5" w:rsidRPr="00E560F5">
        <w:rPr>
          <w:rFonts w:ascii="Arial" w:hAnsi="Arial" w:cs="Arial"/>
          <w:sz w:val="22"/>
          <w:szCs w:val="22"/>
        </w:rPr>
        <w:t>Informacji</w:t>
      </w:r>
      <w:r w:rsidRPr="00E560F5">
        <w:rPr>
          <w:rFonts w:ascii="Arial" w:hAnsi="Arial" w:cs="Arial"/>
          <w:b/>
          <w:bCs/>
          <w:sz w:val="22"/>
          <w:szCs w:val="22"/>
        </w:rPr>
        <w:t>.</w:t>
      </w:r>
    </w:p>
    <w:p w:rsidR="004F42A6" w:rsidRPr="00E560F5" w:rsidRDefault="004F42A6" w:rsidP="00040C1A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60F5">
        <w:rPr>
          <w:rFonts w:ascii="Arial" w:hAnsi="Arial" w:cs="Arial"/>
          <w:sz w:val="22"/>
          <w:szCs w:val="22"/>
        </w:rPr>
        <w:t xml:space="preserve">Zamawiający żąda od wykonawcy przedstawienia dokumentów wymienionych w Rozdziale VI ust. </w:t>
      </w:r>
      <w:r w:rsidR="00E560F5">
        <w:rPr>
          <w:rFonts w:ascii="Arial" w:hAnsi="Arial" w:cs="Arial"/>
          <w:sz w:val="22"/>
          <w:szCs w:val="22"/>
        </w:rPr>
        <w:t>2 pkt 1</w:t>
      </w:r>
      <w:r w:rsidRPr="00E560F5">
        <w:rPr>
          <w:rFonts w:ascii="Arial" w:hAnsi="Arial" w:cs="Arial"/>
          <w:sz w:val="22"/>
          <w:szCs w:val="22"/>
        </w:rPr>
        <w:t xml:space="preserve"> </w:t>
      </w:r>
      <w:r w:rsidR="00E560F5">
        <w:rPr>
          <w:rFonts w:ascii="Arial" w:hAnsi="Arial" w:cs="Arial"/>
          <w:sz w:val="22"/>
          <w:szCs w:val="22"/>
        </w:rPr>
        <w:t>Informacji</w:t>
      </w:r>
      <w:r w:rsidRPr="00E560F5">
        <w:rPr>
          <w:rFonts w:ascii="Arial" w:hAnsi="Arial" w:cs="Arial"/>
          <w:sz w:val="22"/>
          <w:szCs w:val="22"/>
        </w:rPr>
        <w:t>, dotyczących podwykonawcy, któremu zamierza powierzyć wykonanie części zamówienia, a który nie jest podmiotem, na którego zdolnościach lub sytuacji wykonawca polega na zasadach określonych w art. 22a Pzp.</w:t>
      </w:r>
    </w:p>
    <w:p w:rsidR="002E1200" w:rsidRPr="004F42A6" w:rsidRDefault="002E1200" w:rsidP="00040C1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42A6">
        <w:rPr>
          <w:rFonts w:ascii="Arial" w:hAnsi="Arial" w:cs="Arial"/>
          <w:sz w:val="22"/>
          <w:szCs w:val="22"/>
        </w:rPr>
        <w:t xml:space="preserve">Opis sposobu dokonywania oceny spełniania warunków: </w:t>
      </w:r>
    </w:p>
    <w:p w:rsidR="002E1200" w:rsidRPr="00226852" w:rsidRDefault="002E1200" w:rsidP="002E1200">
      <w:pPr>
        <w:pStyle w:val="Default"/>
        <w:ind w:left="421" w:firstLine="146"/>
        <w:jc w:val="both"/>
        <w:rPr>
          <w:color w:val="auto"/>
          <w:sz w:val="22"/>
          <w:szCs w:val="22"/>
        </w:rPr>
      </w:pPr>
      <w:r w:rsidRPr="00226852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226852" w:rsidRDefault="002E1200" w:rsidP="002E1200">
      <w:pPr>
        <w:pStyle w:val="Default"/>
        <w:ind w:left="1276" w:hanging="855"/>
        <w:jc w:val="both"/>
        <w:rPr>
          <w:color w:val="auto"/>
          <w:sz w:val="22"/>
          <w:szCs w:val="22"/>
        </w:rPr>
      </w:pPr>
      <w:r w:rsidRPr="00226852">
        <w:rPr>
          <w:b/>
          <w:color w:val="auto"/>
          <w:sz w:val="22"/>
          <w:szCs w:val="22"/>
          <w:u w:val="single"/>
        </w:rPr>
        <w:t>Etap I –</w:t>
      </w:r>
      <w:r w:rsidRPr="00226852">
        <w:rPr>
          <w:color w:val="auto"/>
          <w:sz w:val="22"/>
          <w:szCs w:val="22"/>
        </w:rPr>
        <w:t xml:space="preserve"> ocena wstępna wszystkich Wykonawców na podstawie </w:t>
      </w:r>
      <w:r w:rsidR="00A82FFA" w:rsidRPr="00226852">
        <w:rPr>
          <w:color w:val="auto"/>
          <w:sz w:val="22"/>
          <w:szCs w:val="22"/>
        </w:rPr>
        <w:t xml:space="preserve">złożonych </w:t>
      </w:r>
      <w:r w:rsidR="006E09C8">
        <w:rPr>
          <w:color w:val="auto"/>
          <w:sz w:val="22"/>
          <w:szCs w:val="22"/>
        </w:rPr>
        <w:t>wniosków</w:t>
      </w:r>
      <w:r w:rsidR="00A82FFA" w:rsidRPr="00226852">
        <w:rPr>
          <w:color w:val="auto"/>
          <w:sz w:val="22"/>
          <w:szCs w:val="22"/>
        </w:rPr>
        <w:t xml:space="preserve"> wg.</w:t>
      </w:r>
      <w:r w:rsidRPr="00226852">
        <w:rPr>
          <w:color w:val="auto"/>
          <w:sz w:val="22"/>
          <w:szCs w:val="22"/>
        </w:rPr>
        <w:t xml:space="preserve"> załącznik</w:t>
      </w:r>
      <w:r w:rsidR="00A82FFA" w:rsidRPr="00226852">
        <w:rPr>
          <w:color w:val="auto"/>
          <w:sz w:val="22"/>
          <w:szCs w:val="22"/>
        </w:rPr>
        <w:t>ów</w:t>
      </w:r>
      <w:r w:rsidRPr="00226852">
        <w:rPr>
          <w:color w:val="auto"/>
          <w:sz w:val="22"/>
          <w:szCs w:val="22"/>
        </w:rPr>
        <w:t xml:space="preserve"> do </w:t>
      </w:r>
      <w:r w:rsidR="006E09C8">
        <w:rPr>
          <w:color w:val="auto"/>
          <w:sz w:val="22"/>
          <w:szCs w:val="22"/>
        </w:rPr>
        <w:t>niniejszej Informacji</w:t>
      </w:r>
      <w:r w:rsidRPr="00226852">
        <w:rPr>
          <w:color w:val="auto"/>
          <w:sz w:val="22"/>
          <w:szCs w:val="22"/>
        </w:rPr>
        <w:t xml:space="preserve">, wg formuły spełnia/nie spełnia; </w:t>
      </w:r>
    </w:p>
    <w:p w:rsidR="00BF10AC" w:rsidRDefault="002E1200" w:rsidP="002E1200">
      <w:pPr>
        <w:ind w:left="1276" w:right="52" w:hanging="855"/>
        <w:jc w:val="both"/>
        <w:rPr>
          <w:rFonts w:ascii="Arial" w:hAnsi="Arial" w:cs="Arial"/>
          <w:sz w:val="22"/>
          <w:szCs w:val="22"/>
        </w:rPr>
      </w:pPr>
      <w:r w:rsidRPr="00226852">
        <w:rPr>
          <w:rFonts w:ascii="Arial" w:hAnsi="Arial" w:cs="Arial"/>
          <w:b/>
          <w:sz w:val="22"/>
          <w:szCs w:val="22"/>
          <w:u w:val="single"/>
        </w:rPr>
        <w:t>Etap II –</w:t>
      </w:r>
      <w:r w:rsidR="006E09C8">
        <w:rPr>
          <w:rFonts w:ascii="Arial" w:hAnsi="Arial" w:cs="Arial"/>
          <w:sz w:val="22"/>
          <w:szCs w:val="22"/>
        </w:rPr>
        <w:t xml:space="preserve"> dotyczy wyłącznie Wykonawców, których</w:t>
      </w:r>
      <w:r w:rsidRPr="00226852">
        <w:rPr>
          <w:rFonts w:ascii="Arial" w:hAnsi="Arial" w:cs="Arial"/>
          <w:sz w:val="22"/>
          <w:szCs w:val="22"/>
        </w:rPr>
        <w:t xml:space="preserve"> </w:t>
      </w:r>
      <w:r w:rsidR="006E09C8">
        <w:rPr>
          <w:rFonts w:ascii="Arial" w:hAnsi="Arial" w:cs="Arial"/>
          <w:sz w:val="22"/>
          <w:szCs w:val="22"/>
        </w:rPr>
        <w:t>wnioski</w:t>
      </w:r>
      <w:r w:rsidRPr="00226852">
        <w:rPr>
          <w:rFonts w:ascii="Arial" w:hAnsi="Arial" w:cs="Arial"/>
          <w:sz w:val="22"/>
          <w:szCs w:val="22"/>
        </w:rPr>
        <w:t xml:space="preserve"> </w:t>
      </w:r>
      <w:r w:rsidR="008159E9" w:rsidRPr="00226852">
        <w:rPr>
          <w:rFonts w:ascii="Arial" w:hAnsi="Arial" w:cs="Arial"/>
          <w:sz w:val="22"/>
          <w:szCs w:val="22"/>
        </w:rPr>
        <w:t xml:space="preserve">zgodnie z przepisami uPzp </w:t>
      </w:r>
      <w:r w:rsidR="00FA3897" w:rsidRPr="00226852">
        <w:rPr>
          <w:rFonts w:ascii="Arial" w:hAnsi="Arial" w:cs="Arial"/>
          <w:sz w:val="22"/>
          <w:szCs w:val="22"/>
        </w:rPr>
        <w:br/>
      </w:r>
      <w:r w:rsidR="006E09C8">
        <w:rPr>
          <w:rFonts w:ascii="Arial" w:hAnsi="Arial" w:cs="Arial"/>
          <w:sz w:val="22"/>
          <w:szCs w:val="22"/>
        </w:rPr>
        <w:t>zostaną</w:t>
      </w:r>
      <w:r w:rsidRPr="00226852">
        <w:rPr>
          <w:rFonts w:ascii="Arial" w:hAnsi="Arial" w:cs="Arial"/>
          <w:sz w:val="22"/>
          <w:szCs w:val="22"/>
        </w:rPr>
        <w:t xml:space="preserve"> </w:t>
      </w:r>
      <w:r w:rsidR="006E09C8">
        <w:rPr>
          <w:rFonts w:ascii="Arial" w:hAnsi="Arial" w:cs="Arial"/>
          <w:sz w:val="22"/>
          <w:szCs w:val="22"/>
        </w:rPr>
        <w:t>najwyżej sklasyfikowane, do których zostanie skierowane zaproszenie do składania ofert</w:t>
      </w:r>
      <w:r w:rsidRPr="00226852">
        <w:rPr>
          <w:rFonts w:ascii="Arial" w:hAnsi="Arial" w:cs="Arial"/>
          <w:sz w:val="22"/>
          <w:szCs w:val="22"/>
        </w:rPr>
        <w:t xml:space="preserve">. </w:t>
      </w:r>
    </w:p>
    <w:p w:rsidR="006E09C8" w:rsidRDefault="006E09C8" w:rsidP="002E1200">
      <w:pPr>
        <w:ind w:left="1276" w:right="52" w:hanging="85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264FF" w:rsidRDefault="00E264FF" w:rsidP="002E1200">
      <w:pPr>
        <w:ind w:left="1276" w:right="52" w:hanging="85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264FF" w:rsidRDefault="00E264FF" w:rsidP="002E1200">
      <w:pPr>
        <w:ind w:left="1276" w:right="52" w:hanging="85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264FF" w:rsidRDefault="00E264FF" w:rsidP="002E1200">
      <w:pPr>
        <w:ind w:left="1276" w:right="52" w:hanging="85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264FF" w:rsidRDefault="00E264FF" w:rsidP="002E1200">
      <w:pPr>
        <w:ind w:left="1276" w:right="52" w:hanging="85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264FF" w:rsidRPr="00226852" w:rsidRDefault="00E264FF" w:rsidP="002E1200">
      <w:pPr>
        <w:ind w:left="1276" w:right="52" w:hanging="85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518D2" w:rsidRPr="00FE69B8" w:rsidTr="00E55494">
        <w:trPr>
          <w:jc w:val="center"/>
        </w:trPr>
        <w:tc>
          <w:tcPr>
            <w:tcW w:w="8829" w:type="dxa"/>
          </w:tcPr>
          <w:p w:rsidR="009518D2" w:rsidRPr="002A5EF0" w:rsidRDefault="009518D2" w:rsidP="00E5549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C17BF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lastRenderedPageBreak/>
              <w:t>Rozdział VI</w:t>
            </w:r>
            <w:r w:rsidR="00E703A4" w:rsidRPr="00C17BF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I</w:t>
            </w:r>
            <w:r w:rsidRPr="00C17BF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Pr="00C17BF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C17BF1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Pr="00C17BF1">
              <w:rPr>
                <w:rFonts w:ascii="Arial,Bold" w:hAnsi="Arial,Bold" w:cs="Arial,Bold"/>
                <w:bCs/>
                <w:sz w:val="22"/>
                <w:szCs w:val="22"/>
              </w:rPr>
              <w:t>oświadczeń lub dokumentów, potwierdzających spełnianie warunków udziału w postępowaniu oraz brak podstaw wykluczenia</w:t>
            </w:r>
            <w:r w:rsidRPr="00C17BF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6F3B20" w:rsidRPr="007B628D" w:rsidRDefault="006F3B20" w:rsidP="006F3B20">
      <w:pPr>
        <w:spacing w:after="16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B628D">
        <w:rPr>
          <w:rFonts w:ascii="Arial" w:hAnsi="Arial" w:cs="Arial"/>
          <w:b/>
          <w:sz w:val="22"/>
          <w:szCs w:val="22"/>
        </w:rPr>
        <w:t xml:space="preserve">1. Wykaz oświadczeń lub dokumentów składanych przez Wykonawcę, poprzez platformę zakupową w postaci elektronicznej opatrzonej kwalifikowanym podpisem elektronicznym, w celu wstępnego potwierdzenia, że nie podlega on wykluczeniu oraz spełnia warunki udziału w postępowaniu: </w:t>
      </w:r>
      <w:r w:rsidRPr="007B628D">
        <w:rPr>
          <w:rFonts w:ascii="Arial" w:hAnsi="Arial" w:cs="Arial"/>
          <w:sz w:val="22"/>
          <w:szCs w:val="22"/>
        </w:rPr>
        <w:t xml:space="preserve"> </w:t>
      </w:r>
    </w:p>
    <w:p w:rsidR="007F5367" w:rsidRPr="00E703A4" w:rsidRDefault="007F5367" w:rsidP="0004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703A4">
        <w:rPr>
          <w:rFonts w:ascii="Arial" w:hAnsi="Arial" w:cs="Arial"/>
          <w:b/>
          <w:bCs/>
          <w:color w:val="000000"/>
          <w:sz w:val="22"/>
          <w:szCs w:val="22"/>
        </w:rPr>
        <w:t>oświadczenie dotyczące spełniania warunków udziału w postępowaniu – załącznik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Informacji</w:t>
      </w:r>
      <w:r w:rsidRPr="00E703A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:rsidR="007F5367" w:rsidRPr="00E703A4" w:rsidRDefault="007F5367" w:rsidP="0004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703A4">
        <w:rPr>
          <w:rFonts w:ascii="Arial" w:hAnsi="Arial" w:cs="Arial"/>
          <w:b/>
          <w:bCs/>
          <w:color w:val="000000"/>
          <w:sz w:val="22"/>
          <w:szCs w:val="22"/>
        </w:rPr>
        <w:t>oświadczenie dotyczące przesłanek wykluczenia z postępowania - załącznik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Informacji</w:t>
      </w:r>
      <w:r w:rsidRPr="00E703A4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C17BF1" w:rsidRDefault="00C17BF1" w:rsidP="006F3B20">
      <w:p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6F3B20" w:rsidRDefault="006F3B20" w:rsidP="006F3B20">
      <w:p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81BB0">
        <w:rPr>
          <w:rFonts w:ascii="Arial" w:hAnsi="Arial" w:cs="Arial"/>
          <w:b/>
          <w:bCs/>
          <w:sz w:val="22"/>
          <w:szCs w:val="22"/>
        </w:rPr>
        <w:t>Uwaga! Powyższe oświadczenie dotyczy również każdego z wykonawców wspólnie ubiegających się o zamówienie oraz podmiotów (w tym podwykonawców), na zasoby których Wykonawca powołuje się w celu wykazania spełnienia warunków udziału w postępowaniu.</w:t>
      </w:r>
    </w:p>
    <w:p w:rsidR="009C368A" w:rsidRDefault="009C368A" w:rsidP="006F3B20">
      <w:p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C17BF1" w:rsidRPr="009C368A" w:rsidRDefault="00C17BF1" w:rsidP="009C368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17BF1">
        <w:rPr>
          <w:rFonts w:ascii="Arial" w:hAnsi="Arial" w:cs="Arial"/>
          <w:b/>
          <w:sz w:val="22"/>
          <w:szCs w:val="22"/>
        </w:rPr>
        <w:t>wniosek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17BF1">
        <w:rPr>
          <w:rFonts w:ascii="Arial" w:hAnsi="Arial" w:cs="Arial"/>
          <w:b/>
          <w:sz w:val="22"/>
          <w:szCs w:val="22"/>
        </w:rPr>
        <w:t>o dopuszczenie do udziału w postępowaniu o udzielenie zamówienia prowadzonym w trybie przetargu ograniczonego z zastosowaniem zasad u</w:t>
      </w:r>
      <w:r>
        <w:rPr>
          <w:rFonts w:ascii="Arial" w:hAnsi="Arial" w:cs="Arial"/>
          <w:b/>
          <w:sz w:val="22"/>
          <w:szCs w:val="22"/>
        </w:rPr>
        <w:t xml:space="preserve">dzielania zamówień publicznych </w:t>
      </w:r>
      <w:r w:rsidRPr="00C17BF1">
        <w:rPr>
          <w:rFonts w:ascii="Arial" w:hAnsi="Arial" w:cs="Arial"/>
          <w:b/>
          <w:sz w:val="22"/>
          <w:szCs w:val="22"/>
        </w:rPr>
        <w:t xml:space="preserve">w dziedzinie obronności  i bezpieczeństwa </w:t>
      </w:r>
    </w:p>
    <w:p w:rsidR="00C17BF1" w:rsidRDefault="00C17BF1" w:rsidP="006F3B20">
      <w:p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6F3B20" w:rsidRPr="006F3B20" w:rsidRDefault="006F3B20" w:rsidP="00680263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after="14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6F3B20">
        <w:rPr>
          <w:rFonts w:ascii="Arial" w:hAnsi="Arial" w:cs="Arial"/>
          <w:sz w:val="22"/>
          <w:szCs w:val="22"/>
        </w:rPr>
        <w:t xml:space="preserve">Zamawiający żąda załączenia do oferty </w:t>
      </w:r>
      <w:r w:rsidRPr="006F3B20">
        <w:rPr>
          <w:rFonts w:ascii="Arial" w:hAnsi="Arial" w:cs="Arial"/>
          <w:b/>
          <w:sz w:val="22"/>
          <w:szCs w:val="22"/>
        </w:rPr>
        <w:t xml:space="preserve">pełnomocnictwa </w:t>
      </w:r>
      <w:r w:rsidRPr="006F3B20">
        <w:rPr>
          <w:rFonts w:ascii="Arial" w:hAnsi="Arial" w:cs="Arial"/>
          <w:sz w:val="22"/>
          <w:szCs w:val="22"/>
        </w:rPr>
        <w:t xml:space="preserve">(oryginał w postaci elektronicznej podpisany elektronicznym podpisem kwalifikowanym lub elektroniczna kopia dokumentu potwierdzona za zgodność z oryginałem przez notariusza) do podpisania oferty, o ile prawo do reprezentowania Wykonawcy nie wynika z innych dokumentów złożonych wraz z ofertą. W przypadku Wykonawców wspólnie ubiegających się  o udzielenie zamówienia, do oferty należy dołączyć pełnomocnictwo podpisane elektronicznym podpisem kwalifikowanym przez uprawnionych przedstawicieli pozostałych Wykonawców, upoważniające jednego z Wykonawców do reprezentowania pozostałych.  </w:t>
      </w:r>
    </w:p>
    <w:p w:rsidR="006F3B20" w:rsidRPr="00081BB0" w:rsidRDefault="006F3B20" w:rsidP="006802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703A4" w:rsidRPr="006F3B20" w:rsidRDefault="00E703A4" w:rsidP="00040C1A">
      <w:pPr>
        <w:pStyle w:val="Akapitzlist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6F3B20">
        <w:rPr>
          <w:rFonts w:ascii="Arial" w:hAnsi="Arial" w:cs="Arial"/>
          <w:sz w:val="22"/>
          <w:szCs w:val="22"/>
        </w:rPr>
        <w:t xml:space="preserve">W celu potwierdzenia spełniania warunku dotyczącego zdolności w zakresie kompetencji lub uprawnień do prowadzenia określonej działalności zawodowej </w:t>
      </w:r>
      <w:r w:rsidRPr="006F3B20">
        <w:rPr>
          <w:rFonts w:ascii="Arial" w:hAnsi="Arial" w:cs="Arial"/>
          <w:b/>
          <w:iCs/>
          <w:sz w:val="22"/>
          <w:szCs w:val="22"/>
        </w:rPr>
        <w:t>Zamawiający żąda przedłożenia przez Wykonawcę:</w:t>
      </w:r>
    </w:p>
    <w:p w:rsidR="00E703A4" w:rsidRPr="005D4244" w:rsidRDefault="00E703A4" w:rsidP="00040C1A">
      <w:pPr>
        <w:pStyle w:val="pkt"/>
        <w:numPr>
          <w:ilvl w:val="0"/>
          <w:numId w:val="21"/>
        </w:numPr>
        <w:spacing w:before="0" w:after="0"/>
        <w:ind w:left="709" w:hanging="283"/>
        <w:rPr>
          <w:rFonts w:ascii="Arial" w:hAnsi="Arial" w:cs="Arial"/>
          <w:sz w:val="22"/>
          <w:szCs w:val="22"/>
        </w:rPr>
      </w:pPr>
      <w:r w:rsidRPr="005D4244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4244">
        <w:rPr>
          <w:rFonts w:ascii="Arial" w:hAnsi="Arial" w:cs="Arial"/>
          <w:sz w:val="22"/>
          <w:szCs w:val="22"/>
        </w:rPr>
        <w:t>ważną koncesję wydaną przez Ministra właściwego do spraw wewnętrznych na prowadzenie działalności gospodarczej w zakresie usług ochrony osób i mienia, realizowanych w formie bezpośredniej ochrony fizycznej,</w:t>
      </w:r>
    </w:p>
    <w:p w:rsidR="00E703A4" w:rsidRPr="005D4244" w:rsidRDefault="00CE01BF" w:rsidP="00040C1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decyzję</w:t>
      </w:r>
      <w:r w:rsidR="00E703A4" w:rsidRPr="005D4244">
        <w:rPr>
          <w:rFonts w:ascii="Arial" w:hAnsi="Arial" w:cs="Arial"/>
          <w:sz w:val="22"/>
          <w:szCs w:val="22"/>
        </w:rPr>
        <w:t xml:space="preserve"> przyznającą prawo posiadania broni palnej - w celu ochrony obiektów i konwojów,</w:t>
      </w:r>
    </w:p>
    <w:p w:rsidR="00E703A4" w:rsidRPr="005D4244" w:rsidRDefault="00E703A4" w:rsidP="00040C1A">
      <w:pPr>
        <w:numPr>
          <w:ilvl w:val="0"/>
          <w:numId w:val="21"/>
        </w:numPr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5D4244">
        <w:rPr>
          <w:rFonts w:ascii="Arial" w:hAnsi="Arial" w:cs="Arial"/>
          <w:sz w:val="22"/>
          <w:szCs w:val="22"/>
        </w:rPr>
        <w:t>Certyfikat</w:t>
      </w:r>
      <w:r w:rsidRPr="005D4244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5D4244">
        <w:rPr>
          <w:rFonts w:ascii="Arial" w:eastAsia="Calibri" w:hAnsi="Arial" w:cs="Arial"/>
          <w:sz w:val="22"/>
          <w:szCs w:val="22"/>
        </w:rPr>
        <w:t>AQAP albo inny dokument, wystawiony przez niezależny podmiot, zajmujący się poświadczaniem zgodności działań Wykonawcy z normami jakościowymi, potwierdzający spełnienie wymagań jakościowych w zakresie ochrony osób i mienia.</w:t>
      </w:r>
    </w:p>
    <w:p w:rsidR="00E703A4" w:rsidRDefault="00E703A4" w:rsidP="00E703A4">
      <w:pPr>
        <w:pStyle w:val="Default"/>
        <w:ind w:left="426"/>
        <w:jc w:val="both"/>
        <w:rPr>
          <w:sz w:val="22"/>
          <w:szCs w:val="22"/>
        </w:rPr>
      </w:pPr>
      <w:r w:rsidRPr="005D4244">
        <w:rPr>
          <w:b/>
          <w:sz w:val="22"/>
          <w:szCs w:val="22"/>
          <w:u w:val="single"/>
        </w:rPr>
        <w:t>W przypadku Wykonawców wspólnie ubiegających się o udzielenie zamówienia,</w:t>
      </w:r>
      <w:r w:rsidRPr="005D4244">
        <w:rPr>
          <w:sz w:val="22"/>
          <w:szCs w:val="22"/>
        </w:rPr>
        <w:t xml:space="preserve"> każ</w:t>
      </w:r>
      <w:r w:rsidR="00C17BF1">
        <w:rPr>
          <w:sz w:val="22"/>
          <w:szCs w:val="22"/>
        </w:rPr>
        <w:t>dy z warunków określonych ust. 3</w:t>
      </w:r>
      <w:r w:rsidRPr="005D4244">
        <w:rPr>
          <w:sz w:val="22"/>
          <w:szCs w:val="22"/>
        </w:rPr>
        <w:t>, pkt 1 winien spełnić każdy Wykonawca, natomiast w pkt 2 i 3  winien spełniać</w:t>
      </w:r>
      <w:r w:rsidRPr="005D4244">
        <w:rPr>
          <w:b/>
          <w:sz w:val="22"/>
          <w:szCs w:val="22"/>
        </w:rPr>
        <w:t xml:space="preserve"> </w:t>
      </w:r>
      <w:r w:rsidRPr="005D4244">
        <w:rPr>
          <w:sz w:val="22"/>
          <w:szCs w:val="22"/>
        </w:rPr>
        <w:t xml:space="preserve">co najmniej jeden z tych wykonawców. </w:t>
      </w:r>
    </w:p>
    <w:p w:rsidR="007F5367" w:rsidRPr="005D4244" w:rsidRDefault="007F5367" w:rsidP="00E703A4">
      <w:pPr>
        <w:pStyle w:val="Default"/>
        <w:ind w:left="426"/>
        <w:jc w:val="both"/>
        <w:rPr>
          <w:sz w:val="22"/>
          <w:szCs w:val="22"/>
        </w:rPr>
      </w:pPr>
    </w:p>
    <w:p w:rsidR="00E703A4" w:rsidRPr="00E703A4" w:rsidRDefault="00E703A4" w:rsidP="00040C1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03A4">
        <w:rPr>
          <w:rFonts w:ascii="Arial" w:hAnsi="Arial" w:cs="Arial"/>
          <w:sz w:val="22"/>
          <w:szCs w:val="22"/>
        </w:rPr>
        <w:t>W celu potwierdzenia spełniania warunku dotyczącego zdolności technicznej lub zawodowej, Zamawiający żąda od wykonawcy przedłożenia:</w:t>
      </w:r>
    </w:p>
    <w:p w:rsidR="00E703A4" w:rsidRDefault="00E703A4" w:rsidP="00040C1A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D4244">
        <w:rPr>
          <w:rFonts w:ascii="Arial" w:hAnsi="Arial" w:cs="Arial"/>
          <w:sz w:val="22"/>
          <w:szCs w:val="22"/>
        </w:rPr>
        <w:t>wykazu usług jakie wykonali, lub</w:t>
      </w:r>
      <w:r>
        <w:rPr>
          <w:rFonts w:ascii="Arial" w:hAnsi="Arial" w:cs="Arial"/>
          <w:sz w:val="22"/>
          <w:szCs w:val="22"/>
        </w:rPr>
        <w:t xml:space="preserve"> wykonują, w okresie ostatnich </w:t>
      </w:r>
      <w:r w:rsidR="00C17BF1">
        <w:rPr>
          <w:rFonts w:ascii="Arial" w:hAnsi="Arial" w:cs="Arial"/>
          <w:b/>
          <w:sz w:val="22"/>
          <w:szCs w:val="22"/>
        </w:rPr>
        <w:t>trzech</w:t>
      </w:r>
      <w:r w:rsidRPr="00E703A4">
        <w:rPr>
          <w:rFonts w:ascii="Arial" w:hAnsi="Arial" w:cs="Arial"/>
          <w:b/>
          <w:sz w:val="22"/>
          <w:szCs w:val="22"/>
        </w:rPr>
        <w:t xml:space="preserve"> lat</w:t>
      </w:r>
      <w:r w:rsidRPr="005D4244">
        <w:rPr>
          <w:rFonts w:ascii="Arial" w:hAnsi="Arial" w:cs="Arial"/>
          <w:sz w:val="22"/>
          <w:szCs w:val="22"/>
        </w:rPr>
        <w:t xml:space="preserve"> przed upływem terminu składania ofert, a jeżeli okres działalności jest krótszy - w tym okresie, wykonał co najmniej </w:t>
      </w:r>
      <w:r w:rsidR="000355BA">
        <w:rPr>
          <w:rFonts w:ascii="Arial" w:hAnsi="Arial" w:cs="Arial"/>
          <w:sz w:val="22"/>
          <w:szCs w:val="22"/>
        </w:rPr>
        <w:t>jedną usługę, odpowiadającą</w:t>
      </w:r>
      <w:r w:rsidRPr="005D4244">
        <w:rPr>
          <w:rFonts w:ascii="Arial" w:hAnsi="Arial" w:cs="Arial"/>
          <w:sz w:val="22"/>
          <w:szCs w:val="22"/>
        </w:rPr>
        <w:t xml:space="preserve"> swoim rodzajem usługom stanowiącym przedmiot zamówienia wraz z podaniem ich rodzaju, wartości, daty, miejsca wykonania i podmiotów, na rzecz których usługi te zostały wykonane, z załączeniem dowodów określających czy te usługi zostały wykonane należycie,  przy czym dowodami, o których mowa, są poświadczenia bądź inne dokumenty wystawione przez podmiot, na rzecz którego usługi były wykonywane, a jeżeli z uzasadnionej </w:t>
      </w:r>
      <w:r w:rsidRPr="005D4244">
        <w:rPr>
          <w:rFonts w:ascii="Arial" w:hAnsi="Arial" w:cs="Arial"/>
          <w:sz w:val="22"/>
          <w:szCs w:val="22"/>
        </w:rPr>
        <w:lastRenderedPageBreak/>
        <w:t>przyczyny o obiektywnym charakterze wykonawca nie jest w stanie uzyskać tych dokumentów - inne dokumenty;</w:t>
      </w:r>
    </w:p>
    <w:p w:rsidR="00D1223C" w:rsidRPr="00FD5306" w:rsidRDefault="00E703A4" w:rsidP="00040C1A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D4244">
        <w:rPr>
          <w:rFonts w:ascii="Arial" w:hAnsi="Arial" w:cs="Arial"/>
          <w:sz w:val="22"/>
          <w:szCs w:val="22"/>
        </w:rPr>
        <w:t>oświadczenie że</w:t>
      </w:r>
      <w:r w:rsidR="00FD5306">
        <w:rPr>
          <w:rFonts w:ascii="Arial" w:hAnsi="Arial" w:cs="Arial"/>
          <w:sz w:val="22"/>
          <w:szCs w:val="22"/>
        </w:rPr>
        <w:t xml:space="preserve"> Wykonawca zatrudni minimalną ilość pracowników spełniających odpowiednie wymagania i posiadających uprawnienia</w:t>
      </w:r>
      <w:r w:rsidR="00D1223C" w:rsidRPr="00FD5306">
        <w:rPr>
          <w:rFonts w:ascii="Arial" w:hAnsi="Arial" w:cs="Arial"/>
          <w:sz w:val="22"/>
          <w:szCs w:val="22"/>
        </w:rPr>
        <w:t>;</w:t>
      </w:r>
    </w:p>
    <w:p w:rsidR="00A733E2" w:rsidRPr="001A6C1D" w:rsidRDefault="00A733E2" w:rsidP="00FD5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7B45" w:rsidRPr="006F3B20" w:rsidRDefault="001E7B45" w:rsidP="00040C1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3B20">
        <w:rPr>
          <w:rFonts w:ascii="Arial" w:hAnsi="Arial" w:cs="Arial"/>
          <w:sz w:val="22"/>
          <w:szCs w:val="22"/>
        </w:rPr>
        <w:t>Zamawiający wy</w:t>
      </w:r>
      <w:r w:rsidR="007F5367">
        <w:rPr>
          <w:rFonts w:ascii="Arial" w:hAnsi="Arial" w:cs="Arial"/>
          <w:sz w:val="22"/>
          <w:szCs w:val="22"/>
        </w:rPr>
        <w:t>kluczy z postępowania Wykonawcę</w:t>
      </w:r>
      <w:r w:rsidRPr="006F3B20">
        <w:rPr>
          <w:rFonts w:ascii="Arial" w:hAnsi="Arial" w:cs="Arial"/>
          <w:sz w:val="22"/>
          <w:szCs w:val="22"/>
        </w:rPr>
        <w:t xml:space="preserve">, zgodnie z zapisem art. 24 ust. 5 pkt 1 Pzp , w związku z czym:   </w:t>
      </w:r>
    </w:p>
    <w:p w:rsidR="00830684" w:rsidRDefault="001E7B45" w:rsidP="006F3B2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6F3B20">
        <w:rPr>
          <w:rFonts w:ascii="Arial" w:hAnsi="Arial" w:cs="Arial"/>
          <w:sz w:val="22"/>
          <w:szCs w:val="22"/>
        </w:rPr>
        <w:t>W celu potwierdzenia braku podstaw do wykluczenia na tej podstawie zamawiający żąda:</w:t>
      </w:r>
      <w:r w:rsidR="006F3B20" w:rsidRPr="006F3B20">
        <w:rPr>
          <w:rFonts w:ascii="Arial" w:hAnsi="Arial" w:cs="Arial"/>
          <w:sz w:val="22"/>
          <w:szCs w:val="22"/>
        </w:rPr>
        <w:t xml:space="preserve"> </w:t>
      </w:r>
    </w:p>
    <w:p w:rsidR="001E7B45" w:rsidRDefault="006F3B20" w:rsidP="00830684">
      <w:pPr>
        <w:pStyle w:val="Akapitzlist"/>
        <w:numPr>
          <w:ilvl w:val="1"/>
          <w:numId w:val="18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0684">
        <w:rPr>
          <w:rFonts w:ascii="Arial" w:hAnsi="Arial" w:cs="Arial"/>
          <w:b/>
          <w:sz w:val="22"/>
          <w:szCs w:val="22"/>
        </w:rPr>
        <w:t>odpisu z właściwego rejestru lub z centralnej ewidencji i informacji o działalności gospodarczej</w:t>
      </w:r>
      <w:r w:rsidRPr="00830684">
        <w:rPr>
          <w:rFonts w:ascii="Arial" w:hAnsi="Arial" w:cs="Arial"/>
          <w:sz w:val="22"/>
          <w:szCs w:val="22"/>
        </w:rPr>
        <w:t>, jeżeli odrębne przepisy wymagają wpisu do rejestru lub ewidencji,           w celu potwierdzenia braku podstaw wykluczenia na podstaw</w:t>
      </w:r>
      <w:r w:rsidR="00830684">
        <w:rPr>
          <w:rFonts w:ascii="Arial" w:hAnsi="Arial" w:cs="Arial"/>
          <w:sz w:val="22"/>
          <w:szCs w:val="22"/>
        </w:rPr>
        <w:t>ie art. 24 ust. 5 pkt 1 Pzp</w:t>
      </w:r>
      <w:r w:rsidRPr="00830684">
        <w:rPr>
          <w:rFonts w:ascii="Arial" w:hAnsi="Arial" w:cs="Arial"/>
          <w:sz w:val="22"/>
          <w:szCs w:val="22"/>
        </w:rPr>
        <w:t xml:space="preserve"> - wystawionego nie wcześniej niż 6 miesięcy przed upływem terminu składania ofert</w:t>
      </w:r>
      <w:r w:rsidR="00830684">
        <w:rPr>
          <w:rFonts w:ascii="Arial" w:hAnsi="Arial" w:cs="Arial"/>
          <w:sz w:val="22"/>
          <w:szCs w:val="22"/>
        </w:rPr>
        <w:t>,</w:t>
      </w:r>
    </w:p>
    <w:p w:rsidR="001E7B45" w:rsidRPr="001E7B45" w:rsidRDefault="001E7B45" w:rsidP="001E7B45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1D7A05" w:rsidRPr="001E7B45" w:rsidRDefault="001D7A05" w:rsidP="00040C1A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7B45">
        <w:rPr>
          <w:rFonts w:ascii="Arial" w:hAnsi="Arial" w:cs="Arial"/>
          <w:sz w:val="22"/>
          <w:szCs w:val="22"/>
        </w:rPr>
        <w:t xml:space="preserve">Jeżeli </w:t>
      </w:r>
      <w:r w:rsidRPr="001E7B45">
        <w:rPr>
          <w:rStyle w:val="Uwydatnienie"/>
          <w:rFonts w:ascii="Arial" w:hAnsi="Arial" w:cs="Arial"/>
          <w:sz w:val="22"/>
          <w:szCs w:val="22"/>
        </w:rPr>
        <w:t>wykonawca</w:t>
      </w:r>
      <w:r w:rsidRPr="001E7B45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Pr="001E7B45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Pr="001E7B45">
        <w:rPr>
          <w:rFonts w:ascii="Arial" w:hAnsi="Arial" w:cs="Arial"/>
          <w:i/>
          <w:sz w:val="22"/>
          <w:szCs w:val="22"/>
        </w:rPr>
        <w:t>,</w:t>
      </w:r>
      <w:r w:rsidR="003D25F4" w:rsidRPr="001E7B45">
        <w:rPr>
          <w:rFonts w:ascii="Arial" w:hAnsi="Arial" w:cs="Arial"/>
          <w:sz w:val="22"/>
          <w:szCs w:val="22"/>
        </w:rPr>
        <w:t xml:space="preserve"> </w:t>
      </w:r>
      <w:r w:rsidR="0039052A">
        <w:rPr>
          <w:rFonts w:ascii="Arial" w:hAnsi="Arial" w:cs="Arial"/>
          <w:sz w:val="22"/>
          <w:szCs w:val="22"/>
        </w:rPr>
        <w:t>o których mowa w ust. 5</w:t>
      </w:r>
      <w:r w:rsidRPr="001E7B45">
        <w:rPr>
          <w:rFonts w:ascii="Arial" w:hAnsi="Arial" w:cs="Arial"/>
          <w:sz w:val="22"/>
          <w:szCs w:val="22"/>
        </w:rPr>
        <w:t>:</w:t>
      </w:r>
    </w:p>
    <w:p w:rsidR="00FE36C6" w:rsidRPr="001A6C1D" w:rsidRDefault="001D7A05" w:rsidP="009C57F7">
      <w:pPr>
        <w:ind w:left="284"/>
        <w:jc w:val="both"/>
        <w:rPr>
          <w:rStyle w:val="alb"/>
          <w:rFonts w:ascii="Arial" w:hAnsi="Arial" w:cs="Arial"/>
          <w:sz w:val="22"/>
          <w:szCs w:val="22"/>
        </w:rPr>
      </w:pPr>
      <w:r w:rsidRPr="001A6C1D">
        <w:rPr>
          <w:rFonts w:ascii="Arial" w:hAnsi="Arial" w:cs="Arial"/>
          <w:sz w:val="22"/>
          <w:szCs w:val="22"/>
        </w:rPr>
        <w:t xml:space="preserve">1) pkt 1 - </w:t>
      </w:r>
      <w:r w:rsidR="00C73B91" w:rsidRPr="001D7A05">
        <w:rPr>
          <w:rFonts w:ascii="Arial" w:hAnsi="Arial" w:cs="Arial"/>
          <w:sz w:val="22"/>
          <w:szCs w:val="22"/>
        </w:rPr>
        <w:t>składa informację</w:t>
      </w:r>
      <w:r w:rsidR="00C73B91">
        <w:rPr>
          <w:rFonts w:ascii="Arial" w:hAnsi="Arial" w:cs="Arial"/>
          <w:sz w:val="22"/>
          <w:szCs w:val="22"/>
        </w:rPr>
        <w:t>, że</w:t>
      </w:r>
      <w:r w:rsidR="00C73B91" w:rsidRPr="001D7A05">
        <w:rPr>
          <w:rFonts w:ascii="Arial" w:hAnsi="Arial" w:cs="Arial"/>
          <w:sz w:val="22"/>
          <w:szCs w:val="22"/>
        </w:rPr>
        <w:t xml:space="preserve"> </w:t>
      </w:r>
      <w:r w:rsidRPr="001A6C1D">
        <w:rPr>
          <w:rFonts w:ascii="Arial" w:hAnsi="Arial" w:cs="Arial"/>
          <w:sz w:val="22"/>
          <w:szCs w:val="22"/>
        </w:rPr>
        <w:t xml:space="preserve">nie otwarto jego likwidacji ani nie ogłoszono upadłości, przy czym </w:t>
      </w:r>
      <w:r w:rsidRPr="00677F44">
        <w:rPr>
          <w:rFonts w:ascii="Arial" w:hAnsi="Arial" w:cs="Arial"/>
          <w:i/>
          <w:sz w:val="22"/>
          <w:szCs w:val="22"/>
        </w:rPr>
        <w:t>d</w:t>
      </w:r>
      <w:r w:rsidRPr="00677F44">
        <w:rPr>
          <w:rStyle w:val="Uwydatnienie"/>
          <w:rFonts w:ascii="Arial" w:hAnsi="Arial" w:cs="Arial"/>
          <w:i w:val="0"/>
          <w:sz w:val="22"/>
          <w:szCs w:val="22"/>
        </w:rPr>
        <w:t>okument</w:t>
      </w:r>
      <w:r w:rsidRPr="001A6C1D">
        <w:rPr>
          <w:rFonts w:ascii="Arial" w:hAnsi="Arial" w:cs="Arial"/>
          <w:sz w:val="22"/>
          <w:szCs w:val="22"/>
        </w:rPr>
        <w:t xml:space="preserve">, </w:t>
      </w:r>
      <w:r w:rsidR="00C73B91">
        <w:rPr>
          <w:rFonts w:ascii="Arial" w:hAnsi="Arial" w:cs="Arial"/>
          <w:sz w:val="22"/>
          <w:szCs w:val="22"/>
        </w:rPr>
        <w:t xml:space="preserve">o którym mowa </w:t>
      </w:r>
      <w:r w:rsidRPr="001A6C1D">
        <w:rPr>
          <w:rFonts w:ascii="Arial" w:hAnsi="Arial" w:cs="Arial"/>
          <w:sz w:val="22"/>
          <w:szCs w:val="22"/>
        </w:rPr>
        <w:t xml:space="preserve">powinny być wystawione nie wcześniej niż 6 miesięcy przed upływem terminu składania ofert albo wniosków o dopuszczenie do udziału w postępowaniu. </w:t>
      </w:r>
    </w:p>
    <w:p w:rsidR="001D7A05" w:rsidRPr="009C57F7" w:rsidRDefault="001D7A05" w:rsidP="009C57F7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C57F7">
        <w:rPr>
          <w:rFonts w:ascii="Arial" w:hAnsi="Arial" w:cs="Arial"/>
          <w:sz w:val="22"/>
          <w:szCs w:val="22"/>
        </w:rPr>
        <w:t xml:space="preserve">Jeżeli w kraju, w którym </w:t>
      </w:r>
      <w:r w:rsidRPr="009C57F7">
        <w:rPr>
          <w:rStyle w:val="Uwydatnienie"/>
          <w:rFonts w:ascii="Arial" w:hAnsi="Arial" w:cs="Arial"/>
          <w:sz w:val="22"/>
          <w:szCs w:val="22"/>
        </w:rPr>
        <w:t>wykonawca</w:t>
      </w:r>
      <w:r w:rsidRPr="009C57F7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9C57F7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9C57F7">
        <w:rPr>
          <w:rFonts w:ascii="Arial" w:hAnsi="Arial" w:cs="Arial"/>
          <w:sz w:val="22"/>
          <w:szCs w:val="22"/>
        </w:rPr>
        <w:t xml:space="preserve"> dotyczy, nie wydaje się </w:t>
      </w:r>
      <w:r w:rsidRPr="009C57F7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C73B91" w:rsidRPr="009C57F7">
        <w:rPr>
          <w:rFonts w:ascii="Arial" w:hAnsi="Arial" w:cs="Arial"/>
          <w:sz w:val="22"/>
          <w:szCs w:val="22"/>
        </w:rPr>
        <w:t>, o których mowa w ust. 4</w:t>
      </w:r>
      <w:r w:rsidRPr="009C57F7">
        <w:rPr>
          <w:rFonts w:ascii="Arial" w:hAnsi="Arial" w:cs="Arial"/>
          <w:sz w:val="22"/>
          <w:szCs w:val="22"/>
        </w:rPr>
        <w:t xml:space="preserve">, zastępuje się je </w:t>
      </w:r>
      <w:r w:rsidRPr="009C57F7">
        <w:rPr>
          <w:rStyle w:val="Uwydatnienie"/>
          <w:rFonts w:ascii="Arial" w:hAnsi="Arial" w:cs="Arial"/>
          <w:sz w:val="22"/>
          <w:szCs w:val="22"/>
        </w:rPr>
        <w:t>dokumentem</w:t>
      </w:r>
      <w:r w:rsidRPr="009C57F7">
        <w:rPr>
          <w:rFonts w:ascii="Arial" w:hAnsi="Arial" w:cs="Arial"/>
          <w:sz w:val="22"/>
          <w:szCs w:val="22"/>
        </w:rPr>
        <w:t xml:space="preserve"> zawierającym odpowiednio oświadczenie </w:t>
      </w:r>
      <w:r w:rsidR="00FA3897" w:rsidRPr="009C57F7">
        <w:rPr>
          <w:rFonts w:ascii="Arial" w:hAnsi="Arial" w:cs="Arial"/>
          <w:sz w:val="22"/>
          <w:szCs w:val="22"/>
        </w:rPr>
        <w:br/>
      </w:r>
      <w:r w:rsidRPr="009C57F7">
        <w:rPr>
          <w:rStyle w:val="Uwydatnienie"/>
          <w:rFonts w:ascii="Arial" w:hAnsi="Arial" w:cs="Arial"/>
          <w:sz w:val="22"/>
          <w:szCs w:val="22"/>
        </w:rPr>
        <w:t>wykonawcy</w:t>
      </w:r>
      <w:r w:rsidRPr="009C57F7">
        <w:rPr>
          <w:rFonts w:ascii="Arial" w:hAnsi="Arial" w:cs="Arial"/>
          <w:sz w:val="22"/>
          <w:szCs w:val="22"/>
        </w:rPr>
        <w:t xml:space="preserve">, ze wskazaniem osoby albo osób uprawnionych do jego reprezentacji, lub oświadczenie osoby, której </w:t>
      </w:r>
      <w:r w:rsidRPr="009C57F7">
        <w:rPr>
          <w:rStyle w:val="Uwydatnienie"/>
          <w:rFonts w:ascii="Arial" w:hAnsi="Arial" w:cs="Arial"/>
          <w:sz w:val="22"/>
          <w:szCs w:val="22"/>
        </w:rPr>
        <w:t>dokument</w:t>
      </w:r>
      <w:r w:rsidRPr="009C57F7">
        <w:rPr>
          <w:rFonts w:ascii="Arial" w:hAnsi="Arial" w:cs="Arial"/>
          <w:sz w:val="22"/>
          <w:szCs w:val="22"/>
        </w:rPr>
        <w:t xml:space="preserve"> miał dotyczyć, złożone przed notariuszem lub przed organem sądowym, administracyjnym albo organem samorządu zawodowego lub gospodarczego właściwym ze względu na siedzibę lub miejsce zamieszkania </w:t>
      </w:r>
      <w:r w:rsidRPr="009C57F7">
        <w:rPr>
          <w:rStyle w:val="Uwydatnienie"/>
          <w:rFonts w:ascii="Arial" w:hAnsi="Arial" w:cs="Arial"/>
          <w:sz w:val="22"/>
          <w:szCs w:val="22"/>
        </w:rPr>
        <w:t>wykonawcy</w:t>
      </w:r>
      <w:r w:rsidRPr="009C57F7">
        <w:rPr>
          <w:rFonts w:ascii="Arial" w:hAnsi="Arial" w:cs="Arial"/>
          <w:sz w:val="22"/>
          <w:szCs w:val="22"/>
        </w:rPr>
        <w:t xml:space="preserve"> lub miejsce zamies</w:t>
      </w:r>
      <w:r w:rsidR="00C73B91" w:rsidRPr="009C57F7">
        <w:rPr>
          <w:rFonts w:ascii="Arial" w:hAnsi="Arial" w:cs="Arial"/>
          <w:sz w:val="22"/>
          <w:szCs w:val="22"/>
        </w:rPr>
        <w:t>zkania tej osoby. Przepis ust. 5</w:t>
      </w:r>
      <w:r w:rsidRPr="009C57F7">
        <w:rPr>
          <w:rFonts w:ascii="Arial" w:hAnsi="Arial" w:cs="Arial"/>
          <w:sz w:val="22"/>
          <w:szCs w:val="22"/>
        </w:rPr>
        <w:t xml:space="preserve"> w zakresie ważności dokumentów stosuje się.</w:t>
      </w:r>
    </w:p>
    <w:p w:rsidR="001D7A05" w:rsidRPr="001A6C1D" w:rsidRDefault="006719CF" w:rsidP="003D25F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D1A6D">
        <w:rPr>
          <w:rFonts w:ascii="Arial" w:hAnsi="Arial" w:cs="Arial"/>
          <w:sz w:val="22"/>
          <w:szCs w:val="22"/>
        </w:rPr>
        <w:t xml:space="preserve">. </w:t>
      </w:r>
      <w:r w:rsidR="001D7A05" w:rsidRPr="001A6C1D">
        <w:rPr>
          <w:rFonts w:ascii="Arial" w:hAnsi="Arial" w:cs="Arial"/>
          <w:sz w:val="22"/>
          <w:szCs w:val="22"/>
        </w:rPr>
        <w:t xml:space="preserve">W przypadku wątpliwości co do treści </w:t>
      </w:r>
      <w:r w:rsidR="001D7A05" w:rsidRPr="00041120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="001D7A05" w:rsidRPr="001A6C1D">
        <w:rPr>
          <w:rFonts w:ascii="Arial" w:hAnsi="Arial" w:cs="Arial"/>
          <w:sz w:val="22"/>
          <w:szCs w:val="22"/>
        </w:rPr>
        <w:t xml:space="preserve"> złożonego przez </w:t>
      </w:r>
      <w:r w:rsidR="001D7A05" w:rsidRPr="001A6C1D">
        <w:rPr>
          <w:rStyle w:val="Uwydatnienie"/>
          <w:rFonts w:ascii="Arial" w:hAnsi="Arial" w:cs="Arial"/>
          <w:sz w:val="22"/>
          <w:szCs w:val="22"/>
        </w:rPr>
        <w:t>wykonawcę</w:t>
      </w:r>
      <w:r w:rsidR="001D7A05" w:rsidRPr="001A6C1D">
        <w:rPr>
          <w:rFonts w:ascii="Arial" w:hAnsi="Arial" w:cs="Arial"/>
          <w:sz w:val="22"/>
          <w:szCs w:val="22"/>
        </w:rPr>
        <w:t xml:space="preserve">, </w:t>
      </w:r>
      <w:r w:rsidR="001D7A05" w:rsidRPr="001A6C1D">
        <w:rPr>
          <w:rStyle w:val="Uwydatnienie"/>
          <w:rFonts w:ascii="Arial" w:hAnsi="Arial" w:cs="Arial"/>
          <w:sz w:val="22"/>
          <w:szCs w:val="22"/>
        </w:rPr>
        <w:t>zamawiający może</w:t>
      </w:r>
      <w:r w:rsidR="001D7A05" w:rsidRPr="001A6C1D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1D7A05" w:rsidRPr="001A6C1D">
        <w:rPr>
          <w:rStyle w:val="Uwydatnienie"/>
          <w:rFonts w:ascii="Arial" w:hAnsi="Arial" w:cs="Arial"/>
          <w:sz w:val="22"/>
          <w:szCs w:val="22"/>
        </w:rPr>
        <w:t>wykonawca</w:t>
      </w:r>
      <w:r w:rsidR="001D7A05" w:rsidRPr="001A6C1D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="001D7A05" w:rsidRPr="001A6C1D">
        <w:rPr>
          <w:rStyle w:val="Uwydatnienie"/>
          <w:rFonts w:ascii="Arial" w:hAnsi="Arial" w:cs="Arial"/>
          <w:sz w:val="22"/>
          <w:szCs w:val="22"/>
        </w:rPr>
        <w:t>dokument</w:t>
      </w:r>
      <w:r w:rsidR="001D7A05" w:rsidRPr="001A6C1D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1D7A05" w:rsidRPr="001A6C1D">
        <w:rPr>
          <w:rStyle w:val="Uwydatnienie"/>
          <w:rFonts w:ascii="Arial" w:hAnsi="Arial" w:cs="Arial"/>
          <w:sz w:val="22"/>
          <w:szCs w:val="22"/>
        </w:rPr>
        <w:t>dokumentu</w:t>
      </w:r>
      <w:r w:rsidR="001D7A05" w:rsidRPr="001A6C1D">
        <w:rPr>
          <w:rFonts w:ascii="Arial" w:hAnsi="Arial" w:cs="Arial"/>
          <w:sz w:val="22"/>
          <w:szCs w:val="22"/>
        </w:rPr>
        <w:t>.</w:t>
      </w:r>
    </w:p>
    <w:p w:rsidR="0083085E" w:rsidRPr="00226852" w:rsidRDefault="006719CF" w:rsidP="003D25F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D7A05" w:rsidRPr="00226852">
        <w:rPr>
          <w:rFonts w:ascii="Arial" w:hAnsi="Arial" w:cs="Arial"/>
          <w:sz w:val="22"/>
          <w:szCs w:val="22"/>
        </w:rPr>
        <w:t xml:space="preserve">. </w:t>
      </w:r>
      <w:r w:rsidR="0083085E" w:rsidRPr="00226852">
        <w:rPr>
          <w:rFonts w:ascii="Arial" w:hAnsi="Arial" w:cs="Arial"/>
          <w:sz w:val="22"/>
          <w:szCs w:val="22"/>
        </w:rPr>
        <w:t xml:space="preserve">Zamawiający żąda od wykonawcy, który polega na zdolnościach lub sytuacji innych podmiotów na zasadach określonych w art. 22a Pzp, przedstawienia w odniesieniu do tych podmiotów dokumentów wymienionych w </w:t>
      </w:r>
      <w:r w:rsidR="0059303D" w:rsidRPr="00226852">
        <w:rPr>
          <w:rFonts w:ascii="Arial" w:hAnsi="Arial" w:cs="Arial"/>
          <w:sz w:val="22"/>
          <w:szCs w:val="22"/>
        </w:rPr>
        <w:t>ust.</w:t>
      </w:r>
      <w:r w:rsidR="0083085E" w:rsidRPr="00226852">
        <w:rPr>
          <w:rFonts w:ascii="Arial" w:hAnsi="Arial" w:cs="Arial"/>
          <w:sz w:val="22"/>
          <w:szCs w:val="22"/>
        </w:rPr>
        <w:t xml:space="preserve"> </w:t>
      </w:r>
      <w:r w:rsidR="00C73B91">
        <w:rPr>
          <w:rFonts w:ascii="Arial" w:hAnsi="Arial" w:cs="Arial"/>
          <w:sz w:val="22"/>
          <w:szCs w:val="22"/>
        </w:rPr>
        <w:t>4 Informacji</w:t>
      </w:r>
      <w:r w:rsidR="0083085E" w:rsidRPr="00226852">
        <w:rPr>
          <w:rFonts w:ascii="Arial" w:hAnsi="Arial" w:cs="Arial"/>
          <w:sz w:val="22"/>
          <w:szCs w:val="22"/>
        </w:rPr>
        <w:t>.</w:t>
      </w:r>
    </w:p>
    <w:p w:rsidR="00B37516" w:rsidRPr="001A6C1D" w:rsidRDefault="00AD1A6D" w:rsidP="00833D54">
      <w:pPr>
        <w:pStyle w:val="Default"/>
        <w:tabs>
          <w:tab w:val="left" w:pos="142"/>
          <w:tab w:val="left" w:pos="284"/>
        </w:tabs>
        <w:ind w:left="66" w:hanging="66"/>
        <w:jc w:val="both"/>
        <w:rPr>
          <w:color w:val="auto"/>
          <w:sz w:val="22"/>
        </w:rPr>
      </w:pPr>
      <w:r>
        <w:rPr>
          <w:color w:val="auto"/>
          <w:sz w:val="22"/>
        </w:rPr>
        <w:t>1</w:t>
      </w:r>
      <w:r w:rsidR="006719CF">
        <w:rPr>
          <w:color w:val="auto"/>
          <w:sz w:val="22"/>
        </w:rPr>
        <w:t>0</w:t>
      </w:r>
      <w:r w:rsidR="00833D54" w:rsidRPr="00833D54">
        <w:rPr>
          <w:color w:val="auto"/>
          <w:sz w:val="22"/>
        </w:rPr>
        <w:t>.</w:t>
      </w:r>
      <w:r w:rsidR="00833D54">
        <w:rPr>
          <w:b/>
          <w:color w:val="auto"/>
          <w:sz w:val="22"/>
        </w:rPr>
        <w:t xml:space="preserve"> </w:t>
      </w:r>
      <w:r w:rsidR="001D7A05" w:rsidRPr="00226852">
        <w:rPr>
          <w:b/>
          <w:color w:val="auto"/>
          <w:sz w:val="22"/>
        </w:rPr>
        <w:t>W</w:t>
      </w:r>
      <w:r w:rsidR="00DC00DF" w:rsidRPr="00226852">
        <w:rPr>
          <w:b/>
          <w:color w:val="auto"/>
          <w:sz w:val="22"/>
        </w:rPr>
        <w:t>ykonawcy mogą wspólnie ubiegać się o udzielenie zamówienia</w:t>
      </w:r>
      <w:r w:rsidR="00DC00DF" w:rsidRPr="00226852">
        <w:rPr>
          <w:color w:val="auto"/>
          <w:sz w:val="22"/>
        </w:rPr>
        <w:t xml:space="preserve"> (np. jako Spółka</w:t>
      </w:r>
      <w:r w:rsidR="00DC00DF" w:rsidRPr="001A6C1D">
        <w:rPr>
          <w:color w:val="auto"/>
          <w:sz w:val="22"/>
        </w:rPr>
        <w:t xml:space="preserve"> Cywilna albo uczestnicząc w Konsorcjum). </w:t>
      </w:r>
    </w:p>
    <w:p w:rsidR="00DC00DF" w:rsidRPr="001A6C1D" w:rsidRDefault="00DC00DF" w:rsidP="001E1DAF">
      <w:pPr>
        <w:pStyle w:val="Default"/>
        <w:tabs>
          <w:tab w:val="left" w:pos="142"/>
          <w:tab w:val="left" w:pos="284"/>
        </w:tabs>
        <w:ind w:left="644" w:hanging="360"/>
        <w:jc w:val="both"/>
        <w:rPr>
          <w:color w:val="auto"/>
          <w:sz w:val="22"/>
        </w:rPr>
      </w:pPr>
      <w:r w:rsidRPr="001A6C1D">
        <w:rPr>
          <w:color w:val="auto"/>
          <w:sz w:val="22"/>
        </w:rPr>
        <w:t>W przypadku oferty wspólnej:</w:t>
      </w:r>
    </w:p>
    <w:p w:rsidR="00DC00DF" w:rsidRPr="001A6C1D" w:rsidRDefault="00DC00DF" w:rsidP="00040C1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ind w:left="709" w:hanging="283"/>
        <w:jc w:val="both"/>
        <w:rPr>
          <w:color w:val="auto"/>
          <w:sz w:val="22"/>
        </w:rPr>
      </w:pPr>
      <w:r w:rsidRPr="001A6C1D">
        <w:rPr>
          <w:b/>
          <w:color w:val="auto"/>
          <w:sz w:val="22"/>
        </w:rPr>
        <w:t xml:space="preserve">wykonawcy ustanowią pełnomocnika </w:t>
      </w:r>
      <w:r w:rsidRPr="001A6C1D">
        <w:rPr>
          <w:color w:val="auto"/>
          <w:sz w:val="22"/>
        </w:rPr>
        <w:t xml:space="preserve">do reprezentowania ich w postępowaniu </w:t>
      </w:r>
      <w:r w:rsidR="00FA3897" w:rsidRPr="001A6C1D">
        <w:rPr>
          <w:color w:val="auto"/>
          <w:sz w:val="22"/>
        </w:rPr>
        <w:br/>
      </w:r>
      <w:r w:rsidRPr="001A6C1D">
        <w:rPr>
          <w:color w:val="auto"/>
          <w:sz w:val="22"/>
        </w:rPr>
        <w:t xml:space="preserve">o udzielenie zamówienia albo reprezentowania w postępowaniu i zawarcia umowy </w:t>
      </w:r>
      <w:r w:rsidR="00FA3897" w:rsidRPr="001A6C1D">
        <w:rPr>
          <w:color w:val="auto"/>
          <w:sz w:val="22"/>
        </w:rPr>
        <w:br/>
      </w:r>
      <w:r w:rsidRPr="001A6C1D">
        <w:rPr>
          <w:color w:val="auto"/>
          <w:sz w:val="22"/>
        </w:rPr>
        <w:t xml:space="preserve">w sprawie zamówienia publicznego. </w:t>
      </w:r>
    </w:p>
    <w:p w:rsidR="00DC00DF" w:rsidRPr="001A6C1D" w:rsidRDefault="00DC00DF" w:rsidP="00040C1A">
      <w:pPr>
        <w:pStyle w:val="Default"/>
        <w:numPr>
          <w:ilvl w:val="0"/>
          <w:numId w:val="5"/>
        </w:numPr>
        <w:tabs>
          <w:tab w:val="left" w:pos="142"/>
          <w:tab w:val="left" w:pos="284"/>
        </w:tabs>
        <w:ind w:left="709" w:hanging="283"/>
        <w:jc w:val="both"/>
        <w:rPr>
          <w:color w:val="auto"/>
          <w:sz w:val="22"/>
        </w:rPr>
      </w:pPr>
      <w:r w:rsidRPr="001A6C1D">
        <w:rPr>
          <w:b/>
          <w:color w:val="auto"/>
          <w:sz w:val="22"/>
        </w:rPr>
        <w:t>ofertę składa (oraz podpisuje) pełnomocnik</w:t>
      </w:r>
      <w:r w:rsidRPr="001A6C1D">
        <w:rPr>
          <w:color w:val="auto"/>
          <w:sz w:val="22"/>
        </w:rPr>
        <w:t xml:space="preserve"> (np. Lider Konsorcjum) w imieniu wszystkich Wykonawców,</w:t>
      </w:r>
    </w:p>
    <w:p w:rsidR="00DC00DF" w:rsidRPr="001A6C1D" w:rsidRDefault="006F3B20" w:rsidP="00040C1A">
      <w:pPr>
        <w:pStyle w:val="Default"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1134"/>
        </w:tabs>
        <w:ind w:left="709" w:hanging="283"/>
        <w:jc w:val="both"/>
        <w:rPr>
          <w:color w:val="auto"/>
          <w:sz w:val="20"/>
        </w:rPr>
      </w:pPr>
      <w:r w:rsidRPr="00EE7147">
        <w:rPr>
          <w:sz w:val="22"/>
          <w:szCs w:val="22"/>
        </w:rPr>
        <w:t xml:space="preserve">stosowne </w:t>
      </w:r>
      <w:r w:rsidRPr="00EE7147">
        <w:rPr>
          <w:b/>
          <w:sz w:val="22"/>
          <w:szCs w:val="22"/>
        </w:rPr>
        <w:t>pełnomocnict</w:t>
      </w:r>
      <w:r>
        <w:rPr>
          <w:b/>
          <w:sz w:val="22"/>
          <w:szCs w:val="22"/>
        </w:rPr>
        <w:t>wo</w:t>
      </w:r>
      <w:r w:rsidRPr="00EE7147">
        <w:rPr>
          <w:b/>
          <w:sz w:val="22"/>
          <w:szCs w:val="22"/>
        </w:rPr>
        <w:t xml:space="preserve"> w oryginale opatrzone kwalifikowanym podpisem elektronicznym lub kopii poświadczonej notarialnie opatrzonej kwalifikowanym podpisem elektronicznym </w:t>
      </w:r>
      <w:r w:rsidRPr="00EE7147">
        <w:rPr>
          <w:sz w:val="22"/>
          <w:szCs w:val="22"/>
        </w:rPr>
        <w:t>uprawniające do wykonania określonych czynności w postępowaniu o udzielenie zamówienia publicznego Jeżeli oferta Wykonawców wspólnie ubiegających się o udzielenie zamówienia (tj. Wykonawców określonych w art. 23 ust. 1 uPzp), zostanie wybrana, jako najkorzystniejsza, Zamawiający może zażądać przed zawarciem umowy w sprawie zamówienia publicznego, umowy regulującej współpracę tych Wykonawców (art. 23 ust. 4 uPzp).Termin, na jaki została zawarta umowa Wykonawców nie może być krótszy od terminu określonego na wykonanie zamówienia</w:t>
      </w:r>
      <w:r>
        <w:rPr>
          <w:color w:val="auto"/>
          <w:sz w:val="22"/>
        </w:rPr>
        <w:t xml:space="preserve"> </w:t>
      </w:r>
      <w:r w:rsidR="00DC00DF" w:rsidRPr="001A6C1D">
        <w:rPr>
          <w:color w:val="auto"/>
          <w:sz w:val="22"/>
        </w:rPr>
        <w:t>.</w:t>
      </w:r>
    </w:p>
    <w:p w:rsidR="00B37516" w:rsidRPr="001A6C1D" w:rsidRDefault="00DC00DF" w:rsidP="00471019">
      <w:pPr>
        <w:pStyle w:val="Default"/>
        <w:tabs>
          <w:tab w:val="left" w:pos="142"/>
          <w:tab w:val="left" w:pos="284"/>
          <w:tab w:val="left" w:pos="1134"/>
        </w:tabs>
        <w:ind w:left="284"/>
        <w:jc w:val="both"/>
        <w:rPr>
          <w:color w:val="auto"/>
          <w:sz w:val="22"/>
        </w:rPr>
      </w:pPr>
      <w:r w:rsidRPr="001A6C1D">
        <w:rPr>
          <w:color w:val="auto"/>
          <w:sz w:val="22"/>
        </w:rPr>
        <w:lastRenderedPageBreak/>
        <w:t xml:space="preserve">Jeżeli oferta Wykonawców </w:t>
      </w:r>
      <w:r w:rsidRPr="001A6C1D">
        <w:rPr>
          <w:bCs/>
          <w:color w:val="auto"/>
          <w:sz w:val="22"/>
        </w:rPr>
        <w:t>wspólnie ubiegających się o udzielenie zamówienia</w:t>
      </w:r>
      <w:r w:rsidR="004D5D0D" w:rsidRPr="001A6C1D">
        <w:rPr>
          <w:bCs/>
          <w:color w:val="auto"/>
          <w:sz w:val="22"/>
        </w:rPr>
        <w:t xml:space="preserve"> </w:t>
      </w:r>
      <w:r w:rsidRPr="001A6C1D">
        <w:rPr>
          <w:bCs/>
          <w:color w:val="auto"/>
          <w:sz w:val="22"/>
        </w:rPr>
        <w:t xml:space="preserve">(tj. Wykonawców określonych w art. 23 ust. 1 </w:t>
      </w:r>
      <w:r w:rsidRPr="001A6C1D">
        <w:rPr>
          <w:color w:val="auto"/>
          <w:sz w:val="22"/>
        </w:rPr>
        <w:t>uPzp</w:t>
      </w:r>
      <w:r w:rsidRPr="001A6C1D">
        <w:rPr>
          <w:bCs/>
          <w:color w:val="auto"/>
          <w:sz w:val="22"/>
        </w:rPr>
        <w:t>),</w:t>
      </w:r>
      <w:r w:rsidRPr="001A6C1D">
        <w:rPr>
          <w:color w:val="auto"/>
          <w:sz w:val="22"/>
        </w:rPr>
        <w:t xml:space="preserve"> zostanie wybrana, jako najkorzystniejsza, Zamawiający może zażądać przed zawarciem umowy w sprawie zamówienia publicznego, umowy regulującej współpracę tych Wykonawców (art. 23 ust. 4 uPzp). Termin, </w:t>
      </w:r>
      <w:r w:rsidR="00FA3897" w:rsidRPr="001A6C1D">
        <w:rPr>
          <w:color w:val="auto"/>
          <w:sz w:val="22"/>
        </w:rPr>
        <w:br/>
      </w:r>
      <w:r w:rsidRPr="001A6C1D">
        <w:rPr>
          <w:color w:val="auto"/>
          <w:sz w:val="22"/>
        </w:rPr>
        <w:t>na jaki została zawarta umowa Wykonawców nie może być krótszy od terminu określonego na wykonanie zamówienia.</w:t>
      </w:r>
    </w:p>
    <w:p w:rsidR="0001154C" w:rsidRPr="001A6C1D" w:rsidRDefault="0001154C" w:rsidP="00471019">
      <w:pPr>
        <w:pStyle w:val="Default"/>
        <w:tabs>
          <w:tab w:val="left" w:pos="142"/>
          <w:tab w:val="left" w:pos="284"/>
          <w:tab w:val="left" w:pos="1134"/>
        </w:tabs>
        <w:ind w:left="284"/>
        <w:jc w:val="both"/>
        <w:rPr>
          <w:color w:val="auto"/>
          <w:sz w:val="22"/>
        </w:rPr>
      </w:pPr>
    </w:p>
    <w:p w:rsidR="0001154C" w:rsidRPr="001A6C1D" w:rsidRDefault="00AD1A6D" w:rsidP="000E36AC">
      <w:pPr>
        <w:pStyle w:val="Default"/>
        <w:tabs>
          <w:tab w:val="left" w:pos="142"/>
          <w:tab w:val="left" w:pos="284"/>
          <w:tab w:val="left" w:pos="426"/>
        </w:tabs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,Bold" w:hAnsi="Arial,Bold" w:cs="Arial,Bold"/>
          <w:b/>
          <w:bCs/>
          <w:color w:val="auto"/>
          <w:sz w:val="22"/>
          <w:szCs w:val="22"/>
        </w:rPr>
        <w:t>1</w:t>
      </w:r>
      <w:r w:rsidR="006719CF">
        <w:rPr>
          <w:rFonts w:ascii="Arial,Bold" w:hAnsi="Arial,Bold" w:cs="Arial,Bold"/>
          <w:b/>
          <w:bCs/>
          <w:color w:val="auto"/>
          <w:sz w:val="22"/>
          <w:szCs w:val="22"/>
        </w:rPr>
        <w:t>1</w:t>
      </w:r>
      <w:r w:rsidR="000E36AC">
        <w:rPr>
          <w:rFonts w:ascii="Arial,Bold" w:hAnsi="Arial,Bold" w:cs="Arial,Bold"/>
          <w:b/>
          <w:bCs/>
          <w:color w:val="auto"/>
          <w:sz w:val="22"/>
          <w:szCs w:val="22"/>
        </w:rPr>
        <w:t xml:space="preserve">. </w:t>
      </w:r>
      <w:r w:rsidR="0001154C" w:rsidRPr="001A6C1D">
        <w:rPr>
          <w:rFonts w:ascii="Arial,Bold" w:hAnsi="Arial,Bold" w:cs="Arial,Bold"/>
          <w:b/>
          <w:bCs/>
          <w:color w:val="auto"/>
          <w:sz w:val="22"/>
          <w:szCs w:val="22"/>
        </w:rPr>
        <w:t xml:space="preserve">Zasady składania oświadczeń i dokumentów </w:t>
      </w:r>
      <w:r w:rsidR="0001154C" w:rsidRPr="001A6C1D">
        <w:rPr>
          <w:b/>
          <w:bCs/>
          <w:color w:val="auto"/>
          <w:sz w:val="22"/>
          <w:szCs w:val="22"/>
        </w:rPr>
        <w:t xml:space="preserve">oraz </w:t>
      </w:r>
      <w:r w:rsidR="002C2D9B">
        <w:rPr>
          <w:b/>
          <w:bCs/>
          <w:color w:val="auto"/>
          <w:sz w:val="22"/>
          <w:szCs w:val="22"/>
        </w:rPr>
        <w:t>selekcji</w:t>
      </w:r>
      <w:r w:rsidR="0001154C" w:rsidRPr="001A6C1D">
        <w:rPr>
          <w:b/>
          <w:bCs/>
          <w:color w:val="auto"/>
          <w:sz w:val="22"/>
          <w:szCs w:val="22"/>
        </w:rPr>
        <w:t xml:space="preserve"> </w:t>
      </w:r>
      <w:r w:rsidR="002C2D9B">
        <w:rPr>
          <w:b/>
          <w:bCs/>
          <w:color w:val="auto"/>
          <w:sz w:val="22"/>
          <w:szCs w:val="22"/>
        </w:rPr>
        <w:t>wniosku</w:t>
      </w:r>
    </w:p>
    <w:p w:rsidR="0001154C" w:rsidRPr="001A6C1D" w:rsidRDefault="0001154C" w:rsidP="00471019">
      <w:pPr>
        <w:pStyle w:val="Default"/>
        <w:tabs>
          <w:tab w:val="left" w:pos="142"/>
          <w:tab w:val="left" w:pos="284"/>
          <w:tab w:val="left" w:pos="1134"/>
        </w:tabs>
        <w:ind w:left="284"/>
        <w:jc w:val="both"/>
        <w:rPr>
          <w:color w:val="auto"/>
          <w:sz w:val="22"/>
        </w:rPr>
      </w:pPr>
    </w:p>
    <w:p w:rsidR="00DC078B" w:rsidRPr="001A6C1D" w:rsidRDefault="00AA2215" w:rsidP="00040C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5721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Wniosku</w:t>
      </w:r>
      <w:r w:rsidRPr="00557217">
        <w:rPr>
          <w:rFonts w:ascii="Arial" w:hAnsi="Arial" w:cs="Arial"/>
          <w:sz w:val="22"/>
          <w:szCs w:val="22"/>
        </w:rPr>
        <w:t xml:space="preserve"> wykonawca dołącza aktualne na dzień składania </w:t>
      </w:r>
      <w:r w:rsidR="002C2D9B">
        <w:rPr>
          <w:rFonts w:ascii="Arial" w:hAnsi="Arial" w:cs="Arial"/>
          <w:sz w:val="22"/>
          <w:szCs w:val="22"/>
        </w:rPr>
        <w:t>wniosku</w:t>
      </w:r>
      <w:r w:rsidRPr="00557217">
        <w:rPr>
          <w:rFonts w:ascii="Arial" w:hAnsi="Arial" w:cs="Arial"/>
          <w:sz w:val="22"/>
          <w:szCs w:val="22"/>
        </w:rPr>
        <w:t xml:space="preserve"> oświadczenie w zakresie</w:t>
      </w:r>
      <w:r>
        <w:rPr>
          <w:rFonts w:ascii="Arial" w:hAnsi="Arial" w:cs="Arial"/>
          <w:sz w:val="22"/>
          <w:szCs w:val="22"/>
        </w:rPr>
        <w:t xml:space="preserve"> </w:t>
      </w:r>
      <w:r w:rsidRPr="00557217">
        <w:rPr>
          <w:rFonts w:ascii="Arial" w:hAnsi="Arial" w:cs="Arial"/>
          <w:sz w:val="22"/>
          <w:szCs w:val="22"/>
        </w:rPr>
        <w:t xml:space="preserve">wskazanym przez zamawiającego w ogłoszeniu o zamówieniu </w:t>
      </w:r>
      <w:r>
        <w:rPr>
          <w:rFonts w:ascii="Arial" w:hAnsi="Arial" w:cs="Arial"/>
          <w:sz w:val="22"/>
          <w:szCs w:val="22"/>
        </w:rPr>
        <w:t>i</w:t>
      </w:r>
      <w:r w:rsidRPr="00557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Informacji</w:t>
      </w:r>
      <w:r w:rsidRPr="00557217">
        <w:rPr>
          <w:rFonts w:ascii="Arial" w:hAnsi="Arial" w:cs="Arial"/>
          <w:sz w:val="22"/>
          <w:szCs w:val="22"/>
        </w:rPr>
        <w:t xml:space="preserve"> w formie </w:t>
      </w:r>
      <w:r w:rsidRPr="00CE3BA4">
        <w:rPr>
          <w:rFonts w:ascii="Arial" w:hAnsi="Arial" w:cs="Arial"/>
          <w:sz w:val="22"/>
          <w:szCs w:val="22"/>
        </w:rPr>
        <w:t xml:space="preserve">załącznika do </w:t>
      </w:r>
      <w:r>
        <w:rPr>
          <w:rFonts w:ascii="Arial" w:hAnsi="Arial" w:cs="Arial"/>
          <w:sz w:val="22"/>
          <w:szCs w:val="22"/>
        </w:rPr>
        <w:t>Informacji</w:t>
      </w:r>
      <w:r w:rsidRPr="00CE3BA4">
        <w:rPr>
          <w:rFonts w:ascii="Arial" w:hAnsi="Arial" w:cs="Arial"/>
          <w:sz w:val="22"/>
          <w:szCs w:val="22"/>
        </w:rPr>
        <w:t xml:space="preserve">. Informacje zawarte w </w:t>
      </w:r>
      <w:r>
        <w:rPr>
          <w:rFonts w:ascii="Arial" w:hAnsi="Arial" w:cs="Arial"/>
          <w:sz w:val="22"/>
          <w:szCs w:val="22"/>
        </w:rPr>
        <w:t xml:space="preserve">załączniku </w:t>
      </w:r>
      <w:r w:rsidRPr="00CE3BA4">
        <w:rPr>
          <w:rFonts w:ascii="Arial" w:hAnsi="Arial" w:cs="Arial"/>
          <w:sz w:val="22"/>
          <w:szCs w:val="22"/>
        </w:rPr>
        <w:t>stanowią wstępne potwierdzenie, że wykonawca nie podlega wykluczeniu oraz spełnia warunki udziału w postępowaniu.</w:t>
      </w:r>
    </w:p>
    <w:p w:rsidR="0001154C" w:rsidRPr="001A6C1D" w:rsidRDefault="00557217" w:rsidP="00040C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6C1D">
        <w:rPr>
          <w:rFonts w:ascii="Arial" w:hAnsi="Arial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także </w:t>
      </w:r>
      <w:r w:rsidR="00AA2215">
        <w:rPr>
          <w:rFonts w:ascii="Arial" w:hAnsi="Arial" w:cs="Arial"/>
          <w:sz w:val="22"/>
          <w:szCs w:val="22"/>
        </w:rPr>
        <w:t>oświadczenia</w:t>
      </w:r>
      <w:r w:rsidR="001D7A05" w:rsidRPr="001A6C1D">
        <w:rPr>
          <w:rFonts w:ascii="Arial" w:hAnsi="Arial" w:cs="Arial"/>
          <w:sz w:val="22"/>
          <w:szCs w:val="22"/>
        </w:rPr>
        <w:t xml:space="preserve"> </w:t>
      </w:r>
      <w:r w:rsidRPr="001A6C1D">
        <w:rPr>
          <w:rFonts w:ascii="Arial" w:hAnsi="Arial" w:cs="Arial"/>
          <w:sz w:val="22"/>
          <w:szCs w:val="22"/>
        </w:rPr>
        <w:t>dotycząc</w:t>
      </w:r>
      <w:r w:rsidR="001D7A05" w:rsidRPr="001A6C1D">
        <w:rPr>
          <w:rFonts w:ascii="Arial" w:hAnsi="Arial" w:cs="Arial"/>
          <w:sz w:val="22"/>
          <w:szCs w:val="22"/>
        </w:rPr>
        <w:t>y</w:t>
      </w:r>
      <w:r w:rsidRPr="001A6C1D">
        <w:rPr>
          <w:rFonts w:ascii="Arial" w:hAnsi="Arial" w:cs="Arial"/>
          <w:sz w:val="22"/>
          <w:szCs w:val="22"/>
        </w:rPr>
        <w:t xml:space="preserve"> tych podmiotów.</w:t>
      </w:r>
    </w:p>
    <w:p w:rsidR="0001154C" w:rsidRPr="001A6C1D" w:rsidRDefault="00C60B42" w:rsidP="00040C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6C1D">
        <w:rPr>
          <w:rFonts w:ascii="Arial" w:hAnsi="Arial" w:cs="Arial"/>
          <w:sz w:val="22"/>
          <w:szCs w:val="22"/>
        </w:rPr>
        <w:t>W przypadku wspólnego ubiegania się o zamówienie przez wykonawców</w:t>
      </w:r>
      <w:r w:rsidR="001D7A05" w:rsidRPr="001A6C1D">
        <w:rPr>
          <w:rFonts w:ascii="Arial" w:hAnsi="Arial" w:cs="Arial"/>
          <w:sz w:val="22"/>
          <w:szCs w:val="22"/>
        </w:rPr>
        <w:t xml:space="preserve"> </w:t>
      </w:r>
      <w:r w:rsidR="00AA2215">
        <w:rPr>
          <w:rFonts w:ascii="Arial" w:hAnsi="Arial" w:cs="Arial"/>
          <w:sz w:val="22"/>
          <w:szCs w:val="22"/>
        </w:rPr>
        <w:t>oświadczenia</w:t>
      </w:r>
      <w:r w:rsidR="001D7A05" w:rsidRPr="001A6C1D">
        <w:rPr>
          <w:rFonts w:ascii="Arial" w:hAnsi="Arial" w:cs="Arial"/>
          <w:sz w:val="22"/>
          <w:szCs w:val="22"/>
        </w:rPr>
        <w:t xml:space="preserve"> </w:t>
      </w:r>
      <w:r w:rsidRPr="001A6C1D">
        <w:rPr>
          <w:rFonts w:ascii="Arial" w:hAnsi="Arial" w:cs="Arial"/>
          <w:sz w:val="22"/>
          <w:szCs w:val="22"/>
        </w:rPr>
        <w:t>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C60B42" w:rsidRPr="001A6C1D" w:rsidRDefault="00C60B42" w:rsidP="00040C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6C1D">
        <w:rPr>
          <w:rFonts w:ascii="Arial" w:hAnsi="Arial" w:cs="Arial"/>
          <w:sz w:val="22"/>
          <w:szCs w:val="22"/>
        </w:rPr>
        <w:t>Wykonawca nie jest obowiązany do złożenia oświadczeń lub dokumentów potwierdzających spełnianie warunków udziału w postępowaniu i brak podstaw wykluczenia z postępowania, jeżeli zamawiający posiada oświadczenia lub dokumenty dotyczące tego wykonawcy lub może je uzyskać za pomocą bezpłatnych i ogólnodostępnych baz danych, w szczególności</w:t>
      </w:r>
      <w:r w:rsidRPr="001A6C1D">
        <w:rPr>
          <w:sz w:val="22"/>
          <w:szCs w:val="22"/>
        </w:rPr>
        <w:t xml:space="preserve"> </w:t>
      </w:r>
      <w:r w:rsidRPr="001A6C1D">
        <w:rPr>
          <w:rFonts w:ascii="Arial" w:hAnsi="Arial" w:cs="Arial"/>
          <w:sz w:val="22"/>
          <w:szCs w:val="22"/>
        </w:rPr>
        <w:t>rejestrów publicznych w rozumieniu ustawy z dnia 17 lutego 2005 r. o informatyzacji działalności podmiotów realizujących zadania publicz</w:t>
      </w:r>
      <w:r w:rsidR="002C2D9B">
        <w:rPr>
          <w:rFonts w:ascii="Arial" w:hAnsi="Arial" w:cs="Arial"/>
          <w:sz w:val="22"/>
          <w:szCs w:val="22"/>
        </w:rPr>
        <w:t>ne (Dz. U. z 2017 r. poz. 570</w:t>
      </w:r>
      <w:r w:rsidR="00CD574B" w:rsidRPr="001A6C1D">
        <w:rPr>
          <w:rFonts w:ascii="Arial" w:hAnsi="Arial" w:cs="Arial"/>
          <w:sz w:val="22"/>
          <w:szCs w:val="22"/>
        </w:rPr>
        <w:t>)</w:t>
      </w:r>
      <w:r w:rsidRPr="001A6C1D">
        <w:rPr>
          <w:rFonts w:ascii="Arial" w:hAnsi="Arial" w:cs="Arial"/>
          <w:sz w:val="22"/>
          <w:szCs w:val="22"/>
        </w:rPr>
        <w:t>.</w:t>
      </w:r>
    </w:p>
    <w:p w:rsidR="006F3B20" w:rsidRDefault="006F3B20" w:rsidP="00EB52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236" w:rsidRDefault="006F3B20" w:rsidP="00EB52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 w:color="000000"/>
        </w:rPr>
      </w:pPr>
      <w:r w:rsidRPr="00122966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122966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122966">
        <w:rPr>
          <w:rFonts w:ascii="Arial" w:hAnsi="Arial" w:cs="Arial"/>
          <w:sz w:val="22"/>
          <w:szCs w:val="22"/>
        </w:rPr>
        <w:t xml:space="preserve"> </w:t>
      </w:r>
      <w:r w:rsidRPr="00122966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>
        <w:rPr>
          <w:rFonts w:ascii="Arial" w:hAnsi="Arial" w:cs="Arial"/>
          <w:sz w:val="22"/>
          <w:szCs w:val="22"/>
          <w:u w:val="single" w:color="000000"/>
        </w:rPr>
        <w:t>.</w:t>
      </w:r>
    </w:p>
    <w:p w:rsidR="006F3B20" w:rsidRPr="001A6C1D" w:rsidRDefault="006F3B20" w:rsidP="00EB52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3"/>
      </w:tblGrid>
      <w:tr w:rsidR="0009777D" w:rsidRPr="001A6C1D">
        <w:trPr>
          <w:jc w:val="center"/>
        </w:trPr>
        <w:tc>
          <w:tcPr>
            <w:tcW w:w="9093" w:type="dxa"/>
          </w:tcPr>
          <w:p w:rsidR="0009777D" w:rsidRPr="001A6C1D" w:rsidRDefault="00C37213" w:rsidP="000F532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C1D">
              <w:rPr>
                <w:rFonts w:ascii="Arial" w:hAnsi="Arial" w:cs="Arial"/>
                <w:b/>
                <w:bCs/>
                <w:sz w:val="22"/>
                <w:szCs w:val="22"/>
              </w:rPr>
              <w:t>Rozdział VII</w:t>
            </w:r>
            <w:r w:rsidR="000E52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09777D" w:rsidRPr="001A6C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1A6C1D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</w:t>
            </w:r>
            <w:r w:rsidR="00963B54" w:rsidRPr="001A6C1D">
              <w:rPr>
                <w:rFonts w:ascii="Arial" w:hAnsi="Arial" w:cs="Arial"/>
                <w:sz w:val="22"/>
                <w:szCs w:val="22"/>
              </w:rPr>
              <w:t>lub</w:t>
            </w:r>
            <w:r w:rsidR="0009777D" w:rsidRPr="001A6C1D">
              <w:rPr>
                <w:rFonts w:ascii="Arial" w:hAnsi="Arial" w:cs="Arial"/>
                <w:sz w:val="22"/>
                <w:szCs w:val="22"/>
              </w:rPr>
              <w:t xml:space="preserve"> dokumentów, wskazanie osób uprawnionych do porozumiewania się z Wyko</w:t>
            </w:r>
            <w:r w:rsidR="00EB5236" w:rsidRPr="001A6C1D">
              <w:rPr>
                <w:rFonts w:ascii="Arial" w:hAnsi="Arial" w:cs="Arial"/>
                <w:sz w:val="22"/>
                <w:szCs w:val="22"/>
              </w:rPr>
              <w:t xml:space="preserve">nawcami </w:t>
            </w:r>
          </w:p>
        </w:tc>
      </w:tr>
    </w:tbl>
    <w:p w:rsidR="0093495B" w:rsidRPr="00C23440" w:rsidRDefault="0093495B" w:rsidP="00040C1A">
      <w:pPr>
        <w:pStyle w:val="Akapitzlist"/>
        <w:numPr>
          <w:ilvl w:val="3"/>
          <w:numId w:val="6"/>
        </w:numPr>
        <w:spacing w:after="9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sz w:val="22"/>
          <w:szCs w:val="22"/>
        </w:rPr>
        <w:t xml:space="preserve">Zgodnie z przyjętą przez Zamawiającego formą porozumiewania się z Wykonawcą, wszelkie zawiadomienia, oświadczenia, wnioski oraz informacje przekazywane są w języku polskim przy użyciu środków komunikacji elektronicznej poprzez </w:t>
      </w:r>
      <w:r w:rsidRPr="00C23440">
        <w:rPr>
          <w:rFonts w:ascii="Arial" w:hAnsi="Arial" w:cs="Arial"/>
          <w:b/>
          <w:sz w:val="22"/>
          <w:szCs w:val="22"/>
        </w:rPr>
        <w:t>platformę zakupową</w:t>
      </w:r>
      <w:r w:rsidRPr="00C23440">
        <w:rPr>
          <w:rFonts w:ascii="Arial" w:hAnsi="Arial" w:cs="Arial"/>
          <w:sz w:val="22"/>
          <w:szCs w:val="22"/>
        </w:rPr>
        <w:t xml:space="preserve">. </w:t>
      </w:r>
    </w:p>
    <w:p w:rsidR="0093495B" w:rsidRPr="00C23440" w:rsidRDefault="0093495B" w:rsidP="00040C1A">
      <w:pPr>
        <w:pStyle w:val="Akapitzlist"/>
        <w:numPr>
          <w:ilvl w:val="3"/>
          <w:numId w:val="6"/>
        </w:numPr>
        <w:spacing w:after="98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sz w:val="22"/>
          <w:szCs w:val="22"/>
        </w:rPr>
        <w:t>Dokumenty elektroniczne, oświadczenia lub elektroniczne kopie dokumentów lub oświadc</w:t>
      </w:r>
      <w:r w:rsidR="009C57F7">
        <w:rPr>
          <w:rFonts w:ascii="Arial" w:hAnsi="Arial" w:cs="Arial"/>
          <w:sz w:val="22"/>
          <w:szCs w:val="22"/>
        </w:rPr>
        <w:t>zeń, o których mowa w niniejszym dokumencie</w:t>
      </w:r>
      <w:r w:rsidRPr="00C23440">
        <w:rPr>
          <w:rFonts w:ascii="Arial" w:hAnsi="Arial" w:cs="Arial"/>
          <w:sz w:val="22"/>
          <w:szCs w:val="22"/>
        </w:rPr>
        <w:t xml:space="preserve">, składane są przez Wykonawcę wyłącznie za pośrednictwem </w:t>
      </w:r>
      <w:r w:rsidRPr="00C23440">
        <w:rPr>
          <w:rFonts w:ascii="Arial" w:hAnsi="Arial" w:cs="Arial"/>
          <w:b/>
          <w:sz w:val="22"/>
          <w:szCs w:val="22"/>
        </w:rPr>
        <w:t>platformy zakupowej</w:t>
      </w:r>
      <w:r w:rsidRPr="00C23440">
        <w:rPr>
          <w:rFonts w:ascii="Arial" w:hAnsi="Arial" w:cs="Arial"/>
          <w:sz w:val="22"/>
          <w:szCs w:val="22"/>
        </w:rPr>
        <w:t>.</w:t>
      </w:r>
      <w:r w:rsidRPr="00C2344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23440">
        <w:rPr>
          <w:rFonts w:ascii="Arial" w:hAnsi="Arial" w:cs="Arial"/>
          <w:sz w:val="22"/>
          <w:szCs w:val="22"/>
        </w:rPr>
        <w:t xml:space="preserve"> </w:t>
      </w:r>
    </w:p>
    <w:p w:rsidR="0093495B" w:rsidRPr="00C23440" w:rsidRDefault="0093495B" w:rsidP="00040C1A">
      <w:pPr>
        <w:pStyle w:val="Akapitzlist"/>
        <w:numPr>
          <w:ilvl w:val="0"/>
          <w:numId w:val="6"/>
        </w:numPr>
        <w:spacing w:after="97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b/>
          <w:sz w:val="22"/>
          <w:szCs w:val="22"/>
        </w:rPr>
        <w:t>Za datę przekazania (wpływu)</w:t>
      </w:r>
      <w:r w:rsidRPr="00C23440">
        <w:rPr>
          <w:rFonts w:ascii="Arial" w:hAnsi="Arial" w:cs="Arial"/>
          <w:sz w:val="22"/>
          <w:szCs w:val="22"/>
        </w:rPr>
        <w:t xml:space="preserve"> </w:t>
      </w:r>
      <w:r w:rsidRPr="00C23440">
        <w:rPr>
          <w:rFonts w:ascii="Arial" w:hAnsi="Arial" w:cs="Arial"/>
          <w:b/>
          <w:sz w:val="22"/>
          <w:szCs w:val="22"/>
        </w:rPr>
        <w:t>oświadczeń, wniosków, zawiadomień oraz informacji</w:t>
      </w:r>
      <w:r w:rsidRPr="00C23440">
        <w:rPr>
          <w:rFonts w:ascii="Arial" w:hAnsi="Arial" w:cs="Arial"/>
          <w:sz w:val="22"/>
          <w:szCs w:val="22"/>
        </w:rPr>
        <w:t xml:space="preserve"> przyjmuje się datę ich przesłania za pośrednictwem platformy poprzez kliknięc</w:t>
      </w:r>
      <w:r>
        <w:rPr>
          <w:rFonts w:ascii="Arial" w:hAnsi="Arial" w:cs="Arial"/>
          <w:sz w:val="22"/>
          <w:szCs w:val="22"/>
        </w:rPr>
        <w:t>ie przycisku „wyślij wiadomość”</w:t>
      </w:r>
      <w:r w:rsidRPr="00C23440">
        <w:rPr>
          <w:rFonts w:ascii="Arial" w:hAnsi="Arial" w:cs="Arial"/>
          <w:sz w:val="22"/>
          <w:szCs w:val="22"/>
        </w:rPr>
        <w:t xml:space="preserve"> i pojawieniu się komunikatu, że wiadomość została wysłana do Zamawiającego.   </w:t>
      </w:r>
    </w:p>
    <w:p w:rsidR="004A5A4E" w:rsidRPr="008D77E0" w:rsidRDefault="0093495B" w:rsidP="00040C1A">
      <w:pPr>
        <w:numPr>
          <w:ilvl w:val="0"/>
          <w:numId w:val="6"/>
        </w:numPr>
        <w:ind w:right="52"/>
        <w:jc w:val="both"/>
        <w:rPr>
          <w:rFonts w:ascii="Arial" w:hAnsi="Arial" w:cs="Arial"/>
          <w:szCs w:val="20"/>
          <w:lang w:val="x-none"/>
        </w:rPr>
      </w:pPr>
      <w:r w:rsidRPr="00C23440">
        <w:rPr>
          <w:rFonts w:ascii="Arial" w:hAnsi="Arial" w:cs="Arial"/>
          <w:sz w:val="22"/>
          <w:szCs w:val="22"/>
          <w:u w:val="single" w:color="000000"/>
        </w:rPr>
        <w:lastRenderedPageBreak/>
        <w:t>W uzasadnionych przypadkach zamawiający może przed upływem terminu składania</w:t>
      </w:r>
      <w:r w:rsidRPr="00C23440">
        <w:rPr>
          <w:rFonts w:ascii="Arial" w:hAnsi="Arial" w:cs="Arial"/>
          <w:sz w:val="22"/>
          <w:szCs w:val="22"/>
        </w:rPr>
        <w:t xml:space="preserve"> </w:t>
      </w:r>
      <w:r w:rsidRPr="00C23440">
        <w:rPr>
          <w:rFonts w:ascii="Arial" w:hAnsi="Arial" w:cs="Arial"/>
          <w:sz w:val="22"/>
          <w:szCs w:val="22"/>
          <w:u w:val="single" w:color="000000"/>
        </w:rPr>
        <w:t xml:space="preserve">ofert zmienić treść </w:t>
      </w:r>
      <w:r>
        <w:rPr>
          <w:rFonts w:ascii="Arial" w:hAnsi="Arial" w:cs="Arial"/>
          <w:sz w:val="22"/>
          <w:szCs w:val="22"/>
          <w:u w:val="single" w:color="000000"/>
        </w:rPr>
        <w:t>informacji</w:t>
      </w:r>
      <w:r w:rsidRPr="00C23440">
        <w:rPr>
          <w:rFonts w:ascii="Arial" w:hAnsi="Arial" w:cs="Arial"/>
          <w:sz w:val="22"/>
          <w:szCs w:val="22"/>
          <w:u w:val="single" w:color="000000"/>
        </w:rPr>
        <w:t>. Dokonana zmiana</w:t>
      </w:r>
      <w:r w:rsidRPr="00C23440">
        <w:rPr>
          <w:rFonts w:ascii="Arial" w:hAnsi="Arial" w:cs="Arial"/>
          <w:sz w:val="22"/>
          <w:szCs w:val="22"/>
        </w:rPr>
        <w:t xml:space="preserve"> </w:t>
      </w:r>
      <w:r w:rsidRPr="00C23440">
        <w:rPr>
          <w:rFonts w:ascii="Arial" w:hAnsi="Arial" w:cs="Arial"/>
          <w:sz w:val="22"/>
          <w:szCs w:val="22"/>
          <w:u w:val="single" w:color="000000"/>
        </w:rPr>
        <w:t>udostępniona zostanie na platformie zakupowej</w:t>
      </w:r>
      <w:r w:rsidR="004A5A4E" w:rsidRPr="001A6C1D">
        <w:rPr>
          <w:rFonts w:ascii="Arial" w:hAnsi="Arial" w:cs="Arial"/>
          <w:bCs/>
          <w:sz w:val="22"/>
          <w:szCs w:val="20"/>
          <w:lang w:val="x-none"/>
        </w:rPr>
        <w:t>.</w:t>
      </w:r>
    </w:p>
    <w:p w:rsidR="008D77E0" w:rsidRPr="00430C62" w:rsidRDefault="008D77E0" w:rsidP="00040C1A">
      <w:pPr>
        <w:numPr>
          <w:ilvl w:val="0"/>
          <w:numId w:val="6"/>
        </w:numPr>
        <w:ind w:right="52"/>
        <w:jc w:val="both"/>
        <w:rPr>
          <w:rFonts w:ascii="Arial" w:hAnsi="Arial" w:cs="Arial"/>
          <w:sz w:val="22"/>
          <w:szCs w:val="22"/>
          <w:lang w:val="x-none"/>
        </w:rPr>
      </w:pPr>
      <w:r w:rsidRPr="00430C62">
        <w:rPr>
          <w:rFonts w:ascii="Arial" w:hAnsi="Arial" w:cs="Arial"/>
          <w:sz w:val="22"/>
          <w:szCs w:val="22"/>
        </w:rPr>
        <w:t>Informacja o złożeniu wniosku o dopuszczenie do udziału w postępowaniu może być przekazana telefonicznie przed upływem terminu składania wniosków o dopuszczenie do udziału w postępowaniu. Wniosek uważa się za złożony w terminie, jeżeli przed upływem terminu składania wniosków o dopuszczenie do udziału w postępowaniu został on wysłany i zamawiający otrzymał go nie później niż w terminie 7 dni od dnia upływu terminu składania wniosków.</w:t>
      </w:r>
    </w:p>
    <w:p w:rsidR="0093495B" w:rsidRPr="00C23440" w:rsidRDefault="0093495B" w:rsidP="00040C1A">
      <w:pPr>
        <w:pStyle w:val="Akapitzlist"/>
        <w:numPr>
          <w:ilvl w:val="0"/>
          <w:numId w:val="6"/>
        </w:numPr>
        <w:spacing w:after="5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sz w:val="22"/>
          <w:szCs w:val="22"/>
        </w:rPr>
        <w:t xml:space="preserve">Zamawiający udzieli wyjaśnień niezwłocznie, jednak nie później niż na 6 dni przed upływem terminu składania ofert, pod warunkiem, że wniosek o wyjaśnienie </w:t>
      </w:r>
      <w:r w:rsidR="00EB345D">
        <w:rPr>
          <w:rFonts w:ascii="Arial" w:hAnsi="Arial" w:cs="Arial"/>
          <w:sz w:val="22"/>
          <w:szCs w:val="22"/>
        </w:rPr>
        <w:t>INFORMACJI</w:t>
      </w:r>
      <w:r w:rsidRPr="00C23440">
        <w:rPr>
          <w:rFonts w:ascii="Arial" w:hAnsi="Arial" w:cs="Arial"/>
          <w:sz w:val="22"/>
          <w:szCs w:val="22"/>
        </w:rPr>
        <w:t xml:space="preserve"> zamówienia wpłynął do Zamawiającego</w:t>
      </w:r>
      <w:r w:rsidR="00EB345D">
        <w:rPr>
          <w:rFonts w:ascii="Arial" w:hAnsi="Arial" w:cs="Arial"/>
          <w:sz w:val="22"/>
          <w:szCs w:val="22"/>
        </w:rPr>
        <w:t xml:space="preserve"> nie później niż do końca dnia,</w:t>
      </w:r>
      <w:r>
        <w:rPr>
          <w:rFonts w:ascii="Arial" w:hAnsi="Arial" w:cs="Arial"/>
          <w:sz w:val="22"/>
          <w:szCs w:val="22"/>
        </w:rPr>
        <w:t xml:space="preserve"> </w:t>
      </w:r>
      <w:r w:rsidRPr="00C23440">
        <w:rPr>
          <w:rFonts w:ascii="Arial" w:hAnsi="Arial" w:cs="Arial"/>
          <w:sz w:val="22"/>
          <w:szCs w:val="22"/>
        </w:rPr>
        <w:t xml:space="preserve">w którym upływa połowa wyznaczonego terminu składania ofert zgodnie z art. 38 ust. 1 pkt 1 uPzp.  </w:t>
      </w:r>
    </w:p>
    <w:p w:rsidR="0093495B" w:rsidRPr="00C23440" w:rsidRDefault="0093495B" w:rsidP="00040C1A">
      <w:pPr>
        <w:pStyle w:val="Akapitzlist"/>
        <w:numPr>
          <w:ilvl w:val="0"/>
          <w:numId w:val="6"/>
        </w:numPr>
        <w:spacing w:after="96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sz w:val="22"/>
          <w:szCs w:val="22"/>
        </w:rPr>
        <w:t xml:space="preserve">Wyjaśnienia i zmiany treści </w:t>
      </w:r>
      <w:r>
        <w:rPr>
          <w:rFonts w:ascii="Arial" w:hAnsi="Arial" w:cs="Arial"/>
          <w:sz w:val="22"/>
          <w:szCs w:val="22"/>
        </w:rPr>
        <w:t>INFORMACJI</w:t>
      </w:r>
      <w:r w:rsidRPr="00C23440">
        <w:rPr>
          <w:rFonts w:ascii="Arial" w:hAnsi="Arial" w:cs="Arial"/>
          <w:sz w:val="22"/>
          <w:szCs w:val="22"/>
        </w:rPr>
        <w:t xml:space="preserve"> oraz wszelkie informacje dotyczące przedmiotowego postępowania zamieszczane będą wyłącznie za pośrednictwem </w:t>
      </w:r>
      <w:r w:rsidRPr="00C23440">
        <w:rPr>
          <w:rFonts w:ascii="Arial" w:hAnsi="Arial" w:cs="Arial"/>
          <w:b/>
          <w:sz w:val="22"/>
          <w:szCs w:val="22"/>
        </w:rPr>
        <w:t>platformy zakupowej</w:t>
      </w:r>
      <w:r w:rsidRPr="00C23440">
        <w:rPr>
          <w:rFonts w:ascii="Arial" w:hAnsi="Arial" w:cs="Arial"/>
          <w:sz w:val="22"/>
          <w:szCs w:val="22"/>
        </w:rPr>
        <w:t xml:space="preserve">.   </w:t>
      </w:r>
    </w:p>
    <w:p w:rsidR="0093495B" w:rsidRPr="00C23440" w:rsidRDefault="0093495B" w:rsidP="00040C1A">
      <w:pPr>
        <w:pStyle w:val="Akapitzlist"/>
        <w:numPr>
          <w:ilvl w:val="0"/>
          <w:numId w:val="6"/>
        </w:numPr>
        <w:spacing w:after="97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b/>
          <w:sz w:val="22"/>
          <w:szCs w:val="22"/>
        </w:rPr>
        <w:t xml:space="preserve">Zamawiający zaleca śledzenie platformy zakupowej w celu uzyskania aktualnych informacji dotyczących przedmiotowego postępowania.  </w:t>
      </w:r>
      <w:r w:rsidRPr="00C23440">
        <w:rPr>
          <w:rFonts w:ascii="Arial" w:hAnsi="Arial" w:cs="Arial"/>
          <w:sz w:val="22"/>
          <w:szCs w:val="22"/>
        </w:rPr>
        <w:t xml:space="preserve"> </w:t>
      </w:r>
    </w:p>
    <w:p w:rsidR="0093495B" w:rsidRPr="00C23440" w:rsidRDefault="0093495B" w:rsidP="00040C1A">
      <w:pPr>
        <w:pStyle w:val="Akapitzlist"/>
        <w:numPr>
          <w:ilvl w:val="0"/>
          <w:numId w:val="6"/>
        </w:numPr>
        <w:spacing w:after="5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sz w:val="22"/>
          <w:szCs w:val="22"/>
        </w:rPr>
        <w:t xml:space="preserve">Wykonawca tworząc dokument elektroniczny może korzystać z różnych dostępnych narzędzi lub oprogramowania, które umożliwiają wypełnienie i utworzenie dokumentu elektronicznego, w szczególności w jednym z formatów: .pdf; .xps; .odt; .ods; .odp; .doc; .xls; .ppt; .docx; .xlsx; .pptx; .csv. </w:t>
      </w:r>
      <w:r w:rsidRPr="00C23440">
        <w:rPr>
          <w:rFonts w:ascii="Arial" w:hAnsi="Arial" w:cs="Arial"/>
          <w:sz w:val="22"/>
          <w:szCs w:val="22"/>
          <w:u w:val="single" w:color="000000"/>
        </w:rPr>
        <w:t>Po stworzeniu lub wygenerowaniu dokumentu</w:t>
      </w:r>
      <w:r w:rsidRPr="00C23440">
        <w:rPr>
          <w:rFonts w:ascii="Arial" w:hAnsi="Arial" w:cs="Arial"/>
          <w:sz w:val="22"/>
          <w:szCs w:val="22"/>
        </w:rPr>
        <w:t xml:space="preserve"> </w:t>
      </w:r>
      <w:r w:rsidRPr="00C23440">
        <w:rPr>
          <w:rFonts w:ascii="Arial" w:hAnsi="Arial" w:cs="Arial"/>
          <w:sz w:val="22"/>
          <w:szCs w:val="22"/>
          <w:u w:val="single" w:color="000000"/>
        </w:rPr>
        <w:t>elektronicznego Wykonawca podpisuje ww. dokument kwalifikowanym podpisem</w:t>
      </w:r>
      <w:r w:rsidRPr="00C23440">
        <w:rPr>
          <w:rFonts w:ascii="Arial" w:hAnsi="Arial" w:cs="Arial"/>
          <w:sz w:val="22"/>
          <w:szCs w:val="22"/>
        </w:rPr>
        <w:t xml:space="preserve"> </w:t>
      </w:r>
      <w:r w:rsidRPr="00C23440">
        <w:rPr>
          <w:rFonts w:ascii="Arial" w:hAnsi="Arial" w:cs="Arial"/>
          <w:sz w:val="22"/>
          <w:szCs w:val="22"/>
          <w:u w:val="single" w:color="000000"/>
        </w:rPr>
        <w:t>elektronicznym, wystawionym przez dostawcę kwalifikowanej usługi zaufania, będącego</w:t>
      </w:r>
      <w:r w:rsidRPr="00C23440">
        <w:rPr>
          <w:rFonts w:ascii="Arial" w:hAnsi="Arial" w:cs="Arial"/>
          <w:sz w:val="22"/>
          <w:szCs w:val="22"/>
        </w:rPr>
        <w:t xml:space="preserve"> </w:t>
      </w:r>
      <w:r w:rsidRPr="00C23440">
        <w:rPr>
          <w:rFonts w:ascii="Arial" w:hAnsi="Arial" w:cs="Arial"/>
          <w:sz w:val="22"/>
          <w:szCs w:val="22"/>
          <w:u w:val="single" w:color="000000"/>
        </w:rPr>
        <w:t>podmiotem świadczącym usługi certyfikacyjne - podpis elektroniczny.</w:t>
      </w:r>
      <w:r w:rsidRPr="00C23440">
        <w:rPr>
          <w:rFonts w:ascii="Arial" w:hAnsi="Arial" w:cs="Arial"/>
          <w:sz w:val="22"/>
          <w:szCs w:val="22"/>
        </w:rPr>
        <w:t xml:space="preserve">  </w:t>
      </w:r>
    </w:p>
    <w:p w:rsidR="0093495B" w:rsidRPr="00C23440" w:rsidRDefault="0093495B" w:rsidP="00040C1A">
      <w:pPr>
        <w:pStyle w:val="Akapitzlist"/>
        <w:numPr>
          <w:ilvl w:val="0"/>
          <w:numId w:val="6"/>
        </w:numPr>
        <w:spacing w:after="14"/>
        <w:jc w:val="both"/>
        <w:rPr>
          <w:rFonts w:ascii="Arial" w:hAnsi="Arial" w:cs="Arial"/>
          <w:sz w:val="22"/>
          <w:szCs w:val="22"/>
        </w:rPr>
      </w:pPr>
      <w:r w:rsidRPr="00C23440">
        <w:rPr>
          <w:rFonts w:ascii="Arial" w:hAnsi="Arial" w:cs="Arial"/>
          <w:sz w:val="22"/>
          <w:szCs w:val="22"/>
        </w:rPr>
        <w:t xml:space="preserve">Zamawiający przyjmuje wszelką korespondencję w godzinach urzędowania, tj.:  od poniedziałku do czwartku w godzinach  7.00 - 14.00  w piątki w godzinach 7.00 - 12.00. Osobą uprawnioną przez Zamawiającego do porozumiewania się z Wykonawcami jest:  </w:t>
      </w:r>
    </w:p>
    <w:p w:rsidR="00A921B0" w:rsidRPr="0093495B" w:rsidRDefault="0093495B" w:rsidP="0093495B">
      <w:pPr>
        <w:pStyle w:val="Akapitzlist"/>
        <w:spacing w:after="14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-  </w:t>
      </w:r>
      <w:r w:rsidRPr="00081BB0">
        <w:rPr>
          <w:rFonts w:ascii="Arial" w:eastAsia="MS Mincho" w:hAnsi="Arial" w:cs="Arial"/>
          <w:b/>
          <w:sz w:val="22"/>
          <w:szCs w:val="22"/>
        </w:rPr>
        <w:t>p. Maria BAJOWSKA</w:t>
      </w:r>
      <w:r w:rsidRPr="00081BB0">
        <w:rPr>
          <w:rFonts w:ascii="Arial" w:eastAsia="MS Mincho" w:hAnsi="Arial" w:cs="Arial"/>
          <w:sz w:val="22"/>
          <w:szCs w:val="22"/>
        </w:rPr>
        <w:t xml:space="preserve">. </w:t>
      </w:r>
      <w:r w:rsidRPr="00081BB0">
        <w:rPr>
          <w:rFonts w:ascii="Arial" w:hAnsi="Arial" w:cs="Arial"/>
          <w:sz w:val="22"/>
          <w:szCs w:val="22"/>
        </w:rPr>
        <w:t xml:space="preserve">Osoba ta udziela informacji w sposób wskazany w ust. 1 </w:t>
      </w:r>
      <w:r w:rsidRPr="00081BB0">
        <w:rPr>
          <w:rFonts w:ascii="Arial" w:hAnsi="Arial" w:cs="Arial"/>
          <w:sz w:val="22"/>
          <w:szCs w:val="22"/>
        </w:rPr>
        <w:br/>
        <w:t xml:space="preserve">niniejszego Rozdziału, w godzinach urzędowania Zamawiającego, w dni robocze </w:t>
      </w:r>
      <w:r w:rsidRPr="00081BB0">
        <w:rPr>
          <w:rFonts w:ascii="Arial" w:hAnsi="Arial" w:cs="Arial"/>
          <w:sz w:val="22"/>
          <w:szCs w:val="22"/>
        </w:rPr>
        <w:br/>
        <w:t>z wyjątkiem sobót i dni ustawowo wolnych od pracy.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10614" w:rsidRPr="001A6C1D" w:rsidRDefault="00A10614" w:rsidP="003E3805">
      <w:pPr>
        <w:ind w:right="52"/>
        <w:jc w:val="both"/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9D527F">
        <w:trPr>
          <w:jc w:val="center"/>
        </w:trPr>
        <w:tc>
          <w:tcPr>
            <w:tcW w:w="8829" w:type="dxa"/>
          </w:tcPr>
          <w:p w:rsidR="0009777D" w:rsidRPr="009D527F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2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E52FC">
              <w:rPr>
                <w:rFonts w:ascii="Arial" w:hAnsi="Arial" w:cs="Arial"/>
                <w:b/>
                <w:bCs/>
                <w:sz w:val="22"/>
                <w:szCs w:val="22"/>
              </w:rPr>
              <w:t>IX</w:t>
            </w:r>
            <w:r w:rsidRPr="009D52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9D527F">
              <w:rPr>
                <w:rFonts w:ascii="Arial" w:hAnsi="Arial" w:cs="Arial"/>
                <w:bCs/>
                <w:sz w:val="22"/>
                <w:szCs w:val="22"/>
              </w:rPr>
              <w:t>Wymagania dotyczące wadium</w:t>
            </w:r>
            <w:r w:rsidR="00161E10" w:rsidRPr="009D52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D527F">
              <w:rPr>
                <w:rFonts w:ascii="Arial" w:hAnsi="Arial" w:cs="Arial"/>
                <w:bCs/>
                <w:sz w:val="22"/>
                <w:szCs w:val="22"/>
              </w:rPr>
              <w:t>(art. 45, art. 46 uPzp)</w:t>
            </w:r>
          </w:p>
        </w:tc>
      </w:tr>
    </w:tbl>
    <w:p w:rsidR="0009777D" w:rsidRPr="009D527F" w:rsidRDefault="0009777D" w:rsidP="00B6789A">
      <w:pPr>
        <w:pStyle w:val="Nagwek"/>
        <w:tabs>
          <w:tab w:val="clear" w:pos="4536"/>
          <w:tab w:val="clear" w:pos="9072"/>
          <w:tab w:val="left" w:pos="180"/>
        </w:tabs>
        <w:ind w:right="-90"/>
        <w:jc w:val="both"/>
        <w:rPr>
          <w:rFonts w:ascii="Arial" w:hAnsi="Arial" w:cs="Arial"/>
          <w:sz w:val="22"/>
          <w:szCs w:val="22"/>
        </w:rPr>
      </w:pPr>
    </w:p>
    <w:p w:rsidR="000F3B5C" w:rsidRPr="005A634E" w:rsidRDefault="00F01002" w:rsidP="005A634E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527F">
        <w:rPr>
          <w:rFonts w:ascii="Arial" w:hAnsi="Arial" w:cs="Arial"/>
          <w:sz w:val="22"/>
          <w:szCs w:val="22"/>
        </w:rPr>
        <w:t xml:space="preserve">Zamawiający </w:t>
      </w:r>
      <w:r w:rsidR="005A634E">
        <w:rPr>
          <w:rFonts w:ascii="Arial" w:hAnsi="Arial" w:cs="Arial"/>
          <w:sz w:val="22"/>
          <w:szCs w:val="22"/>
        </w:rPr>
        <w:t xml:space="preserve">będzie </w:t>
      </w:r>
      <w:r w:rsidRPr="009D527F">
        <w:rPr>
          <w:rFonts w:ascii="Arial" w:hAnsi="Arial" w:cs="Arial"/>
          <w:sz w:val="22"/>
          <w:szCs w:val="22"/>
        </w:rPr>
        <w:t>żąda</w:t>
      </w:r>
      <w:r w:rsidR="005A634E">
        <w:rPr>
          <w:rFonts w:ascii="Arial" w:hAnsi="Arial" w:cs="Arial"/>
          <w:sz w:val="22"/>
          <w:szCs w:val="22"/>
        </w:rPr>
        <w:t>ł (</w:t>
      </w:r>
      <w:r w:rsidR="005A634E" w:rsidRPr="005A634E">
        <w:rPr>
          <w:rFonts w:ascii="Arial" w:hAnsi="Arial" w:cs="Arial"/>
          <w:b/>
          <w:sz w:val="22"/>
          <w:szCs w:val="22"/>
        </w:rPr>
        <w:t>na II Etapie postępowania tj. składania ofert</w:t>
      </w:r>
      <w:r w:rsidR="005A634E">
        <w:rPr>
          <w:rFonts w:ascii="Arial" w:hAnsi="Arial" w:cs="Arial"/>
          <w:sz w:val="22"/>
          <w:szCs w:val="22"/>
        </w:rPr>
        <w:t>)</w:t>
      </w:r>
      <w:r w:rsidRPr="009D527F">
        <w:rPr>
          <w:rFonts w:ascii="Arial" w:hAnsi="Arial" w:cs="Arial"/>
          <w:sz w:val="22"/>
          <w:szCs w:val="22"/>
        </w:rPr>
        <w:t xml:space="preserve"> od Wykonawców wniesienia wadium na przedmiot zamówienia</w:t>
      </w:r>
      <w:r w:rsidR="005A634E">
        <w:rPr>
          <w:rFonts w:ascii="Arial" w:hAnsi="Arial" w:cs="Arial"/>
          <w:sz w:val="22"/>
          <w:szCs w:val="22"/>
        </w:rPr>
        <w:t>.</w:t>
      </w:r>
    </w:p>
    <w:p w:rsidR="006B5459" w:rsidRPr="001A6C1D" w:rsidRDefault="006B5459" w:rsidP="00846547">
      <w:pPr>
        <w:pStyle w:val="Tekstpodstawowywcity"/>
        <w:ind w:left="0" w:right="-90" w:firstLine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1A6C1D">
        <w:trPr>
          <w:jc w:val="center"/>
        </w:trPr>
        <w:tc>
          <w:tcPr>
            <w:tcW w:w="8829" w:type="dxa"/>
          </w:tcPr>
          <w:p w:rsidR="0009777D" w:rsidRPr="001A6C1D" w:rsidRDefault="00F036A0" w:rsidP="007533D9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C1D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1A6C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1A6C1D">
              <w:rPr>
                <w:rFonts w:ascii="Arial" w:hAnsi="Arial" w:cs="Arial"/>
                <w:sz w:val="22"/>
                <w:szCs w:val="22"/>
              </w:rPr>
              <w:t xml:space="preserve">Opis sposobu przygotowania </w:t>
            </w:r>
            <w:r w:rsidR="007533D9">
              <w:rPr>
                <w:rFonts w:ascii="Arial" w:hAnsi="Arial" w:cs="Arial"/>
                <w:sz w:val="22"/>
                <w:szCs w:val="22"/>
              </w:rPr>
              <w:t>wniosku</w:t>
            </w:r>
          </w:p>
        </w:tc>
      </w:tr>
    </w:tbl>
    <w:p w:rsidR="00B7682A" w:rsidRPr="001A6C1D" w:rsidRDefault="00B7682A" w:rsidP="00B6789A">
      <w:pPr>
        <w:pStyle w:val="Nagwek"/>
        <w:tabs>
          <w:tab w:val="clear" w:pos="4536"/>
          <w:tab w:val="clear" w:pos="9072"/>
          <w:tab w:val="left" w:pos="180"/>
        </w:tabs>
        <w:ind w:right="-90"/>
        <w:jc w:val="both"/>
        <w:rPr>
          <w:rFonts w:ascii="Arial" w:hAnsi="Arial" w:cs="Arial"/>
          <w:sz w:val="22"/>
          <w:szCs w:val="22"/>
        </w:rPr>
      </w:pPr>
    </w:p>
    <w:p w:rsidR="0093495B" w:rsidRPr="00A51CBD" w:rsidRDefault="0093495B" w:rsidP="00040C1A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139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b/>
          <w:sz w:val="22"/>
          <w:szCs w:val="22"/>
        </w:rPr>
        <w:t>Wykonawca przystępujący do przetargu jest zobowiązany złożyć ofertę sporządzoną w języku polskim, z zachowaniem formy elektronicznej</w:t>
      </w:r>
      <w:r w:rsidRPr="00A51CBD">
        <w:rPr>
          <w:rFonts w:ascii="Arial" w:hAnsi="Arial" w:cs="Arial"/>
          <w:sz w:val="22"/>
          <w:szCs w:val="22"/>
        </w:rPr>
        <w:t xml:space="preserve"> (w szczególności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A51CBD">
        <w:rPr>
          <w:rFonts w:ascii="Arial" w:hAnsi="Arial" w:cs="Arial"/>
          <w:sz w:val="22"/>
          <w:szCs w:val="22"/>
        </w:rPr>
        <w:t xml:space="preserve">w jednym z formatów: .pdf; .xps; .odt; .ods; .odp; .doc; .xls; .ppt; .docx; .xlsx; .pptx; .csv.) pod rygorem nieważności i </w:t>
      </w:r>
      <w:r w:rsidRPr="00A51CBD">
        <w:rPr>
          <w:rFonts w:ascii="Arial" w:hAnsi="Arial" w:cs="Arial"/>
          <w:sz w:val="22"/>
          <w:szCs w:val="22"/>
          <w:u w:val="single" w:color="000000"/>
        </w:rPr>
        <w:t>podpisaną</w:t>
      </w:r>
      <w:r w:rsidRPr="00A51CBD">
        <w:rPr>
          <w:rFonts w:ascii="Arial" w:hAnsi="Arial" w:cs="Arial"/>
          <w:sz w:val="22"/>
          <w:szCs w:val="22"/>
        </w:rPr>
        <w:t xml:space="preserve"> </w:t>
      </w:r>
      <w:r w:rsidRPr="00A51CBD">
        <w:rPr>
          <w:rFonts w:ascii="Arial" w:hAnsi="Arial" w:cs="Arial"/>
          <w:sz w:val="22"/>
          <w:szCs w:val="22"/>
          <w:u w:val="single" w:color="000000"/>
        </w:rPr>
        <w:t>kwalifikowanym podpisem</w:t>
      </w:r>
      <w:r w:rsidRPr="00A51CBD">
        <w:rPr>
          <w:rFonts w:ascii="Arial" w:hAnsi="Arial" w:cs="Arial"/>
          <w:sz w:val="22"/>
          <w:szCs w:val="22"/>
        </w:rPr>
        <w:t xml:space="preserve"> </w:t>
      </w:r>
      <w:r w:rsidRPr="00A51CBD">
        <w:rPr>
          <w:rFonts w:ascii="Arial" w:hAnsi="Arial" w:cs="Arial"/>
          <w:sz w:val="22"/>
          <w:szCs w:val="22"/>
          <w:u w:val="single" w:color="000000"/>
        </w:rPr>
        <w:t>elektronicznym.</w:t>
      </w:r>
      <w:r w:rsidRPr="00A51CBD">
        <w:rPr>
          <w:rFonts w:ascii="Arial" w:hAnsi="Arial" w:cs="Arial"/>
          <w:sz w:val="22"/>
          <w:szCs w:val="22"/>
        </w:rPr>
        <w:t xml:space="preserve"> Wykonawca składa ofertę wraz z załącznikami za pośrednictwem platformy zakupowej.  </w:t>
      </w:r>
    </w:p>
    <w:p w:rsidR="0093495B" w:rsidRDefault="0093495B" w:rsidP="0093495B">
      <w:pPr>
        <w:pStyle w:val="Nagwek"/>
        <w:tabs>
          <w:tab w:val="clear" w:pos="4536"/>
          <w:tab w:val="clear" w:pos="9072"/>
          <w:tab w:val="left" w:pos="180"/>
        </w:tabs>
        <w:ind w:right="52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A45792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</w:p>
    <w:p w:rsidR="0093495B" w:rsidRDefault="0093495B" w:rsidP="0093495B">
      <w:pPr>
        <w:pStyle w:val="Nagwek"/>
        <w:tabs>
          <w:tab w:val="clear" w:pos="4536"/>
          <w:tab w:val="clear" w:pos="9072"/>
          <w:tab w:val="left" w:pos="180"/>
        </w:tabs>
        <w:ind w:right="52"/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DC658E" w:rsidRDefault="004A5A4E" w:rsidP="003025CB">
      <w:pPr>
        <w:pStyle w:val="Nagwek"/>
        <w:tabs>
          <w:tab w:val="clear" w:pos="4536"/>
          <w:tab w:val="clear" w:pos="9072"/>
          <w:tab w:val="left" w:pos="180"/>
        </w:tabs>
        <w:ind w:left="426" w:right="52"/>
        <w:jc w:val="both"/>
        <w:rPr>
          <w:rFonts w:ascii="Arial" w:hAnsi="Arial" w:cs="Arial"/>
          <w:sz w:val="22"/>
          <w:szCs w:val="22"/>
        </w:rPr>
      </w:pPr>
      <w:r w:rsidRPr="001A6C1D">
        <w:rPr>
          <w:rFonts w:ascii="Arial" w:hAnsi="Arial" w:cs="Arial"/>
          <w:sz w:val="22"/>
          <w:szCs w:val="22"/>
        </w:rPr>
        <w:t xml:space="preserve">Koszty opracowania i dostarczenia </w:t>
      </w:r>
      <w:r w:rsidR="005A634E">
        <w:rPr>
          <w:rFonts w:ascii="Arial" w:hAnsi="Arial" w:cs="Arial"/>
          <w:sz w:val="22"/>
          <w:szCs w:val="22"/>
        </w:rPr>
        <w:t>wniosku</w:t>
      </w:r>
      <w:r w:rsidRPr="001A6C1D">
        <w:rPr>
          <w:rFonts w:ascii="Arial" w:hAnsi="Arial" w:cs="Arial"/>
          <w:sz w:val="22"/>
          <w:szCs w:val="22"/>
        </w:rPr>
        <w:t xml:space="preserve"> oraz uczestnictwa w </w:t>
      </w:r>
      <w:r w:rsidR="005A634E">
        <w:rPr>
          <w:rFonts w:ascii="Arial" w:hAnsi="Arial" w:cs="Arial"/>
          <w:sz w:val="22"/>
          <w:szCs w:val="22"/>
        </w:rPr>
        <w:t>postępowaniu</w:t>
      </w:r>
      <w:r w:rsidRPr="001A6C1D">
        <w:rPr>
          <w:rFonts w:ascii="Arial" w:hAnsi="Arial" w:cs="Arial"/>
          <w:sz w:val="22"/>
          <w:szCs w:val="22"/>
        </w:rPr>
        <w:t xml:space="preserve"> obciążają wyłącznie Wykonawcę.</w:t>
      </w:r>
    </w:p>
    <w:p w:rsidR="003025CB" w:rsidRPr="00EE0445" w:rsidRDefault="003025CB" w:rsidP="00040C1A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95"/>
        <w:ind w:left="426" w:right="710" w:hanging="426"/>
        <w:jc w:val="both"/>
        <w:rPr>
          <w:rFonts w:ascii="Arial" w:hAnsi="Arial" w:cs="Arial"/>
          <w:sz w:val="22"/>
          <w:szCs w:val="22"/>
        </w:rPr>
      </w:pPr>
      <w:r w:rsidRPr="00EE0445">
        <w:rPr>
          <w:rFonts w:ascii="Arial" w:hAnsi="Arial" w:cs="Arial"/>
          <w:b/>
          <w:sz w:val="22"/>
          <w:szCs w:val="22"/>
        </w:rPr>
        <w:t>Wykonawca może złożyć tylko jedną ofertę</w:t>
      </w:r>
      <w:r w:rsidR="002119D4">
        <w:rPr>
          <w:rFonts w:ascii="Arial" w:hAnsi="Arial" w:cs="Arial"/>
          <w:b/>
          <w:sz w:val="22"/>
          <w:szCs w:val="22"/>
        </w:rPr>
        <w:t>/wniosek</w:t>
      </w:r>
      <w:r w:rsidRPr="00EE0445">
        <w:rPr>
          <w:rFonts w:ascii="Arial" w:hAnsi="Arial" w:cs="Arial"/>
          <w:b/>
          <w:sz w:val="22"/>
          <w:szCs w:val="22"/>
        </w:rPr>
        <w:t>.</w:t>
      </w:r>
      <w:r w:rsidRPr="00EE0445">
        <w:rPr>
          <w:rFonts w:ascii="Arial" w:hAnsi="Arial" w:cs="Arial"/>
          <w:sz w:val="22"/>
          <w:szCs w:val="22"/>
        </w:rPr>
        <w:t xml:space="preserve">  </w:t>
      </w:r>
    </w:p>
    <w:p w:rsidR="003025CB" w:rsidRPr="00EE0445" w:rsidRDefault="003025CB" w:rsidP="00040C1A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143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EE0445">
        <w:rPr>
          <w:rFonts w:ascii="Arial" w:hAnsi="Arial" w:cs="Arial"/>
          <w:sz w:val="22"/>
          <w:szCs w:val="22"/>
          <w:u w:val="single" w:color="000000"/>
        </w:rPr>
        <w:t>Oferta składana elektronicznie musi być podpisana kwalifikowanym elektronicznym</w:t>
      </w:r>
      <w:r w:rsidRPr="00EE0445">
        <w:rPr>
          <w:rFonts w:ascii="Arial" w:hAnsi="Arial" w:cs="Arial"/>
          <w:sz w:val="22"/>
          <w:szCs w:val="22"/>
        </w:rPr>
        <w:t xml:space="preserve"> </w:t>
      </w:r>
      <w:r w:rsidRPr="00EE0445">
        <w:rPr>
          <w:rFonts w:ascii="Arial" w:hAnsi="Arial" w:cs="Arial"/>
          <w:sz w:val="22"/>
          <w:szCs w:val="22"/>
          <w:u w:val="single" w:color="000000"/>
        </w:rPr>
        <w:t>podpisem przez</w:t>
      </w:r>
      <w:r w:rsidRPr="00EE0445">
        <w:rPr>
          <w:rFonts w:ascii="Arial" w:hAnsi="Arial" w:cs="Arial"/>
          <w:sz w:val="22"/>
          <w:szCs w:val="22"/>
        </w:rPr>
        <w:t xml:space="preserve"> </w:t>
      </w:r>
      <w:r w:rsidRPr="00EE0445">
        <w:rPr>
          <w:rFonts w:ascii="Arial" w:hAnsi="Arial" w:cs="Arial"/>
          <w:sz w:val="22"/>
          <w:szCs w:val="22"/>
          <w:u w:val="single" w:color="000000"/>
        </w:rPr>
        <w:t xml:space="preserve">osoby uprawnione do reprezentowania Wykonawcy </w:t>
      </w:r>
      <w:r w:rsidRPr="00EE0445">
        <w:rPr>
          <w:rFonts w:ascii="Arial" w:hAnsi="Arial" w:cs="Arial"/>
          <w:sz w:val="22"/>
          <w:szCs w:val="22"/>
        </w:rPr>
        <w:t xml:space="preserve">i zaciągania zobowiązań, w szczególności w przypadku:  </w:t>
      </w:r>
    </w:p>
    <w:p w:rsidR="003025CB" w:rsidRPr="00A45792" w:rsidRDefault="003025CB" w:rsidP="003025CB">
      <w:pPr>
        <w:spacing w:after="143"/>
        <w:ind w:left="567" w:right="-2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a) </w:t>
      </w:r>
      <w:r w:rsidRPr="00A45792">
        <w:rPr>
          <w:rFonts w:ascii="Arial" w:hAnsi="Arial" w:cs="Arial"/>
          <w:sz w:val="22"/>
          <w:szCs w:val="22"/>
        </w:rPr>
        <w:t xml:space="preserve">złożenia oferty i składających się na nią dokumentów i oświadczeń przez osobę niewymienioną  w dokumencie rejestracyjnym (ewidencyjnym) Wykonawcy, należy do oferty dołączyć stosowne pełnomocnictwo opatrzone kwalifikowanym podpisem elektronicznym;  </w:t>
      </w:r>
    </w:p>
    <w:p w:rsidR="003025CB" w:rsidRDefault="003025CB" w:rsidP="003025CB">
      <w:pPr>
        <w:spacing w:after="141"/>
        <w:ind w:left="567" w:right="-2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A45792">
        <w:rPr>
          <w:rFonts w:ascii="Arial" w:hAnsi="Arial" w:cs="Arial"/>
          <w:sz w:val="22"/>
          <w:szCs w:val="22"/>
        </w:rPr>
        <w:t xml:space="preserve">Wykonawców wspólnie ubiegających się o udzielenie zamówienia – przez osobę upoważnioną przez wszystkich Wykonawców (pełnomocnika).  </w:t>
      </w:r>
    </w:p>
    <w:p w:rsidR="003025CB" w:rsidRDefault="003025CB" w:rsidP="00040C1A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141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EE0445">
        <w:rPr>
          <w:rFonts w:ascii="Arial" w:hAnsi="Arial" w:cs="Arial"/>
          <w:sz w:val="22"/>
          <w:szCs w:val="22"/>
        </w:rPr>
        <w:t xml:space="preserve">W procesie składania oferty za pośrednictwem platformy Wykonawca powinien złożyć podpis  bezpośrednio na każdym dokumencie przesłanym do Platformy oraz Zamawiający zaleca dodatkowo złożyć podpis dla całego pakietu dokumentów w kroku 2 Formularza składania oferty (po kliknięciu w przycisk „Przejdź do podsumowania”.  </w:t>
      </w:r>
    </w:p>
    <w:p w:rsidR="003025CB" w:rsidRDefault="003025CB" w:rsidP="00040C1A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141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501E48">
        <w:rPr>
          <w:rFonts w:ascii="Arial" w:hAnsi="Arial" w:cs="Arial"/>
          <w:sz w:val="22"/>
          <w:szCs w:val="22"/>
        </w:rPr>
        <w:t xml:space="preserve">Za datę przekazania oferty przyjmuje się datę jej przekazania w systemie (platformie) wraz z wgraniem paczki w formacie XML w drugim kroku składania oferty poprzez kliknięcie przycisku “Złóż ofertę”  i wyświetlaniu komunikatu, że oferta została złożona. </w:t>
      </w:r>
    </w:p>
    <w:p w:rsidR="003025CB" w:rsidRDefault="003025CB" w:rsidP="00040C1A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141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501E48">
        <w:rPr>
          <w:rFonts w:ascii="Arial" w:hAnsi="Arial" w:cs="Arial"/>
          <w:sz w:val="22"/>
          <w:szCs w:val="22"/>
        </w:rPr>
        <w:t xml:space="preserve">Wykonawcy ponoszą wszelkie koszty związane z przygotowaniem i złożeniem oferty niezależnie od wyniku postępowania przetargowego, w tym koszty poniesione z tytułu nabycia kwalifikowanego podpisu elektronicznego. Wykonawcy zobowiązują się nie podnosić jakichkolwiek roszczeń z tego tytułu względem Zamawiającego, z zastrzeżeniem art. 93 ust. 4 ustawy.  </w:t>
      </w:r>
    </w:p>
    <w:p w:rsidR="003025CB" w:rsidRPr="00501E48" w:rsidRDefault="003025CB" w:rsidP="00040C1A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141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501E48">
        <w:rPr>
          <w:rFonts w:ascii="Arial" w:hAnsi="Arial" w:cs="Arial"/>
          <w:sz w:val="22"/>
          <w:szCs w:val="22"/>
        </w:rPr>
        <w:t xml:space="preserve">Wykonawca może dokonać zmian lub wycofania złożonej oferty jedynie przed upływem terminu składania ofert.  </w:t>
      </w:r>
    </w:p>
    <w:p w:rsidR="003025CB" w:rsidRPr="00A45792" w:rsidRDefault="003025CB" w:rsidP="003025CB">
      <w:pPr>
        <w:spacing w:after="102"/>
        <w:ind w:left="426" w:right="-2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,,Przez zmianę oferty rozumie się złożenie nowej oferty i wycofanie poprzedniej, jednak należy to zrobić przed upływem terminu zakończenia składania ofert w postępowaniu.  </w:t>
      </w:r>
    </w:p>
    <w:p w:rsidR="003025CB" w:rsidRPr="00A45792" w:rsidRDefault="003025CB" w:rsidP="003025CB">
      <w:pPr>
        <w:spacing w:after="107"/>
        <w:ind w:left="426" w:right="-2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Złożenie nowej oferty i wycofanie poprzedniej w postępowaniu, w którym Zamawiający dopuszcza złożenie tylko jednej przed upływem terminu zakończenia składania ofert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A45792">
        <w:rPr>
          <w:rFonts w:ascii="Arial" w:hAnsi="Arial" w:cs="Arial"/>
          <w:sz w:val="22"/>
          <w:szCs w:val="22"/>
        </w:rPr>
        <w:t xml:space="preserve">w postępowaniu powoduje wycofanie oferty poprzednio złożonej . </w:t>
      </w:r>
    </w:p>
    <w:p w:rsidR="003025CB" w:rsidRDefault="003025CB" w:rsidP="003025CB">
      <w:pPr>
        <w:spacing w:after="142"/>
        <w:ind w:left="426" w:right="-2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Wykonawca za pośrednictwem Platformy może przed upływem terminu składania ofert wycofać ofertę, W tym celu w zakładce „OFERTY” należy zaznaczyć ofertę, a następnie wybrać polecenie „WYCOFAJ OFERTĘ”.  </w:t>
      </w:r>
    </w:p>
    <w:p w:rsidR="003025CB" w:rsidRPr="00501E48" w:rsidRDefault="003025CB" w:rsidP="003025CB">
      <w:pPr>
        <w:spacing w:after="142"/>
        <w:ind w:left="284" w:right="-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501E48">
        <w:rPr>
          <w:rFonts w:ascii="Arial" w:hAnsi="Arial" w:cs="Arial"/>
          <w:sz w:val="22"/>
          <w:szCs w:val="22"/>
        </w:rPr>
        <w:t xml:space="preserve">Zamawiający nie będzie ujawniał informacji stanowiących tajemnicę przedsiębiorstwa,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01E48">
        <w:rPr>
          <w:rFonts w:ascii="Arial" w:hAnsi="Arial" w:cs="Arial"/>
          <w:sz w:val="22"/>
          <w:szCs w:val="22"/>
        </w:rPr>
        <w:t xml:space="preserve">w rozumieniu ustawy o zwalczaniu nieuczciwej konkurencji (Dz. U. z 2019 r. poz. 1010), jeżeli Wykonawca nie później niż w terminie składania ofert w postępowaniu, zastrzegł, że nie mogą być one udostępniane oraz wykazał, iż zastrzeżone informacje stanowią tajemnicę przedsiębiorstwa. Wykonawca nie może zastrzec informacji, o których mowa w art. 86 ust. 4 ustawy Prawo zamówień publicznych.   </w:t>
      </w:r>
    </w:p>
    <w:p w:rsidR="003025CB" w:rsidRPr="00A45792" w:rsidRDefault="003025CB" w:rsidP="003025CB">
      <w:pPr>
        <w:spacing w:after="78"/>
        <w:ind w:left="284" w:right="-2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Informacje, co do których Wykonawca zastrzega, że nie mogą być publicznie udostępnione, muszą być oznaczone klauzulą: </w:t>
      </w:r>
      <w:r w:rsidRPr="00A45792">
        <w:rPr>
          <w:rFonts w:ascii="Arial" w:hAnsi="Arial" w:cs="Arial"/>
          <w:b/>
          <w:sz w:val="22"/>
          <w:szCs w:val="22"/>
        </w:rPr>
        <w:t>„Informacje stanowiące tajemnicę przedsiębiorstwa”</w:t>
      </w:r>
      <w:r w:rsidRPr="00A45792">
        <w:rPr>
          <w:rFonts w:ascii="Arial" w:hAnsi="Arial" w:cs="Arial"/>
          <w:b/>
          <w:i/>
          <w:sz w:val="22"/>
          <w:szCs w:val="22"/>
        </w:rPr>
        <w:t xml:space="preserve"> </w:t>
      </w:r>
      <w:r w:rsidRPr="00A45792">
        <w:rPr>
          <w:rFonts w:ascii="Arial" w:hAnsi="Arial" w:cs="Arial"/>
          <w:sz w:val="22"/>
          <w:szCs w:val="22"/>
        </w:rPr>
        <w:t xml:space="preserve">i załączone odrębnie do oferty w osobnym miejscu w kroku 1 składania oferty przeznaczonym na zamieszczenie tajemnicy przedsiębiorstwa.  </w:t>
      </w:r>
    </w:p>
    <w:p w:rsidR="003025CB" w:rsidRPr="00A45792" w:rsidRDefault="003025CB" w:rsidP="003025CB">
      <w:pPr>
        <w:spacing w:after="63"/>
        <w:ind w:left="284"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 jednoznacznego </w:t>
      </w:r>
      <w:r w:rsidRPr="00A45792">
        <w:rPr>
          <w:rFonts w:ascii="Arial" w:hAnsi="Arial" w:cs="Arial"/>
          <w:sz w:val="22"/>
          <w:szCs w:val="22"/>
        </w:rPr>
        <w:t xml:space="preserve">wskazania, </w:t>
      </w:r>
      <w:r>
        <w:rPr>
          <w:rFonts w:ascii="Arial" w:hAnsi="Arial" w:cs="Arial"/>
          <w:sz w:val="22"/>
          <w:szCs w:val="22"/>
        </w:rPr>
        <w:t xml:space="preserve">które </w:t>
      </w:r>
      <w:r>
        <w:rPr>
          <w:rFonts w:ascii="Arial" w:hAnsi="Arial" w:cs="Arial"/>
          <w:sz w:val="22"/>
          <w:szCs w:val="22"/>
        </w:rPr>
        <w:tab/>
        <w:t>informacje stanowią ta</w:t>
      </w:r>
      <w:r w:rsidRPr="00A45792">
        <w:rPr>
          <w:rFonts w:ascii="Arial" w:hAnsi="Arial" w:cs="Arial"/>
          <w:sz w:val="22"/>
          <w:szCs w:val="22"/>
        </w:rPr>
        <w:t xml:space="preserve">jemnicę przedsiębiorstwa oznaczać będzie, że wszelkie oświadczenia i zaświadczenia składane w trakcie niniejszego postępowania są jawne bez zastrzeżeń.  </w:t>
      </w:r>
    </w:p>
    <w:p w:rsidR="003025CB" w:rsidRPr="00A45792" w:rsidRDefault="003025CB" w:rsidP="003025CB">
      <w:pPr>
        <w:spacing w:after="146"/>
        <w:ind w:left="284" w:right="-2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Zamawiający informuje, że w przypadku kiedy wykonawca otrzyma od niego wezwanie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45792">
        <w:rPr>
          <w:rFonts w:ascii="Arial" w:hAnsi="Arial" w:cs="Arial"/>
          <w:sz w:val="22"/>
          <w:szCs w:val="22"/>
        </w:rPr>
        <w:t xml:space="preserve">w trybie art. 90 ustawy, a złożone przez niego wyjaśnienia i/lub dowody stanowić będą tajemnicę przedsiębiorstwa  w rozumieniu ustawy o zwalczaniu nieuczciwej konkurencji Wykonawcy będzie przysługiwało prawo zastrzeżenia ich jako tajemnica przedsiębiorstwa. </w:t>
      </w:r>
      <w:r w:rsidRPr="00A45792">
        <w:rPr>
          <w:rFonts w:ascii="Arial" w:hAnsi="Arial" w:cs="Arial"/>
          <w:sz w:val="22"/>
          <w:szCs w:val="22"/>
          <w:u w:val="single" w:color="000000"/>
        </w:rPr>
        <w:t>Przedmiotowe zastrzeżenie Zamawiający uzna za</w:t>
      </w:r>
      <w:r w:rsidRPr="00A45792">
        <w:rPr>
          <w:rFonts w:ascii="Arial" w:hAnsi="Arial" w:cs="Arial"/>
          <w:sz w:val="22"/>
          <w:szCs w:val="22"/>
        </w:rPr>
        <w:t xml:space="preserve"> </w:t>
      </w:r>
      <w:r w:rsidRPr="00A45792">
        <w:rPr>
          <w:rFonts w:ascii="Arial" w:hAnsi="Arial" w:cs="Arial"/>
          <w:sz w:val="22"/>
          <w:szCs w:val="22"/>
          <w:u w:val="single" w:color="000000"/>
        </w:rPr>
        <w:t>skuteczne wyłącznie w sytuacji kiedy Wykonawca oprócz samego zastrzeżenia,</w:t>
      </w:r>
      <w:r w:rsidRPr="00A45792">
        <w:rPr>
          <w:rFonts w:ascii="Arial" w:hAnsi="Arial" w:cs="Arial"/>
          <w:sz w:val="22"/>
          <w:szCs w:val="22"/>
        </w:rPr>
        <w:t xml:space="preserve"> </w:t>
      </w:r>
      <w:r w:rsidRPr="00A45792">
        <w:rPr>
          <w:rFonts w:ascii="Arial" w:hAnsi="Arial" w:cs="Arial"/>
          <w:sz w:val="22"/>
          <w:szCs w:val="22"/>
          <w:u w:val="single" w:color="000000"/>
        </w:rPr>
        <w:t>jednocześnie wykaże, iż dane informacje stanowią tajemnicę przedsiębiorstwa</w:t>
      </w:r>
      <w:r w:rsidRPr="00A45792">
        <w:rPr>
          <w:rFonts w:ascii="Arial" w:hAnsi="Arial" w:cs="Arial"/>
          <w:sz w:val="22"/>
          <w:szCs w:val="22"/>
        </w:rPr>
        <w:t xml:space="preserve">.  </w:t>
      </w:r>
    </w:p>
    <w:p w:rsidR="003025CB" w:rsidRPr="00501E48" w:rsidRDefault="003025CB" w:rsidP="003025CB">
      <w:pPr>
        <w:spacing w:after="138"/>
        <w:ind w:left="360" w:right="-2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9.  </w:t>
      </w:r>
      <w:r w:rsidRPr="00501E48">
        <w:rPr>
          <w:rFonts w:ascii="Arial" w:hAnsi="Arial" w:cs="Arial"/>
          <w:sz w:val="22"/>
          <w:szCs w:val="22"/>
        </w:rPr>
        <w:t xml:space="preserve">Dokumenty sporządzone w języku obcym są składane wraz z tłumaczeniem na język polski.  </w:t>
      </w:r>
    </w:p>
    <w:p w:rsidR="003025CB" w:rsidRDefault="003025CB" w:rsidP="003025CB">
      <w:pPr>
        <w:ind w:left="709" w:right="-2" w:hanging="709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b/>
          <w:sz w:val="22"/>
          <w:szCs w:val="22"/>
          <w:u w:val="single" w:color="000000"/>
        </w:rPr>
        <w:t>Uwaga:</w:t>
      </w:r>
      <w:r w:rsidRPr="00A45792">
        <w:rPr>
          <w:rFonts w:ascii="Arial" w:hAnsi="Arial" w:cs="Arial"/>
          <w:sz w:val="22"/>
          <w:szCs w:val="22"/>
        </w:rPr>
        <w:t xml:space="preserve"> Celem prawidłowego złożenia oferty Zamawiający informuje, że na stronie platformy zakupowej pod adresem: </w:t>
      </w:r>
      <w:hyperlink r:id="rId14">
        <w:r w:rsidRPr="00A45792">
          <w:rPr>
            <w:rFonts w:ascii="Arial" w:hAnsi="Arial" w:cs="Arial"/>
            <w:sz w:val="22"/>
            <w:szCs w:val="22"/>
            <w:u w:val="single" w:color="0000FF"/>
          </w:rPr>
          <w:t>https://platformazakupowa.pl/strona/4</w:t>
        </w:r>
      </w:hyperlink>
      <w:hyperlink r:id="rId15">
        <w:r w:rsidRPr="00A45792">
          <w:rPr>
            <w:rFonts w:ascii="Arial" w:hAnsi="Arial" w:cs="Arial"/>
            <w:sz w:val="22"/>
            <w:szCs w:val="22"/>
            <w:u w:val="single" w:color="0000FF"/>
          </w:rPr>
          <w:t>5</w:t>
        </w:r>
      </w:hyperlink>
      <w:hyperlink r:id="rId16">
        <w:r w:rsidRPr="00A45792">
          <w:rPr>
            <w:rFonts w:ascii="Arial" w:hAnsi="Arial" w:cs="Arial"/>
            <w:sz w:val="22"/>
            <w:szCs w:val="22"/>
            <w:u w:val="single" w:color="0000FF"/>
          </w:rPr>
          <w:t>-</w:t>
        </w:r>
      </w:hyperlink>
      <w:hyperlink r:id="rId17">
        <w:r w:rsidRPr="00A45792">
          <w:rPr>
            <w:rFonts w:ascii="Arial" w:hAnsi="Arial" w:cs="Arial"/>
            <w:sz w:val="22"/>
            <w:szCs w:val="22"/>
            <w:u w:val="single" w:color="0000FF"/>
          </w:rPr>
          <w:t>instrukcj</w:t>
        </w:r>
      </w:hyperlink>
      <w:hyperlink r:id="rId18">
        <w:r w:rsidRPr="00A45792">
          <w:rPr>
            <w:rFonts w:ascii="Arial" w:hAnsi="Arial" w:cs="Arial"/>
            <w:sz w:val="22"/>
            <w:szCs w:val="22"/>
            <w:u w:val="single" w:color="0000FF"/>
          </w:rPr>
          <w:t>e</w:t>
        </w:r>
      </w:hyperlink>
      <w:hyperlink r:id="rId19">
        <w:r w:rsidRPr="00A45792">
          <w:rPr>
            <w:rFonts w:ascii="Arial" w:hAnsi="Arial" w:cs="Arial"/>
            <w:sz w:val="22"/>
            <w:szCs w:val="22"/>
          </w:rPr>
          <w:t xml:space="preserve"> </w:t>
        </w:r>
      </w:hyperlink>
      <w:r w:rsidRPr="00A45792">
        <w:rPr>
          <w:rFonts w:ascii="Arial" w:hAnsi="Arial" w:cs="Arial"/>
          <w:sz w:val="22"/>
          <w:szCs w:val="22"/>
        </w:rPr>
        <w:t xml:space="preserve">znajdują się instrukcje dla Wykonawców  w tym </w:t>
      </w:r>
      <w:r w:rsidRPr="00A45792">
        <w:rPr>
          <w:rFonts w:ascii="Arial" w:hAnsi="Arial" w:cs="Arial"/>
          <w:b/>
          <w:sz w:val="22"/>
          <w:szCs w:val="22"/>
        </w:rPr>
        <w:t xml:space="preserve"> Instrukcja składania oferty.</w:t>
      </w:r>
      <w:r w:rsidRPr="00A45792">
        <w:rPr>
          <w:rFonts w:ascii="Arial" w:hAnsi="Arial" w:cs="Arial"/>
          <w:sz w:val="22"/>
          <w:szCs w:val="22"/>
        </w:rPr>
        <w:t xml:space="preserve">  </w:t>
      </w:r>
    </w:p>
    <w:p w:rsidR="003025CB" w:rsidRPr="00A45792" w:rsidRDefault="003025CB" w:rsidP="003025CB">
      <w:pPr>
        <w:ind w:left="709" w:right="-2" w:hanging="709"/>
        <w:jc w:val="both"/>
        <w:rPr>
          <w:rFonts w:ascii="Arial" w:hAnsi="Arial" w:cs="Arial"/>
          <w:sz w:val="22"/>
          <w:szCs w:val="22"/>
        </w:rPr>
      </w:pPr>
    </w:p>
    <w:p w:rsidR="003025CB" w:rsidRPr="008D5A8F" w:rsidRDefault="003025CB" w:rsidP="00040C1A">
      <w:pPr>
        <w:pStyle w:val="Akapitzlist"/>
        <w:numPr>
          <w:ilvl w:val="0"/>
          <w:numId w:val="28"/>
        </w:numPr>
        <w:spacing w:after="5" w:line="268" w:lineRule="auto"/>
        <w:ind w:right="710" w:hanging="502"/>
        <w:jc w:val="both"/>
        <w:rPr>
          <w:rFonts w:ascii="Arial" w:hAnsi="Arial" w:cs="Arial"/>
          <w:sz w:val="22"/>
          <w:szCs w:val="22"/>
        </w:rPr>
      </w:pPr>
      <w:r w:rsidRPr="008D5A8F">
        <w:rPr>
          <w:rFonts w:ascii="Arial" w:hAnsi="Arial" w:cs="Arial"/>
          <w:b/>
          <w:sz w:val="22"/>
          <w:szCs w:val="22"/>
        </w:rPr>
        <w:t xml:space="preserve">MIEJSCE SKŁADANIA </w:t>
      </w:r>
      <w:r>
        <w:rPr>
          <w:rFonts w:ascii="Arial" w:hAnsi="Arial" w:cs="Arial"/>
          <w:b/>
          <w:sz w:val="22"/>
          <w:szCs w:val="22"/>
        </w:rPr>
        <w:t>WNIOSKU (OFERTY)</w:t>
      </w:r>
      <w:r w:rsidRPr="008D5A8F">
        <w:rPr>
          <w:rFonts w:ascii="Arial" w:hAnsi="Arial" w:cs="Arial"/>
          <w:b/>
          <w:sz w:val="22"/>
          <w:szCs w:val="22"/>
        </w:rPr>
        <w:t xml:space="preserve"> </w:t>
      </w:r>
    </w:p>
    <w:p w:rsidR="003025CB" w:rsidRPr="001A207A" w:rsidRDefault="003025CB" w:rsidP="003025CB">
      <w:pPr>
        <w:spacing w:after="249"/>
        <w:ind w:left="426" w:right="266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adresem: </w:t>
      </w:r>
      <w:r w:rsidRPr="00A45792">
        <w:rPr>
          <w:rFonts w:ascii="Arial" w:hAnsi="Arial" w:cs="Arial"/>
          <w:sz w:val="22"/>
          <w:szCs w:val="22"/>
          <w:u w:val="single" w:color="0000FF"/>
        </w:rPr>
        <w:t>https://platformazakupowa.pl/pn/16wog</w:t>
      </w:r>
      <w:hyperlink r:id="rId20">
        <w:r w:rsidRPr="00A45792">
          <w:rPr>
            <w:rFonts w:ascii="Arial" w:hAnsi="Arial" w:cs="Arial"/>
            <w:sz w:val="22"/>
            <w:szCs w:val="22"/>
          </w:rPr>
          <w:t xml:space="preserve"> </w:t>
        </w:r>
      </w:hyperlink>
      <w:hyperlink r:id="rId21">
        <w:r w:rsidRPr="00A45792">
          <w:rPr>
            <w:rFonts w:ascii="Arial" w:hAnsi="Arial" w:cs="Arial"/>
            <w:sz w:val="22"/>
            <w:szCs w:val="22"/>
          </w:rPr>
          <w:t>w</w:t>
        </w:r>
      </w:hyperlink>
      <w:r w:rsidRPr="00A45792">
        <w:rPr>
          <w:rFonts w:ascii="Arial" w:hAnsi="Arial" w:cs="Arial"/>
          <w:sz w:val="22"/>
          <w:szCs w:val="22"/>
        </w:rPr>
        <w:t xml:space="preserve"> terminie najpóźniej</w:t>
      </w:r>
      <w:r>
        <w:rPr>
          <w:rFonts w:ascii="Arial" w:hAnsi="Arial" w:cs="Arial"/>
          <w:sz w:val="22"/>
          <w:szCs w:val="22"/>
        </w:rPr>
        <w:t xml:space="preserve"> </w:t>
      </w:r>
      <w:r w:rsidRPr="001A207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A47850">
        <w:rPr>
          <w:rFonts w:ascii="Arial" w:hAnsi="Arial" w:cs="Arial"/>
          <w:b/>
          <w:sz w:val="22"/>
          <w:szCs w:val="22"/>
          <w:highlight w:val="yellow"/>
        </w:rPr>
        <w:t>dnia</w:t>
      </w:r>
      <w:r w:rsidRPr="007F36BB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532D7">
        <w:rPr>
          <w:rFonts w:ascii="Arial" w:hAnsi="Arial" w:cs="Arial"/>
          <w:b/>
          <w:sz w:val="22"/>
          <w:szCs w:val="22"/>
          <w:highlight w:val="yellow"/>
        </w:rPr>
        <w:t>01.10</w:t>
      </w:r>
      <w:r>
        <w:rPr>
          <w:rFonts w:ascii="Arial" w:hAnsi="Arial" w:cs="Arial"/>
          <w:b/>
          <w:sz w:val="22"/>
          <w:szCs w:val="22"/>
          <w:highlight w:val="yellow"/>
        </w:rPr>
        <w:t>.2020</w:t>
      </w:r>
      <w:r w:rsidRPr="007F36BB">
        <w:rPr>
          <w:rFonts w:ascii="Arial" w:hAnsi="Arial" w:cs="Arial"/>
          <w:b/>
          <w:sz w:val="22"/>
          <w:szCs w:val="22"/>
          <w:highlight w:val="yellow"/>
        </w:rPr>
        <w:t xml:space="preserve"> r. do godz. 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08</w:t>
      </w:r>
      <w:r w:rsidRPr="007F36B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3025CB" w:rsidRPr="008D5A8F" w:rsidRDefault="003025CB" w:rsidP="00040C1A">
      <w:pPr>
        <w:pStyle w:val="Akapitzlist"/>
        <w:numPr>
          <w:ilvl w:val="0"/>
          <w:numId w:val="28"/>
        </w:numPr>
        <w:spacing w:after="203" w:line="259" w:lineRule="auto"/>
        <w:ind w:right="266" w:hanging="502"/>
        <w:jc w:val="both"/>
        <w:rPr>
          <w:rFonts w:ascii="Arial" w:hAnsi="Arial" w:cs="Arial"/>
          <w:sz w:val="22"/>
          <w:szCs w:val="22"/>
        </w:rPr>
      </w:pPr>
      <w:r w:rsidRPr="008D5A8F">
        <w:rPr>
          <w:rFonts w:ascii="Arial" w:hAnsi="Arial" w:cs="Arial"/>
          <w:b/>
          <w:sz w:val="22"/>
          <w:szCs w:val="22"/>
        </w:rPr>
        <w:t>TERMIN I MIEJSCE OTWARCIA OFERT:</w:t>
      </w:r>
      <w:r w:rsidRPr="008D5A8F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025CB" w:rsidRDefault="003025CB" w:rsidP="003025CB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Otwarcie ofert nastąpi </w:t>
      </w:r>
      <w:r w:rsidRPr="00A45792">
        <w:rPr>
          <w:rFonts w:ascii="Arial" w:hAnsi="Arial" w:cs="Arial"/>
          <w:b/>
          <w:sz w:val="22"/>
          <w:szCs w:val="22"/>
          <w:shd w:val="clear" w:color="auto" w:fill="FFFF00"/>
        </w:rPr>
        <w:t xml:space="preserve">dnia </w:t>
      </w:r>
      <w:r w:rsidR="00F532D7">
        <w:rPr>
          <w:rFonts w:ascii="Arial" w:hAnsi="Arial" w:cs="Arial"/>
          <w:b/>
          <w:sz w:val="22"/>
          <w:szCs w:val="22"/>
          <w:shd w:val="clear" w:color="auto" w:fill="FFFF00"/>
        </w:rPr>
        <w:t>01.10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shd w:val="clear" w:color="auto" w:fill="FFFF00"/>
        </w:rPr>
        <w:t>.2020</w:t>
      </w:r>
      <w:r w:rsidRPr="00A45792">
        <w:rPr>
          <w:rFonts w:ascii="Arial" w:hAnsi="Arial" w:cs="Arial"/>
          <w:b/>
          <w:sz w:val="22"/>
          <w:szCs w:val="22"/>
          <w:shd w:val="clear" w:color="auto" w:fill="FFFF00"/>
        </w:rPr>
        <w:t xml:space="preserve">r. o godz. </w:t>
      </w:r>
      <w:r>
        <w:rPr>
          <w:rFonts w:ascii="Arial" w:hAnsi="Arial" w:cs="Arial"/>
          <w:b/>
          <w:sz w:val="22"/>
          <w:szCs w:val="22"/>
        </w:rPr>
        <w:t>09.00</w:t>
      </w:r>
    </w:p>
    <w:p w:rsidR="003025CB" w:rsidRPr="00A45792" w:rsidRDefault="003025CB" w:rsidP="002119D4">
      <w:pPr>
        <w:jc w:val="both"/>
        <w:rPr>
          <w:rFonts w:ascii="Arial" w:hAnsi="Arial" w:cs="Arial"/>
          <w:sz w:val="22"/>
          <w:szCs w:val="22"/>
        </w:rPr>
      </w:pPr>
    </w:p>
    <w:p w:rsidR="003025CB" w:rsidRDefault="003025CB" w:rsidP="003025CB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A45792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3025CB" w:rsidRPr="00A45792" w:rsidRDefault="003025CB" w:rsidP="003025CB">
      <w:pPr>
        <w:ind w:left="426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b/>
          <w:sz w:val="22"/>
          <w:szCs w:val="22"/>
        </w:rPr>
        <w:t>ul. Główna 1, 78-513 OLESZNO</w:t>
      </w:r>
      <w:r w:rsidRPr="00A4579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45792">
        <w:rPr>
          <w:rFonts w:ascii="Arial" w:hAnsi="Arial" w:cs="Arial"/>
          <w:b/>
          <w:sz w:val="22"/>
          <w:szCs w:val="22"/>
        </w:rPr>
        <w:t>Budynek nr 42 – pomieszczenie nr 118.</w:t>
      </w:r>
    </w:p>
    <w:p w:rsidR="003025CB" w:rsidRPr="001A207A" w:rsidRDefault="003025CB" w:rsidP="003025CB">
      <w:pPr>
        <w:ind w:left="426" w:right="533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A207A">
        <w:rPr>
          <w:rFonts w:ascii="Arial" w:hAnsi="Arial" w:cs="Arial"/>
          <w:b/>
          <w:color w:val="FF0000"/>
          <w:sz w:val="22"/>
          <w:szCs w:val="22"/>
        </w:rPr>
        <w:t xml:space="preserve">- za pomocą platformy zakupowej.  </w:t>
      </w:r>
    </w:p>
    <w:p w:rsidR="003025CB" w:rsidRPr="00A47850" w:rsidRDefault="003025CB" w:rsidP="003025CB">
      <w:pPr>
        <w:spacing w:after="260"/>
        <w:ind w:left="426" w:right="142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b/>
          <w:sz w:val="22"/>
          <w:szCs w:val="22"/>
          <w:u w:val="single" w:color="000000"/>
        </w:rPr>
        <w:t>Po upływie terminu na składanie ofert -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 </w:t>
      </w:r>
      <w:r w:rsidRPr="00A45792">
        <w:rPr>
          <w:rFonts w:ascii="Arial" w:hAnsi="Arial" w:cs="Arial"/>
          <w:b/>
          <w:sz w:val="22"/>
          <w:szCs w:val="22"/>
          <w:u w:val="single" w:color="000000"/>
        </w:rPr>
        <w:t>złożenie oferty na Platformie nie będzie</w:t>
      </w:r>
      <w:r w:rsidRPr="00A45792">
        <w:rPr>
          <w:rFonts w:ascii="Arial" w:hAnsi="Arial" w:cs="Arial"/>
          <w:b/>
          <w:sz w:val="22"/>
          <w:szCs w:val="22"/>
        </w:rPr>
        <w:t xml:space="preserve"> </w:t>
      </w:r>
      <w:r w:rsidRPr="00A45792">
        <w:rPr>
          <w:rFonts w:ascii="Arial" w:hAnsi="Arial" w:cs="Arial"/>
          <w:b/>
          <w:sz w:val="22"/>
          <w:szCs w:val="22"/>
          <w:u w:val="single" w:color="000000"/>
        </w:rPr>
        <w:t>mo</w:t>
      </w:r>
      <w:r>
        <w:rPr>
          <w:rFonts w:ascii="Arial" w:hAnsi="Arial" w:cs="Arial"/>
          <w:b/>
          <w:sz w:val="22"/>
          <w:szCs w:val="22"/>
          <w:u w:val="single" w:color="000000"/>
        </w:rPr>
        <w:t>ż</w:t>
      </w:r>
      <w:r w:rsidRPr="00A45792">
        <w:rPr>
          <w:rFonts w:ascii="Arial" w:hAnsi="Arial" w:cs="Arial"/>
          <w:b/>
          <w:sz w:val="22"/>
          <w:szCs w:val="22"/>
          <w:u w:val="single" w:color="000000"/>
        </w:rPr>
        <w:t>liwe</w:t>
      </w:r>
      <w:r w:rsidRPr="00A45792">
        <w:rPr>
          <w:rFonts w:ascii="Arial" w:hAnsi="Arial" w:cs="Arial"/>
          <w:b/>
          <w:sz w:val="22"/>
          <w:szCs w:val="22"/>
        </w:rPr>
        <w:t xml:space="preserve">. </w:t>
      </w:r>
    </w:p>
    <w:p w:rsidR="003025CB" w:rsidRPr="00115B19" w:rsidRDefault="003025CB" w:rsidP="003025CB">
      <w:p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b/>
          <w:sz w:val="22"/>
          <w:szCs w:val="22"/>
          <w:u w:val="single" w:color="000000"/>
        </w:rPr>
        <w:t>UWAGA!</w:t>
      </w:r>
      <w:r w:rsidRPr="00A45792">
        <w:rPr>
          <w:rFonts w:ascii="Arial" w:hAnsi="Arial" w:cs="Arial"/>
          <w:sz w:val="22"/>
          <w:szCs w:val="22"/>
        </w:rPr>
        <w:t xml:space="preserve"> W związku ze specyfiką funkcjonowania Zamawiającego i wymogami bezpieczeństwa Wykonawca chcący wziąć udział w otwarciu ofert powinien uwzględnić czas niezbędny na wystawienie, przez osobę pełniącą służbę na biurze przepustek, przepustki upoważniającej do wejścia na teren 16 Wojskowego Oddziału Gospodarczego w Drawsku Pomorskim (po okazaniu dowodu tożsamości).  </w:t>
      </w:r>
    </w:p>
    <w:p w:rsidR="003025CB" w:rsidRPr="00A47850" w:rsidRDefault="003025CB" w:rsidP="00040C1A">
      <w:pPr>
        <w:pStyle w:val="Akapitzlist"/>
        <w:numPr>
          <w:ilvl w:val="0"/>
          <w:numId w:val="28"/>
        </w:numPr>
        <w:spacing w:after="37" w:line="259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A47850">
        <w:rPr>
          <w:rFonts w:ascii="Arial" w:hAnsi="Arial" w:cs="Arial"/>
          <w:sz w:val="22"/>
          <w:szCs w:val="22"/>
        </w:rPr>
        <w:t>Niezwłocznie po otwarciu ofert</w:t>
      </w:r>
      <w:r w:rsidR="009C57F7">
        <w:rPr>
          <w:rFonts w:ascii="Arial" w:hAnsi="Arial" w:cs="Arial"/>
          <w:sz w:val="22"/>
          <w:szCs w:val="22"/>
        </w:rPr>
        <w:t>/wniosków</w:t>
      </w:r>
      <w:r w:rsidRPr="00A47850">
        <w:rPr>
          <w:rFonts w:ascii="Arial" w:hAnsi="Arial" w:cs="Arial"/>
          <w:sz w:val="22"/>
          <w:szCs w:val="22"/>
        </w:rPr>
        <w:t xml:space="preserve"> Zamawiający zamieści na Platformie zakupowej informacje dotyczące: </w:t>
      </w:r>
    </w:p>
    <w:p w:rsidR="003025CB" w:rsidRPr="00A45792" w:rsidRDefault="003025CB" w:rsidP="00040C1A">
      <w:pPr>
        <w:numPr>
          <w:ilvl w:val="1"/>
          <w:numId w:val="27"/>
        </w:numPr>
        <w:spacing w:after="5"/>
        <w:ind w:left="709" w:right="-2" w:hanging="425"/>
        <w:jc w:val="both"/>
        <w:rPr>
          <w:rFonts w:ascii="Arial" w:hAnsi="Arial" w:cs="Arial"/>
          <w:sz w:val="22"/>
          <w:szCs w:val="22"/>
        </w:rPr>
      </w:pPr>
      <w:r w:rsidRPr="00A45792">
        <w:rPr>
          <w:rFonts w:ascii="Arial" w:hAnsi="Arial" w:cs="Arial"/>
          <w:sz w:val="22"/>
          <w:szCs w:val="22"/>
        </w:rPr>
        <w:t xml:space="preserve">firm oraz adresów wykonawców, którzy złożyli </w:t>
      </w:r>
      <w:r>
        <w:rPr>
          <w:rFonts w:ascii="Arial" w:hAnsi="Arial" w:cs="Arial"/>
          <w:sz w:val="22"/>
          <w:szCs w:val="22"/>
        </w:rPr>
        <w:t>WNIOSKI</w:t>
      </w:r>
      <w:r w:rsidRPr="00A45792">
        <w:rPr>
          <w:rFonts w:ascii="Arial" w:hAnsi="Arial" w:cs="Arial"/>
          <w:sz w:val="22"/>
          <w:szCs w:val="22"/>
        </w:rPr>
        <w:t xml:space="preserve"> w terminie;  </w:t>
      </w:r>
    </w:p>
    <w:p w:rsidR="00B62820" w:rsidRPr="002A0D7E" w:rsidRDefault="00B62820" w:rsidP="00B62820">
      <w:pPr>
        <w:ind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15AB1" w:rsidTr="00CC65FA">
        <w:trPr>
          <w:jc w:val="center"/>
        </w:trPr>
        <w:tc>
          <w:tcPr>
            <w:tcW w:w="8770" w:type="dxa"/>
          </w:tcPr>
          <w:p w:rsidR="0009777D" w:rsidRPr="00D15AB1" w:rsidRDefault="0009777D" w:rsidP="002A0D7E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AB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EB345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15AB1">
              <w:rPr>
                <w:rFonts w:ascii="Arial" w:hAnsi="Arial" w:cs="Arial"/>
                <w:sz w:val="22"/>
                <w:szCs w:val="22"/>
              </w:rPr>
              <w:t>.</w:t>
            </w:r>
            <w:r w:rsidRPr="00D15A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15AB1">
              <w:rPr>
                <w:rFonts w:ascii="Arial" w:hAnsi="Arial" w:cs="Arial"/>
                <w:bCs/>
                <w:sz w:val="22"/>
                <w:szCs w:val="22"/>
              </w:rPr>
              <w:t xml:space="preserve">Opis kryteriów, którymi Zamawiający będzie się kierował przy wyborze </w:t>
            </w:r>
            <w:r w:rsidR="002A0D7E">
              <w:rPr>
                <w:rFonts w:ascii="Arial" w:hAnsi="Arial" w:cs="Arial"/>
                <w:bCs/>
                <w:sz w:val="22"/>
                <w:szCs w:val="22"/>
              </w:rPr>
              <w:t>Wykonawców, którzy zostaną zaproszeni do składania ofert</w:t>
            </w:r>
          </w:p>
        </w:tc>
      </w:tr>
    </w:tbl>
    <w:p w:rsidR="00380573" w:rsidRPr="00226852" w:rsidRDefault="00380573" w:rsidP="00B6789A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:rsidR="006B5459" w:rsidRPr="002A0D7E" w:rsidRDefault="002A0D7E" w:rsidP="00040C1A">
      <w:pPr>
        <w:numPr>
          <w:ilvl w:val="0"/>
          <w:numId w:val="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2A0D7E">
        <w:rPr>
          <w:rFonts w:ascii="Arial" w:hAnsi="Arial" w:cs="Arial"/>
          <w:sz w:val="22"/>
          <w:szCs w:val="22"/>
        </w:rPr>
        <w:t>Zamawiający podczas oceny wniosków w celu wyboru Wykonawców, którzy zostaną zaproszeni do składania ofert będzie brał pod uwagę końcową liczbę punktów wyliczoną w sposób:</w:t>
      </w:r>
    </w:p>
    <w:p w:rsidR="00142A9B" w:rsidRPr="00A659EC" w:rsidRDefault="00142A9B" w:rsidP="00A659EC">
      <w:pPr>
        <w:rPr>
          <w:rFonts w:ascii="Arial" w:eastAsia="Calibri" w:hAnsi="Arial" w:cs="Arial"/>
          <w:sz w:val="22"/>
          <w:szCs w:val="22"/>
          <w:lang w:eastAsia="en-US"/>
        </w:rPr>
      </w:pPr>
      <w:r w:rsidRPr="00226852">
        <w:rPr>
          <w:rFonts w:ascii="Arial" w:hAnsi="Arial" w:cs="Arial"/>
          <w:sz w:val="22"/>
          <w:szCs w:val="22"/>
        </w:rPr>
        <w:t xml:space="preserve">     </w:t>
      </w:r>
    </w:p>
    <w:p w:rsidR="00142A9B" w:rsidRPr="00970F1C" w:rsidRDefault="00137CD5" w:rsidP="00137CD5">
      <w:pPr>
        <w:numPr>
          <w:ilvl w:val="0"/>
          <w:numId w:val="1"/>
        </w:numPr>
        <w:tabs>
          <w:tab w:val="clear" w:pos="786"/>
          <w:tab w:val="num" w:pos="284"/>
        </w:tabs>
        <w:overflowPunct w:val="0"/>
        <w:autoSpaceDE w:val="0"/>
        <w:autoSpaceDN w:val="0"/>
        <w:adjustRightInd w:val="0"/>
        <w:ind w:right="-90"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970F1C">
        <w:rPr>
          <w:rFonts w:ascii="Arial" w:eastAsia="Calibri" w:hAnsi="Arial" w:cs="Arial"/>
          <w:b/>
          <w:sz w:val="22"/>
          <w:szCs w:val="22"/>
          <w:lang w:eastAsia="en-US"/>
        </w:rPr>
        <w:t>KRYTERIUM</w:t>
      </w:r>
      <w:r w:rsidR="002A0D7E" w:rsidRPr="00970F1C">
        <w:rPr>
          <w:rFonts w:ascii="Arial" w:eastAsia="Calibri" w:hAnsi="Arial" w:cs="Arial"/>
          <w:b/>
          <w:sz w:val="22"/>
          <w:szCs w:val="22"/>
          <w:lang w:eastAsia="en-US"/>
        </w:rPr>
        <w:t xml:space="preserve"> SELEKCJI</w:t>
      </w:r>
      <w:r w:rsidRPr="00970F1C">
        <w:rPr>
          <w:rFonts w:ascii="Arial" w:eastAsia="Calibri" w:hAnsi="Arial" w:cs="Arial"/>
          <w:b/>
          <w:sz w:val="22"/>
          <w:szCs w:val="22"/>
          <w:lang w:eastAsia="en-US"/>
        </w:rPr>
        <w:t xml:space="preserve">: </w:t>
      </w:r>
      <w:r w:rsidRPr="00970F1C">
        <w:rPr>
          <w:rFonts w:ascii="Arial" w:hAnsi="Arial" w:cs="Arial"/>
          <w:b/>
          <w:sz w:val="22"/>
          <w:szCs w:val="22"/>
        </w:rPr>
        <w:t xml:space="preserve"> </w:t>
      </w:r>
      <w:r w:rsidRPr="00970F1C">
        <w:rPr>
          <w:rFonts w:ascii="Arial" w:hAnsi="Arial" w:cs="Arial"/>
          <w:b/>
          <w:bCs/>
          <w:sz w:val="22"/>
          <w:szCs w:val="22"/>
        </w:rPr>
        <w:t>DOŚWIADCZENIE</w:t>
      </w:r>
    </w:p>
    <w:p w:rsidR="002A0D7E" w:rsidRPr="002A0D7E" w:rsidRDefault="002A0D7E" w:rsidP="00970F1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970F1C">
        <w:rPr>
          <w:rFonts w:ascii="Arial" w:hAnsi="Arial" w:cs="Arial"/>
          <w:iCs/>
          <w:sz w:val="22"/>
          <w:szCs w:val="22"/>
        </w:rPr>
        <w:t>Zamawiający</w:t>
      </w:r>
      <w:r w:rsidRPr="00970F1C">
        <w:rPr>
          <w:rFonts w:ascii="Arial" w:hAnsi="Arial" w:cs="Arial"/>
          <w:sz w:val="22"/>
          <w:szCs w:val="22"/>
        </w:rPr>
        <w:t xml:space="preserve"> wymaga w celu oceny wniosków w zakresie kryterium selekcji przedstawienia wykaz usług wykonanych lub wykonywanych w okresie ostatnich </w:t>
      </w:r>
      <w:r w:rsidR="009A1E34" w:rsidRPr="00970F1C">
        <w:rPr>
          <w:rFonts w:ascii="Arial" w:hAnsi="Arial" w:cs="Arial"/>
          <w:b/>
          <w:sz w:val="22"/>
          <w:szCs w:val="22"/>
        </w:rPr>
        <w:t>trzech</w:t>
      </w:r>
      <w:r w:rsidRPr="00970F1C">
        <w:rPr>
          <w:rFonts w:ascii="Arial" w:hAnsi="Arial" w:cs="Arial"/>
          <w:b/>
          <w:sz w:val="22"/>
          <w:szCs w:val="22"/>
        </w:rPr>
        <w:t xml:space="preserve"> lat</w:t>
      </w:r>
      <w:r w:rsidRPr="00970F1C">
        <w:rPr>
          <w:rFonts w:ascii="Arial" w:hAnsi="Arial" w:cs="Arial"/>
          <w:sz w:val="22"/>
          <w:szCs w:val="22"/>
        </w:rPr>
        <w:t xml:space="preserve"> przed upływem terminu składania ofert, a jeżeli okres działalności jest krótszy - co najmniej </w:t>
      </w:r>
      <w:r w:rsidR="00FD5306" w:rsidRPr="00970F1C">
        <w:rPr>
          <w:rFonts w:ascii="Arial" w:hAnsi="Arial" w:cs="Arial"/>
          <w:sz w:val="22"/>
          <w:szCs w:val="22"/>
        </w:rPr>
        <w:t>jednej usługi, odpowiadającej</w:t>
      </w:r>
      <w:r w:rsidRPr="00970F1C">
        <w:rPr>
          <w:rFonts w:ascii="Arial" w:hAnsi="Arial" w:cs="Arial"/>
          <w:sz w:val="22"/>
          <w:szCs w:val="22"/>
        </w:rPr>
        <w:t xml:space="preserve"> swoim rodzajem usługom stanowiącym</w:t>
      </w:r>
      <w:r w:rsidRPr="006E3833">
        <w:rPr>
          <w:rFonts w:ascii="Arial" w:hAnsi="Arial" w:cs="Arial"/>
          <w:sz w:val="22"/>
          <w:szCs w:val="22"/>
        </w:rPr>
        <w:t xml:space="preserve"> przedmiot zamówienia i odpowiada wartościom brutto podanym poniżej: </w:t>
      </w:r>
    </w:p>
    <w:p w:rsidR="00244A6D" w:rsidRPr="006E3833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1 –  min. </w:t>
      </w:r>
      <w:r>
        <w:rPr>
          <w:rFonts w:ascii="Arial" w:eastAsia="Calibri" w:hAnsi="Arial" w:cs="Arial"/>
          <w:sz w:val="22"/>
          <w:szCs w:val="22"/>
          <w:lang w:eastAsia="en-US"/>
        </w:rPr>
        <w:t>2 500 000,00 zł. brutto</w:t>
      </w:r>
    </w:p>
    <w:p w:rsidR="00244A6D" w:rsidRPr="006E3833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2 –  min. </w:t>
      </w:r>
      <w:r>
        <w:rPr>
          <w:rFonts w:ascii="Arial" w:eastAsia="Calibri" w:hAnsi="Arial" w:cs="Arial"/>
          <w:sz w:val="22"/>
          <w:szCs w:val="22"/>
          <w:lang w:eastAsia="en-US"/>
        </w:rPr>
        <w:t>2 500 000,00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244A6D" w:rsidRPr="006E3833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3 –  min. </w:t>
      </w:r>
      <w:r>
        <w:rPr>
          <w:rFonts w:ascii="Arial" w:eastAsia="Calibri" w:hAnsi="Arial" w:cs="Arial"/>
          <w:sz w:val="22"/>
          <w:szCs w:val="22"/>
          <w:lang w:eastAsia="en-US"/>
        </w:rPr>
        <w:t>4 000 000,00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244A6D" w:rsidRPr="006E3833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4 –  min. </w:t>
      </w:r>
      <w:r>
        <w:rPr>
          <w:rFonts w:ascii="Arial" w:eastAsia="Calibri" w:hAnsi="Arial" w:cs="Arial"/>
          <w:sz w:val="22"/>
          <w:szCs w:val="22"/>
          <w:lang w:eastAsia="en-US"/>
        </w:rPr>
        <w:t>2 500 000,00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244A6D" w:rsidRPr="006E3833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5 –  min.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800 000,00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244A6D" w:rsidRPr="006E3833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Zadanie 6 –  min.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50 000,00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244A6D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7 –  min.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9 000 000,00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244A6D" w:rsidRPr="006E3833" w:rsidRDefault="00244A6D" w:rsidP="00244A6D">
      <w:pPr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8 –  min.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100 000,00</w:t>
      </w: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 zł brutto</w:t>
      </w:r>
    </w:p>
    <w:p w:rsidR="002A0D7E" w:rsidRPr="006E3833" w:rsidRDefault="002A0D7E" w:rsidP="007B008C">
      <w:pPr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3833">
        <w:rPr>
          <w:rFonts w:ascii="Arial" w:eastAsia="Calibri" w:hAnsi="Arial" w:cs="Arial"/>
          <w:sz w:val="22"/>
          <w:szCs w:val="22"/>
          <w:lang w:eastAsia="en-US"/>
        </w:rPr>
        <w:t xml:space="preserve">wraz z załączeniem dowodów (poświadczeń) potwierdzających, </w:t>
      </w:r>
      <w:r w:rsidRPr="006E3833">
        <w:rPr>
          <w:rFonts w:ascii="Arial" w:eastAsia="Calibri" w:hAnsi="Arial" w:cs="Arial"/>
          <w:bCs/>
          <w:sz w:val="22"/>
          <w:szCs w:val="22"/>
          <w:lang w:eastAsia="en-US"/>
        </w:rPr>
        <w:t xml:space="preserve">że usługi zostały wykonane lub są wykonywane należycie. </w:t>
      </w:r>
    </w:p>
    <w:p w:rsidR="002A0D7E" w:rsidRDefault="002A0D7E" w:rsidP="007B008C">
      <w:pPr>
        <w:ind w:left="567"/>
        <w:jc w:val="both"/>
        <w:rPr>
          <w:rFonts w:ascii="Arial" w:hAnsi="Arial" w:cs="Arial"/>
          <w:sz w:val="22"/>
          <w:szCs w:val="22"/>
        </w:rPr>
      </w:pPr>
      <w:r w:rsidRPr="006E3833">
        <w:rPr>
          <w:rFonts w:ascii="Arial" w:hAnsi="Arial" w:cs="Arial"/>
          <w:sz w:val="22"/>
          <w:szCs w:val="22"/>
        </w:rPr>
        <w:lastRenderedPageBreak/>
        <w:t>W przypadku kiedy Wykonawca składa ofertę na kilka zadań winien zsumować wartość poszczególnych zadań i na łączną kwotę przedstawić wykaz usług.</w:t>
      </w:r>
    </w:p>
    <w:p w:rsidR="002A0D7E" w:rsidRDefault="002A0D7E" w:rsidP="007B008C">
      <w:pPr>
        <w:ind w:left="567"/>
        <w:jc w:val="both"/>
        <w:rPr>
          <w:rFonts w:ascii="Arial" w:hAnsi="Arial" w:cs="Arial"/>
          <w:sz w:val="22"/>
          <w:szCs w:val="22"/>
        </w:rPr>
      </w:pPr>
      <w:r w:rsidRPr="000F7C43">
        <w:rPr>
          <w:rFonts w:ascii="Arial" w:hAnsi="Arial" w:cs="Arial"/>
          <w:sz w:val="22"/>
          <w:szCs w:val="22"/>
        </w:rPr>
        <w:t>Wykonawca może przedstawić te same usługi na każde zadanie zamówienia o ile będą one spełniały ww. wymogi w odniesieniu do każdego zadania.</w:t>
      </w:r>
    </w:p>
    <w:p w:rsidR="00955EFB" w:rsidRDefault="00955EFB" w:rsidP="00CA3DEE">
      <w:pPr>
        <w:pStyle w:val="Default"/>
        <w:rPr>
          <w:b/>
          <w:bCs/>
          <w:sz w:val="22"/>
          <w:szCs w:val="22"/>
        </w:rPr>
      </w:pPr>
    </w:p>
    <w:p w:rsidR="00CA3DEE" w:rsidRPr="00955EFB" w:rsidRDefault="00955EFB" w:rsidP="00CA3DEE">
      <w:pPr>
        <w:pStyle w:val="Default"/>
        <w:rPr>
          <w:b/>
          <w:sz w:val="22"/>
          <w:szCs w:val="22"/>
        </w:rPr>
      </w:pPr>
      <w:r w:rsidRPr="00955EFB">
        <w:rPr>
          <w:b/>
          <w:bCs/>
          <w:sz w:val="22"/>
          <w:szCs w:val="22"/>
        </w:rPr>
        <w:t>Sposób oceny ofert wg kryterium</w:t>
      </w:r>
    </w:p>
    <w:p w:rsidR="00955EFB" w:rsidRDefault="00955EFB" w:rsidP="00955EFB">
      <w:pPr>
        <w:pStyle w:val="Akapitzlist"/>
        <w:numPr>
          <w:ilvl w:val="3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5EFB">
        <w:rPr>
          <w:rFonts w:ascii="Arial" w:hAnsi="Arial" w:cs="Arial"/>
          <w:b/>
          <w:sz w:val="22"/>
          <w:szCs w:val="22"/>
        </w:rPr>
        <w:t xml:space="preserve">1 usługa </w:t>
      </w:r>
      <w:r w:rsidRPr="00955EFB">
        <w:rPr>
          <w:rFonts w:ascii="Arial" w:hAnsi="Arial" w:cs="Arial"/>
          <w:sz w:val="22"/>
          <w:szCs w:val="22"/>
        </w:rPr>
        <w:t xml:space="preserve">odpowiadająca swoim rodzajem usługom </w:t>
      </w:r>
    </w:p>
    <w:p w:rsidR="00955EFB" w:rsidRDefault="00955EFB" w:rsidP="00955EFB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55EFB">
        <w:rPr>
          <w:rFonts w:ascii="Arial" w:hAnsi="Arial" w:cs="Arial"/>
          <w:sz w:val="22"/>
          <w:szCs w:val="22"/>
        </w:rPr>
        <w:t xml:space="preserve">stanowiącym przedmiot zamówienia i odpowiada </w:t>
      </w:r>
    </w:p>
    <w:p w:rsidR="00955EFB" w:rsidRPr="00955EFB" w:rsidRDefault="00955EFB" w:rsidP="00955EFB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55EFB">
        <w:rPr>
          <w:rFonts w:ascii="Arial" w:hAnsi="Arial" w:cs="Arial"/>
          <w:sz w:val="22"/>
          <w:szCs w:val="22"/>
        </w:rPr>
        <w:t xml:space="preserve">wartościom określonym przez Zamawiającego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955EFB">
        <w:rPr>
          <w:rFonts w:ascii="Arial" w:hAnsi="Arial" w:cs="Arial"/>
          <w:sz w:val="22"/>
          <w:szCs w:val="22"/>
        </w:rPr>
        <w:t xml:space="preserve">–  </w:t>
      </w:r>
      <w:r w:rsidRPr="00955EFB">
        <w:rPr>
          <w:rFonts w:ascii="Arial" w:hAnsi="Arial" w:cs="Arial"/>
          <w:b/>
          <w:sz w:val="22"/>
          <w:szCs w:val="22"/>
        </w:rPr>
        <w:t>0 pkt</w:t>
      </w:r>
    </w:p>
    <w:p w:rsidR="00955EFB" w:rsidRDefault="00955EFB" w:rsidP="00955EFB">
      <w:pPr>
        <w:numPr>
          <w:ilvl w:val="0"/>
          <w:numId w:val="1"/>
        </w:numPr>
        <w:tabs>
          <w:tab w:val="clear" w:pos="78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2 usługi </w:t>
      </w:r>
      <w:r w:rsidRPr="006E3833">
        <w:rPr>
          <w:rFonts w:ascii="Arial" w:hAnsi="Arial" w:cs="Arial"/>
          <w:sz w:val="22"/>
          <w:szCs w:val="22"/>
        </w:rPr>
        <w:t>odpowiada</w:t>
      </w:r>
      <w:r>
        <w:rPr>
          <w:rFonts w:ascii="Arial" w:hAnsi="Arial" w:cs="Arial"/>
          <w:sz w:val="22"/>
          <w:szCs w:val="22"/>
        </w:rPr>
        <w:t>jące</w:t>
      </w:r>
      <w:r w:rsidRPr="006E3833">
        <w:rPr>
          <w:rFonts w:ascii="Arial" w:hAnsi="Arial" w:cs="Arial"/>
          <w:sz w:val="22"/>
          <w:szCs w:val="22"/>
        </w:rPr>
        <w:t xml:space="preserve"> swoim rodzajem usługom </w:t>
      </w:r>
    </w:p>
    <w:p w:rsidR="00955EFB" w:rsidRDefault="00955EFB" w:rsidP="00955EF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3833">
        <w:rPr>
          <w:rFonts w:ascii="Arial" w:hAnsi="Arial" w:cs="Arial"/>
          <w:sz w:val="22"/>
          <w:szCs w:val="22"/>
        </w:rPr>
        <w:t>stanowiącym przedmiot zamówienia i odpowiada</w:t>
      </w:r>
      <w:r>
        <w:rPr>
          <w:rFonts w:ascii="Arial" w:hAnsi="Arial" w:cs="Arial"/>
          <w:sz w:val="22"/>
          <w:szCs w:val="22"/>
        </w:rPr>
        <w:t>jącym</w:t>
      </w:r>
      <w:r w:rsidRPr="006E3833">
        <w:rPr>
          <w:rFonts w:ascii="Arial" w:hAnsi="Arial" w:cs="Arial"/>
          <w:sz w:val="22"/>
          <w:szCs w:val="22"/>
        </w:rPr>
        <w:t xml:space="preserve"> </w:t>
      </w:r>
    </w:p>
    <w:p w:rsidR="00955EFB" w:rsidRPr="00955EFB" w:rsidRDefault="00955EFB" w:rsidP="00955EF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3833">
        <w:rPr>
          <w:rFonts w:ascii="Arial" w:hAnsi="Arial" w:cs="Arial"/>
          <w:sz w:val="22"/>
          <w:szCs w:val="22"/>
        </w:rPr>
        <w:t>wartościom</w:t>
      </w:r>
      <w:r w:rsidRPr="00955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określonym przez Zamawiającego</w:t>
      </w:r>
      <w:r w:rsidRPr="00955EF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955EFB">
        <w:rPr>
          <w:rFonts w:ascii="Arial" w:hAnsi="Arial" w:cs="Arial"/>
          <w:sz w:val="22"/>
          <w:szCs w:val="22"/>
        </w:rPr>
        <w:t xml:space="preserve">–  </w:t>
      </w:r>
      <w:r>
        <w:rPr>
          <w:rFonts w:ascii="Arial" w:hAnsi="Arial" w:cs="Arial"/>
          <w:b/>
          <w:sz w:val="22"/>
          <w:szCs w:val="22"/>
        </w:rPr>
        <w:t>50</w:t>
      </w:r>
      <w:r w:rsidRPr="00955EFB">
        <w:rPr>
          <w:rFonts w:ascii="Arial" w:hAnsi="Arial" w:cs="Arial"/>
          <w:b/>
          <w:sz w:val="22"/>
          <w:szCs w:val="22"/>
        </w:rPr>
        <w:t xml:space="preserve"> pkt</w:t>
      </w:r>
      <w:r>
        <w:rPr>
          <w:rFonts w:ascii="Arial" w:hAnsi="Arial" w:cs="Arial"/>
          <w:b/>
          <w:sz w:val="22"/>
          <w:szCs w:val="22"/>
        </w:rPr>
        <w:t>.</w:t>
      </w:r>
    </w:p>
    <w:p w:rsidR="00955EFB" w:rsidRDefault="00955EFB" w:rsidP="00955EFB">
      <w:pPr>
        <w:numPr>
          <w:ilvl w:val="0"/>
          <w:numId w:val="1"/>
        </w:numPr>
        <w:tabs>
          <w:tab w:val="clear" w:pos="78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usługi </w:t>
      </w:r>
      <w:r w:rsidRPr="006E3833">
        <w:rPr>
          <w:rFonts w:ascii="Arial" w:hAnsi="Arial" w:cs="Arial"/>
          <w:sz w:val="22"/>
          <w:szCs w:val="22"/>
        </w:rPr>
        <w:t>odpowiada</w:t>
      </w:r>
      <w:r>
        <w:rPr>
          <w:rFonts w:ascii="Arial" w:hAnsi="Arial" w:cs="Arial"/>
          <w:sz w:val="22"/>
          <w:szCs w:val="22"/>
        </w:rPr>
        <w:t>jące</w:t>
      </w:r>
      <w:r w:rsidRPr="006E3833">
        <w:rPr>
          <w:rFonts w:ascii="Arial" w:hAnsi="Arial" w:cs="Arial"/>
          <w:sz w:val="22"/>
          <w:szCs w:val="22"/>
        </w:rPr>
        <w:t xml:space="preserve"> swoim rodzajem usługom </w:t>
      </w:r>
    </w:p>
    <w:p w:rsidR="00955EFB" w:rsidRDefault="00955EFB" w:rsidP="00955EF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3833">
        <w:rPr>
          <w:rFonts w:ascii="Arial" w:hAnsi="Arial" w:cs="Arial"/>
          <w:sz w:val="22"/>
          <w:szCs w:val="22"/>
        </w:rPr>
        <w:t>stanowiącym przedmiot zamówienia i odpowiada</w:t>
      </w:r>
      <w:r>
        <w:rPr>
          <w:rFonts w:ascii="Arial" w:hAnsi="Arial" w:cs="Arial"/>
          <w:sz w:val="22"/>
          <w:szCs w:val="22"/>
        </w:rPr>
        <w:t>jącym</w:t>
      </w:r>
      <w:r w:rsidRPr="006E3833">
        <w:rPr>
          <w:rFonts w:ascii="Arial" w:hAnsi="Arial" w:cs="Arial"/>
          <w:sz w:val="22"/>
          <w:szCs w:val="22"/>
        </w:rPr>
        <w:t xml:space="preserve"> </w:t>
      </w:r>
    </w:p>
    <w:p w:rsidR="00955EFB" w:rsidRPr="00955EFB" w:rsidRDefault="00955EFB" w:rsidP="00955EF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3833">
        <w:rPr>
          <w:rFonts w:ascii="Arial" w:hAnsi="Arial" w:cs="Arial"/>
          <w:sz w:val="22"/>
          <w:szCs w:val="22"/>
        </w:rPr>
        <w:t>wartościom</w:t>
      </w:r>
      <w:r w:rsidRPr="00955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określonym przez Zamawiającego</w:t>
      </w:r>
      <w:r w:rsidRPr="00955EF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955EFB">
        <w:rPr>
          <w:rFonts w:ascii="Arial" w:hAnsi="Arial" w:cs="Arial"/>
          <w:sz w:val="22"/>
          <w:szCs w:val="22"/>
        </w:rPr>
        <w:t xml:space="preserve">–  </w:t>
      </w:r>
      <w:r w:rsidRPr="00955EFB">
        <w:rPr>
          <w:rFonts w:ascii="Arial" w:hAnsi="Arial" w:cs="Arial"/>
          <w:b/>
          <w:sz w:val="22"/>
          <w:szCs w:val="22"/>
        </w:rPr>
        <w:t>100 pkt</w:t>
      </w:r>
    </w:p>
    <w:p w:rsidR="00DC078B" w:rsidRDefault="00DC078B" w:rsidP="00EE33FB">
      <w:pPr>
        <w:ind w:left="426" w:right="52"/>
        <w:jc w:val="both"/>
        <w:rPr>
          <w:rFonts w:ascii="Arial" w:hAnsi="Arial" w:cs="Arial"/>
          <w:sz w:val="22"/>
          <w:szCs w:val="22"/>
        </w:rPr>
      </w:pPr>
    </w:p>
    <w:p w:rsidR="002A0D7E" w:rsidRDefault="00CC7C37" w:rsidP="00CC7C37">
      <w:pPr>
        <w:ind w:right="52"/>
        <w:jc w:val="both"/>
        <w:rPr>
          <w:rFonts w:ascii="Arial" w:hAnsi="Arial" w:cs="Arial"/>
          <w:b/>
          <w:bCs/>
          <w:sz w:val="22"/>
          <w:szCs w:val="22"/>
        </w:rPr>
      </w:pPr>
      <w:r w:rsidRPr="00CC7C37">
        <w:rPr>
          <w:rFonts w:ascii="Arial" w:hAnsi="Arial" w:cs="Arial"/>
          <w:b/>
          <w:bCs/>
          <w:sz w:val="22"/>
          <w:szCs w:val="22"/>
        </w:rPr>
        <w:t>Wykonawca w celu uzyskania dodatkowych punktów w „kryterium selekcji” nie może powoływać się na zasoby podmiotu trzeciego.</w:t>
      </w:r>
    </w:p>
    <w:p w:rsidR="00CC7C37" w:rsidRDefault="00CC7C37" w:rsidP="00CC7C37">
      <w:pPr>
        <w:ind w:right="52"/>
        <w:jc w:val="both"/>
        <w:rPr>
          <w:rFonts w:ascii="Arial" w:hAnsi="Arial" w:cs="Arial"/>
          <w:b/>
          <w:bCs/>
          <w:sz w:val="22"/>
          <w:szCs w:val="22"/>
        </w:rPr>
      </w:pPr>
    </w:p>
    <w:p w:rsidR="00CC7C37" w:rsidRPr="00CC7C37" w:rsidRDefault="00CC7C37" w:rsidP="00CC7C37">
      <w:pPr>
        <w:pStyle w:val="Default"/>
        <w:jc w:val="both"/>
        <w:rPr>
          <w:sz w:val="22"/>
          <w:szCs w:val="22"/>
        </w:rPr>
      </w:pPr>
      <w:r w:rsidRPr="00CC7C37">
        <w:rPr>
          <w:sz w:val="22"/>
          <w:szCs w:val="22"/>
        </w:rPr>
        <w:t xml:space="preserve">Zamawiający zaprosi do złożenia oferty </w:t>
      </w:r>
      <w:r w:rsidRPr="00CC7C37">
        <w:rPr>
          <w:b/>
          <w:bCs/>
          <w:sz w:val="22"/>
          <w:szCs w:val="22"/>
        </w:rPr>
        <w:t xml:space="preserve">dla każdej części </w:t>
      </w:r>
      <w:r w:rsidRPr="00CC7C37">
        <w:rPr>
          <w:sz w:val="22"/>
          <w:szCs w:val="22"/>
        </w:rPr>
        <w:t xml:space="preserve">nie więcej niż </w:t>
      </w:r>
      <w:r w:rsidRPr="00CC7C37">
        <w:rPr>
          <w:b/>
          <w:bCs/>
          <w:sz w:val="22"/>
          <w:szCs w:val="22"/>
        </w:rPr>
        <w:t xml:space="preserve">dziesięciu </w:t>
      </w:r>
      <w:r w:rsidRPr="00CC7C37">
        <w:rPr>
          <w:sz w:val="22"/>
          <w:szCs w:val="22"/>
        </w:rPr>
        <w:t xml:space="preserve">Wykonawców, którzy spełniają warunki udziału w postepowaniu, wykażą brak podstaw do wykluczenia oraz uzyskają najwyższą punktację w ww. kryterium selekcji. </w:t>
      </w:r>
    </w:p>
    <w:p w:rsidR="00CC7C37" w:rsidRPr="00CC7C37" w:rsidRDefault="00CC7C37" w:rsidP="00CC7C37">
      <w:pPr>
        <w:ind w:right="52"/>
        <w:jc w:val="both"/>
        <w:rPr>
          <w:rFonts w:ascii="Arial" w:hAnsi="Arial" w:cs="Arial"/>
          <w:sz w:val="22"/>
          <w:szCs w:val="22"/>
        </w:rPr>
      </w:pPr>
      <w:r w:rsidRPr="00CC7C37">
        <w:rPr>
          <w:rFonts w:ascii="Arial" w:hAnsi="Arial" w:cs="Arial"/>
          <w:sz w:val="22"/>
          <w:szCs w:val="22"/>
        </w:rPr>
        <w:t xml:space="preserve">W przypadku gdy dwóch lub więc wykonawców otrzyma taką samą liczbę punktów w kryterium selekcji, zamawiający dokona zsumowania wartości wykazanych usług w złożonych przez wykonawców dodatkowych wykazach. </w:t>
      </w:r>
      <w:r w:rsidRPr="00CC7C37">
        <w:rPr>
          <w:rFonts w:ascii="Arial" w:hAnsi="Arial" w:cs="Arial"/>
          <w:b/>
          <w:bCs/>
          <w:sz w:val="22"/>
          <w:szCs w:val="22"/>
        </w:rPr>
        <w:t>O ostatecznej kolejności wniosków decydować będzie większa suma kwot wykonanych lub wykonywanych usług</w:t>
      </w:r>
      <w:r w:rsidRPr="00CC7C37">
        <w:rPr>
          <w:rFonts w:ascii="Arial" w:hAnsi="Arial" w:cs="Arial"/>
          <w:sz w:val="22"/>
          <w:szCs w:val="22"/>
        </w:rPr>
        <w:t>.</w:t>
      </w:r>
    </w:p>
    <w:p w:rsidR="00CC7C37" w:rsidRPr="00CC7C37" w:rsidRDefault="00CC7C37" w:rsidP="00CC7C37">
      <w:pPr>
        <w:pStyle w:val="Default"/>
        <w:jc w:val="both"/>
        <w:rPr>
          <w:sz w:val="22"/>
          <w:szCs w:val="22"/>
        </w:rPr>
      </w:pPr>
      <w:r w:rsidRPr="00CC7C37">
        <w:rPr>
          <w:sz w:val="22"/>
          <w:szCs w:val="22"/>
        </w:rPr>
        <w:t>Wraz z zaproszeniem do składania ofert Zamawiający przekaże Wykonawcy Specyfikację Istotnych Warunków Zamówienia. Zamawiający przekaże zaproszonym Wykonawcom SIWZ wraz z załącznikam</w:t>
      </w:r>
      <w:r w:rsidR="00606533">
        <w:rPr>
          <w:sz w:val="22"/>
          <w:szCs w:val="22"/>
        </w:rPr>
        <w:t>i drogą elektroniczną</w:t>
      </w:r>
      <w:r w:rsidRPr="00CC7C37">
        <w:rPr>
          <w:sz w:val="22"/>
          <w:szCs w:val="22"/>
        </w:rPr>
        <w:t xml:space="preserve">. </w:t>
      </w:r>
    </w:p>
    <w:p w:rsidR="002A0D7E" w:rsidRDefault="00CC7C37" w:rsidP="00CC7C37">
      <w:pPr>
        <w:ind w:right="52"/>
        <w:jc w:val="both"/>
        <w:rPr>
          <w:rFonts w:ascii="Arial" w:hAnsi="Arial" w:cs="Arial"/>
          <w:sz w:val="22"/>
          <w:szCs w:val="22"/>
        </w:rPr>
      </w:pPr>
      <w:r w:rsidRPr="00CC7C37">
        <w:rPr>
          <w:rFonts w:ascii="Arial" w:hAnsi="Arial" w:cs="Arial"/>
          <w:sz w:val="22"/>
          <w:szCs w:val="22"/>
        </w:rPr>
        <w:t>Wykonawca niezaproszony do składania ofert będzie traktowany, jako wykluczony z postępowania o udzielnie zamówienia.</w:t>
      </w:r>
    </w:p>
    <w:p w:rsidR="002A0D7E" w:rsidRPr="00226852" w:rsidRDefault="002A0D7E" w:rsidP="00EE33FB">
      <w:pPr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9777D" w:rsidRPr="00BC77C4">
        <w:trPr>
          <w:jc w:val="center"/>
        </w:trPr>
        <w:tc>
          <w:tcPr>
            <w:tcW w:w="9729" w:type="dxa"/>
          </w:tcPr>
          <w:p w:rsidR="0009777D" w:rsidRPr="00BC77C4" w:rsidRDefault="00EB345D" w:rsidP="00CC7C37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Rozdział XI</w:t>
            </w:r>
            <w:r w:rsidR="00B6282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09777D" w:rsidRPr="00BC7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BC77C4">
              <w:rPr>
                <w:rFonts w:ascii="Arial" w:hAnsi="Arial" w:cs="Arial"/>
                <w:sz w:val="22"/>
                <w:szCs w:val="22"/>
              </w:rPr>
              <w:t xml:space="preserve">Otwarcie i ocena </w:t>
            </w:r>
            <w:r w:rsidR="00CC7C37">
              <w:rPr>
                <w:rFonts w:ascii="Arial" w:hAnsi="Arial" w:cs="Arial"/>
                <w:sz w:val="22"/>
                <w:szCs w:val="22"/>
              </w:rPr>
              <w:t>wniosków</w:t>
            </w:r>
          </w:p>
        </w:tc>
      </w:tr>
    </w:tbl>
    <w:p w:rsidR="000405CC" w:rsidRPr="00BC77C4" w:rsidRDefault="000405CC" w:rsidP="001D7644">
      <w:pPr>
        <w:ind w:right="-90"/>
        <w:jc w:val="both"/>
        <w:rPr>
          <w:rFonts w:ascii="Arial" w:hAnsi="Arial" w:cs="Arial"/>
          <w:sz w:val="22"/>
          <w:szCs w:val="22"/>
        </w:rPr>
      </w:pPr>
    </w:p>
    <w:p w:rsidR="0009777D" w:rsidRPr="00BC77C4" w:rsidRDefault="0009777D" w:rsidP="00040C1A">
      <w:pPr>
        <w:numPr>
          <w:ilvl w:val="5"/>
          <w:numId w:val="6"/>
        </w:numPr>
        <w:ind w:left="360" w:right="52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Otwarcie </w:t>
      </w:r>
      <w:r w:rsidR="006665B0">
        <w:rPr>
          <w:rFonts w:ascii="Arial" w:hAnsi="Arial" w:cs="Arial"/>
          <w:sz w:val="22"/>
          <w:szCs w:val="22"/>
        </w:rPr>
        <w:t>wniosków</w:t>
      </w:r>
      <w:r w:rsidRPr="00BC77C4">
        <w:rPr>
          <w:rFonts w:ascii="Arial" w:hAnsi="Arial" w:cs="Arial"/>
          <w:sz w:val="22"/>
          <w:szCs w:val="22"/>
        </w:rPr>
        <w:t xml:space="preserve"> jest jawne.</w:t>
      </w:r>
    </w:p>
    <w:p w:rsidR="0009777D" w:rsidRPr="00BC77C4" w:rsidRDefault="003153FE" w:rsidP="00040C1A">
      <w:pPr>
        <w:numPr>
          <w:ilvl w:val="5"/>
          <w:numId w:val="6"/>
        </w:numPr>
        <w:ind w:left="360" w:right="52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>Otwarcia i o</w:t>
      </w:r>
      <w:r w:rsidR="0009777D" w:rsidRPr="00BC77C4">
        <w:rPr>
          <w:rFonts w:ascii="Arial" w:hAnsi="Arial" w:cs="Arial"/>
          <w:sz w:val="22"/>
          <w:szCs w:val="22"/>
        </w:rPr>
        <w:t xml:space="preserve">ceny </w:t>
      </w:r>
      <w:r w:rsidR="006665B0">
        <w:rPr>
          <w:rFonts w:ascii="Arial" w:hAnsi="Arial" w:cs="Arial"/>
          <w:sz w:val="22"/>
          <w:szCs w:val="22"/>
        </w:rPr>
        <w:t>wniosków</w:t>
      </w:r>
      <w:r w:rsidR="0009777D" w:rsidRPr="00BC77C4">
        <w:rPr>
          <w:rFonts w:ascii="Arial" w:hAnsi="Arial" w:cs="Arial"/>
          <w:sz w:val="22"/>
          <w:szCs w:val="22"/>
        </w:rPr>
        <w:t xml:space="preserve"> będzie dokonywała komisja przetargowa powołana przez Zamawiającego.</w:t>
      </w:r>
    </w:p>
    <w:p w:rsidR="0009777D" w:rsidRPr="00BC77C4" w:rsidRDefault="0009777D" w:rsidP="00040C1A">
      <w:pPr>
        <w:numPr>
          <w:ilvl w:val="5"/>
          <w:numId w:val="6"/>
        </w:numPr>
        <w:ind w:left="360" w:right="52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Komisja dokona otwarcia </w:t>
      </w:r>
      <w:r w:rsidR="006665B0">
        <w:rPr>
          <w:rFonts w:ascii="Arial" w:hAnsi="Arial" w:cs="Arial"/>
          <w:sz w:val="22"/>
          <w:szCs w:val="22"/>
        </w:rPr>
        <w:t>wniosków</w:t>
      </w:r>
      <w:r w:rsidRPr="00BC77C4">
        <w:rPr>
          <w:rFonts w:ascii="Arial" w:hAnsi="Arial" w:cs="Arial"/>
          <w:sz w:val="22"/>
          <w:szCs w:val="22"/>
        </w:rPr>
        <w:t xml:space="preserve"> w kolejności ich wpływu.</w:t>
      </w:r>
    </w:p>
    <w:p w:rsidR="0009777D" w:rsidRPr="00BC77C4" w:rsidRDefault="0009777D" w:rsidP="00040C1A">
      <w:pPr>
        <w:numPr>
          <w:ilvl w:val="5"/>
          <w:numId w:val="6"/>
        </w:numPr>
        <w:ind w:left="360" w:right="52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Po otwarciu </w:t>
      </w:r>
      <w:r w:rsidR="006665B0">
        <w:rPr>
          <w:rFonts w:ascii="Arial" w:hAnsi="Arial" w:cs="Arial"/>
          <w:sz w:val="22"/>
          <w:szCs w:val="22"/>
        </w:rPr>
        <w:t>wniosków</w:t>
      </w:r>
      <w:r w:rsidRPr="00BC77C4">
        <w:rPr>
          <w:rFonts w:ascii="Arial" w:hAnsi="Arial" w:cs="Arial"/>
          <w:sz w:val="22"/>
          <w:szCs w:val="22"/>
        </w:rPr>
        <w:t xml:space="preserve"> Zamawiający </w:t>
      </w:r>
      <w:r w:rsidR="005C4DC6" w:rsidRPr="00BC77C4">
        <w:rPr>
          <w:rFonts w:ascii="Arial" w:hAnsi="Arial" w:cs="Arial"/>
          <w:sz w:val="22"/>
          <w:szCs w:val="22"/>
        </w:rPr>
        <w:t>poda nazwy (firmy) o</w:t>
      </w:r>
      <w:r w:rsidR="006665B0">
        <w:rPr>
          <w:rFonts w:ascii="Arial" w:hAnsi="Arial" w:cs="Arial"/>
          <w:sz w:val="22"/>
          <w:szCs w:val="22"/>
        </w:rPr>
        <w:t>raz adresy wykonawców</w:t>
      </w:r>
      <w:r w:rsidRPr="00BC77C4">
        <w:rPr>
          <w:rFonts w:ascii="Arial" w:hAnsi="Arial" w:cs="Arial"/>
          <w:sz w:val="22"/>
          <w:szCs w:val="22"/>
        </w:rPr>
        <w:t>.</w:t>
      </w:r>
    </w:p>
    <w:p w:rsidR="001B2A5B" w:rsidRPr="00BC77C4" w:rsidRDefault="0009777D" w:rsidP="00040C1A">
      <w:pPr>
        <w:numPr>
          <w:ilvl w:val="5"/>
          <w:numId w:val="6"/>
        </w:numPr>
        <w:ind w:left="360" w:right="52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W części niejawnej, komisja dokona badania ważności </w:t>
      </w:r>
      <w:r w:rsidR="006665B0">
        <w:rPr>
          <w:rFonts w:ascii="Arial" w:hAnsi="Arial" w:cs="Arial"/>
          <w:sz w:val="22"/>
          <w:szCs w:val="22"/>
        </w:rPr>
        <w:t>wniosków</w:t>
      </w:r>
      <w:r w:rsidRPr="00BC77C4">
        <w:rPr>
          <w:rFonts w:ascii="Arial" w:hAnsi="Arial" w:cs="Arial"/>
          <w:sz w:val="22"/>
          <w:szCs w:val="22"/>
        </w:rPr>
        <w:t xml:space="preserve">, w pierwszej kolejności oceniając spełnianie warunków uprawniających do ubiegania się o zamówienie. Niespełnienie tych warunków skutkować będzie wykluczeniem Wykonawcy. Zamawiający dokona wyboru Wykonawcy do realizacji przedmiotu zamówienia w oparciu o </w:t>
      </w:r>
      <w:r w:rsidR="00A4552B" w:rsidRPr="00BC77C4">
        <w:rPr>
          <w:rFonts w:ascii="Arial" w:hAnsi="Arial" w:cs="Arial"/>
          <w:sz w:val="22"/>
          <w:szCs w:val="22"/>
        </w:rPr>
        <w:t xml:space="preserve">kryterium przyjęte w niniejszym </w:t>
      </w:r>
      <w:r w:rsidRPr="00BC77C4">
        <w:rPr>
          <w:rFonts w:ascii="Arial" w:hAnsi="Arial" w:cs="Arial"/>
          <w:sz w:val="22"/>
          <w:szCs w:val="22"/>
        </w:rPr>
        <w:t xml:space="preserve">postępowaniu. </w:t>
      </w:r>
    </w:p>
    <w:p w:rsidR="00C45E15" w:rsidRPr="00BC77C4" w:rsidRDefault="00C45E15" w:rsidP="009A019D">
      <w:pPr>
        <w:ind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9777D" w:rsidRPr="00BC77C4" w:rsidTr="000366F9">
        <w:trPr>
          <w:jc w:val="center"/>
        </w:trPr>
        <w:tc>
          <w:tcPr>
            <w:tcW w:w="10220" w:type="dxa"/>
            <w:shd w:val="clear" w:color="auto" w:fill="auto"/>
          </w:tcPr>
          <w:p w:rsidR="0009777D" w:rsidRPr="00BC77C4" w:rsidRDefault="0009777D" w:rsidP="003E4542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C4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EB345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F036A0" w:rsidRPr="00BC77C4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B6282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C7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C77C4">
              <w:rPr>
                <w:rFonts w:ascii="Arial" w:hAnsi="Arial" w:cs="Arial"/>
                <w:sz w:val="22"/>
                <w:szCs w:val="22"/>
              </w:rPr>
              <w:t xml:space="preserve">Badanie </w:t>
            </w:r>
            <w:r w:rsidR="003E4542">
              <w:rPr>
                <w:rFonts w:ascii="Arial" w:hAnsi="Arial" w:cs="Arial"/>
                <w:sz w:val="22"/>
                <w:szCs w:val="22"/>
              </w:rPr>
              <w:t>wniosków</w:t>
            </w:r>
          </w:p>
        </w:tc>
      </w:tr>
    </w:tbl>
    <w:p w:rsidR="00C54742" w:rsidRPr="00BC77C4" w:rsidRDefault="00C54742" w:rsidP="001D7644">
      <w:pPr>
        <w:ind w:right="-90"/>
        <w:jc w:val="both"/>
        <w:rPr>
          <w:rFonts w:ascii="Arial" w:hAnsi="Arial" w:cs="Arial"/>
          <w:sz w:val="22"/>
          <w:szCs w:val="22"/>
        </w:rPr>
      </w:pPr>
    </w:p>
    <w:p w:rsidR="0009777D" w:rsidRPr="00BC77C4" w:rsidRDefault="0009777D" w:rsidP="00040C1A">
      <w:pPr>
        <w:numPr>
          <w:ilvl w:val="0"/>
          <w:numId w:val="4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Złożone </w:t>
      </w:r>
      <w:r w:rsidR="003E4542">
        <w:rPr>
          <w:rFonts w:ascii="Arial" w:hAnsi="Arial" w:cs="Arial"/>
          <w:sz w:val="22"/>
          <w:szCs w:val="22"/>
        </w:rPr>
        <w:t>wnioski</w:t>
      </w:r>
      <w:r w:rsidRPr="00BC77C4">
        <w:rPr>
          <w:rFonts w:ascii="Arial" w:hAnsi="Arial" w:cs="Arial"/>
          <w:sz w:val="22"/>
          <w:szCs w:val="22"/>
        </w:rPr>
        <w:t xml:space="preserve"> będzie rozpatrywała, </w:t>
      </w:r>
      <w:r w:rsidR="00EB345D">
        <w:rPr>
          <w:rFonts w:ascii="Arial" w:hAnsi="Arial" w:cs="Arial"/>
          <w:sz w:val="22"/>
          <w:szCs w:val="22"/>
        </w:rPr>
        <w:t>zgodnie z regulaminem przez komisję</w:t>
      </w:r>
      <w:r w:rsidR="00613281" w:rsidRPr="00BC77C4">
        <w:rPr>
          <w:rFonts w:ascii="Arial" w:hAnsi="Arial" w:cs="Arial"/>
          <w:sz w:val="22"/>
          <w:szCs w:val="22"/>
        </w:rPr>
        <w:t xml:space="preserve"> </w:t>
      </w:r>
      <w:r w:rsidR="00EB345D">
        <w:rPr>
          <w:rFonts w:ascii="Arial" w:hAnsi="Arial" w:cs="Arial"/>
          <w:sz w:val="22"/>
          <w:szCs w:val="22"/>
        </w:rPr>
        <w:t>przetargową powołaną</w:t>
      </w:r>
      <w:r w:rsidRPr="00BC77C4">
        <w:rPr>
          <w:rFonts w:ascii="Arial" w:hAnsi="Arial" w:cs="Arial"/>
          <w:sz w:val="22"/>
          <w:szCs w:val="22"/>
        </w:rPr>
        <w:t xml:space="preserve"> przez Zamawiającego.</w:t>
      </w:r>
    </w:p>
    <w:p w:rsidR="0009777D" w:rsidRPr="00BC77C4" w:rsidRDefault="0009777D" w:rsidP="00040C1A">
      <w:pPr>
        <w:numPr>
          <w:ilvl w:val="0"/>
          <w:numId w:val="4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Zamawiający uzna </w:t>
      </w:r>
      <w:r w:rsidR="003E4542">
        <w:rPr>
          <w:rFonts w:ascii="Arial" w:hAnsi="Arial" w:cs="Arial"/>
          <w:sz w:val="22"/>
          <w:szCs w:val="22"/>
        </w:rPr>
        <w:t>wnioski</w:t>
      </w:r>
      <w:r w:rsidRPr="00BC77C4">
        <w:rPr>
          <w:rFonts w:ascii="Arial" w:hAnsi="Arial" w:cs="Arial"/>
          <w:sz w:val="22"/>
          <w:szCs w:val="22"/>
        </w:rPr>
        <w:t xml:space="preserve"> za ważne, jeżeli:</w:t>
      </w:r>
    </w:p>
    <w:p w:rsidR="0009777D" w:rsidRPr="00BC77C4" w:rsidRDefault="0009777D" w:rsidP="007F4A60">
      <w:pPr>
        <w:numPr>
          <w:ilvl w:val="2"/>
          <w:numId w:val="2"/>
        </w:numPr>
        <w:tabs>
          <w:tab w:val="clear" w:pos="2340"/>
          <w:tab w:val="left" w:pos="360"/>
          <w:tab w:val="num" w:pos="851"/>
        </w:tabs>
        <w:ind w:right="-90" w:hanging="1773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>nie podlega odrzuceniu na podstawie art. 89 ustawy,</w:t>
      </w:r>
    </w:p>
    <w:p w:rsidR="0009777D" w:rsidRPr="00BC77C4" w:rsidRDefault="0009777D" w:rsidP="007F4A60">
      <w:pPr>
        <w:numPr>
          <w:ilvl w:val="2"/>
          <w:numId w:val="2"/>
        </w:numPr>
        <w:tabs>
          <w:tab w:val="clear" w:pos="2340"/>
          <w:tab w:val="left" w:pos="360"/>
          <w:tab w:val="num" w:pos="567"/>
        </w:tabs>
        <w:ind w:left="851" w:right="-90" w:hanging="284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>jest podpisana przez osoby uprawnione,</w:t>
      </w:r>
    </w:p>
    <w:p w:rsidR="0009777D" w:rsidRPr="00BC77C4" w:rsidRDefault="003E4542" w:rsidP="007F4A60">
      <w:pPr>
        <w:numPr>
          <w:ilvl w:val="2"/>
          <w:numId w:val="2"/>
        </w:numPr>
        <w:tabs>
          <w:tab w:val="clear" w:pos="2340"/>
          <w:tab w:val="left" w:pos="360"/>
          <w:tab w:val="num" w:pos="567"/>
        </w:tabs>
        <w:ind w:left="851" w:right="-9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 złożony</w:t>
      </w:r>
      <w:r w:rsidR="0009777D" w:rsidRPr="00BC77C4">
        <w:rPr>
          <w:rFonts w:ascii="Arial" w:hAnsi="Arial" w:cs="Arial"/>
          <w:sz w:val="22"/>
          <w:szCs w:val="22"/>
        </w:rPr>
        <w:t xml:space="preserve"> w nakazanym terminie</w:t>
      </w:r>
      <w:r w:rsidR="00A4173A" w:rsidRPr="00BC77C4">
        <w:rPr>
          <w:rFonts w:ascii="Arial" w:hAnsi="Arial" w:cs="Arial"/>
          <w:sz w:val="22"/>
          <w:szCs w:val="22"/>
        </w:rPr>
        <w:t>.</w:t>
      </w:r>
    </w:p>
    <w:p w:rsidR="0009777D" w:rsidRPr="00BC77C4" w:rsidRDefault="0009777D" w:rsidP="00040C1A">
      <w:pPr>
        <w:numPr>
          <w:ilvl w:val="0"/>
          <w:numId w:val="4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BC77C4">
        <w:rPr>
          <w:rFonts w:ascii="Arial" w:hAnsi="Arial" w:cs="Arial"/>
          <w:bCs/>
          <w:sz w:val="22"/>
          <w:szCs w:val="22"/>
        </w:rPr>
        <w:t>wykluczy Wykonawcę</w:t>
      </w:r>
      <w:r w:rsidRPr="00BC77C4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BC77C4">
        <w:rPr>
          <w:rFonts w:ascii="Arial" w:hAnsi="Arial" w:cs="Arial"/>
          <w:sz w:val="22"/>
          <w:szCs w:val="22"/>
        </w:rPr>
        <w:t>ą przesłanki określone</w:t>
      </w:r>
      <w:r w:rsidR="00C64E1A" w:rsidRPr="00BC77C4">
        <w:rPr>
          <w:rFonts w:ascii="Arial" w:hAnsi="Arial" w:cs="Arial"/>
          <w:sz w:val="22"/>
          <w:szCs w:val="22"/>
        </w:rPr>
        <w:t xml:space="preserve"> </w:t>
      </w:r>
      <w:r w:rsidR="005A15D9" w:rsidRPr="00BC77C4">
        <w:rPr>
          <w:rFonts w:ascii="Arial" w:hAnsi="Arial" w:cs="Arial"/>
          <w:sz w:val="22"/>
          <w:szCs w:val="22"/>
        </w:rPr>
        <w:t xml:space="preserve">        </w:t>
      </w:r>
      <w:r w:rsidRPr="00BC77C4">
        <w:rPr>
          <w:rFonts w:ascii="Arial" w:hAnsi="Arial" w:cs="Arial"/>
          <w:sz w:val="22"/>
          <w:szCs w:val="22"/>
        </w:rPr>
        <w:t xml:space="preserve">w </w:t>
      </w:r>
      <w:r w:rsidR="00651AF8" w:rsidRPr="00BC77C4">
        <w:rPr>
          <w:rFonts w:ascii="Arial" w:hAnsi="Arial" w:cs="Arial"/>
          <w:sz w:val="22"/>
          <w:szCs w:val="22"/>
        </w:rPr>
        <w:t xml:space="preserve">uPzp i </w:t>
      </w:r>
      <w:r w:rsidR="003E4542">
        <w:rPr>
          <w:rFonts w:ascii="Arial" w:hAnsi="Arial" w:cs="Arial"/>
          <w:sz w:val="22"/>
          <w:szCs w:val="22"/>
        </w:rPr>
        <w:t>Informacji</w:t>
      </w:r>
      <w:r w:rsidRPr="00BC77C4">
        <w:rPr>
          <w:rFonts w:ascii="Arial" w:hAnsi="Arial" w:cs="Arial"/>
          <w:sz w:val="22"/>
          <w:szCs w:val="22"/>
        </w:rPr>
        <w:t>.</w:t>
      </w:r>
    </w:p>
    <w:p w:rsidR="0009777D" w:rsidRPr="00BC77C4" w:rsidRDefault="0009777D" w:rsidP="00040C1A">
      <w:pPr>
        <w:numPr>
          <w:ilvl w:val="0"/>
          <w:numId w:val="4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Zamawiający </w:t>
      </w:r>
      <w:r w:rsidRPr="00BC77C4">
        <w:rPr>
          <w:rFonts w:ascii="Arial" w:hAnsi="Arial" w:cs="Arial"/>
          <w:bCs/>
          <w:sz w:val="22"/>
          <w:szCs w:val="22"/>
        </w:rPr>
        <w:t>unieważni postępowanie</w:t>
      </w:r>
      <w:r w:rsidRPr="00BC77C4">
        <w:rPr>
          <w:rFonts w:ascii="Arial" w:hAnsi="Arial" w:cs="Arial"/>
          <w:sz w:val="22"/>
          <w:szCs w:val="22"/>
        </w:rPr>
        <w:t>, jeżeli zajdą prze</w:t>
      </w:r>
      <w:r w:rsidR="00217275" w:rsidRPr="00BC77C4">
        <w:rPr>
          <w:rFonts w:ascii="Arial" w:hAnsi="Arial" w:cs="Arial"/>
          <w:sz w:val="22"/>
          <w:szCs w:val="22"/>
        </w:rPr>
        <w:t>słanki określone</w:t>
      </w:r>
      <w:r w:rsidR="0044061D" w:rsidRPr="00BC77C4">
        <w:rPr>
          <w:rFonts w:ascii="Arial" w:hAnsi="Arial" w:cs="Arial"/>
          <w:sz w:val="22"/>
          <w:szCs w:val="22"/>
        </w:rPr>
        <w:t xml:space="preserve"> </w:t>
      </w:r>
      <w:r w:rsidR="00801D78" w:rsidRPr="00BC77C4">
        <w:rPr>
          <w:rFonts w:ascii="Arial" w:hAnsi="Arial" w:cs="Arial"/>
          <w:sz w:val="22"/>
          <w:szCs w:val="22"/>
        </w:rPr>
        <w:t>w art. 93</w:t>
      </w:r>
      <w:r w:rsidRPr="00BC77C4">
        <w:rPr>
          <w:rFonts w:ascii="Arial" w:hAnsi="Arial" w:cs="Arial"/>
          <w:sz w:val="22"/>
          <w:szCs w:val="22"/>
        </w:rPr>
        <w:t xml:space="preserve"> ustawy.</w:t>
      </w:r>
    </w:p>
    <w:p w:rsidR="006322FD" w:rsidRPr="00BC77C4" w:rsidRDefault="006322FD" w:rsidP="00B62820">
      <w:pPr>
        <w:ind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13513" w:rsidRPr="009728D2">
        <w:tc>
          <w:tcPr>
            <w:tcW w:w="10220" w:type="dxa"/>
          </w:tcPr>
          <w:p w:rsidR="0009777D" w:rsidRPr="009728D2" w:rsidRDefault="0009777D" w:rsidP="003E4542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D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EB345D">
              <w:rPr>
                <w:rFonts w:ascii="Arial" w:hAnsi="Arial" w:cs="Arial"/>
                <w:b/>
                <w:bCs/>
                <w:sz w:val="22"/>
                <w:szCs w:val="22"/>
              </w:rPr>
              <w:t>IV</w:t>
            </w:r>
            <w:r w:rsidRPr="0097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E642E9" w:rsidRPr="009728D2">
              <w:rPr>
                <w:rFonts w:ascii="Arial" w:hAnsi="Arial" w:cs="Arial"/>
                <w:bCs/>
                <w:sz w:val="22"/>
                <w:szCs w:val="22"/>
              </w:rPr>
              <w:t>Informacje o formalnościach, jakie powinny zostać dopełnione po wybor</w:t>
            </w:r>
            <w:r w:rsidR="00217275" w:rsidRPr="009728D2">
              <w:rPr>
                <w:rFonts w:ascii="Arial" w:hAnsi="Arial" w:cs="Arial"/>
                <w:bCs/>
                <w:sz w:val="22"/>
                <w:szCs w:val="22"/>
              </w:rPr>
              <w:t xml:space="preserve">ze </w:t>
            </w:r>
            <w:r w:rsidR="003E4542">
              <w:rPr>
                <w:rFonts w:ascii="Arial" w:hAnsi="Arial" w:cs="Arial"/>
                <w:bCs/>
                <w:sz w:val="22"/>
                <w:szCs w:val="22"/>
              </w:rPr>
              <w:t>wniosku</w:t>
            </w:r>
          </w:p>
        </w:tc>
      </w:tr>
    </w:tbl>
    <w:p w:rsidR="00C54742" w:rsidRPr="009728D2" w:rsidRDefault="00C54742" w:rsidP="001D7644">
      <w:pPr>
        <w:ind w:right="-90"/>
        <w:jc w:val="both"/>
        <w:rPr>
          <w:rFonts w:ascii="Arial" w:hAnsi="Arial" w:cs="Arial"/>
          <w:sz w:val="22"/>
          <w:szCs w:val="22"/>
        </w:rPr>
      </w:pPr>
    </w:p>
    <w:p w:rsidR="003E4542" w:rsidRPr="003E4542" w:rsidRDefault="003E4542" w:rsidP="003E4542">
      <w:pPr>
        <w:pStyle w:val="Default"/>
        <w:jc w:val="both"/>
        <w:rPr>
          <w:sz w:val="22"/>
          <w:szCs w:val="22"/>
        </w:rPr>
      </w:pPr>
      <w:r w:rsidRPr="003E4542">
        <w:rPr>
          <w:sz w:val="22"/>
          <w:szCs w:val="22"/>
        </w:rPr>
        <w:t xml:space="preserve">Zamawiający zaprosi do złożenia oferty </w:t>
      </w:r>
      <w:r w:rsidRPr="003E4542">
        <w:rPr>
          <w:b/>
          <w:bCs/>
          <w:sz w:val="22"/>
          <w:szCs w:val="22"/>
        </w:rPr>
        <w:t xml:space="preserve">dla każdej części </w:t>
      </w:r>
      <w:r w:rsidR="00606533">
        <w:rPr>
          <w:b/>
          <w:bCs/>
          <w:sz w:val="22"/>
          <w:szCs w:val="22"/>
        </w:rPr>
        <w:t xml:space="preserve">– zadania </w:t>
      </w:r>
      <w:r w:rsidRPr="003E4542">
        <w:rPr>
          <w:sz w:val="22"/>
          <w:szCs w:val="22"/>
        </w:rPr>
        <w:t xml:space="preserve">nie więcej niż </w:t>
      </w:r>
      <w:r w:rsidRPr="003E4542">
        <w:rPr>
          <w:b/>
          <w:bCs/>
          <w:sz w:val="22"/>
          <w:szCs w:val="22"/>
        </w:rPr>
        <w:t xml:space="preserve">dziesięciu </w:t>
      </w:r>
      <w:r w:rsidRPr="003E4542">
        <w:rPr>
          <w:sz w:val="22"/>
          <w:szCs w:val="22"/>
        </w:rPr>
        <w:t>Wykonawców, którzy spełniają warunki udziału w postepowaniu, wykażą brak podstaw do wykluczenia oraz uzyskają najwyższą punktację w ww. kryterium selekcji.</w:t>
      </w:r>
    </w:p>
    <w:p w:rsidR="003E4542" w:rsidRPr="003E4542" w:rsidRDefault="003E4542" w:rsidP="003E4542">
      <w:pPr>
        <w:pStyle w:val="Default"/>
        <w:jc w:val="both"/>
        <w:rPr>
          <w:sz w:val="22"/>
          <w:szCs w:val="22"/>
        </w:rPr>
      </w:pPr>
      <w:r w:rsidRPr="003E4542">
        <w:rPr>
          <w:sz w:val="22"/>
          <w:szCs w:val="22"/>
        </w:rPr>
        <w:t>Wraz z zaproszeniem do składania ofert Zamawiający przekaże Wykonawcy Specyfikację Istotnych Warunków Zamówienia. Zamawiający przekaże zaproszonym Wykonawcom SIWZ wraz z załącznikam</w:t>
      </w:r>
      <w:r w:rsidR="00606533">
        <w:rPr>
          <w:sz w:val="22"/>
          <w:szCs w:val="22"/>
        </w:rPr>
        <w:t>i drogą elektroniczną</w:t>
      </w:r>
      <w:r w:rsidRPr="003E4542">
        <w:rPr>
          <w:sz w:val="22"/>
          <w:szCs w:val="22"/>
        </w:rPr>
        <w:t xml:space="preserve">. </w:t>
      </w:r>
    </w:p>
    <w:p w:rsidR="00FA33F5" w:rsidRPr="003E4542" w:rsidRDefault="003E4542" w:rsidP="003E4542">
      <w:pPr>
        <w:ind w:right="-2"/>
        <w:jc w:val="both"/>
        <w:rPr>
          <w:rFonts w:ascii="Arial" w:hAnsi="Arial" w:cs="Arial"/>
          <w:sz w:val="22"/>
          <w:szCs w:val="22"/>
        </w:rPr>
      </w:pPr>
      <w:r w:rsidRPr="003E4542">
        <w:rPr>
          <w:rFonts w:ascii="Arial" w:hAnsi="Arial" w:cs="Arial"/>
          <w:sz w:val="22"/>
          <w:szCs w:val="22"/>
        </w:rPr>
        <w:t>Wykonawca niezaproszony do składania ofert będzie traktowany, jako wykluczony z postępowania o udzielnie zamówienia.</w:t>
      </w:r>
    </w:p>
    <w:p w:rsidR="00DC078B" w:rsidRPr="009728D2" w:rsidRDefault="00DC078B" w:rsidP="00DC078B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BC77C4">
        <w:trPr>
          <w:jc w:val="center"/>
        </w:trPr>
        <w:tc>
          <w:tcPr>
            <w:tcW w:w="8750" w:type="dxa"/>
          </w:tcPr>
          <w:p w:rsidR="0009777D" w:rsidRPr="00BC77C4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7C4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EB345D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BC7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C77C4">
              <w:rPr>
                <w:rFonts w:ascii="Arial" w:hAnsi="Arial" w:cs="Arial"/>
                <w:bCs/>
                <w:sz w:val="22"/>
                <w:szCs w:val="22"/>
              </w:rPr>
              <w:t>Wymagania dotyczące zabezpieczenia należytego wykonania umowy</w:t>
            </w:r>
          </w:p>
        </w:tc>
      </w:tr>
    </w:tbl>
    <w:p w:rsidR="00F036A0" w:rsidRPr="00BC77C4" w:rsidRDefault="00F036A0" w:rsidP="00F036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32EF" w:rsidRPr="00BC77C4" w:rsidRDefault="009D32EF" w:rsidP="00040C1A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Zamawiający </w:t>
      </w:r>
      <w:r w:rsidR="009F7F88">
        <w:rPr>
          <w:rFonts w:ascii="Arial" w:hAnsi="Arial" w:cs="Arial"/>
          <w:sz w:val="22"/>
          <w:szCs w:val="22"/>
        </w:rPr>
        <w:t xml:space="preserve">przed podpisaniem umowy będzie </w:t>
      </w:r>
      <w:r w:rsidRPr="00BC77C4">
        <w:rPr>
          <w:rFonts w:ascii="Arial" w:hAnsi="Arial" w:cs="Arial"/>
          <w:sz w:val="22"/>
          <w:szCs w:val="22"/>
        </w:rPr>
        <w:t>żąda</w:t>
      </w:r>
      <w:r w:rsidR="009F7F88">
        <w:rPr>
          <w:rFonts w:ascii="Arial" w:hAnsi="Arial" w:cs="Arial"/>
          <w:sz w:val="22"/>
          <w:szCs w:val="22"/>
        </w:rPr>
        <w:t>ł</w:t>
      </w:r>
      <w:r w:rsidRPr="00BC77C4">
        <w:rPr>
          <w:rFonts w:ascii="Arial" w:hAnsi="Arial" w:cs="Arial"/>
          <w:sz w:val="22"/>
          <w:szCs w:val="22"/>
        </w:rPr>
        <w:t xml:space="preserve"> od Wykonawcy</w:t>
      </w:r>
      <w:r w:rsidR="00651AF8" w:rsidRPr="00BC77C4">
        <w:rPr>
          <w:rFonts w:ascii="Arial" w:hAnsi="Arial" w:cs="Arial"/>
          <w:sz w:val="22"/>
          <w:szCs w:val="22"/>
        </w:rPr>
        <w:t>,</w:t>
      </w:r>
      <w:r w:rsidRPr="00BC77C4">
        <w:rPr>
          <w:rFonts w:ascii="Arial" w:hAnsi="Arial" w:cs="Arial"/>
          <w:sz w:val="22"/>
          <w:szCs w:val="22"/>
        </w:rPr>
        <w:t xml:space="preserve"> z którym </w:t>
      </w:r>
      <w:r w:rsidR="00651AF8" w:rsidRPr="00BC77C4">
        <w:rPr>
          <w:rFonts w:ascii="Arial" w:hAnsi="Arial" w:cs="Arial"/>
          <w:sz w:val="22"/>
          <w:szCs w:val="22"/>
        </w:rPr>
        <w:t>zawrze</w:t>
      </w:r>
      <w:r w:rsidRPr="00BC77C4">
        <w:rPr>
          <w:rFonts w:ascii="Arial" w:hAnsi="Arial" w:cs="Arial"/>
          <w:sz w:val="22"/>
          <w:szCs w:val="22"/>
        </w:rPr>
        <w:t xml:space="preserve"> umowę</w:t>
      </w:r>
      <w:r w:rsidR="00651AF8" w:rsidRPr="00BC77C4">
        <w:rPr>
          <w:rFonts w:ascii="Arial" w:hAnsi="Arial" w:cs="Arial"/>
          <w:sz w:val="22"/>
          <w:szCs w:val="22"/>
        </w:rPr>
        <w:t>,</w:t>
      </w:r>
      <w:r w:rsidRPr="00BC77C4">
        <w:rPr>
          <w:rFonts w:ascii="Arial" w:hAnsi="Arial" w:cs="Arial"/>
          <w:sz w:val="22"/>
          <w:szCs w:val="22"/>
        </w:rPr>
        <w:t xml:space="preserve"> wniesienia Zabezpieczenia Należytego Wykonania Umowy (ZNWU) w </w:t>
      </w:r>
      <w:r w:rsidRPr="00BC77C4">
        <w:rPr>
          <w:rFonts w:ascii="Arial" w:hAnsi="Arial" w:cs="Arial"/>
          <w:b/>
          <w:bCs/>
          <w:sz w:val="22"/>
          <w:szCs w:val="22"/>
        </w:rPr>
        <w:t>wyso</w:t>
      </w:r>
      <w:r w:rsidR="009F7F88">
        <w:rPr>
          <w:rFonts w:ascii="Arial" w:hAnsi="Arial" w:cs="Arial"/>
          <w:b/>
          <w:bCs/>
          <w:sz w:val="22"/>
          <w:szCs w:val="22"/>
        </w:rPr>
        <w:t>kości 5</w:t>
      </w:r>
      <w:r w:rsidRPr="00BC77C4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BC77C4">
        <w:rPr>
          <w:rFonts w:ascii="Arial" w:hAnsi="Arial" w:cs="Arial"/>
          <w:sz w:val="22"/>
          <w:szCs w:val="22"/>
        </w:rPr>
        <w:t>ceny całkowitej po</w:t>
      </w:r>
      <w:r w:rsidR="009F7F88">
        <w:rPr>
          <w:rFonts w:ascii="Arial" w:hAnsi="Arial" w:cs="Arial"/>
          <w:sz w:val="22"/>
          <w:szCs w:val="22"/>
        </w:rPr>
        <w:t>danej</w:t>
      </w:r>
      <w:r w:rsidRPr="00BC77C4">
        <w:rPr>
          <w:rFonts w:ascii="Arial" w:hAnsi="Arial" w:cs="Arial"/>
          <w:sz w:val="22"/>
          <w:szCs w:val="22"/>
        </w:rPr>
        <w:t xml:space="preserve"> w ofercie. </w:t>
      </w:r>
    </w:p>
    <w:p w:rsidR="009574AA" w:rsidRPr="009A019D" w:rsidRDefault="009574AA" w:rsidP="00040C1A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Zabezpieczenie należytego wykonania umowy wnoszone w pieniądzu wpłaca się przelewem na rachunek bankowy </w:t>
      </w:r>
      <w:r w:rsidR="00B57107" w:rsidRPr="00BC77C4">
        <w:rPr>
          <w:rFonts w:ascii="Arial" w:hAnsi="Arial" w:cs="Arial"/>
          <w:sz w:val="22"/>
          <w:szCs w:val="22"/>
        </w:rPr>
        <w:t>Z</w:t>
      </w:r>
      <w:r w:rsidRPr="00BC77C4">
        <w:rPr>
          <w:rFonts w:ascii="Arial" w:hAnsi="Arial" w:cs="Arial"/>
          <w:sz w:val="22"/>
          <w:szCs w:val="22"/>
        </w:rPr>
        <w:t>amawiającego</w:t>
      </w:r>
      <w:r w:rsidR="00C16B63" w:rsidRPr="00BC77C4">
        <w:rPr>
          <w:rFonts w:ascii="Arial" w:hAnsi="Arial" w:cs="Arial"/>
          <w:b/>
          <w:bCs/>
          <w:sz w:val="22"/>
          <w:szCs w:val="22"/>
        </w:rPr>
        <w:t xml:space="preserve"> </w:t>
      </w:r>
      <w:r w:rsidR="00C16B63" w:rsidRPr="00BC77C4">
        <w:rPr>
          <w:rFonts w:ascii="Arial" w:hAnsi="Arial" w:cs="Arial"/>
          <w:sz w:val="22"/>
        </w:rPr>
        <w:t>z dopiskiem:</w:t>
      </w:r>
      <w:r w:rsidR="00FF75E1" w:rsidRPr="00BC77C4">
        <w:rPr>
          <w:rFonts w:ascii="Arial" w:hAnsi="Arial" w:cs="Arial"/>
          <w:sz w:val="22"/>
        </w:rPr>
        <w:t xml:space="preserve"> </w:t>
      </w:r>
      <w:r w:rsidR="00C16B63" w:rsidRPr="00BC77C4">
        <w:rPr>
          <w:rFonts w:ascii="Arial" w:hAnsi="Arial" w:cs="Arial"/>
          <w:b/>
          <w:sz w:val="22"/>
          <w:szCs w:val="28"/>
        </w:rPr>
        <w:t xml:space="preserve">Zabezpieczenie należytego wykonania umowy </w:t>
      </w:r>
      <w:r w:rsidR="00C16B63" w:rsidRPr="00BC77C4">
        <w:rPr>
          <w:rFonts w:ascii="Arial" w:hAnsi="Arial" w:cs="Arial"/>
          <w:b/>
          <w:sz w:val="22"/>
          <w:szCs w:val="28"/>
          <w:lang w:val="x-none"/>
        </w:rPr>
        <w:t xml:space="preserve">– </w:t>
      </w:r>
      <w:r w:rsidR="00EB345D">
        <w:rPr>
          <w:rFonts w:ascii="Arial" w:hAnsi="Arial" w:cs="Arial"/>
          <w:b/>
          <w:sz w:val="22"/>
          <w:szCs w:val="28"/>
        </w:rPr>
        <w:t xml:space="preserve">zadanie ….. - </w:t>
      </w:r>
      <w:r w:rsidR="00C16B63" w:rsidRPr="00BC77C4">
        <w:rPr>
          <w:rFonts w:ascii="Arial" w:hAnsi="Arial" w:cs="Arial"/>
          <w:b/>
          <w:sz w:val="22"/>
          <w:szCs w:val="28"/>
          <w:lang w:val="x-none"/>
        </w:rPr>
        <w:t>znak postępowani</w:t>
      </w:r>
      <w:r w:rsidR="00C16B63" w:rsidRPr="00BC77C4">
        <w:rPr>
          <w:rFonts w:ascii="Arial" w:hAnsi="Arial" w:cs="Arial"/>
          <w:b/>
          <w:sz w:val="22"/>
          <w:szCs w:val="28"/>
        </w:rPr>
        <w:t>a</w:t>
      </w:r>
      <w:r w:rsidR="003E5B76" w:rsidRPr="00BC77C4">
        <w:rPr>
          <w:rFonts w:ascii="Arial" w:hAnsi="Arial" w:cs="Arial"/>
          <w:b/>
          <w:sz w:val="22"/>
          <w:szCs w:val="28"/>
        </w:rPr>
        <w:t xml:space="preserve"> </w:t>
      </w:r>
      <w:r w:rsidR="005F245F" w:rsidRPr="009A019D">
        <w:rPr>
          <w:rFonts w:ascii="Arial" w:hAnsi="Arial" w:cs="Arial"/>
          <w:b/>
          <w:sz w:val="22"/>
          <w:szCs w:val="28"/>
        </w:rPr>
        <w:t>……</w:t>
      </w:r>
      <w:r w:rsidR="00EB345D">
        <w:rPr>
          <w:rFonts w:ascii="Arial" w:hAnsi="Arial" w:cs="Arial"/>
          <w:b/>
          <w:sz w:val="22"/>
          <w:szCs w:val="28"/>
        </w:rPr>
        <w:t>/2020</w:t>
      </w:r>
      <w:r w:rsidRPr="009A019D">
        <w:rPr>
          <w:rFonts w:ascii="Arial" w:hAnsi="Arial" w:cs="Arial"/>
          <w:sz w:val="22"/>
          <w:szCs w:val="22"/>
        </w:rPr>
        <w:t>.</w:t>
      </w:r>
    </w:p>
    <w:p w:rsidR="00DC078B" w:rsidRPr="00BC77C4" w:rsidRDefault="00DC078B" w:rsidP="00DC07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9777D" w:rsidRPr="00BC77C4" w:rsidTr="00EF743C">
        <w:trPr>
          <w:trHeight w:val="341"/>
          <w:jc w:val="center"/>
        </w:trPr>
        <w:tc>
          <w:tcPr>
            <w:tcW w:w="10220" w:type="dxa"/>
          </w:tcPr>
          <w:p w:rsidR="0009777D" w:rsidRPr="00BC77C4" w:rsidRDefault="0009777D" w:rsidP="00B62820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7C4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C37213" w:rsidRPr="00BC77C4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Pr="00BC7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C77C4">
              <w:rPr>
                <w:rFonts w:ascii="Arial" w:hAnsi="Arial" w:cs="Arial"/>
                <w:sz w:val="22"/>
                <w:szCs w:val="22"/>
              </w:rPr>
              <w:t>W</w:t>
            </w:r>
            <w:r w:rsidRPr="00BC77C4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09777D" w:rsidRPr="00BC77C4" w:rsidRDefault="0009777D" w:rsidP="00CD1C13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BC77C4">
        <w:rPr>
          <w:rFonts w:ascii="Arial" w:hAnsi="Arial" w:cs="Arial"/>
          <w:sz w:val="22"/>
          <w:szCs w:val="22"/>
        </w:rPr>
        <w:t xml:space="preserve">ą w przyszłej umowie </w:t>
      </w:r>
      <w:r w:rsidR="00FA3897" w:rsidRPr="00BC77C4">
        <w:rPr>
          <w:rFonts w:ascii="Arial" w:hAnsi="Arial" w:cs="Arial"/>
          <w:sz w:val="22"/>
          <w:szCs w:val="22"/>
        </w:rPr>
        <w:br/>
      </w:r>
      <w:r w:rsidR="00971B6A" w:rsidRPr="00BC77C4">
        <w:rPr>
          <w:rFonts w:ascii="Arial" w:hAnsi="Arial" w:cs="Arial"/>
          <w:sz w:val="22"/>
          <w:szCs w:val="22"/>
        </w:rPr>
        <w:t xml:space="preserve">z wybranym </w:t>
      </w:r>
      <w:r w:rsidRPr="00BC77C4">
        <w:rPr>
          <w:rFonts w:ascii="Arial" w:hAnsi="Arial" w:cs="Arial"/>
          <w:sz w:val="22"/>
          <w:szCs w:val="22"/>
        </w:rPr>
        <w:t xml:space="preserve">w wyniku postępowania Wykonawcą, ujęto w projekcie umowy dołączonym </w:t>
      </w:r>
      <w:r w:rsidR="000A6D90" w:rsidRPr="00BC77C4">
        <w:rPr>
          <w:rFonts w:ascii="Arial" w:hAnsi="Arial" w:cs="Arial"/>
          <w:sz w:val="22"/>
          <w:szCs w:val="22"/>
        </w:rPr>
        <w:br/>
      </w:r>
      <w:r w:rsidRPr="00BC77C4">
        <w:rPr>
          <w:rFonts w:ascii="Arial" w:hAnsi="Arial" w:cs="Arial"/>
          <w:sz w:val="22"/>
          <w:szCs w:val="22"/>
        </w:rPr>
        <w:t xml:space="preserve">do </w:t>
      </w:r>
      <w:r w:rsidR="00EB345D">
        <w:rPr>
          <w:rFonts w:ascii="Arial" w:hAnsi="Arial" w:cs="Arial"/>
          <w:sz w:val="22"/>
          <w:szCs w:val="22"/>
        </w:rPr>
        <w:t>INFORMACJI</w:t>
      </w:r>
      <w:r w:rsidRPr="00BC77C4">
        <w:rPr>
          <w:rFonts w:ascii="Arial" w:hAnsi="Arial" w:cs="Arial"/>
          <w:sz w:val="22"/>
          <w:szCs w:val="22"/>
        </w:rPr>
        <w:t>.</w:t>
      </w:r>
    </w:p>
    <w:p w:rsidR="00DC078B" w:rsidRPr="009C57F7" w:rsidRDefault="0009777D" w:rsidP="009C57F7">
      <w:pPr>
        <w:pStyle w:val="1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Umowa w sprawie realizacji zamówienia publicznego zawarta zostanie z uwzględnieniem postanowień wynikających z treści niniejszej </w:t>
      </w:r>
      <w:r w:rsidR="009F7F88">
        <w:rPr>
          <w:rFonts w:ascii="Arial" w:hAnsi="Arial" w:cs="Arial"/>
          <w:sz w:val="22"/>
          <w:szCs w:val="22"/>
        </w:rPr>
        <w:t xml:space="preserve">Informacji i </w:t>
      </w:r>
      <w:r w:rsidR="00B57107" w:rsidRPr="00BC77C4">
        <w:rPr>
          <w:rFonts w:ascii="Arial" w:hAnsi="Arial" w:cs="Arial"/>
          <w:sz w:val="22"/>
          <w:szCs w:val="22"/>
        </w:rPr>
        <w:t>SIWZ</w:t>
      </w:r>
      <w:r w:rsidRPr="00BC77C4">
        <w:rPr>
          <w:rFonts w:ascii="Arial" w:hAnsi="Arial" w:cs="Arial"/>
          <w:sz w:val="22"/>
          <w:szCs w:val="22"/>
        </w:rPr>
        <w:t xml:space="preserve"> oraz danych zawartych </w:t>
      </w:r>
      <w:r w:rsidR="009F7F88">
        <w:rPr>
          <w:rFonts w:ascii="Arial" w:hAnsi="Arial" w:cs="Arial"/>
          <w:sz w:val="22"/>
          <w:szCs w:val="22"/>
        </w:rPr>
        <w:t xml:space="preserve">         </w:t>
      </w:r>
      <w:r w:rsidRPr="00BC77C4">
        <w:rPr>
          <w:rFonts w:ascii="Arial" w:hAnsi="Arial" w:cs="Arial"/>
          <w:sz w:val="22"/>
          <w:szCs w:val="22"/>
        </w:rPr>
        <w:t>w ofercie.</w:t>
      </w:r>
    </w:p>
    <w:p w:rsidR="00EF1F0B" w:rsidRPr="00BC77C4" w:rsidRDefault="00B62820" w:rsidP="004F28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XXI</w:t>
      </w:r>
      <w:r w:rsidR="0009777D" w:rsidRPr="00BC77C4">
        <w:rPr>
          <w:rFonts w:ascii="Arial" w:hAnsi="Arial" w:cs="Arial"/>
          <w:b/>
          <w:sz w:val="22"/>
          <w:szCs w:val="22"/>
        </w:rPr>
        <w:t xml:space="preserve">. </w:t>
      </w:r>
      <w:r w:rsidR="0009777D" w:rsidRPr="00BC77C4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A733E2" w:rsidRPr="00BC77C4" w:rsidRDefault="00A733E2" w:rsidP="00040C1A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:rsidR="00DC078B" w:rsidRPr="009C57F7" w:rsidRDefault="00A733E2" w:rsidP="009C57F7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C77C4">
        <w:rPr>
          <w:rFonts w:ascii="Arial" w:hAnsi="Arial" w:cs="Arial"/>
          <w:sz w:val="22"/>
          <w:szCs w:val="22"/>
        </w:rPr>
        <w:t xml:space="preserve">Odwołanie wnosi się do Prezesa Krajowej Izby Odwoławczej zgodnie z Działem VI Rozdział 2 ustawy. </w:t>
      </w:r>
      <w:r w:rsidRPr="009C57F7">
        <w:rPr>
          <w:rFonts w:ascii="Arial" w:hAnsi="Arial" w:cs="Arial"/>
          <w:bCs/>
          <w:sz w:val="22"/>
          <w:szCs w:val="22"/>
        </w:rPr>
        <w:tab/>
      </w:r>
    </w:p>
    <w:p w:rsidR="000133DE" w:rsidRPr="0055119B" w:rsidRDefault="00F036A0" w:rsidP="00EF4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55119B">
        <w:rPr>
          <w:rFonts w:ascii="Arial" w:hAnsi="Arial" w:cs="Arial"/>
          <w:b/>
          <w:sz w:val="22"/>
          <w:szCs w:val="22"/>
        </w:rPr>
        <w:t>Rozdział XX</w:t>
      </w:r>
      <w:r w:rsidR="00C37213" w:rsidRPr="0055119B">
        <w:rPr>
          <w:rFonts w:ascii="Arial" w:hAnsi="Arial" w:cs="Arial"/>
          <w:b/>
          <w:sz w:val="22"/>
          <w:szCs w:val="22"/>
        </w:rPr>
        <w:t>I</w:t>
      </w:r>
      <w:r w:rsidR="00B62820">
        <w:rPr>
          <w:rFonts w:ascii="Arial" w:hAnsi="Arial" w:cs="Arial"/>
          <w:b/>
          <w:sz w:val="22"/>
          <w:szCs w:val="22"/>
        </w:rPr>
        <w:t>I</w:t>
      </w:r>
      <w:r w:rsidR="0009777D" w:rsidRPr="0055119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55119B">
        <w:rPr>
          <w:rFonts w:ascii="Arial" w:hAnsi="Arial" w:cs="Arial"/>
          <w:bCs/>
          <w:sz w:val="22"/>
          <w:szCs w:val="22"/>
        </w:rPr>
        <w:t>Wykaz</w:t>
      </w:r>
      <w:r w:rsidR="0009777D" w:rsidRPr="0055119B">
        <w:rPr>
          <w:rFonts w:ascii="Arial" w:hAnsi="Arial" w:cs="Arial"/>
          <w:b/>
          <w:sz w:val="22"/>
          <w:szCs w:val="22"/>
        </w:rPr>
        <w:t xml:space="preserve"> </w:t>
      </w:r>
      <w:r w:rsidR="0009777D" w:rsidRPr="0055119B">
        <w:rPr>
          <w:rFonts w:ascii="Arial" w:hAnsi="Arial" w:cs="Arial"/>
          <w:bCs/>
          <w:sz w:val="22"/>
          <w:szCs w:val="22"/>
        </w:rPr>
        <w:t xml:space="preserve">załączników do </w:t>
      </w:r>
      <w:r w:rsidR="009F7F88">
        <w:rPr>
          <w:rFonts w:ascii="Arial" w:hAnsi="Arial" w:cs="Arial"/>
          <w:bCs/>
          <w:sz w:val="22"/>
          <w:szCs w:val="22"/>
        </w:rPr>
        <w:t>Informacji</w:t>
      </w:r>
    </w:p>
    <w:p w:rsidR="00610967" w:rsidRPr="0055119B" w:rsidRDefault="009D32EF" w:rsidP="0061096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Niniejsza </w:t>
      </w:r>
      <w:r w:rsidR="00576ABB">
        <w:rPr>
          <w:rFonts w:ascii="Arial" w:hAnsi="Arial" w:cs="Arial"/>
          <w:b w:val="0"/>
          <w:bCs w:val="0"/>
          <w:sz w:val="22"/>
          <w:szCs w:val="22"/>
          <w:lang w:val="pl-PL"/>
        </w:rPr>
        <w:t>INFORMACJA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 zamówienia zawiera </w:t>
      </w:r>
      <w:r w:rsidR="00CA6068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9C57F7">
        <w:rPr>
          <w:rFonts w:ascii="Arial" w:hAnsi="Arial" w:cs="Arial"/>
          <w:bCs w:val="0"/>
          <w:sz w:val="22"/>
          <w:szCs w:val="22"/>
          <w:lang w:val="pl-PL"/>
        </w:rPr>
        <w:t>8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 ponumerowa</w:t>
      </w:r>
      <w:r w:rsidR="00DF61BE" w:rsidRPr="0055119B">
        <w:rPr>
          <w:rFonts w:ascii="Arial" w:hAnsi="Arial" w:cs="Arial"/>
          <w:b w:val="0"/>
          <w:bCs w:val="0"/>
          <w:sz w:val="22"/>
          <w:szCs w:val="22"/>
        </w:rPr>
        <w:t>n</w:t>
      </w:r>
      <w:r w:rsidR="006B5459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</w:t>
      </w:r>
      <w:r w:rsidR="00CA606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A606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jej </w:t>
      </w:r>
      <w:r w:rsidR="00CA6068">
        <w:rPr>
          <w:rFonts w:ascii="Arial" w:hAnsi="Arial" w:cs="Arial"/>
          <w:b w:val="0"/>
          <w:bCs w:val="0"/>
          <w:sz w:val="22"/>
          <w:szCs w:val="22"/>
        </w:rPr>
        <w:t>integralną częścią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>:</w:t>
      </w:r>
    </w:p>
    <w:p w:rsidR="000A7596" w:rsidRPr="0055119B" w:rsidRDefault="00F17B43" w:rsidP="00DC078B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779B2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119B" w:rsidRPr="0055119B">
        <w:rPr>
          <w:rFonts w:ascii="Arial" w:hAnsi="Arial" w:cs="Arial"/>
          <w:b w:val="0"/>
          <w:bCs w:val="0"/>
          <w:sz w:val="22"/>
          <w:szCs w:val="22"/>
        </w:rPr>
        <w:t>-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A7596" w:rsidRPr="0055119B">
        <w:rPr>
          <w:rFonts w:ascii="Arial" w:hAnsi="Arial" w:cs="Arial"/>
          <w:b w:val="0"/>
          <w:sz w:val="22"/>
          <w:szCs w:val="22"/>
        </w:rPr>
        <w:t>projekt</w:t>
      </w:r>
      <w:r w:rsidR="00CA6068">
        <w:rPr>
          <w:rFonts w:ascii="Arial" w:hAnsi="Arial" w:cs="Arial"/>
          <w:b w:val="0"/>
          <w:sz w:val="22"/>
          <w:szCs w:val="22"/>
          <w:lang w:val="pl-PL"/>
        </w:rPr>
        <w:t>y</w:t>
      </w:r>
      <w:r w:rsidR="00CA6068">
        <w:rPr>
          <w:rFonts w:ascii="Arial" w:hAnsi="Arial" w:cs="Arial"/>
          <w:b w:val="0"/>
          <w:sz w:val="22"/>
          <w:szCs w:val="22"/>
        </w:rPr>
        <w:t xml:space="preserve"> um</w:t>
      </w:r>
      <w:r w:rsidR="00CA6068">
        <w:rPr>
          <w:rFonts w:ascii="Arial" w:hAnsi="Arial" w:cs="Arial"/>
          <w:b w:val="0"/>
          <w:sz w:val="22"/>
          <w:szCs w:val="22"/>
          <w:lang w:val="pl-PL"/>
        </w:rPr>
        <w:t>ó</w:t>
      </w:r>
      <w:r w:rsidR="00CA6068">
        <w:rPr>
          <w:rFonts w:ascii="Arial" w:hAnsi="Arial" w:cs="Arial"/>
          <w:b w:val="0"/>
          <w:sz w:val="22"/>
          <w:szCs w:val="22"/>
        </w:rPr>
        <w:t>w</w:t>
      </w:r>
      <w:r w:rsidR="000A7596" w:rsidRPr="0055119B">
        <w:rPr>
          <w:rFonts w:ascii="Arial" w:hAnsi="Arial" w:cs="Arial"/>
          <w:b w:val="0"/>
          <w:sz w:val="22"/>
          <w:szCs w:val="22"/>
          <w:lang w:val="pl-PL"/>
        </w:rPr>
        <w:t>,</w:t>
      </w:r>
    </w:p>
    <w:p w:rsidR="009A019D" w:rsidRPr="009A019D" w:rsidRDefault="009A019D" w:rsidP="009A019D">
      <w:pPr>
        <w:rPr>
          <w:rFonts w:ascii="Arial" w:hAnsi="Arial" w:cs="Arial"/>
          <w:sz w:val="22"/>
          <w:szCs w:val="22"/>
        </w:rPr>
      </w:pPr>
      <w:r w:rsidRPr="009A019D">
        <w:rPr>
          <w:rFonts w:ascii="Arial" w:hAnsi="Arial" w:cs="Arial"/>
          <w:sz w:val="22"/>
          <w:szCs w:val="22"/>
        </w:rPr>
        <w:t xml:space="preserve">Załącznik nr 2 </w:t>
      </w:r>
      <w:r w:rsidR="006B5459">
        <w:rPr>
          <w:rFonts w:ascii="Arial" w:hAnsi="Arial" w:cs="Arial"/>
          <w:sz w:val="22"/>
          <w:szCs w:val="22"/>
        </w:rPr>
        <w:t>–</w:t>
      </w:r>
      <w:r w:rsidRPr="009A019D">
        <w:rPr>
          <w:rFonts w:ascii="Arial" w:hAnsi="Arial" w:cs="Arial"/>
          <w:sz w:val="22"/>
          <w:szCs w:val="22"/>
        </w:rPr>
        <w:t xml:space="preserve"> </w:t>
      </w:r>
      <w:r w:rsidR="006B5459">
        <w:rPr>
          <w:rFonts w:ascii="Arial" w:hAnsi="Arial" w:cs="Arial"/>
          <w:sz w:val="22"/>
          <w:szCs w:val="22"/>
        </w:rPr>
        <w:t>opis przedmiotu zamówienia</w:t>
      </w:r>
      <w:r w:rsidRPr="009A019D">
        <w:rPr>
          <w:rFonts w:ascii="Arial" w:hAnsi="Arial" w:cs="Arial"/>
          <w:sz w:val="22"/>
          <w:szCs w:val="22"/>
        </w:rPr>
        <w:t>;</w:t>
      </w:r>
    </w:p>
    <w:p w:rsidR="00F17B43" w:rsidRPr="00B96459" w:rsidRDefault="00610967" w:rsidP="00610967">
      <w:pPr>
        <w:pStyle w:val="Tekstpodstawowy"/>
        <w:ind w:right="-90"/>
        <w:rPr>
          <w:b w:val="0"/>
          <w:bCs w:val="0"/>
          <w:sz w:val="22"/>
          <w:szCs w:val="22"/>
          <w:lang w:val="pl-PL"/>
        </w:rPr>
      </w:pP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B5459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B96459">
        <w:rPr>
          <w:rFonts w:ascii="Arial" w:hAnsi="Arial" w:cs="Arial"/>
          <w:b w:val="0"/>
          <w:bCs w:val="0"/>
          <w:sz w:val="22"/>
          <w:szCs w:val="22"/>
          <w:lang w:val="pl-PL"/>
        </w:rPr>
        <w:t>wzór Wniosku</w:t>
      </w:r>
      <w:r w:rsidR="00D10A22" w:rsidRPr="0055119B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F17B43" w:rsidRDefault="00F17B43" w:rsidP="00F17B43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E0565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91A17" w:rsidRPr="0055119B">
        <w:rPr>
          <w:rFonts w:ascii="Arial" w:hAnsi="Arial" w:cs="Arial"/>
          <w:b w:val="0"/>
          <w:bCs w:val="0"/>
          <w:sz w:val="22"/>
          <w:szCs w:val="22"/>
        </w:rPr>
        <w:t>-</w:t>
      </w:r>
      <w:r w:rsidRPr="0055119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wykaz </w:t>
      </w:r>
      <w:r w:rsidR="005F245F" w:rsidRPr="0055119B">
        <w:rPr>
          <w:rFonts w:ascii="Arial" w:hAnsi="Arial" w:cs="Arial"/>
          <w:b w:val="0"/>
          <w:bCs w:val="0"/>
          <w:sz w:val="22"/>
          <w:szCs w:val="22"/>
          <w:lang w:val="pl-PL"/>
        </w:rPr>
        <w:t>us</w:t>
      </w:r>
      <w:r w:rsidR="009E445F" w:rsidRPr="0055119B">
        <w:rPr>
          <w:rFonts w:ascii="Arial" w:hAnsi="Arial" w:cs="Arial"/>
          <w:b w:val="0"/>
          <w:bCs w:val="0"/>
          <w:sz w:val="22"/>
          <w:szCs w:val="22"/>
          <w:lang w:val="pl-PL"/>
        </w:rPr>
        <w:t>ług</w:t>
      </w:r>
      <w:r w:rsidRPr="0055119B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837FA7" w:rsidRPr="00837FA7" w:rsidRDefault="00837FA7" w:rsidP="00837FA7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37FA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37FA7">
        <w:rPr>
          <w:rFonts w:ascii="Arial" w:hAnsi="Arial" w:cs="Arial"/>
          <w:sz w:val="22"/>
          <w:szCs w:val="22"/>
          <w:lang w:eastAsia="x-none"/>
        </w:rPr>
        <w:t>5</w:t>
      </w:r>
      <w:r w:rsidRPr="00837FA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837FA7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Pr="00837FA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9D18A8" w:rsidRPr="006322FD" w:rsidRDefault="00837FA7" w:rsidP="006322F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37FA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37FA7">
        <w:rPr>
          <w:rFonts w:ascii="Arial" w:hAnsi="Arial" w:cs="Arial"/>
          <w:sz w:val="22"/>
          <w:szCs w:val="22"/>
          <w:lang w:eastAsia="x-none"/>
        </w:rPr>
        <w:t>6</w:t>
      </w:r>
      <w:r w:rsidRPr="00837FA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837FA7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Pr="00837FA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9D32EF" w:rsidRPr="0055119B" w:rsidRDefault="009D32EF" w:rsidP="009D32EF">
      <w:pPr>
        <w:pStyle w:val="Tekstpodstawowy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9D32EF" w:rsidRPr="0055119B" w:rsidRDefault="009D32EF" w:rsidP="009D32EF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55119B">
        <w:rPr>
          <w:rFonts w:ascii="Arial" w:hAnsi="Arial" w:cs="Arial"/>
          <w:sz w:val="22"/>
          <w:szCs w:val="22"/>
        </w:rPr>
        <w:t xml:space="preserve">Uzgodniono pod                                                         Uzgodniono pod </w:t>
      </w:r>
    </w:p>
    <w:p w:rsidR="009D32EF" w:rsidRPr="0055119B" w:rsidRDefault="009D32EF" w:rsidP="009D32EF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5119B">
        <w:rPr>
          <w:rFonts w:ascii="Arial" w:hAnsi="Arial" w:cs="Arial"/>
          <w:sz w:val="22"/>
          <w:szCs w:val="22"/>
        </w:rPr>
        <w:t>względem prawnym:                                                  względem merytorycznym</w:t>
      </w:r>
      <w:r w:rsidRPr="0055119B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55119B">
        <w:rPr>
          <w:rFonts w:ascii="Arial" w:hAnsi="Arial" w:cs="Arial"/>
          <w:sz w:val="22"/>
          <w:szCs w:val="22"/>
        </w:rPr>
        <w:t xml:space="preserve"> </w:t>
      </w:r>
    </w:p>
    <w:p w:rsidR="009D32EF" w:rsidRPr="0055119B" w:rsidRDefault="009D32EF" w:rsidP="009D32EF">
      <w:pPr>
        <w:ind w:right="-540"/>
        <w:rPr>
          <w:rFonts w:ascii="Arial" w:hAnsi="Arial" w:cs="Arial"/>
          <w:sz w:val="22"/>
          <w:szCs w:val="22"/>
        </w:rPr>
      </w:pPr>
      <w:r w:rsidRPr="0055119B">
        <w:rPr>
          <w:rFonts w:ascii="Arial" w:hAnsi="Arial" w:cs="Arial"/>
          <w:sz w:val="22"/>
          <w:szCs w:val="22"/>
        </w:rPr>
        <w:t xml:space="preserve">              </w:t>
      </w:r>
    </w:p>
    <w:p w:rsidR="009D32EF" w:rsidRPr="0055119B" w:rsidRDefault="009D32EF" w:rsidP="009D32EF">
      <w:pPr>
        <w:rPr>
          <w:rFonts w:ascii="Arial" w:hAnsi="Arial" w:cs="Arial"/>
          <w:b/>
          <w:bCs/>
          <w:sz w:val="22"/>
          <w:szCs w:val="22"/>
        </w:rPr>
      </w:pPr>
      <w:r w:rsidRPr="0055119B">
        <w:rPr>
          <w:rFonts w:ascii="Arial" w:hAnsi="Arial" w:cs="Arial"/>
          <w:bCs/>
          <w:sz w:val="22"/>
          <w:szCs w:val="22"/>
        </w:rPr>
        <w:t xml:space="preserve">Radca </w:t>
      </w:r>
      <w:r w:rsidR="00FE36C6" w:rsidRPr="0055119B">
        <w:rPr>
          <w:rFonts w:ascii="Arial" w:hAnsi="Arial" w:cs="Arial"/>
          <w:bCs/>
          <w:sz w:val="22"/>
          <w:szCs w:val="22"/>
        </w:rPr>
        <w:t>p</w:t>
      </w:r>
      <w:r w:rsidRPr="0055119B">
        <w:rPr>
          <w:rFonts w:ascii="Arial" w:hAnsi="Arial" w:cs="Arial"/>
          <w:bCs/>
          <w:sz w:val="22"/>
          <w:szCs w:val="22"/>
        </w:rPr>
        <w:t>rawny</w:t>
      </w:r>
      <w:r w:rsidRPr="0055119B">
        <w:rPr>
          <w:rFonts w:ascii="Arial" w:hAnsi="Arial" w:cs="Arial"/>
          <w:sz w:val="22"/>
          <w:szCs w:val="22"/>
        </w:rPr>
        <w:t xml:space="preserve"> </w:t>
      </w:r>
      <w:r w:rsidRPr="0055119B">
        <w:rPr>
          <w:rFonts w:ascii="Arial" w:hAnsi="Arial" w:cs="Arial"/>
          <w:sz w:val="22"/>
          <w:szCs w:val="22"/>
        </w:rPr>
        <w:tab/>
      </w:r>
      <w:r w:rsidRPr="0055119B">
        <w:rPr>
          <w:rFonts w:ascii="Arial" w:hAnsi="Arial" w:cs="Arial"/>
          <w:sz w:val="22"/>
          <w:szCs w:val="22"/>
        </w:rPr>
        <w:tab/>
      </w:r>
      <w:r w:rsidRPr="0055119B">
        <w:rPr>
          <w:rFonts w:ascii="Arial" w:hAnsi="Arial" w:cs="Arial"/>
          <w:sz w:val="22"/>
          <w:szCs w:val="22"/>
        </w:rPr>
        <w:tab/>
      </w:r>
      <w:r w:rsidRPr="0055119B">
        <w:rPr>
          <w:rFonts w:ascii="Arial" w:hAnsi="Arial" w:cs="Arial"/>
          <w:sz w:val="22"/>
          <w:szCs w:val="22"/>
        </w:rPr>
        <w:tab/>
      </w:r>
      <w:r w:rsidRPr="0055119B">
        <w:rPr>
          <w:rFonts w:ascii="Arial" w:hAnsi="Arial" w:cs="Arial"/>
          <w:sz w:val="22"/>
          <w:szCs w:val="22"/>
        </w:rPr>
        <w:tab/>
        <w:t xml:space="preserve">     </w:t>
      </w:r>
      <w:r w:rsidR="00C37213" w:rsidRPr="0055119B">
        <w:rPr>
          <w:rFonts w:ascii="Arial" w:hAnsi="Arial" w:cs="Arial"/>
          <w:sz w:val="22"/>
          <w:szCs w:val="22"/>
        </w:rPr>
        <w:t>Szef służby/sekcji</w:t>
      </w:r>
      <w:r w:rsidRPr="0055119B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sectPr w:rsidR="009D32EF" w:rsidRPr="0055119B" w:rsidSect="000A5F3D">
      <w:footerReference w:type="even" r:id="rId22"/>
      <w:footerReference w:type="default" r:id="rId23"/>
      <w:pgSz w:w="11906" w:h="16838"/>
      <w:pgMar w:top="1418" w:right="851" w:bottom="1418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41" w:rsidRDefault="00F20941">
      <w:r>
        <w:separator/>
      </w:r>
    </w:p>
  </w:endnote>
  <w:endnote w:type="continuationSeparator" w:id="0">
    <w:p w:rsidR="00F20941" w:rsidRDefault="00F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77" w:rsidRDefault="003C6C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C77" w:rsidRDefault="003C6C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77" w:rsidRDefault="003C6C77">
    <w:pPr>
      <w:pStyle w:val="Stopka"/>
      <w:framePr w:wrap="around" w:vAnchor="text" w:hAnchor="margin" w:xAlign="right" w:y="1"/>
      <w:rPr>
        <w:rStyle w:val="Numerstrony"/>
      </w:rPr>
    </w:pPr>
  </w:p>
  <w:p w:rsidR="003C6C77" w:rsidRDefault="003C6C77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:rsidR="003C6C77" w:rsidRDefault="003C6C77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          </w:t>
    </w:r>
    <w:r>
      <w:rPr>
        <w:rStyle w:val="Numerstrony"/>
        <w:rFonts w:ascii="Arial" w:hAnsi="Arial" w:cs="Arial"/>
        <w:sz w:val="20"/>
      </w:rPr>
      <w:t xml:space="preserve">                        INFORMACJA</w:t>
    </w:r>
    <w:r>
      <w:rPr>
        <w:rStyle w:val="Numerstrony"/>
      </w:rPr>
      <w:t xml:space="preserve">                          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32D7">
      <w:rPr>
        <w:rStyle w:val="Numerstrony"/>
        <w:noProof/>
      </w:rPr>
      <w:t>18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41" w:rsidRDefault="00F20941">
      <w:r>
        <w:separator/>
      </w:r>
    </w:p>
  </w:footnote>
  <w:footnote w:type="continuationSeparator" w:id="0">
    <w:p w:rsidR="00F20941" w:rsidRDefault="00F2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15452E"/>
    <w:multiLevelType w:val="hybridMultilevel"/>
    <w:tmpl w:val="66A417D8"/>
    <w:lvl w:ilvl="0" w:tplc="4020674C">
      <w:start w:val="1"/>
      <w:numFmt w:val="decimal"/>
      <w:lvlText w:val="%1)"/>
      <w:lvlJc w:val="left"/>
      <w:pPr>
        <w:ind w:left="8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8A0BBD"/>
    <w:multiLevelType w:val="hybridMultilevel"/>
    <w:tmpl w:val="1D6E7506"/>
    <w:lvl w:ilvl="0" w:tplc="EA50A5FC">
      <w:start w:val="1"/>
      <w:numFmt w:val="decimal"/>
      <w:lvlText w:val="%1)"/>
      <w:lvlJc w:val="left"/>
      <w:pPr>
        <w:tabs>
          <w:tab w:val="num" w:pos="1817"/>
        </w:tabs>
        <w:ind w:left="1817" w:hanging="39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01AC"/>
    <w:multiLevelType w:val="hybridMultilevel"/>
    <w:tmpl w:val="C5EED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0DF"/>
    <w:multiLevelType w:val="hybridMultilevel"/>
    <w:tmpl w:val="62663E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15165"/>
    <w:multiLevelType w:val="hybridMultilevel"/>
    <w:tmpl w:val="58566E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AA84A58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40F0"/>
    <w:multiLevelType w:val="hybridMultilevel"/>
    <w:tmpl w:val="D1DA0F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942676"/>
    <w:multiLevelType w:val="hybridMultilevel"/>
    <w:tmpl w:val="6478B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55E3"/>
    <w:multiLevelType w:val="hybridMultilevel"/>
    <w:tmpl w:val="26283FEC"/>
    <w:lvl w:ilvl="0" w:tplc="4020674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E26644"/>
    <w:multiLevelType w:val="hybridMultilevel"/>
    <w:tmpl w:val="C2ACDF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C6800"/>
    <w:multiLevelType w:val="multilevel"/>
    <w:tmpl w:val="3B06CA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25F25FA0"/>
    <w:multiLevelType w:val="hybridMultilevel"/>
    <w:tmpl w:val="850CAE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70C2ECD"/>
    <w:multiLevelType w:val="hybridMultilevel"/>
    <w:tmpl w:val="21984924"/>
    <w:lvl w:ilvl="0" w:tplc="49606A42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D75060"/>
    <w:multiLevelType w:val="hybridMultilevel"/>
    <w:tmpl w:val="258A80F4"/>
    <w:lvl w:ilvl="0" w:tplc="5032EE2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B6955"/>
    <w:multiLevelType w:val="hybridMultilevel"/>
    <w:tmpl w:val="39F6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5755"/>
    <w:multiLevelType w:val="hybridMultilevel"/>
    <w:tmpl w:val="C15C81EC"/>
    <w:lvl w:ilvl="0" w:tplc="E1C25C38">
      <w:start w:val="1"/>
      <w:numFmt w:val="decimal"/>
      <w:lvlText w:val="%1."/>
      <w:lvlJc w:val="left"/>
      <w:pPr>
        <w:ind w:left="781" w:hanging="360"/>
      </w:pPr>
      <w:rPr>
        <w:b/>
        <w:i w:val="0"/>
      </w:rPr>
    </w:lvl>
    <w:lvl w:ilvl="1" w:tplc="CC486CFE">
      <w:start w:val="1"/>
      <w:numFmt w:val="decimal"/>
      <w:lvlText w:val="%2."/>
      <w:lvlJc w:val="left"/>
      <w:pPr>
        <w:ind w:left="1501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439F64BF"/>
    <w:multiLevelType w:val="hybridMultilevel"/>
    <w:tmpl w:val="75C8ECC0"/>
    <w:lvl w:ilvl="0" w:tplc="21589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B6163"/>
    <w:multiLevelType w:val="hybridMultilevel"/>
    <w:tmpl w:val="73760B6A"/>
    <w:lvl w:ilvl="0" w:tplc="8D9AE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D47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4E4AFD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867AF"/>
    <w:multiLevelType w:val="hybridMultilevel"/>
    <w:tmpl w:val="CB4E1D6E"/>
    <w:lvl w:ilvl="0" w:tplc="BB98354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A56245"/>
    <w:multiLevelType w:val="hybridMultilevel"/>
    <w:tmpl w:val="49606A9E"/>
    <w:lvl w:ilvl="0" w:tplc="BCEC54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43E392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0A15"/>
    <w:multiLevelType w:val="hybridMultilevel"/>
    <w:tmpl w:val="2F042524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317E3A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b w:val="0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C11CC"/>
    <w:multiLevelType w:val="hybridMultilevel"/>
    <w:tmpl w:val="53566292"/>
    <w:lvl w:ilvl="0" w:tplc="0EFAF74A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509B0BA4"/>
    <w:multiLevelType w:val="hybridMultilevel"/>
    <w:tmpl w:val="B7FA9A0E"/>
    <w:lvl w:ilvl="0" w:tplc="83B652B4">
      <w:start w:val="1"/>
      <w:numFmt w:val="decimal"/>
      <w:lvlText w:val="%1)"/>
      <w:lvlJc w:val="left"/>
      <w:pPr>
        <w:ind w:left="10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2571D53"/>
    <w:multiLevelType w:val="hybridMultilevel"/>
    <w:tmpl w:val="F398B740"/>
    <w:lvl w:ilvl="0" w:tplc="8C06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421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4668C"/>
    <w:multiLevelType w:val="hybridMultilevel"/>
    <w:tmpl w:val="B28086DA"/>
    <w:lvl w:ilvl="0" w:tplc="4206392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DF7B05"/>
    <w:multiLevelType w:val="hybridMultilevel"/>
    <w:tmpl w:val="2B721414"/>
    <w:lvl w:ilvl="0" w:tplc="B9A802D0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3CE274D"/>
    <w:multiLevelType w:val="hybridMultilevel"/>
    <w:tmpl w:val="ACE0910A"/>
    <w:lvl w:ilvl="0" w:tplc="E4369FB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D86ABD"/>
    <w:multiLevelType w:val="hybridMultilevel"/>
    <w:tmpl w:val="F82A127A"/>
    <w:lvl w:ilvl="0" w:tplc="258E1CE6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745D8"/>
    <w:multiLevelType w:val="hybridMultilevel"/>
    <w:tmpl w:val="6AE41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C767C"/>
    <w:multiLevelType w:val="hybridMultilevel"/>
    <w:tmpl w:val="9BFA6D06"/>
    <w:lvl w:ilvl="0" w:tplc="15D4D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837E10"/>
    <w:multiLevelType w:val="hybridMultilevel"/>
    <w:tmpl w:val="060C73A2"/>
    <w:lvl w:ilvl="0" w:tplc="77AA1844">
      <w:start w:val="1"/>
      <w:numFmt w:val="decimal"/>
      <w:lvlText w:val="%1)"/>
      <w:lvlJc w:val="left"/>
      <w:pPr>
        <w:ind w:left="129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2" w15:restartNumberingAfterBreak="0">
    <w:nsid w:val="77694AD3"/>
    <w:multiLevelType w:val="hybridMultilevel"/>
    <w:tmpl w:val="A8C05DFA"/>
    <w:lvl w:ilvl="0" w:tplc="21589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038BD"/>
    <w:multiLevelType w:val="hybridMultilevel"/>
    <w:tmpl w:val="50CE77AE"/>
    <w:lvl w:ilvl="0" w:tplc="4F8C00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D1568224">
      <w:start w:val="1"/>
      <w:numFmt w:val="decimal"/>
      <w:lvlText w:val="%6."/>
      <w:lvlJc w:val="right"/>
      <w:pPr>
        <w:ind w:left="361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5" w15:restartNumberingAfterBreak="0">
    <w:nsid w:val="7ECE00E8"/>
    <w:multiLevelType w:val="hybridMultilevel"/>
    <w:tmpl w:val="ED96325A"/>
    <w:lvl w:ilvl="0" w:tplc="FDA8A6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8882E">
      <w:start w:val="1"/>
      <w:numFmt w:val="decimal"/>
      <w:lvlText w:val="%2)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0511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AF14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E2A3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3EA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6C0C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8F08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4C0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1"/>
  </w:num>
  <w:num w:numId="3">
    <w:abstractNumId w:val="14"/>
  </w:num>
  <w:num w:numId="4">
    <w:abstractNumId w:val="3"/>
  </w:num>
  <w:num w:numId="5">
    <w:abstractNumId w:val="30"/>
  </w:num>
  <w:num w:numId="6">
    <w:abstractNumId w:val="34"/>
  </w:num>
  <w:num w:numId="7">
    <w:abstractNumId w:val="19"/>
  </w:num>
  <w:num w:numId="8">
    <w:abstractNumId w:val="16"/>
  </w:num>
  <w:num w:numId="9">
    <w:abstractNumId w:val="23"/>
  </w:num>
  <w:num w:numId="10">
    <w:abstractNumId w:val="20"/>
  </w:num>
  <w:num w:numId="11">
    <w:abstractNumId w:val="6"/>
  </w:num>
  <w:num w:numId="12">
    <w:abstractNumId w:val="32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  <w:num w:numId="17">
    <w:abstractNumId w:val="8"/>
  </w:num>
  <w:num w:numId="18">
    <w:abstractNumId w:val="18"/>
  </w:num>
  <w:num w:numId="19">
    <w:abstractNumId w:val="25"/>
  </w:num>
  <w:num w:numId="20">
    <w:abstractNumId w:val="28"/>
  </w:num>
  <w:num w:numId="21">
    <w:abstractNumId w:val="31"/>
  </w:num>
  <w:num w:numId="22">
    <w:abstractNumId w:val="13"/>
  </w:num>
  <w:num w:numId="23">
    <w:abstractNumId w:val="17"/>
  </w:num>
  <w:num w:numId="24">
    <w:abstractNumId w:val="7"/>
  </w:num>
  <w:num w:numId="25">
    <w:abstractNumId w:val="4"/>
  </w:num>
  <w:num w:numId="26">
    <w:abstractNumId w:val="24"/>
  </w:num>
  <w:num w:numId="27">
    <w:abstractNumId w:val="35"/>
  </w:num>
  <w:num w:numId="28">
    <w:abstractNumId w:val="26"/>
  </w:num>
  <w:num w:numId="29">
    <w:abstractNumId w:val="2"/>
  </w:num>
  <w:num w:numId="30">
    <w:abstractNumId w:val="11"/>
  </w:num>
  <w:num w:numId="31">
    <w:abstractNumId w:val="29"/>
  </w:num>
  <w:num w:numId="32">
    <w:abstractNumId w:val="12"/>
  </w:num>
  <w:num w:numId="33">
    <w:abstractNumId w:val="27"/>
  </w:num>
  <w:num w:numId="34">
    <w:abstractNumId w:val="1"/>
  </w:num>
  <w:num w:numId="3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B5"/>
    <w:rsid w:val="0000084D"/>
    <w:rsid w:val="00000B3D"/>
    <w:rsid w:val="000018BB"/>
    <w:rsid w:val="0000223C"/>
    <w:rsid w:val="0000307E"/>
    <w:rsid w:val="00003F9E"/>
    <w:rsid w:val="000052D8"/>
    <w:rsid w:val="00006675"/>
    <w:rsid w:val="00006966"/>
    <w:rsid w:val="00006B5B"/>
    <w:rsid w:val="00007951"/>
    <w:rsid w:val="00007FAA"/>
    <w:rsid w:val="00010628"/>
    <w:rsid w:val="000108E2"/>
    <w:rsid w:val="00010989"/>
    <w:rsid w:val="00010AA4"/>
    <w:rsid w:val="00010BCD"/>
    <w:rsid w:val="00011201"/>
    <w:rsid w:val="0001127A"/>
    <w:rsid w:val="0001154C"/>
    <w:rsid w:val="0001206E"/>
    <w:rsid w:val="00012410"/>
    <w:rsid w:val="00013121"/>
    <w:rsid w:val="000133DE"/>
    <w:rsid w:val="00013C60"/>
    <w:rsid w:val="00013EDF"/>
    <w:rsid w:val="00014913"/>
    <w:rsid w:val="0001500D"/>
    <w:rsid w:val="000150BB"/>
    <w:rsid w:val="00015634"/>
    <w:rsid w:val="00015721"/>
    <w:rsid w:val="00015DED"/>
    <w:rsid w:val="00016D19"/>
    <w:rsid w:val="000173C9"/>
    <w:rsid w:val="00020605"/>
    <w:rsid w:val="00020966"/>
    <w:rsid w:val="00020C86"/>
    <w:rsid w:val="000248E0"/>
    <w:rsid w:val="000249F5"/>
    <w:rsid w:val="00024AA2"/>
    <w:rsid w:val="00024E87"/>
    <w:rsid w:val="000254CE"/>
    <w:rsid w:val="000259A4"/>
    <w:rsid w:val="000264A6"/>
    <w:rsid w:val="00027507"/>
    <w:rsid w:val="00027535"/>
    <w:rsid w:val="000276E6"/>
    <w:rsid w:val="0003267E"/>
    <w:rsid w:val="00032846"/>
    <w:rsid w:val="00033058"/>
    <w:rsid w:val="00033822"/>
    <w:rsid w:val="00033A6B"/>
    <w:rsid w:val="00033F98"/>
    <w:rsid w:val="000344F5"/>
    <w:rsid w:val="0003515A"/>
    <w:rsid w:val="000355BA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C1A"/>
    <w:rsid w:val="00040EBF"/>
    <w:rsid w:val="00041120"/>
    <w:rsid w:val="000413A7"/>
    <w:rsid w:val="00042DA0"/>
    <w:rsid w:val="00042EB6"/>
    <w:rsid w:val="00043344"/>
    <w:rsid w:val="00043464"/>
    <w:rsid w:val="00043E65"/>
    <w:rsid w:val="00043F67"/>
    <w:rsid w:val="0004418A"/>
    <w:rsid w:val="00044A73"/>
    <w:rsid w:val="00044F1E"/>
    <w:rsid w:val="00045A22"/>
    <w:rsid w:val="00046311"/>
    <w:rsid w:val="00047610"/>
    <w:rsid w:val="0005029C"/>
    <w:rsid w:val="000505EA"/>
    <w:rsid w:val="0005097A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9CB"/>
    <w:rsid w:val="00061375"/>
    <w:rsid w:val="000616F4"/>
    <w:rsid w:val="000621AD"/>
    <w:rsid w:val="00062454"/>
    <w:rsid w:val="00063B7A"/>
    <w:rsid w:val="00064CEB"/>
    <w:rsid w:val="00064F39"/>
    <w:rsid w:val="0006548E"/>
    <w:rsid w:val="00065531"/>
    <w:rsid w:val="0006555A"/>
    <w:rsid w:val="00066093"/>
    <w:rsid w:val="0006672F"/>
    <w:rsid w:val="00066D92"/>
    <w:rsid w:val="000670EC"/>
    <w:rsid w:val="00067AEE"/>
    <w:rsid w:val="000706F6"/>
    <w:rsid w:val="00070ED0"/>
    <w:rsid w:val="000716F8"/>
    <w:rsid w:val="000722A5"/>
    <w:rsid w:val="00073884"/>
    <w:rsid w:val="00074B0F"/>
    <w:rsid w:val="00075205"/>
    <w:rsid w:val="0007605D"/>
    <w:rsid w:val="000760B0"/>
    <w:rsid w:val="000771DA"/>
    <w:rsid w:val="000779B2"/>
    <w:rsid w:val="0008122E"/>
    <w:rsid w:val="00081959"/>
    <w:rsid w:val="0008395D"/>
    <w:rsid w:val="00083A32"/>
    <w:rsid w:val="0008491A"/>
    <w:rsid w:val="0008544C"/>
    <w:rsid w:val="000854F8"/>
    <w:rsid w:val="000879BC"/>
    <w:rsid w:val="000907FF"/>
    <w:rsid w:val="00090ADD"/>
    <w:rsid w:val="00091769"/>
    <w:rsid w:val="000934FB"/>
    <w:rsid w:val="0009368E"/>
    <w:rsid w:val="00094076"/>
    <w:rsid w:val="00094222"/>
    <w:rsid w:val="000954D8"/>
    <w:rsid w:val="000960E8"/>
    <w:rsid w:val="000974AC"/>
    <w:rsid w:val="0009777D"/>
    <w:rsid w:val="000A0270"/>
    <w:rsid w:val="000A21E4"/>
    <w:rsid w:val="000A2295"/>
    <w:rsid w:val="000A416E"/>
    <w:rsid w:val="000A43B6"/>
    <w:rsid w:val="000A51BA"/>
    <w:rsid w:val="000A5525"/>
    <w:rsid w:val="000A5C83"/>
    <w:rsid w:val="000A5F3D"/>
    <w:rsid w:val="000A6D90"/>
    <w:rsid w:val="000A7596"/>
    <w:rsid w:val="000A7C17"/>
    <w:rsid w:val="000A7C1C"/>
    <w:rsid w:val="000B0A21"/>
    <w:rsid w:val="000B182E"/>
    <w:rsid w:val="000B459F"/>
    <w:rsid w:val="000B5350"/>
    <w:rsid w:val="000B57F0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802"/>
    <w:rsid w:val="000C5AB8"/>
    <w:rsid w:val="000C62AF"/>
    <w:rsid w:val="000C7281"/>
    <w:rsid w:val="000C7998"/>
    <w:rsid w:val="000D05FE"/>
    <w:rsid w:val="000D130A"/>
    <w:rsid w:val="000D148D"/>
    <w:rsid w:val="000D237A"/>
    <w:rsid w:val="000D29A1"/>
    <w:rsid w:val="000D3224"/>
    <w:rsid w:val="000D4C12"/>
    <w:rsid w:val="000D4FD8"/>
    <w:rsid w:val="000D5C4D"/>
    <w:rsid w:val="000D6D7B"/>
    <w:rsid w:val="000D7096"/>
    <w:rsid w:val="000D7982"/>
    <w:rsid w:val="000D7BDA"/>
    <w:rsid w:val="000E0026"/>
    <w:rsid w:val="000E0370"/>
    <w:rsid w:val="000E07EA"/>
    <w:rsid w:val="000E0C0E"/>
    <w:rsid w:val="000E0D3A"/>
    <w:rsid w:val="000E1B4F"/>
    <w:rsid w:val="000E26DE"/>
    <w:rsid w:val="000E36AC"/>
    <w:rsid w:val="000E3ECB"/>
    <w:rsid w:val="000E4DE2"/>
    <w:rsid w:val="000E52FC"/>
    <w:rsid w:val="000E5F7E"/>
    <w:rsid w:val="000E6C36"/>
    <w:rsid w:val="000E7135"/>
    <w:rsid w:val="000E79A7"/>
    <w:rsid w:val="000F0B19"/>
    <w:rsid w:val="000F0C08"/>
    <w:rsid w:val="000F1771"/>
    <w:rsid w:val="000F1A28"/>
    <w:rsid w:val="000F1E2A"/>
    <w:rsid w:val="000F2A4F"/>
    <w:rsid w:val="000F2BF2"/>
    <w:rsid w:val="000F2ED2"/>
    <w:rsid w:val="000F3B39"/>
    <w:rsid w:val="000F3B5C"/>
    <w:rsid w:val="000F3CA3"/>
    <w:rsid w:val="000F4EE3"/>
    <w:rsid w:val="000F5325"/>
    <w:rsid w:val="000F598D"/>
    <w:rsid w:val="000F5B7F"/>
    <w:rsid w:val="000F6F21"/>
    <w:rsid w:val="000F76F9"/>
    <w:rsid w:val="000F7C0D"/>
    <w:rsid w:val="000F7C43"/>
    <w:rsid w:val="000F7CAA"/>
    <w:rsid w:val="001005BA"/>
    <w:rsid w:val="001006D6"/>
    <w:rsid w:val="00100837"/>
    <w:rsid w:val="00100C40"/>
    <w:rsid w:val="0010135F"/>
    <w:rsid w:val="00102DD8"/>
    <w:rsid w:val="00103264"/>
    <w:rsid w:val="00104AB9"/>
    <w:rsid w:val="00104FDF"/>
    <w:rsid w:val="001052E5"/>
    <w:rsid w:val="0010559C"/>
    <w:rsid w:val="00105DA2"/>
    <w:rsid w:val="00105FF0"/>
    <w:rsid w:val="00106C0D"/>
    <w:rsid w:val="00107FC6"/>
    <w:rsid w:val="00110175"/>
    <w:rsid w:val="001113FB"/>
    <w:rsid w:val="0011243A"/>
    <w:rsid w:val="001129A0"/>
    <w:rsid w:val="00112CD6"/>
    <w:rsid w:val="00113053"/>
    <w:rsid w:val="00113C3B"/>
    <w:rsid w:val="00114A0D"/>
    <w:rsid w:val="001173AD"/>
    <w:rsid w:val="001209F4"/>
    <w:rsid w:val="0012159F"/>
    <w:rsid w:val="001220D5"/>
    <w:rsid w:val="001221E6"/>
    <w:rsid w:val="00122753"/>
    <w:rsid w:val="001232AD"/>
    <w:rsid w:val="001233CD"/>
    <w:rsid w:val="00123544"/>
    <w:rsid w:val="00123D28"/>
    <w:rsid w:val="00124452"/>
    <w:rsid w:val="00124707"/>
    <w:rsid w:val="001251BA"/>
    <w:rsid w:val="00125740"/>
    <w:rsid w:val="0012674F"/>
    <w:rsid w:val="00127C0E"/>
    <w:rsid w:val="00127C85"/>
    <w:rsid w:val="00130BEF"/>
    <w:rsid w:val="001313B5"/>
    <w:rsid w:val="00132090"/>
    <w:rsid w:val="001339FF"/>
    <w:rsid w:val="00133AAD"/>
    <w:rsid w:val="001349C0"/>
    <w:rsid w:val="00134B7D"/>
    <w:rsid w:val="00134CD2"/>
    <w:rsid w:val="0013541D"/>
    <w:rsid w:val="00135DBE"/>
    <w:rsid w:val="00136594"/>
    <w:rsid w:val="001366AA"/>
    <w:rsid w:val="001369B9"/>
    <w:rsid w:val="00136BDB"/>
    <w:rsid w:val="00137CD5"/>
    <w:rsid w:val="001405BA"/>
    <w:rsid w:val="001406D1"/>
    <w:rsid w:val="00140979"/>
    <w:rsid w:val="0014099F"/>
    <w:rsid w:val="00140EDF"/>
    <w:rsid w:val="00141656"/>
    <w:rsid w:val="00141914"/>
    <w:rsid w:val="001427C6"/>
    <w:rsid w:val="00142A9B"/>
    <w:rsid w:val="00143F3C"/>
    <w:rsid w:val="00146FB4"/>
    <w:rsid w:val="0014774F"/>
    <w:rsid w:val="001507FD"/>
    <w:rsid w:val="001518DB"/>
    <w:rsid w:val="00152C31"/>
    <w:rsid w:val="00152C87"/>
    <w:rsid w:val="00153039"/>
    <w:rsid w:val="00153359"/>
    <w:rsid w:val="001549A2"/>
    <w:rsid w:val="00154B28"/>
    <w:rsid w:val="00155760"/>
    <w:rsid w:val="001559A4"/>
    <w:rsid w:val="00155E16"/>
    <w:rsid w:val="00155F7A"/>
    <w:rsid w:val="00157445"/>
    <w:rsid w:val="001609AC"/>
    <w:rsid w:val="00161137"/>
    <w:rsid w:val="00161599"/>
    <w:rsid w:val="00161ABA"/>
    <w:rsid w:val="00161E10"/>
    <w:rsid w:val="00161E9A"/>
    <w:rsid w:val="001620E8"/>
    <w:rsid w:val="00162823"/>
    <w:rsid w:val="00162BA4"/>
    <w:rsid w:val="00163188"/>
    <w:rsid w:val="0016342D"/>
    <w:rsid w:val="00163A7D"/>
    <w:rsid w:val="001653BE"/>
    <w:rsid w:val="00165895"/>
    <w:rsid w:val="00165EE2"/>
    <w:rsid w:val="0016650E"/>
    <w:rsid w:val="00166F5E"/>
    <w:rsid w:val="00166FF4"/>
    <w:rsid w:val="0016746B"/>
    <w:rsid w:val="00170A41"/>
    <w:rsid w:val="00173639"/>
    <w:rsid w:val="00173A22"/>
    <w:rsid w:val="00173CCB"/>
    <w:rsid w:val="0017463D"/>
    <w:rsid w:val="0017501C"/>
    <w:rsid w:val="00176F09"/>
    <w:rsid w:val="001778DB"/>
    <w:rsid w:val="001778F2"/>
    <w:rsid w:val="00177EED"/>
    <w:rsid w:val="0018056D"/>
    <w:rsid w:val="00181FFF"/>
    <w:rsid w:val="001823F7"/>
    <w:rsid w:val="00182609"/>
    <w:rsid w:val="0018304C"/>
    <w:rsid w:val="001830CB"/>
    <w:rsid w:val="00184D81"/>
    <w:rsid w:val="00185CD2"/>
    <w:rsid w:val="00186E42"/>
    <w:rsid w:val="0018707C"/>
    <w:rsid w:val="00187603"/>
    <w:rsid w:val="00187D90"/>
    <w:rsid w:val="00190932"/>
    <w:rsid w:val="001909C7"/>
    <w:rsid w:val="00190A24"/>
    <w:rsid w:val="00190AC0"/>
    <w:rsid w:val="00191A17"/>
    <w:rsid w:val="001927F0"/>
    <w:rsid w:val="00192AA4"/>
    <w:rsid w:val="0019338E"/>
    <w:rsid w:val="00196281"/>
    <w:rsid w:val="001963BE"/>
    <w:rsid w:val="00197F04"/>
    <w:rsid w:val="001A06A9"/>
    <w:rsid w:val="001A1FA0"/>
    <w:rsid w:val="001A27D3"/>
    <w:rsid w:val="001A45FF"/>
    <w:rsid w:val="001A4855"/>
    <w:rsid w:val="001A48CD"/>
    <w:rsid w:val="001A4ADE"/>
    <w:rsid w:val="001A4C4F"/>
    <w:rsid w:val="001A6AAF"/>
    <w:rsid w:val="001A6C1D"/>
    <w:rsid w:val="001A7671"/>
    <w:rsid w:val="001A788B"/>
    <w:rsid w:val="001B0ED6"/>
    <w:rsid w:val="001B1680"/>
    <w:rsid w:val="001B196A"/>
    <w:rsid w:val="001B29EB"/>
    <w:rsid w:val="001B2A5B"/>
    <w:rsid w:val="001B2C54"/>
    <w:rsid w:val="001B423C"/>
    <w:rsid w:val="001B437F"/>
    <w:rsid w:val="001B6B20"/>
    <w:rsid w:val="001B7257"/>
    <w:rsid w:val="001B7B8B"/>
    <w:rsid w:val="001B7EFC"/>
    <w:rsid w:val="001C076B"/>
    <w:rsid w:val="001C092B"/>
    <w:rsid w:val="001C1666"/>
    <w:rsid w:val="001C1728"/>
    <w:rsid w:val="001C31D1"/>
    <w:rsid w:val="001C4DE0"/>
    <w:rsid w:val="001C5604"/>
    <w:rsid w:val="001C5701"/>
    <w:rsid w:val="001C6138"/>
    <w:rsid w:val="001C67ED"/>
    <w:rsid w:val="001C6AD4"/>
    <w:rsid w:val="001C7D35"/>
    <w:rsid w:val="001D0357"/>
    <w:rsid w:val="001D10AB"/>
    <w:rsid w:val="001D13F7"/>
    <w:rsid w:val="001D1901"/>
    <w:rsid w:val="001D1D70"/>
    <w:rsid w:val="001D1FBA"/>
    <w:rsid w:val="001D28F9"/>
    <w:rsid w:val="001D2DF5"/>
    <w:rsid w:val="001D31DC"/>
    <w:rsid w:val="001D31E9"/>
    <w:rsid w:val="001D3CC0"/>
    <w:rsid w:val="001D51BD"/>
    <w:rsid w:val="001D58A7"/>
    <w:rsid w:val="001D61C0"/>
    <w:rsid w:val="001D625B"/>
    <w:rsid w:val="001D7644"/>
    <w:rsid w:val="001D7A05"/>
    <w:rsid w:val="001D7E8E"/>
    <w:rsid w:val="001E016B"/>
    <w:rsid w:val="001E0CAC"/>
    <w:rsid w:val="001E1063"/>
    <w:rsid w:val="001E1509"/>
    <w:rsid w:val="001E1721"/>
    <w:rsid w:val="001E1BA4"/>
    <w:rsid w:val="001E1DAF"/>
    <w:rsid w:val="001E2F3D"/>
    <w:rsid w:val="001E3CAF"/>
    <w:rsid w:val="001E531D"/>
    <w:rsid w:val="001E7B45"/>
    <w:rsid w:val="001F0068"/>
    <w:rsid w:val="001F0DDC"/>
    <w:rsid w:val="001F222E"/>
    <w:rsid w:val="001F240C"/>
    <w:rsid w:val="001F247C"/>
    <w:rsid w:val="001F2608"/>
    <w:rsid w:val="001F31C7"/>
    <w:rsid w:val="001F388D"/>
    <w:rsid w:val="001F53E4"/>
    <w:rsid w:val="001F5C47"/>
    <w:rsid w:val="001F659E"/>
    <w:rsid w:val="001F6A10"/>
    <w:rsid w:val="001F7049"/>
    <w:rsid w:val="001F75D6"/>
    <w:rsid w:val="002018B7"/>
    <w:rsid w:val="002029D0"/>
    <w:rsid w:val="00202A63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19D4"/>
    <w:rsid w:val="002135DF"/>
    <w:rsid w:val="00213844"/>
    <w:rsid w:val="00213BC6"/>
    <w:rsid w:val="00213FAA"/>
    <w:rsid w:val="0021651D"/>
    <w:rsid w:val="00216AA9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1CA7"/>
    <w:rsid w:val="002226C8"/>
    <w:rsid w:val="00224CB8"/>
    <w:rsid w:val="00226852"/>
    <w:rsid w:val="00227345"/>
    <w:rsid w:val="00230273"/>
    <w:rsid w:val="00230380"/>
    <w:rsid w:val="00230862"/>
    <w:rsid w:val="00230F46"/>
    <w:rsid w:val="00231368"/>
    <w:rsid w:val="002314EB"/>
    <w:rsid w:val="00232DC2"/>
    <w:rsid w:val="002342F3"/>
    <w:rsid w:val="002357F9"/>
    <w:rsid w:val="002364D7"/>
    <w:rsid w:val="0023710B"/>
    <w:rsid w:val="00237827"/>
    <w:rsid w:val="00240A99"/>
    <w:rsid w:val="00241085"/>
    <w:rsid w:val="00242103"/>
    <w:rsid w:val="00242779"/>
    <w:rsid w:val="00242797"/>
    <w:rsid w:val="0024373B"/>
    <w:rsid w:val="00244378"/>
    <w:rsid w:val="0024437D"/>
    <w:rsid w:val="00244A6D"/>
    <w:rsid w:val="00244DA3"/>
    <w:rsid w:val="00245704"/>
    <w:rsid w:val="00245A07"/>
    <w:rsid w:val="00246692"/>
    <w:rsid w:val="002467D0"/>
    <w:rsid w:val="0024709C"/>
    <w:rsid w:val="002471DA"/>
    <w:rsid w:val="002475B9"/>
    <w:rsid w:val="00250997"/>
    <w:rsid w:val="00250F8B"/>
    <w:rsid w:val="0025141A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6CE"/>
    <w:rsid w:val="00256781"/>
    <w:rsid w:val="002600BA"/>
    <w:rsid w:val="0026018D"/>
    <w:rsid w:val="00261104"/>
    <w:rsid w:val="0026127B"/>
    <w:rsid w:val="00261C3C"/>
    <w:rsid w:val="002623C5"/>
    <w:rsid w:val="00262631"/>
    <w:rsid w:val="002627C2"/>
    <w:rsid w:val="00262E57"/>
    <w:rsid w:val="0026497A"/>
    <w:rsid w:val="00266698"/>
    <w:rsid w:val="002702C2"/>
    <w:rsid w:val="002715C5"/>
    <w:rsid w:val="00271F24"/>
    <w:rsid w:val="00271FD7"/>
    <w:rsid w:val="00272002"/>
    <w:rsid w:val="00273883"/>
    <w:rsid w:val="002740FB"/>
    <w:rsid w:val="00274396"/>
    <w:rsid w:val="002746BC"/>
    <w:rsid w:val="0027529F"/>
    <w:rsid w:val="002752C3"/>
    <w:rsid w:val="002771F1"/>
    <w:rsid w:val="00280533"/>
    <w:rsid w:val="0028144B"/>
    <w:rsid w:val="0028293E"/>
    <w:rsid w:val="00284080"/>
    <w:rsid w:val="00285EFA"/>
    <w:rsid w:val="0028642B"/>
    <w:rsid w:val="002872C7"/>
    <w:rsid w:val="0028796B"/>
    <w:rsid w:val="0029157D"/>
    <w:rsid w:val="0029200F"/>
    <w:rsid w:val="002926C3"/>
    <w:rsid w:val="0029273B"/>
    <w:rsid w:val="0029300F"/>
    <w:rsid w:val="0029476C"/>
    <w:rsid w:val="00294C23"/>
    <w:rsid w:val="00296017"/>
    <w:rsid w:val="00296145"/>
    <w:rsid w:val="002965AC"/>
    <w:rsid w:val="00296656"/>
    <w:rsid w:val="00296ED4"/>
    <w:rsid w:val="002973F9"/>
    <w:rsid w:val="002A0D7E"/>
    <w:rsid w:val="002A10DF"/>
    <w:rsid w:val="002A1DC2"/>
    <w:rsid w:val="002A25CB"/>
    <w:rsid w:val="002A3096"/>
    <w:rsid w:val="002A3DA5"/>
    <w:rsid w:val="002A49ED"/>
    <w:rsid w:val="002A5AD9"/>
    <w:rsid w:val="002A5D28"/>
    <w:rsid w:val="002A5EF0"/>
    <w:rsid w:val="002A643A"/>
    <w:rsid w:val="002A6541"/>
    <w:rsid w:val="002A6763"/>
    <w:rsid w:val="002B0F39"/>
    <w:rsid w:val="002B127B"/>
    <w:rsid w:val="002B14BE"/>
    <w:rsid w:val="002B1D21"/>
    <w:rsid w:val="002B2695"/>
    <w:rsid w:val="002B3654"/>
    <w:rsid w:val="002B3CE7"/>
    <w:rsid w:val="002B3EFB"/>
    <w:rsid w:val="002B439A"/>
    <w:rsid w:val="002B4F18"/>
    <w:rsid w:val="002B5975"/>
    <w:rsid w:val="002B6E57"/>
    <w:rsid w:val="002B74FC"/>
    <w:rsid w:val="002B7786"/>
    <w:rsid w:val="002C086A"/>
    <w:rsid w:val="002C0EBF"/>
    <w:rsid w:val="002C14C4"/>
    <w:rsid w:val="002C225A"/>
    <w:rsid w:val="002C2D17"/>
    <w:rsid w:val="002C2D9B"/>
    <w:rsid w:val="002C33FF"/>
    <w:rsid w:val="002C46D5"/>
    <w:rsid w:val="002C49D2"/>
    <w:rsid w:val="002C4AAE"/>
    <w:rsid w:val="002C5AAF"/>
    <w:rsid w:val="002D0770"/>
    <w:rsid w:val="002D1635"/>
    <w:rsid w:val="002D2B03"/>
    <w:rsid w:val="002D30E8"/>
    <w:rsid w:val="002D36B8"/>
    <w:rsid w:val="002D3C9C"/>
    <w:rsid w:val="002D4854"/>
    <w:rsid w:val="002D52D2"/>
    <w:rsid w:val="002D5586"/>
    <w:rsid w:val="002D576E"/>
    <w:rsid w:val="002D5FE3"/>
    <w:rsid w:val="002D68CE"/>
    <w:rsid w:val="002D7595"/>
    <w:rsid w:val="002D79CA"/>
    <w:rsid w:val="002E0CC2"/>
    <w:rsid w:val="002E1200"/>
    <w:rsid w:val="002E31F5"/>
    <w:rsid w:val="002E36E7"/>
    <w:rsid w:val="002E443B"/>
    <w:rsid w:val="002E4AD3"/>
    <w:rsid w:val="002E4BB5"/>
    <w:rsid w:val="002E5075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392"/>
    <w:rsid w:val="002F24E3"/>
    <w:rsid w:val="002F2CBC"/>
    <w:rsid w:val="002F338D"/>
    <w:rsid w:val="002F38B0"/>
    <w:rsid w:val="002F42F9"/>
    <w:rsid w:val="002F480A"/>
    <w:rsid w:val="002F584A"/>
    <w:rsid w:val="002F58A8"/>
    <w:rsid w:val="002F5DBA"/>
    <w:rsid w:val="002F6206"/>
    <w:rsid w:val="002F7022"/>
    <w:rsid w:val="002F797E"/>
    <w:rsid w:val="00301941"/>
    <w:rsid w:val="00301B1B"/>
    <w:rsid w:val="00301B27"/>
    <w:rsid w:val="003025CB"/>
    <w:rsid w:val="00302DDE"/>
    <w:rsid w:val="003033B3"/>
    <w:rsid w:val="003034D7"/>
    <w:rsid w:val="00303593"/>
    <w:rsid w:val="00303971"/>
    <w:rsid w:val="00304778"/>
    <w:rsid w:val="00304AD8"/>
    <w:rsid w:val="00304F42"/>
    <w:rsid w:val="00305BF3"/>
    <w:rsid w:val="003074F7"/>
    <w:rsid w:val="0031096F"/>
    <w:rsid w:val="00311B13"/>
    <w:rsid w:val="00313B5B"/>
    <w:rsid w:val="00313C15"/>
    <w:rsid w:val="003153FE"/>
    <w:rsid w:val="00315D23"/>
    <w:rsid w:val="00316998"/>
    <w:rsid w:val="00317068"/>
    <w:rsid w:val="00317589"/>
    <w:rsid w:val="0031770C"/>
    <w:rsid w:val="0032057E"/>
    <w:rsid w:val="00321DEA"/>
    <w:rsid w:val="003220A8"/>
    <w:rsid w:val="00322152"/>
    <w:rsid w:val="003233B0"/>
    <w:rsid w:val="0032488E"/>
    <w:rsid w:val="0033008F"/>
    <w:rsid w:val="0033016E"/>
    <w:rsid w:val="00330397"/>
    <w:rsid w:val="00331686"/>
    <w:rsid w:val="00332DE9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1E8"/>
    <w:rsid w:val="00340279"/>
    <w:rsid w:val="00340893"/>
    <w:rsid w:val="00340924"/>
    <w:rsid w:val="00343975"/>
    <w:rsid w:val="00343EF4"/>
    <w:rsid w:val="00343F2B"/>
    <w:rsid w:val="00345365"/>
    <w:rsid w:val="003459B7"/>
    <w:rsid w:val="00345DC7"/>
    <w:rsid w:val="00345E80"/>
    <w:rsid w:val="00347CAA"/>
    <w:rsid w:val="0035010D"/>
    <w:rsid w:val="003503DD"/>
    <w:rsid w:val="00350E7F"/>
    <w:rsid w:val="00350FF5"/>
    <w:rsid w:val="003511E7"/>
    <w:rsid w:val="0035189F"/>
    <w:rsid w:val="003533A6"/>
    <w:rsid w:val="00353438"/>
    <w:rsid w:val="0035446C"/>
    <w:rsid w:val="00354C38"/>
    <w:rsid w:val="003551CD"/>
    <w:rsid w:val="00355C24"/>
    <w:rsid w:val="003562BF"/>
    <w:rsid w:val="00357925"/>
    <w:rsid w:val="00357DCF"/>
    <w:rsid w:val="00360415"/>
    <w:rsid w:val="00360663"/>
    <w:rsid w:val="00360B58"/>
    <w:rsid w:val="00360F05"/>
    <w:rsid w:val="00361346"/>
    <w:rsid w:val="00361744"/>
    <w:rsid w:val="00362062"/>
    <w:rsid w:val="0036261E"/>
    <w:rsid w:val="003629CC"/>
    <w:rsid w:val="00363076"/>
    <w:rsid w:val="00364525"/>
    <w:rsid w:val="003645B4"/>
    <w:rsid w:val="00364FDB"/>
    <w:rsid w:val="00366013"/>
    <w:rsid w:val="003666BC"/>
    <w:rsid w:val="00367501"/>
    <w:rsid w:val="00367997"/>
    <w:rsid w:val="00371473"/>
    <w:rsid w:val="0037173B"/>
    <w:rsid w:val="00372682"/>
    <w:rsid w:val="003728D3"/>
    <w:rsid w:val="00372947"/>
    <w:rsid w:val="00373CF6"/>
    <w:rsid w:val="003749D6"/>
    <w:rsid w:val="00374A55"/>
    <w:rsid w:val="00374EFF"/>
    <w:rsid w:val="003753CF"/>
    <w:rsid w:val="00375585"/>
    <w:rsid w:val="00375AF3"/>
    <w:rsid w:val="00375DD9"/>
    <w:rsid w:val="00376A62"/>
    <w:rsid w:val="00376BA2"/>
    <w:rsid w:val="00377064"/>
    <w:rsid w:val="003774EC"/>
    <w:rsid w:val="003778A3"/>
    <w:rsid w:val="00377FDA"/>
    <w:rsid w:val="003804F7"/>
    <w:rsid w:val="00380573"/>
    <w:rsid w:val="003806B1"/>
    <w:rsid w:val="00380B31"/>
    <w:rsid w:val="00381C7F"/>
    <w:rsid w:val="00381F22"/>
    <w:rsid w:val="003822EE"/>
    <w:rsid w:val="003844E9"/>
    <w:rsid w:val="003847BA"/>
    <w:rsid w:val="0038491D"/>
    <w:rsid w:val="0038553D"/>
    <w:rsid w:val="003858B0"/>
    <w:rsid w:val="00386067"/>
    <w:rsid w:val="0038616B"/>
    <w:rsid w:val="00386AF2"/>
    <w:rsid w:val="0038754B"/>
    <w:rsid w:val="0039052A"/>
    <w:rsid w:val="00390D85"/>
    <w:rsid w:val="00390D93"/>
    <w:rsid w:val="00391305"/>
    <w:rsid w:val="003922D2"/>
    <w:rsid w:val="003926C6"/>
    <w:rsid w:val="003935F4"/>
    <w:rsid w:val="0039396D"/>
    <w:rsid w:val="00394740"/>
    <w:rsid w:val="00394C3C"/>
    <w:rsid w:val="00395186"/>
    <w:rsid w:val="00396B47"/>
    <w:rsid w:val="00397378"/>
    <w:rsid w:val="00397D40"/>
    <w:rsid w:val="003A09AE"/>
    <w:rsid w:val="003A0FF4"/>
    <w:rsid w:val="003A1970"/>
    <w:rsid w:val="003A1FB2"/>
    <w:rsid w:val="003A2AF8"/>
    <w:rsid w:val="003A2E34"/>
    <w:rsid w:val="003A3332"/>
    <w:rsid w:val="003A3661"/>
    <w:rsid w:val="003A5F83"/>
    <w:rsid w:val="003A659A"/>
    <w:rsid w:val="003A662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C2D"/>
    <w:rsid w:val="003B70CB"/>
    <w:rsid w:val="003B74DA"/>
    <w:rsid w:val="003B7C07"/>
    <w:rsid w:val="003C0776"/>
    <w:rsid w:val="003C0D14"/>
    <w:rsid w:val="003C18E1"/>
    <w:rsid w:val="003C1E0C"/>
    <w:rsid w:val="003C23A3"/>
    <w:rsid w:val="003C3D34"/>
    <w:rsid w:val="003C46DA"/>
    <w:rsid w:val="003C4D4F"/>
    <w:rsid w:val="003C4EDF"/>
    <w:rsid w:val="003C525E"/>
    <w:rsid w:val="003C5F24"/>
    <w:rsid w:val="003C6A5F"/>
    <w:rsid w:val="003C6C77"/>
    <w:rsid w:val="003C6FAF"/>
    <w:rsid w:val="003C79B2"/>
    <w:rsid w:val="003D238A"/>
    <w:rsid w:val="003D23A6"/>
    <w:rsid w:val="003D25F4"/>
    <w:rsid w:val="003D2721"/>
    <w:rsid w:val="003D2D7F"/>
    <w:rsid w:val="003D39C5"/>
    <w:rsid w:val="003D44FC"/>
    <w:rsid w:val="003D49F4"/>
    <w:rsid w:val="003D53A2"/>
    <w:rsid w:val="003D563B"/>
    <w:rsid w:val="003D63B5"/>
    <w:rsid w:val="003D6D2F"/>
    <w:rsid w:val="003D7286"/>
    <w:rsid w:val="003D75CE"/>
    <w:rsid w:val="003E063A"/>
    <w:rsid w:val="003E1571"/>
    <w:rsid w:val="003E17D6"/>
    <w:rsid w:val="003E2F7C"/>
    <w:rsid w:val="003E33D8"/>
    <w:rsid w:val="003E3805"/>
    <w:rsid w:val="003E4542"/>
    <w:rsid w:val="003E4A4D"/>
    <w:rsid w:val="003E4C06"/>
    <w:rsid w:val="003E5B76"/>
    <w:rsid w:val="003E5C48"/>
    <w:rsid w:val="003E650F"/>
    <w:rsid w:val="003E6C6A"/>
    <w:rsid w:val="003E71BF"/>
    <w:rsid w:val="003E753F"/>
    <w:rsid w:val="003E7743"/>
    <w:rsid w:val="003F0C87"/>
    <w:rsid w:val="003F1005"/>
    <w:rsid w:val="003F40D8"/>
    <w:rsid w:val="003F4515"/>
    <w:rsid w:val="003F45DE"/>
    <w:rsid w:val="003F4C1F"/>
    <w:rsid w:val="003F77B3"/>
    <w:rsid w:val="003F79A2"/>
    <w:rsid w:val="00402760"/>
    <w:rsid w:val="0040327D"/>
    <w:rsid w:val="004040A8"/>
    <w:rsid w:val="00406847"/>
    <w:rsid w:val="00406857"/>
    <w:rsid w:val="00407518"/>
    <w:rsid w:val="00410AFF"/>
    <w:rsid w:val="00410E17"/>
    <w:rsid w:val="0041143B"/>
    <w:rsid w:val="00411B88"/>
    <w:rsid w:val="00412341"/>
    <w:rsid w:val="00413B01"/>
    <w:rsid w:val="0041412F"/>
    <w:rsid w:val="00414485"/>
    <w:rsid w:val="00414BBB"/>
    <w:rsid w:val="004172E3"/>
    <w:rsid w:val="00417531"/>
    <w:rsid w:val="00417AFC"/>
    <w:rsid w:val="004236FC"/>
    <w:rsid w:val="0042403C"/>
    <w:rsid w:val="00425019"/>
    <w:rsid w:val="004258C8"/>
    <w:rsid w:val="004258FE"/>
    <w:rsid w:val="00425DF0"/>
    <w:rsid w:val="00426097"/>
    <w:rsid w:val="00426230"/>
    <w:rsid w:val="00426CA3"/>
    <w:rsid w:val="0042709D"/>
    <w:rsid w:val="00430B71"/>
    <w:rsid w:val="00430BF2"/>
    <w:rsid w:val="00430C62"/>
    <w:rsid w:val="0043284E"/>
    <w:rsid w:val="00434464"/>
    <w:rsid w:val="0044061D"/>
    <w:rsid w:val="004409D4"/>
    <w:rsid w:val="0044497F"/>
    <w:rsid w:val="00445103"/>
    <w:rsid w:val="00445503"/>
    <w:rsid w:val="0044556F"/>
    <w:rsid w:val="004458D1"/>
    <w:rsid w:val="004465E5"/>
    <w:rsid w:val="004466E9"/>
    <w:rsid w:val="00446C8B"/>
    <w:rsid w:val="00447789"/>
    <w:rsid w:val="00447E2F"/>
    <w:rsid w:val="00450065"/>
    <w:rsid w:val="00450C59"/>
    <w:rsid w:val="00451241"/>
    <w:rsid w:val="00451531"/>
    <w:rsid w:val="004526FD"/>
    <w:rsid w:val="00452B15"/>
    <w:rsid w:val="00453256"/>
    <w:rsid w:val="00453E77"/>
    <w:rsid w:val="00454B50"/>
    <w:rsid w:val="004569A6"/>
    <w:rsid w:val="00456C60"/>
    <w:rsid w:val="00457589"/>
    <w:rsid w:val="00457D5B"/>
    <w:rsid w:val="00460590"/>
    <w:rsid w:val="00460F99"/>
    <w:rsid w:val="00461805"/>
    <w:rsid w:val="00463B3D"/>
    <w:rsid w:val="004640E6"/>
    <w:rsid w:val="004645F2"/>
    <w:rsid w:val="00465247"/>
    <w:rsid w:val="00465D1B"/>
    <w:rsid w:val="00465D65"/>
    <w:rsid w:val="00467F5F"/>
    <w:rsid w:val="00471019"/>
    <w:rsid w:val="0047199A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82"/>
    <w:rsid w:val="00481FD8"/>
    <w:rsid w:val="00482047"/>
    <w:rsid w:val="00482FCF"/>
    <w:rsid w:val="0048349D"/>
    <w:rsid w:val="0048452E"/>
    <w:rsid w:val="004851D4"/>
    <w:rsid w:val="00485F3F"/>
    <w:rsid w:val="0048627D"/>
    <w:rsid w:val="00486484"/>
    <w:rsid w:val="00486539"/>
    <w:rsid w:val="00490553"/>
    <w:rsid w:val="00490744"/>
    <w:rsid w:val="0049306C"/>
    <w:rsid w:val="004930DB"/>
    <w:rsid w:val="004932CC"/>
    <w:rsid w:val="004943A9"/>
    <w:rsid w:val="00495164"/>
    <w:rsid w:val="00496837"/>
    <w:rsid w:val="00497AFB"/>
    <w:rsid w:val="00497C8F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F5C"/>
    <w:rsid w:val="004A21C1"/>
    <w:rsid w:val="004A40CF"/>
    <w:rsid w:val="004A4304"/>
    <w:rsid w:val="004A448A"/>
    <w:rsid w:val="004A5138"/>
    <w:rsid w:val="004A5783"/>
    <w:rsid w:val="004A5A4E"/>
    <w:rsid w:val="004A7104"/>
    <w:rsid w:val="004A77CF"/>
    <w:rsid w:val="004B0236"/>
    <w:rsid w:val="004B0300"/>
    <w:rsid w:val="004B039A"/>
    <w:rsid w:val="004B072B"/>
    <w:rsid w:val="004B0CC1"/>
    <w:rsid w:val="004B10CB"/>
    <w:rsid w:val="004B1142"/>
    <w:rsid w:val="004B1DC2"/>
    <w:rsid w:val="004B2144"/>
    <w:rsid w:val="004B23C0"/>
    <w:rsid w:val="004B5E4F"/>
    <w:rsid w:val="004C0599"/>
    <w:rsid w:val="004C072B"/>
    <w:rsid w:val="004C0DF0"/>
    <w:rsid w:val="004C1011"/>
    <w:rsid w:val="004C1674"/>
    <w:rsid w:val="004C377D"/>
    <w:rsid w:val="004C3ECC"/>
    <w:rsid w:val="004C4C69"/>
    <w:rsid w:val="004C55DD"/>
    <w:rsid w:val="004C6E37"/>
    <w:rsid w:val="004C71EF"/>
    <w:rsid w:val="004D0019"/>
    <w:rsid w:val="004D037A"/>
    <w:rsid w:val="004D03AA"/>
    <w:rsid w:val="004D1DAB"/>
    <w:rsid w:val="004D221B"/>
    <w:rsid w:val="004D23D1"/>
    <w:rsid w:val="004D26ED"/>
    <w:rsid w:val="004D5D0D"/>
    <w:rsid w:val="004D5D1B"/>
    <w:rsid w:val="004D699C"/>
    <w:rsid w:val="004D799B"/>
    <w:rsid w:val="004E0F2C"/>
    <w:rsid w:val="004E199A"/>
    <w:rsid w:val="004E1E2F"/>
    <w:rsid w:val="004E28F6"/>
    <w:rsid w:val="004E2F67"/>
    <w:rsid w:val="004E351B"/>
    <w:rsid w:val="004E393A"/>
    <w:rsid w:val="004E3CC5"/>
    <w:rsid w:val="004E3F65"/>
    <w:rsid w:val="004E4DEB"/>
    <w:rsid w:val="004E4E4B"/>
    <w:rsid w:val="004E549B"/>
    <w:rsid w:val="004E5568"/>
    <w:rsid w:val="004E69EF"/>
    <w:rsid w:val="004E6C2A"/>
    <w:rsid w:val="004E705B"/>
    <w:rsid w:val="004E71E2"/>
    <w:rsid w:val="004E7496"/>
    <w:rsid w:val="004E7B5F"/>
    <w:rsid w:val="004F0566"/>
    <w:rsid w:val="004F0C00"/>
    <w:rsid w:val="004F13CC"/>
    <w:rsid w:val="004F208B"/>
    <w:rsid w:val="004F24C5"/>
    <w:rsid w:val="004F28D1"/>
    <w:rsid w:val="004F2D97"/>
    <w:rsid w:val="004F390D"/>
    <w:rsid w:val="004F42A6"/>
    <w:rsid w:val="004F4ADC"/>
    <w:rsid w:val="004F4F88"/>
    <w:rsid w:val="004F55E5"/>
    <w:rsid w:val="004F654F"/>
    <w:rsid w:val="004F6BD8"/>
    <w:rsid w:val="004F6C09"/>
    <w:rsid w:val="004F730D"/>
    <w:rsid w:val="004F7A90"/>
    <w:rsid w:val="004F7CF3"/>
    <w:rsid w:val="004F7D2B"/>
    <w:rsid w:val="005008E0"/>
    <w:rsid w:val="0050145E"/>
    <w:rsid w:val="00501C9F"/>
    <w:rsid w:val="005021B7"/>
    <w:rsid w:val="0050223F"/>
    <w:rsid w:val="00502DBF"/>
    <w:rsid w:val="00502E0E"/>
    <w:rsid w:val="005042C0"/>
    <w:rsid w:val="00504300"/>
    <w:rsid w:val="0050434D"/>
    <w:rsid w:val="00504C63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2234"/>
    <w:rsid w:val="005134E6"/>
    <w:rsid w:val="00513750"/>
    <w:rsid w:val="00514F70"/>
    <w:rsid w:val="00515675"/>
    <w:rsid w:val="005159E2"/>
    <w:rsid w:val="00516039"/>
    <w:rsid w:val="00517AB6"/>
    <w:rsid w:val="00517CDB"/>
    <w:rsid w:val="005204BD"/>
    <w:rsid w:val="0052090A"/>
    <w:rsid w:val="00521AD9"/>
    <w:rsid w:val="00522F5A"/>
    <w:rsid w:val="005237EE"/>
    <w:rsid w:val="00523829"/>
    <w:rsid w:val="00524CB1"/>
    <w:rsid w:val="0052517C"/>
    <w:rsid w:val="00525257"/>
    <w:rsid w:val="00525CD3"/>
    <w:rsid w:val="00527D19"/>
    <w:rsid w:val="00530730"/>
    <w:rsid w:val="00531879"/>
    <w:rsid w:val="0053256C"/>
    <w:rsid w:val="005330A5"/>
    <w:rsid w:val="0053382C"/>
    <w:rsid w:val="00534684"/>
    <w:rsid w:val="00535004"/>
    <w:rsid w:val="0053536B"/>
    <w:rsid w:val="005371F4"/>
    <w:rsid w:val="00537249"/>
    <w:rsid w:val="005373D3"/>
    <w:rsid w:val="0053762D"/>
    <w:rsid w:val="00537A7B"/>
    <w:rsid w:val="00540766"/>
    <w:rsid w:val="00540D15"/>
    <w:rsid w:val="00540DEF"/>
    <w:rsid w:val="00542DEB"/>
    <w:rsid w:val="00543139"/>
    <w:rsid w:val="00545017"/>
    <w:rsid w:val="0054527D"/>
    <w:rsid w:val="00545C0C"/>
    <w:rsid w:val="005472CF"/>
    <w:rsid w:val="00547491"/>
    <w:rsid w:val="005476F1"/>
    <w:rsid w:val="005477B6"/>
    <w:rsid w:val="005502D7"/>
    <w:rsid w:val="005507AE"/>
    <w:rsid w:val="0055119B"/>
    <w:rsid w:val="00551F62"/>
    <w:rsid w:val="00552812"/>
    <w:rsid w:val="00552B5D"/>
    <w:rsid w:val="00552CE5"/>
    <w:rsid w:val="005540FC"/>
    <w:rsid w:val="005571B4"/>
    <w:rsid w:val="00557217"/>
    <w:rsid w:val="00557931"/>
    <w:rsid w:val="0056066D"/>
    <w:rsid w:val="00560FF0"/>
    <w:rsid w:val="00561198"/>
    <w:rsid w:val="00563323"/>
    <w:rsid w:val="00563F0F"/>
    <w:rsid w:val="005644B8"/>
    <w:rsid w:val="00565F20"/>
    <w:rsid w:val="00566112"/>
    <w:rsid w:val="00566388"/>
    <w:rsid w:val="00567699"/>
    <w:rsid w:val="005700D5"/>
    <w:rsid w:val="0057113B"/>
    <w:rsid w:val="00571332"/>
    <w:rsid w:val="00571517"/>
    <w:rsid w:val="00571656"/>
    <w:rsid w:val="00571687"/>
    <w:rsid w:val="005724A5"/>
    <w:rsid w:val="00572F72"/>
    <w:rsid w:val="00574BD6"/>
    <w:rsid w:val="00576ABB"/>
    <w:rsid w:val="00576B49"/>
    <w:rsid w:val="00576E74"/>
    <w:rsid w:val="005824AA"/>
    <w:rsid w:val="00582B2B"/>
    <w:rsid w:val="005839AD"/>
    <w:rsid w:val="00583A0B"/>
    <w:rsid w:val="00584709"/>
    <w:rsid w:val="005849F4"/>
    <w:rsid w:val="00584FBC"/>
    <w:rsid w:val="00586047"/>
    <w:rsid w:val="0058640C"/>
    <w:rsid w:val="00586E15"/>
    <w:rsid w:val="005878B7"/>
    <w:rsid w:val="00587B31"/>
    <w:rsid w:val="00590E9A"/>
    <w:rsid w:val="00592D11"/>
    <w:rsid w:val="0059303D"/>
    <w:rsid w:val="005939FA"/>
    <w:rsid w:val="00594558"/>
    <w:rsid w:val="0059543A"/>
    <w:rsid w:val="00596C56"/>
    <w:rsid w:val="005970D7"/>
    <w:rsid w:val="00597831"/>
    <w:rsid w:val="00597974"/>
    <w:rsid w:val="00597D49"/>
    <w:rsid w:val="005A15D9"/>
    <w:rsid w:val="005A2E93"/>
    <w:rsid w:val="005A3880"/>
    <w:rsid w:val="005A49B3"/>
    <w:rsid w:val="005A4FB0"/>
    <w:rsid w:val="005A634E"/>
    <w:rsid w:val="005A6952"/>
    <w:rsid w:val="005A7D63"/>
    <w:rsid w:val="005B0811"/>
    <w:rsid w:val="005B14D0"/>
    <w:rsid w:val="005B1B57"/>
    <w:rsid w:val="005B28AA"/>
    <w:rsid w:val="005B3BBE"/>
    <w:rsid w:val="005B3F82"/>
    <w:rsid w:val="005B444F"/>
    <w:rsid w:val="005B49AB"/>
    <w:rsid w:val="005B58E3"/>
    <w:rsid w:val="005B6762"/>
    <w:rsid w:val="005B70F5"/>
    <w:rsid w:val="005B7776"/>
    <w:rsid w:val="005C00AA"/>
    <w:rsid w:val="005C0F8E"/>
    <w:rsid w:val="005C24B6"/>
    <w:rsid w:val="005C2D3C"/>
    <w:rsid w:val="005C34AB"/>
    <w:rsid w:val="005C395E"/>
    <w:rsid w:val="005C4DC6"/>
    <w:rsid w:val="005C5726"/>
    <w:rsid w:val="005C6315"/>
    <w:rsid w:val="005C71D8"/>
    <w:rsid w:val="005C7993"/>
    <w:rsid w:val="005D0260"/>
    <w:rsid w:val="005D0C30"/>
    <w:rsid w:val="005D1E6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2DFE"/>
    <w:rsid w:val="005E3254"/>
    <w:rsid w:val="005E3360"/>
    <w:rsid w:val="005E3C53"/>
    <w:rsid w:val="005E4766"/>
    <w:rsid w:val="005E4955"/>
    <w:rsid w:val="005E74F4"/>
    <w:rsid w:val="005E775A"/>
    <w:rsid w:val="005E7B09"/>
    <w:rsid w:val="005E7B27"/>
    <w:rsid w:val="005F0F42"/>
    <w:rsid w:val="005F245F"/>
    <w:rsid w:val="005F3670"/>
    <w:rsid w:val="005F3A32"/>
    <w:rsid w:val="005F3A9A"/>
    <w:rsid w:val="005F4416"/>
    <w:rsid w:val="005F44A7"/>
    <w:rsid w:val="005F461D"/>
    <w:rsid w:val="005F4DCC"/>
    <w:rsid w:val="005F503A"/>
    <w:rsid w:val="005F50EC"/>
    <w:rsid w:val="005F561D"/>
    <w:rsid w:val="005F60B2"/>
    <w:rsid w:val="005F644A"/>
    <w:rsid w:val="005F690B"/>
    <w:rsid w:val="005F7276"/>
    <w:rsid w:val="005F74B3"/>
    <w:rsid w:val="00600A9B"/>
    <w:rsid w:val="00601322"/>
    <w:rsid w:val="00601CC9"/>
    <w:rsid w:val="006025F1"/>
    <w:rsid w:val="00603DAD"/>
    <w:rsid w:val="00603E7C"/>
    <w:rsid w:val="0060421A"/>
    <w:rsid w:val="00604AAA"/>
    <w:rsid w:val="00606533"/>
    <w:rsid w:val="006065F8"/>
    <w:rsid w:val="00606A3A"/>
    <w:rsid w:val="00606B41"/>
    <w:rsid w:val="0061083E"/>
    <w:rsid w:val="00610967"/>
    <w:rsid w:val="00613281"/>
    <w:rsid w:val="00613BC5"/>
    <w:rsid w:val="00614447"/>
    <w:rsid w:val="00614B23"/>
    <w:rsid w:val="00615687"/>
    <w:rsid w:val="00615A39"/>
    <w:rsid w:val="00615A8F"/>
    <w:rsid w:val="00616169"/>
    <w:rsid w:val="00616A06"/>
    <w:rsid w:val="006170A4"/>
    <w:rsid w:val="00617BD6"/>
    <w:rsid w:val="00620FE4"/>
    <w:rsid w:val="00621316"/>
    <w:rsid w:val="00622C01"/>
    <w:rsid w:val="00622E17"/>
    <w:rsid w:val="0062396E"/>
    <w:rsid w:val="00623A88"/>
    <w:rsid w:val="00623D77"/>
    <w:rsid w:val="00624A28"/>
    <w:rsid w:val="00625821"/>
    <w:rsid w:val="00625DE4"/>
    <w:rsid w:val="006260E0"/>
    <w:rsid w:val="00626AA0"/>
    <w:rsid w:val="00626BF1"/>
    <w:rsid w:val="00626FFF"/>
    <w:rsid w:val="00630CCC"/>
    <w:rsid w:val="00631A2D"/>
    <w:rsid w:val="006322FD"/>
    <w:rsid w:val="00632E80"/>
    <w:rsid w:val="00632F75"/>
    <w:rsid w:val="00633488"/>
    <w:rsid w:val="006345F9"/>
    <w:rsid w:val="0063567B"/>
    <w:rsid w:val="00636116"/>
    <w:rsid w:val="00636FE9"/>
    <w:rsid w:val="0063720F"/>
    <w:rsid w:val="0064037C"/>
    <w:rsid w:val="0064075A"/>
    <w:rsid w:val="00640B7B"/>
    <w:rsid w:val="00640D73"/>
    <w:rsid w:val="00640FB0"/>
    <w:rsid w:val="0064105C"/>
    <w:rsid w:val="006428CF"/>
    <w:rsid w:val="00642995"/>
    <w:rsid w:val="006431BF"/>
    <w:rsid w:val="00643248"/>
    <w:rsid w:val="00644369"/>
    <w:rsid w:val="00644A6D"/>
    <w:rsid w:val="00645528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5D35"/>
    <w:rsid w:val="00656308"/>
    <w:rsid w:val="00656DFF"/>
    <w:rsid w:val="0065729A"/>
    <w:rsid w:val="00657C5A"/>
    <w:rsid w:val="00661546"/>
    <w:rsid w:val="006617FE"/>
    <w:rsid w:val="00661CE3"/>
    <w:rsid w:val="006627AE"/>
    <w:rsid w:val="00662F16"/>
    <w:rsid w:val="00663280"/>
    <w:rsid w:val="006635DE"/>
    <w:rsid w:val="006645FF"/>
    <w:rsid w:val="00664D40"/>
    <w:rsid w:val="006656A4"/>
    <w:rsid w:val="00665839"/>
    <w:rsid w:val="006660C3"/>
    <w:rsid w:val="006665B0"/>
    <w:rsid w:val="006665F4"/>
    <w:rsid w:val="006674A0"/>
    <w:rsid w:val="00667B24"/>
    <w:rsid w:val="00670987"/>
    <w:rsid w:val="00671989"/>
    <w:rsid w:val="006719CF"/>
    <w:rsid w:val="00671CEE"/>
    <w:rsid w:val="00672878"/>
    <w:rsid w:val="0067301A"/>
    <w:rsid w:val="00674B72"/>
    <w:rsid w:val="006751F5"/>
    <w:rsid w:val="006752BC"/>
    <w:rsid w:val="006755D8"/>
    <w:rsid w:val="00675EB2"/>
    <w:rsid w:val="00676067"/>
    <w:rsid w:val="006762CE"/>
    <w:rsid w:val="00677059"/>
    <w:rsid w:val="0067716B"/>
    <w:rsid w:val="00677536"/>
    <w:rsid w:val="00677F44"/>
    <w:rsid w:val="00680263"/>
    <w:rsid w:val="00680E77"/>
    <w:rsid w:val="00680E86"/>
    <w:rsid w:val="00681065"/>
    <w:rsid w:val="006815DE"/>
    <w:rsid w:val="0068228B"/>
    <w:rsid w:val="00682861"/>
    <w:rsid w:val="00682ED4"/>
    <w:rsid w:val="00683E3E"/>
    <w:rsid w:val="00683F62"/>
    <w:rsid w:val="00685619"/>
    <w:rsid w:val="0068589A"/>
    <w:rsid w:val="00686852"/>
    <w:rsid w:val="00686D88"/>
    <w:rsid w:val="00687127"/>
    <w:rsid w:val="00687E39"/>
    <w:rsid w:val="0069029E"/>
    <w:rsid w:val="00690840"/>
    <w:rsid w:val="00690D57"/>
    <w:rsid w:val="00692AB0"/>
    <w:rsid w:val="00692B43"/>
    <w:rsid w:val="00692F29"/>
    <w:rsid w:val="0069314D"/>
    <w:rsid w:val="00693156"/>
    <w:rsid w:val="0069330F"/>
    <w:rsid w:val="00695766"/>
    <w:rsid w:val="00697234"/>
    <w:rsid w:val="0069790D"/>
    <w:rsid w:val="0069795A"/>
    <w:rsid w:val="006A02C4"/>
    <w:rsid w:val="006A04A0"/>
    <w:rsid w:val="006A188B"/>
    <w:rsid w:val="006A3642"/>
    <w:rsid w:val="006A4A80"/>
    <w:rsid w:val="006A5B6A"/>
    <w:rsid w:val="006A5B84"/>
    <w:rsid w:val="006B0124"/>
    <w:rsid w:val="006B153C"/>
    <w:rsid w:val="006B15D2"/>
    <w:rsid w:val="006B1FC7"/>
    <w:rsid w:val="006B35E5"/>
    <w:rsid w:val="006B3964"/>
    <w:rsid w:val="006B5459"/>
    <w:rsid w:val="006B5870"/>
    <w:rsid w:val="006B6830"/>
    <w:rsid w:val="006B6E53"/>
    <w:rsid w:val="006B75B4"/>
    <w:rsid w:val="006B7A01"/>
    <w:rsid w:val="006C0091"/>
    <w:rsid w:val="006C1AE6"/>
    <w:rsid w:val="006C2204"/>
    <w:rsid w:val="006C3DBA"/>
    <w:rsid w:val="006C470A"/>
    <w:rsid w:val="006C587C"/>
    <w:rsid w:val="006C5A65"/>
    <w:rsid w:val="006C6564"/>
    <w:rsid w:val="006C77BF"/>
    <w:rsid w:val="006D1356"/>
    <w:rsid w:val="006D177A"/>
    <w:rsid w:val="006D1C59"/>
    <w:rsid w:val="006D2F4F"/>
    <w:rsid w:val="006D4240"/>
    <w:rsid w:val="006D5CE4"/>
    <w:rsid w:val="006D6000"/>
    <w:rsid w:val="006D703F"/>
    <w:rsid w:val="006D7C26"/>
    <w:rsid w:val="006E09C8"/>
    <w:rsid w:val="006E0F88"/>
    <w:rsid w:val="006E1BE3"/>
    <w:rsid w:val="006E1E8C"/>
    <w:rsid w:val="006E2AD8"/>
    <w:rsid w:val="006E4A2A"/>
    <w:rsid w:val="006E5C23"/>
    <w:rsid w:val="006E60B5"/>
    <w:rsid w:val="006E6448"/>
    <w:rsid w:val="006E6B4E"/>
    <w:rsid w:val="006F0F40"/>
    <w:rsid w:val="006F18CB"/>
    <w:rsid w:val="006F1A0D"/>
    <w:rsid w:val="006F234D"/>
    <w:rsid w:val="006F28B5"/>
    <w:rsid w:val="006F31BC"/>
    <w:rsid w:val="006F36EE"/>
    <w:rsid w:val="006F3B20"/>
    <w:rsid w:val="006F5873"/>
    <w:rsid w:val="006F64A8"/>
    <w:rsid w:val="006F660C"/>
    <w:rsid w:val="006F6CB3"/>
    <w:rsid w:val="006F71C8"/>
    <w:rsid w:val="00700838"/>
    <w:rsid w:val="0070084D"/>
    <w:rsid w:val="00700BAC"/>
    <w:rsid w:val="00701B71"/>
    <w:rsid w:val="007021DA"/>
    <w:rsid w:val="00702696"/>
    <w:rsid w:val="0070314C"/>
    <w:rsid w:val="00704BD4"/>
    <w:rsid w:val="00705421"/>
    <w:rsid w:val="00705EE1"/>
    <w:rsid w:val="00706886"/>
    <w:rsid w:val="0070693F"/>
    <w:rsid w:val="00706E89"/>
    <w:rsid w:val="00706EB3"/>
    <w:rsid w:val="00707263"/>
    <w:rsid w:val="00710021"/>
    <w:rsid w:val="007101BA"/>
    <w:rsid w:val="00711600"/>
    <w:rsid w:val="00711B27"/>
    <w:rsid w:val="00712ED2"/>
    <w:rsid w:val="007131A5"/>
    <w:rsid w:val="00714255"/>
    <w:rsid w:val="00714B0A"/>
    <w:rsid w:val="0071694A"/>
    <w:rsid w:val="00717FDD"/>
    <w:rsid w:val="007202B1"/>
    <w:rsid w:val="00720E60"/>
    <w:rsid w:val="007223A9"/>
    <w:rsid w:val="00722634"/>
    <w:rsid w:val="00722F27"/>
    <w:rsid w:val="00723041"/>
    <w:rsid w:val="007243E2"/>
    <w:rsid w:val="007255D2"/>
    <w:rsid w:val="0072572A"/>
    <w:rsid w:val="007262AB"/>
    <w:rsid w:val="007274B4"/>
    <w:rsid w:val="0072765F"/>
    <w:rsid w:val="00727701"/>
    <w:rsid w:val="00727AE9"/>
    <w:rsid w:val="0073039C"/>
    <w:rsid w:val="007309D4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E8C"/>
    <w:rsid w:val="00741037"/>
    <w:rsid w:val="007420D8"/>
    <w:rsid w:val="00743AC1"/>
    <w:rsid w:val="007444EB"/>
    <w:rsid w:val="007444FF"/>
    <w:rsid w:val="00750331"/>
    <w:rsid w:val="00751489"/>
    <w:rsid w:val="007516E3"/>
    <w:rsid w:val="00751AA4"/>
    <w:rsid w:val="00752EF2"/>
    <w:rsid w:val="007533D9"/>
    <w:rsid w:val="0075446E"/>
    <w:rsid w:val="00754693"/>
    <w:rsid w:val="00754ECF"/>
    <w:rsid w:val="00755B79"/>
    <w:rsid w:val="00755C77"/>
    <w:rsid w:val="00756D46"/>
    <w:rsid w:val="00757211"/>
    <w:rsid w:val="00760204"/>
    <w:rsid w:val="00760895"/>
    <w:rsid w:val="007608FF"/>
    <w:rsid w:val="00760AD4"/>
    <w:rsid w:val="007610F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61FF"/>
    <w:rsid w:val="00766593"/>
    <w:rsid w:val="0076659A"/>
    <w:rsid w:val="00766901"/>
    <w:rsid w:val="00766A01"/>
    <w:rsid w:val="00766B1C"/>
    <w:rsid w:val="007673AE"/>
    <w:rsid w:val="00767B0C"/>
    <w:rsid w:val="007701F5"/>
    <w:rsid w:val="00770DCD"/>
    <w:rsid w:val="00770E81"/>
    <w:rsid w:val="00774787"/>
    <w:rsid w:val="00775B24"/>
    <w:rsid w:val="00776EDA"/>
    <w:rsid w:val="007772C8"/>
    <w:rsid w:val="00777FFC"/>
    <w:rsid w:val="0078101A"/>
    <w:rsid w:val="00781B03"/>
    <w:rsid w:val="00782DB8"/>
    <w:rsid w:val="00782E80"/>
    <w:rsid w:val="00782E97"/>
    <w:rsid w:val="00783B47"/>
    <w:rsid w:val="00783B79"/>
    <w:rsid w:val="00783D1F"/>
    <w:rsid w:val="00784386"/>
    <w:rsid w:val="00785352"/>
    <w:rsid w:val="007858EA"/>
    <w:rsid w:val="00785EBF"/>
    <w:rsid w:val="00786223"/>
    <w:rsid w:val="0078657F"/>
    <w:rsid w:val="007868BC"/>
    <w:rsid w:val="00787552"/>
    <w:rsid w:val="0078774D"/>
    <w:rsid w:val="00790982"/>
    <w:rsid w:val="00790BB9"/>
    <w:rsid w:val="00791C80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7009"/>
    <w:rsid w:val="007973BD"/>
    <w:rsid w:val="00797BAC"/>
    <w:rsid w:val="007A0654"/>
    <w:rsid w:val="007A0D56"/>
    <w:rsid w:val="007A1967"/>
    <w:rsid w:val="007A1D1E"/>
    <w:rsid w:val="007A1D4C"/>
    <w:rsid w:val="007A3022"/>
    <w:rsid w:val="007A3447"/>
    <w:rsid w:val="007A6B75"/>
    <w:rsid w:val="007A7C22"/>
    <w:rsid w:val="007B000D"/>
    <w:rsid w:val="007B0034"/>
    <w:rsid w:val="007B008C"/>
    <w:rsid w:val="007B081D"/>
    <w:rsid w:val="007B0CC2"/>
    <w:rsid w:val="007B1048"/>
    <w:rsid w:val="007B114F"/>
    <w:rsid w:val="007B1D15"/>
    <w:rsid w:val="007B20FC"/>
    <w:rsid w:val="007B2228"/>
    <w:rsid w:val="007B292C"/>
    <w:rsid w:val="007B3294"/>
    <w:rsid w:val="007B4131"/>
    <w:rsid w:val="007B4486"/>
    <w:rsid w:val="007B4A1C"/>
    <w:rsid w:val="007B62F7"/>
    <w:rsid w:val="007B6AA2"/>
    <w:rsid w:val="007B75CA"/>
    <w:rsid w:val="007C00DA"/>
    <w:rsid w:val="007C059C"/>
    <w:rsid w:val="007C0689"/>
    <w:rsid w:val="007C0913"/>
    <w:rsid w:val="007C1166"/>
    <w:rsid w:val="007C1A1C"/>
    <w:rsid w:val="007C1BEF"/>
    <w:rsid w:val="007C36C8"/>
    <w:rsid w:val="007C3B81"/>
    <w:rsid w:val="007C3F39"/>
    <w:rsid w:val="007C4AC6"/>
    <w:rsid w:val="007C4DB4"/>
    <w:rsid w:val="007C544E"/>
    <w:rsid w:val="007C7344"/>
    <w:rsid w:val="007D052E"/>
    <w:rsid w:val="007D0C87"/>
    <w:rsid w:val="007D233B"/>
    <w:rsid w:val="007D4972"/>
    <w:rsid w:val="007D4CD2"/>
    <w:rsid w:val="007D5202"/>
    <w:rsid w:val="007D5692"/>
    <w:rsid w:val="007D57C9"/>
    <w:rsid w:val="007D63D7"/>
    <w:rsid w:val="007D716F"/>
    <w:rsid w:val="007D7570"/>
    <w:rsid w:val="007E015A"/>
    <w:rsid w:val="007E1347"/>
    <w:rsid w:val="007E1C9F"/>
    <w:rsid w:val="007E21FB"/>
    <w:rsid w:val="007E279C"/>
    <w:rsid w:val="007E3306"/>
    <w:rsid w:val="007E4699"/>
    <w:rsid w:val="007E4E62"/>
    <w:rsid w:val="007E4FA7"/>
    <w:rsid w:val="007E5023"/>
    <w:rsid w:val="007E5634"/>
    <w:rsid w:val="007F0D83"/>
    <w:rsid w:val="007F2072"/>
    <w:rsid w:val="007F391C"/>
    <w:rsid w:val="007F3A8F"/>
    <w:rsid w:val="007F3D6B"/>
    <w:rsid w:val="007F3DD0"/>
    <w:rsid w:val="007F3DE5"/>
    <w:rsid w:val="007F3FC4"/>
    <w:rsid w:val="007F4A60"/>
    <w:rsid w:val="007F4B39"/>
    <w:rsid w:val="007F5367"/>
    <w:rsid w:val="007F5A1F"/>
    <w:rsid w:val="007F5E22"/>
    <w:rsid w:val="007F60CE"/>
    <w:rsid w:val="007F68BA"/>
    <w:rsid w:val="007F6ACC"/>
    <w:rsid w:val="007F70B8"/>
    <w:rsid w:val="008002FA"/>
    <w:rsid w:val="00801D78"/>
    <w:rsid w:val="00801F29"/>
    <w:rsid w:val="00802A0F"/>
    <w:rsid w:val="00803076"/>
    <w:rsid w:val="008047B7"/>
    <w:rsid w:val="008068BE"/>
    <w:rsid w:val="00806DBC"/>
    <w:rsid w:val="00807998"/>
    <w:rsid w:val="008110CF"/>
    <w:rsid w:val="00811287"/>
    <w:rsid w:val="008118B5"/>
    <w:rsid w:val="00813928"/>
    <w:rsid w:val="00813937"/>
    <w:rsid w:val="00815637"/>
    <w:rsid w:val="008159D7"/>
    <w:rsid w:val="008159E9"/>
    <w:rsid w:val="0081618B"/>
    <w:rsid w:val="00816FA5"/>
    <w:rsid w:val="00820060"/>
    <w:rsid w:val="00820803"/>
    <w:rsid w:val="00820C06"/>
    <w:rsid w:val="00820E58"/>
    <w:rsid w:val="008211F6"/>
    <w:rsid w:val="008212A5"/>
    <w:rsid w:val="00821804"/>
    <w:rsid w:val="008221C7"/>
    <w:rsid w:val="00823318"/>
    <w:rsid w:val="00823398"/>
    <w:rsid w:val="00823A5E"/>
    <w:rsid w:val="0082426B"/>
    <w:rsid w:val="0082443D"/>
    <w:rsid w:val="008244EC"/>
    <w:rsid w:val="008247D9"/>
    <w:rsid w:val="00826485"/>
    <w:rsid w:val="0082720D"/>
    <w:rsid w:val="008274AD"/>
    <w:rsid w:val="00830039"/>
    <w:rsid w:val="00830684"/>
    <w:rsid w:val="0083085E"/>
    <w:rsid w:val="008309E3"/>
    <w:rsid w:val="008311F8"/>
    <w:rsid w:val="008315DA"/>
    <w:rsid w:val="00832853"/>
    <w:rsid w:val="0083375A"/>
    <w:rsid w:val="00833866"/>
    <w:rsid w:val="00833D54"/>
    <w:rsid w:val="00833E24"/>
    <w:rsid w:val="00833ECD"/>
    <w:rsid w:val="00834795"/>
    <w:rsid w:val="00835289"/>
    <w:rsid w:val="008353E0"/>
    <w:rsid w:val="008358AC"/>
    <w:rsid w:val="008375C5"/>
    <w:rsid w:val="00837DE8"/>
    <w:rsid w:val="00837FA7"/>
    <w:rsid w:val="0084106C"/>
    <w:rsid w:val="00841201"/>
    <w:rsid w:val="008416A9"/>
    <w:rsid w:val="008434E3"/>
    <w:rsid w:val="0084387F"/>
    <w:rsid w:val="008441D8"/>
    <w:rsid w:val="008447E5"/>
    <w:rsid w:val="00845C04"/>
    <w:rsid w:val="00845E73"/>
    <w:rsid w:val="00846547"/>
    <w:rsid w:val="00847A19"/>
    <w:rsid w:val="00851A50"/>
    <w:rsid w:val="00853139"/>
    <w:rsid w:val="00853B6B"/>
    <w:rsid w:val="008548AD"/>
    <w:rsid w:val="00855B0C"/>
    <w:rsid w:val="0085649F"/>
    <w:rsid w:val="00856714"/>
    <w:rsid w:val="0085786D"/>
    <w:rsid w:val="00857DB7"/>
    <w:rsid w:val="00857FCE"/>
    <w:rsid w:val="008608F3"/>
    <w:rsid w:val="00860CAD"/>
    <w:rsid w:val="00860F20"/>
    <w:rsid w:val="008619C7"/>
    <w:rsid w:val="00861C68"/>
    <w:rsid w:val="008651C5"/>
    <w:rsid w:val="0086537B"/>
    <w:rsid w:val="0086569E"/>
    <w:rsid w:val="00865C10"/>
    <w:rsid w:val="00866129"/>
    <w:rsid w:val="00866511"/>
    <w:rsid w:val="00870A2B"/>
    <w:rsid w:val="008710B6"/>
    <w:rsid w:val="0087127D"/>
    <w:rsid w:val="00871357"/>
    <w:rsid w:val="008723EB"/>
    <w:rsid w:val="00872E1B"/>
    <w:rsid w:val="0087470D"/>
    <w:rsid w:val="008749A5"/>
    <w:rsid w:val="008752A0"/>
    <w:rsid w:val="008752B5"/>
    <w:rsid w:val="008756BB"/>
    <w:rsid w:val="0087668E"/>
    <w:rsid w:val="00876DCA"/>
    <w:rsid w:val="00877B1F"/>
    <w:rsid w:val="00880527"/>
    <w:rsid w:val="00882134"/>
    <w:rsid w:val="008823DD"/>
    <w:rsid w:val="00882E70"/>
    <w:rsid w:val="008837CC"/>
    <w:rsid w:val="00885A36"/>
    <w:rsid w:val="00886815"/>
    <w:rsid w:val="008876E7"/>
    <w:rsid w:val="00887EA5"/>
    <w:rsid w:val="0089169E"/>
    <w:rsid w:val="0089190E"/>
    <w:rsid w:val="008919FE"/>
    <w:rsid w:val="00891DEB"/>
    <w:rsid w:val="0089211A"/>
    <w:rsid w:val="008924B5"/>
    <w:rsid w:val="0089265A"/>
    <w:rsid w:val="008929C6"/>
    <w:rsid w:val="00892BAE"/>
    <w:rsid w:val="00892C17"/>
    <w:rsid w:val="00892EC4"/>
    <w:rsid w:val="008943B5"/>
    <w:rsid w:val="00896436"/>
    <w:rsid w:val="008A08D9"/>
    <w:rsid w:val="008A1036"/>
    <w:rsid w:val="008A13A2"/>
    <w:rsid w:val="008A183D"/>
    <w:rsid w:val="008A459C"/>
    <w:rsid w:val="008A5CE5"/>
    <w:rsid w:val="008A5DBE"/>
    <w:rsid w:val="008A6DF4"/>
    <w:rsid w:val="008A6EA7"/>
    <w:rsid w:val="008B03DD"/>
    <w:rsid w:val="008B1C3C"/>
    <w:rsid w:val="008B4977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C5E"/>
    <w:rsid w:val="008C4D4F"/>
    <w:rsid w:val="008C58DF"/>
    <w:rsid w:val="008C6908"/>
    <w:rsid w:val="008D001B"/>
    <w:rsid w:val="008D0200"/>
    <w:rsid w:val="008D0D38"/>
    <w:rsid w:val="008D0ECE"/>
    <w:rsid w:val="008D16D7"/>
    <w:rsid w:val="008D2B98"/>
    <w:rsid w:val="008D31B6"/>
    <w:rsid w:val="008D5BDC"/>
    <w:rsid w:val="008D6930"/>
    <w:rsid w:val="008D6E6F"/>
    <w:rsid w:val="008D7101"/>
    <w:rsid w:val="008D77E0"/>
    <w:rsid w:val="008D7DDB"/>
    <w:rsid w:val="008E023A"/>
    <w:rsid w:val="008E10B3"/>
    <w:rsid w:val="008E18ED"/>
    <w:rsid w:val="008E262E"/>
    <w:rsid w:val="008E38D5"/>
    <w:rsid w:val="008E42EC"/>
    <w:rsid w:val="008E54FA"/>
    <w:rsid w:val="008E59C9"/>
    <w:rsid w:val="008E6A19"/>
    <w:rsid w:val="008E6AD3"/>
    <w:rsid w:val="008E6C7C"/>
    <w:rsid w:val="008E7CAF"/>
    <w:rsid w:val="008F037A"/>
    <w:rsid w:val="008F1AD4"/>
    <w:rsid w:val="008F1AF5"/>
    <w:rsid w:val="008F2369"/>
    <w:rsid w:val="008F29A9"/>
    <w:rsid w:val="008F2CF1"/>
    <w:rsid w:val="008F376E"/>
    <w:rsid w:val="008F3F5F"/>
    <w:rsid w:val="008F40E2"/>
    <w:rsid w:val="008F4E40"/>
    <w:rsid w:val="008F4E9A"/>
    <w:rsid w:val="008F5513"/>
    <w:rsid w:val="008F5DF8"/>
    <w:rsid w:val="008F6AD2"/>
    <w:rsid w:val="008F79AE"/>
    <w:rsid w:val="008F7AC4"/>
    <w:rsid w:val="009010AC"/>
    <w:rsid w:val="009019F7"/>
    <w:rsid w:val="00901A57"/>
    <w:rsid w:val="0090269A"/>
    <w:rsid w:val="00903FC6"/>
    <w:rsid w:val="00907664"/>
    <w:rsid w:val="00907BBB"/>
    <w:rsid w:val="00907F80"/>
    <w:rsid w:val="0091010C"/>
    <w:rsid w:val="00911072"/>
    <w:rsid w:val="00912D3E"/>
    <w:rsid w:val="009134AB"/>
    <w:rsid w:val="009158F8"/>
    <w:rsid w:val="00915C91"/>
    <w:rsid w:val="00917627"/>
    <w:rsid w:val="00917CFD"/>
    <w:rsid w:val="00917D08"/>
    <w:rsid w:val="009201D7"/>
    <w:rsid w:val="009212DC"/>
    <w:rsid w:val="00921653"/>
    <w:rsid w:val="009218D7"/>
    <w:rsid w:val="00921AFF"/>
    <w:rsid w:val="00921E9E"/>
    <w:rsid w:val="00922064"/>
    <w:rsid w:val="009223C3"/>
    <w:rsid w:val="0092317C"/>
    <w:rsid w:val="00923253"/>
    <w:rsid w:val="00923ADC"/>
    <w:rsid w:val="00923E15"/>
    <w:rsid w:val="00923EA5"/>
    <w:rsid w:val="009241DE"/>
    <w:rsid w:val="0092426B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7A4"/>
    <w:rsid w:val="00931304"/>
    <w:rsid w:val="00931AA3"/>
    <w:rsid w:val="009336CA"/>
    <w:rsid w:val="00933812"/>
    <w:rsid w:val="00933CFE"/>
    <w:rsid w:val="0093495B"/>
    <w:rsid w:val="0093529D"/>
    <w:rsid w:val="0093596B"/>
    <w:rsid w:val="00935AB6"/>
    <w:rsid w:val="00937400"/>
    <w:rsid w:val="00937754"/>
    <w:rsid w:val="00940FCC"/>
    <w:rsid w:val="00941085"/>
    <w:rsid w:val="00941930"/>
    <w:rsid w:val="00941E10"/>
    <w:rsid w:val="00942650"/>
    <w:rsid w:val="0094276C"/>
    <w:rsid w:val="0094407E"/>
    <w:rsid w:val="0094567B"/>
    <w:rsid w:val="00945A3D"/>
    <w:rsid w:val="00945BDF"/>
    <w:rsid w:val="0094766C"/>
    <w:rsid w:val="00950708"/>
    <w:rsid w:val="00950765"/>
    <w:rsid w:val="00950B15"/>
    <w:rsid w:val="0095145A"/>
    <w:rsid w:val="009518D2"/>
    <w:rsid w:val="00952AB1"/>
    <w:rsid w:val="00953A69"/>
    <w:rsid w:val="0095460A"/>
    <w:rsid w:val="00954FC0"/>
    <w:rsid w:val="00955EFB"/>
    <w:rsid w:val="009574AA"/>
    <w:rsid w:val="0096055B"/>
    <w:rsid w:val="00960E9D"/>
    <w:rsid w:val="00960FB2"/>
    <w:rsid w:val="00963B54"/>
    <w:rsid w:val="0096461F"/>
    <w:rsid w:val="00965A35"/>
    <w:rsid w:val="00966411"/>
    <w:rsid w:val="00966D1C"/>
    <w:rsid w:val="00970123"/>
    <w:rsid w:val="0097032C"/>
    <w:rsid w:val="00970703"/>
    <w:rsid w:val="00970F1C"/>
    <w:rsid w:val="009717B5"/>
    <w:rsid w:val="00971B6A"/>
    <w:rsid w:val="00972079"/>
    <w:rsid w:val="00972479"/>
    <w:rsid w:val="009728D2"/>
    <w:rsid w:val="00972A18"/>
    <w:rsid w:val="00972F05"/>
    <w:rsid w:val="00973E5E"/>
    <w:rsid w:val="00974B52"/>
    <w:rsid w:val="00976746"/>
    <w:rsid w:val="00976CEF"/>
    <w:rsid w:val="00981371"/>
    <w:rsid w:val="00981E69"/>
    <w:rsid w:val="00982CE8"/>
    <w:rsid w:val="0098496B"/>
    <w:rsid w:val="00984F21"/>
    <w:rsid w:val="009857BD"/>
    <w:rsid w:val="00987049"/>
    <w:rsid w:val="009911EF"/>
    <w:rsid w:val="00991269"/>
    <w:rsid w:val="0099152A"/>
    <w:rsid w:val="00991A8E"/>
    <w:rsid w:val="00992858"/>
    <w:rsid w:val="009948F1"/>
    <w:rsid w:val="00994CF9"/>
    <w:rsid w:val="009967A9"/>
    <w:rsid w:val="0099693F"/>
    <w:rsid w:val="009969F4"/>
    <w:rsid w:val="009A019D"/>
    <w:rsid w:val="009A03EF"/>
    <w:rsid w:val="009A1662"/>
    <w:rsid w:val="009A1E34"/>
    <w:rsid w:val="009A2E09"/>
    <w:rsid w:val="009A38F1"/>
    <w:rsid w:val="009A393C"/>
    <w:rsid w:val="009A5184"/>
    <w:rsid w:val="009A59E0"/>
    <w:rsid w:val="009B106C"/>
    <w:rsid w:val="009B16F1"/>
    <w:rsid w:val="009B2A03"/>
    <w:rsid w:val="009B3489"/>
    <w:rsid w:val="009B4646"/>
    <w:rsid w:val="009B4B64"/>
    <w:rsid w:val="009B50F9"/>
    <w:rsid w:val="009B5103"/>
    <w:rsid w:val="009B7513"/>
    <w:rsid w:val="009C04C5"/>
    <w:rsid w:val="009C1AA5"/>
    <w:rsid w:val="009C2622"/>
    <w:rsid w:val="009C2AAA"/>
    <w:rsid w:val="009C2FEF"/>
    <w:rsid w:val="009C328B"/>
    <w:rsid w:val="009C368A"/>
    <w:rsid w:val="009C50C6"/>
    <w:rsid w:val="009C57F7"/>
    <w:rsid w:val="009C595D"/>
    <w:rsid w:val="009C5BB4"/>
    <w:rsid w:val="009D05AA"/>
    <w:rsid w:val="009D18A8"/>
    <w:rsid w:val="009D1E6B"/>
    <w:rsid w:val="009D32EF"/>
    <w:rsid w:val="009D3440"/>
    <w:rsid w:val="009D527F"/>
    <w:rsid w:val="009D7DD6"/>
    <w:rsid w:val="009D7F7B"/>
    <w:rsid w:val="009E066C"/>
    <w:rsid w:val="009E12B7"/>
    <w:rsid w:val="009E1A62"/>
    <w:rsid w:val="009E1F77"/>
    <w:rsid w:val="009E2782"/>
    <w:rsid w:val="009E38BA"/>
    <w:rsid w:val="009E445F"/>
    <w:rsid w:val="009E6209"/>
    <w:rsid w:val="009E688D"/>
    <w:rsid w:val="009E743F"/>
    <w:rsid w:val="009E7683"/>
    <w:rsid w:val="009F1525"/>
    <w:rsid w:val="009F2B1E"/>
    <w:rsid w:val="009F3145"/>
    <w:rsid w:val="009F3B4A"/>
    <w:rsid w:val="009F3C95"/>
    <w:rsid w:val="009F3E50"/>
    <w:rsid w:val="009F4445"/>
    <w:rsid w:val="009F48C4"/>
    <w:rsid w:val="009F4AF0"/>
    <w:rsid w:val="009F572E"/>
    <w:rsid w:val="009F6BC4"/>
    <w:rsid w:val="009F7556"/>
    <w:rsid w:val="009F7F88"/>
    <w:rsid w:val="009F7FC5"/>
    <w:rsid w:val="00A00290"/>
    <w:rsid w:val="00A003CB"/>
    <w:rsid w:val="00A00560"/>
    <w:rsid w:val="00A01EB4"/>
    <w:rsid w:val="00A0217C"/>
    <w:rsid w:val="00A025A1"/>
    <w:rsid w:val="00A033B0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1007B"/>
    <w:rsid w:val="00A10614"/>
    <w:rsid w:val="00A10A79"/>
    <w:rsid w:val="00A11C98"/>
    <w:rsid w:val="00A11EC8"/>
    <w:rsid w:val="00A124C6"/>
    <w:rsid w:val="00A131E4"/>
    <w:rsid w:val="00A13378"/>
    <w:rsid w:val="00A13474"/>
    <w:rsid w:val="00A15386"/>
    <w:rsid w:val="00A15F15"/>
    <w:rsid w:val="00A16476"/>
    <w:rsid w:val="00A17458"/>
    <w:rsid w:val="00A17A1D"/>
    <w:rsid w:val="00A2001C"/>
    <w:rsid w:val="00A20942"/>
    <w:rsid w:val="00A22842"/>
    <w:rsid w:val="00A23437"/>
    <w:rsid w:val="00A24844"/>
    <w:rsid w:val="00A24A18"/>
    <w:rsid w:val="00A26E18"/>
    <w:rsid w:val="00A26EC8"/>
    <w:rsid w:val="00A30094"/>
    <w:rsid w:val="00A32C44"/>
    <w:rsid w:val="00A3354B"/>
    <w:rsid w:val="00A337AB"/>
    <w:rsid w:val="00A33E2E"/>
    <w:rsid w:val="00A34C26"/>
    <w:rsid w:val="00A3598D"/>
    <w:rsid w:val="00A35E91"/>
    <w:rsid w:val="00A40996"/>
    <w:rsid w:val="00A4173A"/>
    <w:rsid w:val="00A41C7C"/>
    <w:rsid w:val="00A421BA"/>
    <w:rsid w:val="00A43040"/>
    <w:rsid w:val="00A43256"/>
    <w:rsid w:val="00A4511A"/>
    <w:rsid w:val="00A45439"/>
    <w:rsid w:val="00A454FA"/>
    <w:rsid w:val="00A4552B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70F"/>
    <w:rsid w:val="00A57A8D"/>
    <w:rsid w:val="00A610CF"/>
    <w:rsid w:val="00A6167B"/>
    <w:rsid w:val="00A62AE8"/>
    <w:rsid w:val="00A63478"/>
    <w:rsid w:val="00A6499D"/>
    <w:rsid w:val="00A64A7F"/>
    <w:rsid w:val="00A652C3"/>
    <w:rsid w:val="00A659EC"/>
    <w:rsid w:val="00A65CC4"/>
    <w:rsid w:val="00A65D4A"/>
    <w:rsid w:val="00A66A60"/>
    <w:rsid w:val="00A67344"/>
    <w:rsid w:val="00A71347"/>
    <w:rsid w:val="00A72F00"/>
    <w:rsid w:val="00A733E2"/>
    <w:rsid w:val="00A738B3"/>
    <w:rsid w:val="00A74164"/>
    <w:rsid w:val="00A74B5F"/>
    <w:rsid w:val="00A75084"/>
    <w:rsid w:val="00A75089"/>
    <w:rsid w:val="00A754CB"/>
    <w:rsid w:val="00A75B20"/>
    <w:rsid w:val="00A7753C"/>
    <w:rsid w:val="00A77698"/>
    <w:rsid w:val="00A82FFA"/>
    <w:rsid w:val="00A8335B"/>
    <w:rsid w:val="00A84037"/>
    <w:rsid w:val="00A84472"/>
    <w:rsid w:val="00A84803"/>
    <w:rsid w:val="00A84C70"/>
    <w:rsid w:val="00A85122"/>
    <w:rsid w:val="00A85E43"/>
    <w:rsid w:val="00A8648B"/>
    <w:rsid w:val="00A86619"/>
    <w:rsid w:val="00A866BF"/>
    <w:rsid w:val="00A8769F"/>
    <w:rsid w:val="00A90DA6"/>
    <w:rsid w:val="00A921B0"/>
    <w:rsid w:val="00A92BC6"/>
    <w:rsid w:val="00A92C23"/>
    <w:rsid w:val="00A933B7"/>
    <w:rsid w:val="00A94347"/>
    <w:rsid w:val="00A94393"/>
    <w:rsid w:val="00A94CA9"/>
    <w:rsid w:val="00A94EFE"/>
    <w:rsid w:val="00A95019"/>
    <w:rsid w:val="00A95FD2"/>
    <w:rsid w:val="00A967AD"/>
    <w:rsid w:val="00A97495"/>
    <w:rsid w:val="00A97C5B"/>
    <w:rsid w:val="00AA00DD"/>
    <w:rsid w:val="00AA2215"/>
    <w:rsid w:val="00AA252B"/>
    <w:rsid w:val="00AA30A8"/>
    <w:rsid w:val="00AA3A9E"/>
    <w:rsid w:val="00AA463F"/>
    <w:rsid w:val="00AA4774"/>
    <w:rsid w:val="00AA56E1"/>
    <w:rsid w:val="00AA57B0"/>
    <w:rsid w:val="00AA5945"/>
    <w:rsid w:val="00AA5A27"/>
    <w:rsid w:val="00AA6D56"/>
    <w:rsid w:val="00AB0EF4"/>
    <w:rsid w:val="00AB1EE8"/>
    <w:rsid w:val="00AB39B5"/>
    <w:rsid w:val="00AB4C9B"/>
    <w:rsid w:val="00AB5CA6"/>
    <w:rsid w:val="00AB7D92"/>
    <w:rsid w:val="00AC00EF"/>
    <w:rsid w:val="00AC1726"/>
    <w:rsid w:val="00AC3068"/>
    <w:rsid w:val="00AC346C"/>
    <w:rsid w:val="00AC36C1"/>
    <w:rsid w:val="00AC44B6"/>
    <w:rsid w:val="00AC47D9"/>
    <w:rsid w:val="00AC503F"/>
    <w:rsid w:val="00AC5633"/>
    <w:rsid w:val="00AC66D5"/>
    <w:rsid w:val="00AC72E9"/>
    <w:rsid w:val="00AC7835"/>
    <w:rsid w:val="00AC7F16"/>
    <w:rsid w:val="00AC7F80"/>
    <w:rsid w:val="00AD0BE8"/>
    <w:rsid w:val="00AD159B"/>
    <w:rsid w:val="00AD183E"/>
    <w:rsid w:val="00AD1A6D"/>
    <w:rsid w:val="00AD1B32"/>
    <w:rsid w:val="00AD1BF9"/>
    <w:rsid w:val="00AD221C"/>
    <w:rsid w:val="00AD24F4"/>
    <w:rsid w:val="00AD4AEB"/>
    <w:rsid w:val="00AD4CCB"/>
    <w:rsid w:val="00AD4F54"/>
    <w:rsid w:val="00AD5006"/>
    <w:rsid w:val="00AD54BB"/>
    <w:rsid w:val="00AD635E"/>
    <w:rsid w:val="00AD6567"/>
    <w:rsid w:val="00AD76E7"/>
    <w:rsid w:val="00AD774A"/>
    <w:rsid w:val="00AD77E8"/>
    <w:rsid w:val="00AE010E"/>
    <w:rsid w:val="00AE0AA4"/>
    <w:rsid w:val="00AE0AF6"/>
    <w:rsid w:val="00AE134A"/>
    <w:rsid w:val="00AE1F60"/>
    <w:rsid w:val="00AE2413"/>
    <w:rsid w:val="00AE2416"/>
    <w:rsid w:val="00AE2680"/>
    <w:rsid w:val="00AE2B5D"/>
    <w:rsid w:val="00AE48DF"/>
    <w:rsid w:val="00AE54B1"/>
    <w:rsid w:val="00AE60DC"/>
    <w:rsid w:val="00AE6289"/>
    <w:rsid w:val="00AE779C"/>
    <w:rsid w:val="00AF07C7"/>
    <w:rsid w:val="00AF0D2D"/>
    <w:rsid w:val="00AF1131"/>
    <w:rsid w:val="00AF18F7"/>
    <w:rsid w:val="00AF1A26"/>
    <w:rsid w:val="00AF1CE4"/>
    <w:rsid w:val="00AF3800"/>
    <w:rsid w:val="00AF3831"/>
    <w:rsid w:val="00AF3A4B"/>
    <w:rsid w:val="00AF3CB8"/>
    <w:rsid w:val="00AF3D32"/>
    <w:rsid w:val="00AF5A94"/>
    <w:rsid w:val="00AF5ECB"/>
    <w:rsid w:val="00B007AB"/>
    <w:rsid w:val="00B031E2"/>
    <w:rsid w:val="00B032FE"/>
    <w:rsid w:val="00B03AEE"/>
    <w:rsid w:val="00B049AB"/>
    <w:rsid w:val="00B04D3A"/>
    <w:rsid w:val="00B052B1"/>
    <w:rsid w:val="00B057A7"/>
    <w:rsid w:val="00B059D6"/>
    <w:rsid w:val="00B06540"/>
    <w:rsid w:val="00B101C0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20272"/>
    <w:rsid w:val="00B21494"/>
    <w:rsid w:val="00B216CD"/>
    <w:rsid w:val="00B21734"/>
    <w:rsid w:val="00B21BA2"/>
    <w:rsid w:val="00B21FE7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F5F"/>
    <w:rsid w:val="00B31C9C"/>
    <w:rsid w:val="00B31DD9"/>
    <w:rsid w:val="00B32A68"/>
    <w:rsid w:val="00B33787"/>
    <w:rsid w:val="00B36628"/>
    <w:rsid w:val="00B37516"/>
    <w:rsid w:val="00B37B0D"/>
    <w:rsid w:val="00B37E0D"/>
    <w:rsid w:val="00B37E18"/>
    <w:rsid w:val="00B402BF"/>
    <w:rsid w:val="00B40D5F"/>
    <w:rsid w:val="00B41A10"/>
    <w:rsid w:val="00B420D1"/>
    <w:rsid w:val="00B42140"/>
    <w:rsid w:val="00B42479"/>
    <w:rsid w:val="00B43156"/>
    <w:rsid w:val="00B43B8B"/>
    <w:rsid w:val="00B441B2"/>
    <w:rsid w:val="00B465A4"/>
    <w:rsid w:val="00B503B7"/>
    <w:rsid w:val="00B51155"/>
    <w:rsid w:val="00B51983"/>
    <w:rsid w:val="00B534EF"/>
    <w:rsid w:val="00B53949"/>
    <w:rsid w:val="00B53AA9"/>
    <w:rsid w:val="00B53EA6"/>
    <w:rsid w:val="00B555D6"/>
    <w:rsid w:val="00B56A3E"/>
    <w:rsid w:val="00B56C92"/>
    <w:rsid w:val="00B570C1"/>
    <w:rsid w:val="00B57107"/>
    <w:rsid w:val="00B5796E"/>
    <w:rsid w:val="00B600AC"/>
    <w:rsid w:val="00B61BBE"/>
    <w:rsid w:val="00B62820"/>
    <w:rsid w:val="00B63011"/>
    <w:rsid w:val="00B63149"/>
    <w:rsid w:val="00B639F6"/>
    <w:rsid w:val="00B658C0"/>
    <w:rsid w:val="00B6676D"/>
    <w:rsid w:val="00B6789A"/>
    <w:rsid w:val="00B67ADA"/>
    <w:rsid w:val="00B67DDF"/>
    <w:rsid w:val="00B70A67"/>
    <w:rsid w:val="00B70AB0"/>
    <w:rsid w:val="00B71751"/>
    <w:rsid w:val="00B71D29"/>
    <w:rsid w:val="00B72D57"/>
    <w:rsid w:val="00B72E55"/>
    <w:rsid w:val="00B73186"/>
    <w:rsid w:val="00B743F9"/>
    <w:rsid w:val="00B74B4D"/>
    <w:rsid w:val="00B75440"/>
    <w:rsid w:val="00B7682A"/>
    <w:rsid w:val="00B76CE5"/>
    <w:rsid w:val="00B76FE5"/>
    <w:rsid w:val="00B77E88"/>
    <w:rsid w:val="00B80663"/>
    <w:rsid w:val="00B80734"/>
    <w:rsid w:val="00B809A7"/>
    <w:rsid w:val="00B80ED2"/>
    <w:rsid w:val="00B81F1B"/>
    <w:rsid w:val="00B83230"/>
    <w:rsid w:val="00B845AA"/>
    <w:rsid w:val="00B847FD"/>
    <w:rsid w:val="00B84B3C"/>
    <w:rsid w:val="00B84E4C"/>
    <w:rsid w:val="00B86832"/>
    <w:rsid w:val="00B86FF7"/>
    <w:rsid w:val="00B87F0A"/>
    <w:rsid w:val="00B91E73"/>
    <w:rsid w:val="00B92159"/>
    <w:rsid w:val="00B92749"/>
    <w:rsid w:val="00B92FFC"/>
    <w:rsid w:val="00B9321C"/>
    <w:rsid w:val="00B9397D"/>
    <w:rsid w:val="00B9541E"/>
    <w:rsid w:val="00B95656"/>
    <w:rsid w:val="00B95A85"/>
    <w:rsid w:val="00B95D2E"/>
    <w:rsid w:val="00B96153"/>
    <w:rsid w:val="00B96459"/>
    <w:rsid w:val="00B96CB2"/>
    <w:rsid w:val="00B978D3"/>
    <w:rsid w:val="00BA024B"/>
    <w:rsid w:val="00BA06F5"/>
    <w:rsid w:val="00BA0706"/>
    <w:rsid w:val="00BA0B03"/>
    <w:rsid w:val="00BA0BA1"/>
    <w:rsid w:val="00BA2D8E"/>
    <w:rsid w:val="00BA2E23"/>
    <w:rsid w:val="00BA3282"/>
    <w:rsid w:val="00BA32BC"/>
    <w:rsid w:val="00BA607C"/>
    <w:rsid w:val="00BA62D4"/>
    <w:rsid w:val="00BA63EC"/>
    <w:rsid w:val="00BA6C45"/>
    <w:rsid w:val="00BA6D7B"/>
    <w:rsid w:val="00BA77EA"/>
    <w:rsid w:val="00BA7F9D"/>
    <w:rsid w:val="00BB1AB2"/>
    <w:rsid w:val="00BB26C1"/>
    <w:rsid w:val="00BB2F75"/>
    <w:rsid w:val="00BB2FC1"/>
    <w:rsid w:val="00BB36FC"/>
    <w:rsid w:val="00BB4E6B"/>
    <w:rsid w:val="00BB4E92"/>
    <w:rsid w:val="00BB58A1"/>
    <w:rsid w:val="00BB6530"/>
    <w:rsid w:val="00BB7CC4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7C4"/>
    <w:rsid w:val="00BC7FD8"/>
    <w:rsid w:val="00BD01C6"/>
    <w:rsid w:val="00BD078F"/>
    <w:rsid w:val="00BD0928"/>
    <w:rsid w:val="00BD0FAE"/>
    <w:rsid w:val="00BD20E7"/>
    <w:rsid w:val="00BD2413"/>
    <w:rsid w:val="00BD2529"/>
    <w:rsid w:val="00BD2AB1"/>
    <w:rsid w:val="00BD2E78"/>
    <w:rsid w:val="00BD33A9"/>
    <w:rsid w:val="00BD425E"/>
    <w:rsid w:val="00BD4B64"/>
    <w:rsid w:val="00BD56B7"/>
    <w:rsid w:val="00BD65C3"/>
    <w:rsid w:val="00BD686D"/>
    <w:rsid w:val="00BD6D92"/>
    <w:rsid w:val="00BD7D42"/>
    <w:rsid w:val="00BE0E88"/>
    <w:rsid w:val="00BE0FF8"/>
    <w:rsid w:val="00BE1475"/>
    <w:rsid w:val="00BE1BEC"/>
    <w:rsid w:val="00BE291A"/>
    <w:rsid w:val="00BE3CD0"/>
    <w:rsid w:val="00BE3CFE"/>
    <w:rsid w:val="00BE4810"/>
    <w:rsid w:val="00BE6804"/>
    <w:rsid w:val="00BF00C6"/>
    <w:rsid w:val="00BF0CB5"/>
    <w:rsid w:val="00BF1056"/>
    <w:rsid w:val="00BF10AC"/>
    <w:rsid w:val="00BF4461"/>
    <w:rsid w:val="00BF5FCE"/>
    <w:rsid w:val="00BF65EC"/>
    <w:rsid w:val="00BF6CE0"/>
    <w:rsid w:val="00BF7349"/>
    <w:rsid w:val="00BF75B1"/>
    <w:rsid w:val="00BF75B2"/>
    <w:rsid w:val="00C00D6D"/>
    <w:rsid w:val="00C02604"/>
    <w:rsid w:val="00C02C87"/>
    <w:rsid w:val="00C05068"/>
    <w:rsid w:val="00C0530D"/>
    <w:rsid w:val="00C06628"/>
    <w:rsid w:val="00C06DAA"/>
    <w:rsid w:val="00C075E2"/>
    <w:rsid w:val="00C10208"/>
    <w:rsid w:val="00C10288"/>
    <w:rsid w:val="00C11672"/>
    <w:rsid w:val="00C12B5E"/>
    <w:rsid w:val="00C12CF5"/>
    <w:rsid w:val="00C13DC8"/>
    <w:rsid w:val="00C1614E"/>
    <w:rsid w:val="00C16307"/>
    <w:rsid w:val="00C164A6"/>
    <w:rsid w:val="00C16B63"/>
    <w:rsid w:val="00C16C90"/>
    <w:rsid w:val="00C170CA"/>
    <w:rsid w:val="00C179BB"/>
    <w:rsid w:val="00C17BF1"/>
    <w:rsid w:val="00C17D65"/>
    <w:rsid w:val="00C17E17"/>
    <w:rsid w:val="00C20719"/>
    <w:rsid w:val="00C20879"/>
    <w:rsid w:val="00C20D8C"/>
    <w:rsid w:val="00C21059"/>
    <w:rsid w:val="00C21633"/>
    <w:rsid w:val="00C21D9F"/>
    <w:rsid w:val="00C2299E"/>
    <w:rsid w:val="00C22F8F"/>
    <w:rsid w:val="00C241C1"/>
    <w:rsid w:val="00C2440F"/>
    <w:rsid w:val="00C24FBC"/>
    <w:rsid w:val="00C25411"/>
    <w:rsid w:val="00C256FE"/>
    <w:rsid w:val="00C25DCE"/>
    <w:rsid w:val="00C26511"/>
    <w:rsid w:val="00C302F0"/>
    <w:rsid w:val="00C3034C"/>
    <w:rsid w:val="00C316E3"/>
    <w:rsid w:val="00C326CA"/>
    <w:rsid w:val="00C3290F"/>
    <w:rsid w:val="00C343BD"/>
    <w:rsid w:val="00C34759"/>
    <w:rsid w:val="00C34852"/>
    <w:rsid w:val="00C34EEA"/>
    <w:rsid w:val="00C35808"/>
    <w:rsid w:val="00C361D2"/>
    <w:rsid w:val="00C36B4A"/>
    <w:rsid w:val="00C36F52"/>
    <w:rsid w:val="00C37213"/>
    <w:rsid w:val="00C37CEF"/>
    <w:rsid w:val="00C403EA"/>
    <w:rsid w:val="00C40CD7"/>
    <w:rsid w:val="00C411CD"/>
    <w:rsid w:val="00C41B70"/>
    <w:rsid w:val="00C41D0A"/>
    <w:rsid w:val="00C41FF3"/>
    <w:rsid w:val="00C42213"/>
    <w:rsid w:val="00C427A2"/>
    <w:rsid w:val="00C4526C"/>
    <w:rsid w:val="00C45E15"/>
    <w:rsid w:val="00C46440"/>
    <w:rsid w:val="00C46EDF"/>
    <w:rsid w:val="00C5116B"/>
    <w:rsid w:val="00C517B4"/>
    <w:rsid w:val="00C52C38"/>
    <w:rsid w:val="00C54742"/>
    <w:rsid w:val="00C54D10"/>
    <w:rsid w:val="00C55CD7"/>
    <w:rsid w:val="00C56099"/>
    <w:rsid w:val="00C56345"/>
    <w:rsid w:val="00C56B2A"/>
    <w:rsid w:val="00C57279"/>
    <w:rsid w:val="00C60A50"/>
    <w:rsid w:val="00C60B42"/>
    <w:rsid w:val="00C61201"/>
    <w:rsid w:val="00C61807"/>
    <w:rsid w:val="00C63ACC"/>
    <w:rsid w:val="00C63C3F"/>
    <w:rsid w:val="00C644E5"/>
    <w:rsid w:val="00C644EA"/>
    <w:rsid w:val="00C64CE6"/>
    <w:rsid w:val="00C64E1A"/>
    <w:rsid w:val="00C65874"/>
    <w:rsid w:val="00C65914"/>
    <w:rsid w:val="00C65DAD"/>
    <w:rsid w:val="00C6709C"/>
    <w:rsid w:val="00C671F0"/>
    <w:rsid w:val="00C70778"/>
    <w:rsid w:val="00C71506"/>
    <w:rsid w:val="00C72008"/>
    <w:rsid w:val="00C723B4"/>
    <w:rsid w:val="00C72C71"/>
    <w:rsid w:val="00C73B91"/>
    <w:rsid w:val="00C74254"/>
    <w:rsid w:val="00C74CD4"/>
    <w:rsid w:val="00C75FE2"/>
    <w:rsid w:val="00C76D07"/>
    <w:rsid w:val="00C77463"/>
    <w:rsid w:val="00C77AD9"/>
    <w:rsid w:val="00C80580"/>
    <w:rsid w:val="00C80958"/>
    <w:rsid w:val="00C80D4B"/>
    <w:rsid w:val="00C80EC0"/>
    <w:rsid w:val="00C83360"/>
    <w:rsid w:val="00C84531"/>
    <w:rsid w:val="00C84739"/>
    <w:rsid w:val="00C84D74"/>
    <w:rsid w:val="00C8576E"/>
    <w:rsid w:val="00C85EF3"/>
    <w:rsid w:val="00C87260"/>
    <w:rsid w:val="00C87A99"/>
    <w:rsid w:val="00C87F4E"/>
    <w:rsid w:val="00C915B6"/>
    <w:rsid w:val="00C91A34"/>
    <w:rsid w:val="00C91EEC"/>
    <w:rsid w:val="00C91F21"/>
    <w:rsid w:val="00C93BBF"/>
    <w:rsid w:val="00C95341"/>
    <w:rsid w:val="00C96E68"/>
    <w:rsid w:val="00C97DBB"/>
    <w:rsid w:val="00C97FA1"/>
    <w:rsid w:val="00CA0DB6"/>
    <w:rsid w:val="00CA15CE"/>
    <w:rsid w:val="00CA165C"/>
    <w:rsid w:val="00CA1D9A"/>
    <w:rsid w:val="00CA3888"/>
    <w:rsid w:val="00CA3C3F"/>
    <w:rsid w:val="00CA3DDA"/>
    <w:rsid w:val="00CA3DEE"/>
    <w:rsid w:val="00CA4586"/>
    <w:rsid w:val="00CA50EF"/>
    <w:rsid w:val="00CA546A"/>
    <w:rsid w:val="00CA54EB"/>
    <w:rsid w:val="00CA5638"/>
    <w:rsid w:val="00CA5CB5"/>
    <w:rsid w:val="00CA6068"/>
    <w:rsid w:val="00CA6358"/>
    <w:rsid w:val="00CA64A6"/>
    <w:rsid w:val="00CA67C6"/>
    <w:rsid w:val="00CA6823"/>
    <w:rsid w:val="00CB0431"/>
    <w:rsid w:val="00CB1153"/>
    <w:rsid w:val="00CB15DD"/>
    <w:rsid w:val="00CB2890"/>
    <w:rsid w:val="00CB2B14"/>
    <w:rsid w:val="00CB4DA4"/>
    <w:rsid w:val="00CB5703"/>
    <w:rsid w:val="00CB6693"/>
    <w:rsid w:val="00CB71D4"/>
    <w:rsid w:val="00CB7327"/>
    <w:rsid w:val="00CB773E"/>
    <w:rsid w:val="00CB793E"/>
    <w:rsid w:val="00CC033E"/>
    <w:rsid w:val="00CC1F1D"/>
    <w:rsid w:val="00CC2F16"/>
    <w:rsid w:val="00CC3D27"/>
    <w:rsid w:val="00CC45FF"/>
    <w:rsid w:val="00CC4CB7"/>
    <w:rsid w:val="00CC4EAB"/>
    <w:rsid w:val="00CC51C8"/>
    <w:rsid w:val="00CC532D"/>
    <w:rsid w:val="00CC65FA"/>
    <w:rsid w:val="00CC6B38"/>
    <w:rsid w:val="00CC7098"/>
    <w:rsid w:val="00CC744B"/>
    <w:rsid w:val="00CC75F6"/>
    <w:rsid w:val="00CC7942"/>
    <w:rsid w:val="00CC7C37"/>
    <w:rsid w:val="00CD1C13"/>
    <w:rsid w:val="00CD34D3"/>
    <w:rsid w:val="00CD4015"/>
    <w:rsid w:val="00CD45F7"/>
    <w:rsid w:val="00CD4F71"/>
    <w:rsid w:val="00CD574B"/>
    <w:rsid w:val="00CD5E56"/>
    <w:rsid w:val="00CD7285"/>
    <w:rsid w:val="00CD74A7"/>
    <w:rsid w:val="00CD7EC4"/>
    <w:rsid w:val="00CD7EF4"/>
    <w:rsid w:val="00CE01BF"/>
    <w:rsid w:val="00CE0565"/>
    <w:rsid w:val="00CE0991"/>
    <w:rsid w:val="00CE14D6"/>
    <w:rsid w:val="00CE1C91"/>
    <w:rsid w:val="00CE3BA4"/>
    <w:rsid w:val="00CE520D"/>
    <w:rsid w:val="00CE58D0"/>
    <w:rsid w:val="00CE5F2D"/>
    <w:rsid w:val="00CE6273"/>
    <w:rsid w:val="00CE6F30"/>
    <w:rsid w:val="00CE7263"/>
    <w:rsid w:val="00CE7A95"/>
    <w:rsid w:val="00CF0099"/>
    <w:rsid w:val="00CF0695"/>
    <w:rsid w:val="00CF0BEA"/>
    <w:rsid w:val="00CF2180"/>
    <w:rsid w:val="00CF27EA"/>
    <w:rsid w:val="00CF37BF"/>
    <w:rsid w:val="00CF3C1C"/>
    <w:rsid w:val="00CF51DE"/>
    <w:rsid w:val="00CF6135"/>
    <w:rsid w:val="00CF659E"/>
    <w:rsid w:val="00CF7250"/>
    <w:rsid w:val="00D01423"/>
    <w:rsid w:val="00D03753"/>
    <w:rsid w:val="00D038DB"/>
    <w:rsid w:val="00D03D92"/>
    <w:rsid w:val="00D0412F"/>
    <w:rsid w:val="00D053BA"/>
    <w:rsid w:val="00D05697"/>
    <w:rsid w:val="00D06153"/>
    <w:rsid w:val="00D067E9"/>
    <w:rsid w:val="00D068A3"/>
    <w:rsid w:val="00D0709D"/>
    <w:rsid w:val="00D075A3"/>
    <w:rsid w:val="00D077B7"/>
    <w:rsid w:val="00D10A22"/>
    <w:rsid w:val="00D10A8A"/>
    <w:rsid w:val="00D11335"/>
    <w:rsid w:val="00D11BCD"/>
    <w:rsid w:val="00D11C83"/>
    <w:rsid w:val="00D1223C"/>
    <w:rsid w:val="00D124FD"/>
    <w:rsid w:val="00D135FD"/>
    <w:rsid w:val="00D13B86"/>
    <w:rsid w:val="00D15AB1"/>
    <w:rsid w:val="00D16CD4"/>
    <w:rsid w:val="00D1782A"/>
    <w:rsid w:val="00D2101A"/>
    <w:rsid w:val="00D21654"/>
    <w:rsid w:val="00D226B8"/>
    <w:rsid w:val="00D22F8B"/>
    <w:rsid w:val="00D2377C"/>
    <w:rsid w:val="00D2494A"/>
    <w:rsid w:val="00D270AC"/>
    <w:rsid w:val="00D31826"/>
    <w:rsid w:val="00D31E33"/>
    <w:rsid w:val="00D31F8D"/>
    <w:rsid w:val="00D3250B"/>
    <w:rsid w:val="00D3333F"/>
    <w:rsid w:val="00D3461B"/>
    <w:rsid w:val="00D34E53"/>
    <w:rsid w:val="00D35C19"/>
    <w:rsid w:val="00D35FB5"/>
    <w:rsid w:val="00D37449"/>
    <w:rsid w:val="00D4066B"/>
    <w:rsid w:val="00D40C0A"/>
    <w:rsid w:val="00D40D6D"/>
    <w:rsid w:val="00D40D8E"/>
    <w:rsid w:val="00D42DCD"/>
    <w:rsid w:val="00D44EF5"/>
    <w:rsid w:val="00D451CF"/>
    <w:rsid w:val="00D45A01"/>
    <w:rsid w:val="00D4631E"/>
    <w:rsid w:val="00D46FDD"/>
    <w:rsid w:val="00D47320"/>
    <w:rsid w:val="00D47B27"/>
    <w:rsid w:val="00D505C8"/>
    <w:rsid w:val="00D513EA"/>
    <w:rsid w:val="00D52648"/>
    <w:rsid w:val="00D53077"/>
    <w:rsid w:val="00D530C1"/>
    <w:rsid w:val="00D5381E"/>
    <w:rsid w:val="00D539D6"/>
    <w:rsid w:val="00D6049F"/>
    <w:rsid w:val="00D60740"/>
    <w:rsid w:val="00D60E36"/>
    <w:rsid w:val="00D6159B"/>
    <w:rsid w:val="00D62C5B"/>
    <w:rsid w:val="00D63691"/>
    <w:rsid w:val="00D63B61"/>
    <w:rsid w:val="00D64358"/>
    <w:rsid w:val="00D651C8"/>
    <w:rsid w:val="00D6577A"/>
    <w:rsid w:val="00D6597D"/>
    <w:rsid w:val="00D66F50"/>
    <w:rsid w:val="00D67743"/>
    <w:rsid w:val="00D67FE4"/>
    <w:rsid w:val="00D701D9"/>
    <w:rsid w:val="00D71212"/>
    <w:rsid w:val="00D73A04"/>
    <w:rsid w:val="00D74560"/>
    <w:rsid w:val="00D74FF7"/>
    <w:rsid w:val="00D753AE"/>
    <w:rsid w:val="00D764D5"/>
    <w:rsid w:val="00D76845"/>
    <w:rsid w:val="00D76C68"/>
    <w:rsid w:val="00D775FB"/>
    <w:rsid w:val="00D77F12"/>
    <w:rsid w:val="00D77F7B"/>
    <w:rsid w:val="00D802F9"/>
    <w:rsid w:val="00D80DD7"/>
    <w:rsid w:val="00D80FCA"/>
    <w:rsid w:val="00D816BC"/>
    <w:rsid w:val="00D81B1E"/>
    <w:rsid w:val="00D82905"/>
    <w:rsid w:val="00D83A26"/>
    <w:rsid w:val="00D83D2A"/>
    <w:rsid w:val="00D84CD7"/>
    <w:rsid w:val="00D852EA"/>
    <w:rsid w:val="00D86238"/>
    <w:rsid w:val="00D86809"/>
    <w:rsid w:val="00D87A16"/>
    <w:rsid w:val="00D87BD1"/>
    <w:rsid w:val="00D90673"/>
    <w:rsid w:val="00D90E59"/>
    <w:rsid w:val="00D916A1"/>
    <w:rsid w:val="00D922B5"/>
    <w:rsid w:val="00D93CDD"/>
    <w:rsid w:val="00D94632"/>
    <w:rsid w:val="00D94BCB"/>
    <w:rsid w:val="00D94CAB"/>
    <w:rsid w:val="00D96BF3"/>
    <w:rsid w:val="00D97065"/>
    <w:rsid w:val="00D976A6"/>
    <w:rsid w:val="00D97CF3"/>
    <w:rsid w:val="00DA0FF5"/>
    <w:rsid w:val="00DA1F95"/>
    <w:rsid w:val="00DA269A"/>
    <w:rsid w:val="00DA2EC5"/>
    <w:rsid w:val="00DA30D2"/>
    <w:rsid w:val="00DA3777"/>
    <w:rsid w:val="00DA60DA"/>
    <w:rsid w:val="00DA648A"/>
    <w:rsid w:val="00DA6798"/>
    <w:rsid w:val="00DA6AED"/>
    <w:rsid w:val="00DA7180"/>
    <w:rsid w:val="00DA7366"/>
    <w:rsid w:val="00DB0A5A"/>
    <w:rsid w:val="00DB1658"/>
    <w:rsid w:val="00DB203E"/>
    <w:rsid w:val="00DB2049"/>
    <w:rsid w:val="00DB2295"/>
    <w:rsid w:val="00DB2640"/>
    <w:rsid w:val="00DB28E8"/>
    <w:rsid w:val="00DB2ABB"/>
    <w:rsid w:val="00DB3153"/>
    <w:rsid w:val="00DB6F31"/>
    <w:rsid w:val="00DB76C5"/>
    <w:rsid w:val="00DC00DF"/>
    <w:rsid w:val="00DC078B"/>
    <w:rsid w:val="00DC07E8"/>
    <w:rsid w:val="00DC1004"/>
    <w:rsid w:val="00DC1DCE"/>
    <w:rsid w:val="00DC1FFD"/>
    <w:rsid w:val="00DC29EE"/>
    <w:rsid w:val="00DC2DC0"/>
    <w:rsid w:val="00DC2FF0"/>
    <w:rsid w:val="00DC3482"/>
    <w:rsid w:val="00DC353F"/>
    <w:rsid w:val="00DC358D"/>
    <w:rsid w:val="00DC3E17"/>
    <w:rsid w:val="00DC41E5"/>
    <w:rsid w:val="00DC5586"/>
    <w:rsid w:val="00DC5601"/>
    <w:rsid w:val="00DC6319"/>
    <w:rsid w:val="00DC658E"/>
    <w:rsid w:val="00DC659B"/>
    <w:rsid w:val="00DC6B53"/>
    <w:rsid w:val="00DC6D37"/>
    <w:rsid w:val="00DC6DDA"/>
    <w:rsid w:val="00DC7289"/>
    <w:rsid w:val="00DD0EDD"/>
    <w:rsid w:val="00DD1DBD"/>
    <w:rsid w:val="00DD22DA"/>
    <w:rsid w:val="00DD4134"/>
    <w:rsid w:val="00DD455F"/>
    <w:rsid w:val="00DD4EFB"/>
    <w:rsid w:val="00DD5B50"/>
    <w:rsid w:val="00DD77CF"/>
    <w:rsid w:val="00DD7863"/>
    <w:rsid w:val="00DD7FE2"/>
    <w:rsid w:val="00DE16BC"/>
    <w:rsid w:val="00DE2A2D"/>
    <w:rsid w:val="00DE2F13"/>
    <w:rsid w:val="00DE318A"/>
    <w:rsid w:val="00DE37F3"/>
    <w:rsid w:val="00DE4FD1"/>
    <w:rsid w:val="00DE554B"/>
    <w:rsid w:val="00DE56FF"/>
    <w:rsid w:val="00DE5FF6"/>
    <w:rsid w:val="00DE74EC"/>
    <w:rsid w:val="00DF1979"/>
    <w:rsid w:val="00DF4A52"/>
    <w:rsid w:val="00DF51F9"/>
    <w:rsid w:val="00DF5230"/>
    <w:rsid w:val="00DF61BE"/>
    <w:rsid w:val="00DF7701"/>
    <w:rsid w:val="00DF7FDA"/>
    <w:rsid w:val="00E0067F"/>
    <w:rsid w:val="00E00CCE"/>
    <w:rsid w:val="00E0136A"/>
    <w:rsid w:val="00E02006"/>
    <w:rsid w:val="00E02736"/>
    <w:rsid w:val="00E03093"/>
    <w:rsid w:val="00E034A3"/>
    <w:rsid w:val="00E043F4"/>
    <w:rsid w:val="00E05C98"/>
    <w:rsid w:val="00E066F0"/>
    <w:rsid w:val="00E06F38"/>
    <w:rsid w:val="00E07D66"/>
    <w:rsid w:val="00E109A8"/>
    <w:rsid w:val="00E10CB9"/>
    <w:rsid w:val="00E10F83"/>
    <w:rsid w:val="00E1133F"/>
    <w:rsid w:val="00E11C19"/>
    <w:rsid w:val="00E12ADB"/>
    <w:rsid w:val="00E12C58"/>
    <w:rsid w:val="00E13513"/>
    <w:rsid w:val="00E1411E"/>
    <w:rsid w:val="00E145AA"/>
    <w:rsid w:val="00E145FE"/>
    <w:rsid w:val="00E15172"/>
    <w:rsid w:val="00E15568"/>
    <w:rsid w:val="00E1647D"/>
    <w:rsid w:val="00E16F1C"/>
    <w:rsid w:val="00E17703"/>
    <w:rsid w:val="00E2038E"/>
    <w:rsid w:val="00E20487"/>
    <w:rsid w:val="00E208E5"/>
    <w:rsid w:val="00E21317"/>
    <w:rsid w:val="00E21F9F"/>
    <w:rsid w:val="00E22FC5"/>
    <w:rsid w:val="00E2370E"/>
    <w:rsid w:val="00E23AB9"/>
    <w:rsid w:val="00E24F2A"/>
    <w:rsid w:val="00E24FE6"/>
    <w:rsid w:val="00E25384"/>
    <w:rsid w:val="00E264FF"/>
    <w:rsid w:val="00E26662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644"/>
    <w:rsid w:val="00E34773"/>
    <w:rsid w:val="00E35F29"/>
    <w:rsid w:val="00E36F35"/>
    <w:rsid w:val="00E37E6E"/>
    <w:rsid w:val="00E4069E"/>
    <w:rsid w:val="00E41DA7"/>
    <w:rsid w:val="00E42848"/>
    <w:rsid w:val="00E43196"/>
    <w:rsid w:val="00E4424E"/>
    <w:rsid w:val="00E442DE"/>
    <w:rsid w:val="00E46F19"/>
    <w:rsid w:val="00E503B6"/>
    <w:rsid w:val="00E5097E"/>
    <w:rsid w:val="00E50C83"/>
    <w:rsid w:val="00E50D79"/>
    <w:rsid w:val="00E5143D"/>
    <w:rsid w:val="00E51BF2"/>
    <w:rsid w:val="00E52156"/>
    <w:rsid w:val="00E52856"/>
    <w:rsid w:val="00E52DD8"/>
    <w:rsid w:val="00E531FE"/>
    <w:rsid w:val="00E54E11"/>
    <w:rsid w:val="00E552E8"/>
    <w:rsid w:val="00E55494"/>
    <w:rsid w:val="00E560F5"/>
    <w:rsid w:val="00E565D6"/>
    <w:rsid w:val="00E5713F"/>
    <w:rsid w:val="00E577A5"/>
    <w:rsid w:val="00E57DF8"/>
    <w:rsid w:val="00E57E52"/>
    <w:rsid w:val="00E60924"/>
    <w:rsid w:val="00E60CFC"/>
    <w:rsid w:val="00E60EF4"/>
    <w:rsid w:val="00E61DAF"/>
    <w:rsid w:val="00E61E6B"/>
    <w:rsid w:val="00E62750"/>
    <w:rsid w:val="00E62D28"/>
    <w:rsid w:val="00E633F8"/>
    <w:rsid w:val="00E63A4B"/>
    <w:rsid w:val="00E63BE0"/>
    <w:rsid w:val="00E642E9"/>
    <w:rsid w:val="00E64C70"/>
    <w:rsid w:val="00E65226"/>
    <w:rsid w:val="00E66768"/>
    <w:rsid w:val="00E66C3F"/>
    <w:rsid w:val="00E674CC"/>
    <w:rsid w:val="00E701CE"/>
    <w:rsid w:val="00E703A4"/>
    <w:rsid w:val="00E70C1E"/>
    <w:rsid w:val="00E7115E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F99"/>
    <w:rsid w:val="00E829C0"/>
    <w:rsid w:val="00E83950"/>
    <w:rsid w:val="00E841B1"/>
    <w:rsid w:val="00E8520C"/>
    <w:rsid w:val="00E85722"/>
    <w:rsid w:val="00E87511"/>
    <w:rsid w:val="00E875EC"/>
    <w:rsid w:val="00E90296"/>
    <w:rsid w:val="00E90E68"/>
    <w:rsid w:val="00E91124"/>
    <w:rsid w:val="00E91768"/>
    <w:rsid w:val="00E917B7"/>
    <w:rsid w:val="00E92426"/>
    <w:rsid w:val="00E9259C"/>
    <w:rsid w:val="00E9419C"/>
    <w:rsid w:val="00E944BA"/>
    <w:rsid w:val="00E944F1"/>
    <w:rsid w:val="00E9588C"/>
    <w:rsid w:val="00E958E8"/>
    <w:rsid w:val="00E964A9"/>
    <w:rsid w:val="00E964FE"/>
    <w:rsid w:val="00E96F89"/>
    <w:rsid w:val="00E97243"/>
    <w:rsid w:val="00E97949"/>
    <w:rsid w:val="00E97F84"/>
    <w:rsid w:val="00EA0234"/>
    <w:rsid w:val="00EA0C23"/>
    <w:rsid w:val="00EA0FF0"/>
    <w:rsid w:val="00EA11E9"/>
    <w:rsid w:val="00EA14F4"/>
    <w:rsid w:val="00EA1CA5"/>
    <w:rsid w:val="00EA27BC"/>
    <w:rsid w:val="00EA3444"/>
    <w:rsid w:val="00EA63F4"/>
    <w:rsid w:val="00EA6B2B"/>
    <w:rsid w:val="00EA6CDF"/>
    <w:rsid w:val="00EA741C"/>
    <w:rsid w:val="00EA7B5C"/>
    <w:rsid w:val="00EA7C8C"/>
    <w:rsid w:val="00EB053C"/>
    <w:rsid w:val="00EB0EF4"/>
    <w:rsid w:val="00EB1547"/>
    <w:rsid w:val="00EB1A87"/>
    <w:rsid w:val="00EB1AC0"/>
    <w:rsid w:val="00EB345D"/>
    <w:rsid w:val="00EB3772"/>
    <w:rsid w:val="00EB3A0B"/>
    <w:rsid w:val="00EB454B"/>
    <w:rsid w:val="00EB51DF"/>
    <w:rsid w:val="00EB5236"/>
    <w:rsid w:val="00EB5A84"/>
    <w:rsid w:val="00EB5CC6"/>
    <w:rsid w:val="00EB6058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69"/>
    <w:rsid w:val="00EC21C0"/>
    <w:rsid w:val="00EC25E4"/>
    <w:rsid w:val="00EC2888"/>
    <w:rsid w:val="00EC30F3"/>
    <w:rsid w:val="00EC41EF"/>
    <w:rsid w:val="00EC535E"/>
    <w:rsid w:val="00EC5455"/>
    <w:rsid w:val="00EC750B"/>
    <w:rsid w:val="00ED005D"/>
    <w:rsid w:val="00ED06D0"/>
    <w:rsid w:val="00ED0A71"/>
    <w:rsid w:val="00ED0E7E"/>
    <w:rsid w:val="00ED18C4"/>
    <w:rsid w:val="00ED20B9"/>
    <w:rsid w:val="00ED3209"/>
    <w:rsid w:val="00ED3213"/>
    <w:rsid w:val="00ED3226"/>
    <w:rsid w:val="00ED4166"/>
    <w:rsid w:val="00ED4327"/>
    <w:rsid w:val="00ED4329"/>
    <w:rsid w:val="00ED4645"/>
    <w:rsid w:val="00ED46AF"/>
    <w:rsid w:val="00ED46B3"/>
    <w:rsid w:val="00ED4F5E"/>
    <w:rsid w:val="00ED69A4"/>
    <w:rsid w:val="00ED6D5D"/>
    <w:rsid w:val="00ED6FC3"/>
    <w:rsid w:val="00ED7EBF"/>
    <w:rsid w:val="00EE00BB"/>
    <w:rsid w:val="00EE1161"/>
    <w:rsid w:val="00EE1ABA"/>
    <w:rsid w:val="00EE2377"/>
    <w:rsid w:val="00EE33FB"/>
    <w:rsid w:val="00EE37CF"/>
    <w:rsid w:val="00EE39CD"/>
    <w:rsid w:val="00EE43BA"/>
    <w:rsid w:val="00EE446D"/>
    <w:rsid w:val="00EE4564"/>
    <w:rsid w:val="00EE4917"/>
    <w:rsid w:val="00EE6B5F"/>
    <w:rsid w:val="00EE70AE"/>
    <w:rsid w:val="00EE7AA4"/>
    <w:rsid w:val="00EF08CA"/>
    <w:rsid w:val="00EF1284"/>
    <w:rsid w:val="00EF1F0B"/>
    <w:rsid w:val="00EF23C7"/>
    <w:rsid w:val="00EF2B5E"/>
    <w:rsid w:val="00EF2EF7"/>
    <w:rsid w:val="00EF47A9"/>
    <w:rsid w:val="00EF4DEB"/>
    <w:rsid w:val="00EF66F7"/>
    <w:rsid w:val="00EF6891"/>
    <w:rsid w:val="00EF6B4B"/>
    <w:rsid w:val="00EF743C"/>
    <w:rsid w:val="00F0007E"/>
    <w:rsid w:val="00F0013F"/>
    <w:rsid w:val="00F00672"/>
    <w:rsid w:val="00F008B8"/>
    <w:rsid w:val="00F00C16"/>
    <w:rsid w:val="00F00EC5"/>
    <w:rsid w:val="00F01002"/>
    <w:rsid w:val="00F016F7"/>
    <w:rsid w:val="00F01A87"/>
    <w:rsid w:val="00F03145"/>
    <w:rsid w:val="00F036A0"/>
    <w:rsid w:val="00F06ADD"/>
    <w:rsid w:val="00F06D6B"/>
    <w:rsid w:val="00F07495"/>
    <w:rsid w:val="00F07D25"/>
    <w:rsid w:val="00F1042A"/>
    <w:rsid w:val="00F108A7"/>
    <w:rsid w:val="00F10F70"/>
    <w:rsid w:val="00F114B9"/>
    <w:rsid w:val="00F12159"/>
    <w:rsid w:val="00F124AC"/>
    <w:rsid w:val="00F12B61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8E6"/>
    <w:rsid w:val="00F20941"/>
    <w:rsid w:val="00F20DB9"/>
    <w:rsid w:val="00F21B90"/>
    <w:rsid w:val="00F23D0B"/>
    <w:rsid w:val="00F251A6"/>
    <w:rsid w:val="00F255AB"/>
    <w:rsid w:val="00F25D7E"/>
    <w:rsid w:val="00F267D7"/>
    <w:rsid w:val="00F30BF4"/>
    <w:rsid w:val="00F30C54"/>
    <w:rsid w:val="00F30EA4"/>
    <w:rsid w:val="00F318C6"/>
    <w:rsid w:val="00F31E76"/>
    <w:rsid w:val="00F31F0B"/>
    <w:rsid w:val="00F32084"/>
    <w:rsid w:val="00F32323"/>
    <w:rsid w:val="00F326C1"/>
    <w:rsid w:val="00F3359C"/>
    <w:rsid w:val="00F33C22"/>
    <w:rsid w:val="00F346E2"/>
    <w:rsid w:val="00F35FC3"/>
    <w:rsid w:val="00F368C8"/>
    <w:rsid w:val="00F36F15"/>
    <w:rsid w:val="00F3717B"/>
    <w:rsid w:val="00F37766"/>
    <w:rsid w:val="00F377EE"/>
    <w:rsid w:val="00F37B13"/>
    <w:rsid w:val="00F37FB2"/>
    <w:rsid w:val="00F37FD2"/>
    <w:rsid w:val="00F40221"/>
    <w:rsid w:val="00F40813"/>
    <w:rsid w:val="00F408C5"/>
    <w:rsid w:val="00F40F32"/>
    <w:rsid w:val="00F41617"/>
    <w:rsid w:val="00F4167B"/>
    <w:rsid w:val="00F41F82"/>
    <w:rsid w:val="00F421BB"/>
    <w:rsid w:val="00F421FB"/>
    <w:rsid w:val="00F4348D"/>
    <w:rsid w:val="00F443BF"/>
    <w:rsid w:val="00F449E5"/>
    <w:rsid w:val="00F44B6B"/>
    <w:rsid w:val="00F452AE"/>
    <w:rsid w:val="00F458C2"/>
    <w:rsid w:val="00F45EEE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2D7"/>
    <w:rsid w:val="00F53588"/>
    <w:rsid w:val="00F5406B"/>
    <w:rsid w:val="00F546BD"/>
    <w:rsid w:val="00F54C15"/>
    <w:rsid w:val="00F5535A"/>
    <w:rsid w:val="00F5545F"/>
    <w:rsid w:val="00F5626F"/>
    <w:rsid w:val="00F5721A"/>
    <w:rsid w:val="00F574E2"/>
    <w:rsid w:val="00F575E4"/>
    <w:rsid w:val="00F60102"/>
    <w:rsid w:val="00F61816"/>
    <w:rsid w:val="00F61B22"/>
    <w:rsid w:val="00F62307"/>
    <w:rsid w:val="00F6263F"/>
    <w:rsid w:val="00F627BA"/>
    <w:rsid w:val="00F6307E"/>
    <w:rsid w:val="00F6320B"/>
    <w:rsid w:val="00F67191"/>
    <w:rsid w:val="00F67BD4"/>
    <w:rsid w:val="00F67D6E"/>
    <w:rsid w:val="00F67F59"/>
    <w:rsid w:val="00F7031D"/>
    <w:rsid w:val="00F70FD5"/>
    <w:rsid w:val="00F7188D"/>
    <w:rsid w:val="00F71DBD"/>
    <w:rsid w:val="00F73126"/>
    <w:rsid w:val="00F73306"/>
    <w:rsid w:val="00F75662"/>
    <w:rsid w:val="00F75EEE"/>
    <w:rsid w:val="00F769FA"/>
    <w:rsid w:val="00F80A77"/>
    <w:rsid w:val="00F8106F"/>
    <w:rsid w:val="00F81382"/>
    <w:rsid w:val="00F820A2"/>
    <w:rsid w:val="00F82432"/>
    <w:rsid w:val="00F82511"/>
    <w:rsid w:val="00F82ADF"/>
    <w:rsid w:val="00F837D5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2DCC"/>
    <w:rsid w:val="00F939B7"/>
    <w:rsid w:val="00F93C08"/>
    <w:rsid w:val="00F947BE"/>
    <w:rsid w:val="00F95954"/>
    <w:rsid w:val="00F95B22"/>
    <w:rsid w:val="00F96680"/>
    <w:rsid w:val="00F96EAF"/>
    <w:rsid w:val="00FA08D8"/>
    <w:rsid w:val="00FA1B12"/>
    <w:rsid w:val="00FA2193"/>
    <w:rsid w:val="00FA33F5"/>
    <w:rsid w:val="00FA3897"/>
    <w:rsid w:val="00FA422B"/>
    <w:rsid w:val="00FA46FB"/>
    <w:rsid w:val="00FA499B"/>
    <w:rsid w:val="00FA4A0A"/>
    <w:rsid w:val="00FA68D9"/>
    <w:rsid w:val="00FA73E9"/>
    <w:rsid w:val="00FB1BEE"/>
    <w:rsid w:val="00FB3BC6"/>
    <w:rsid w:val="00FB5109"/>
    <w:rsid w:val="00FB5BDC"/>
    <w:rsid w:val="00FB5C9F"/>
    <w:rsid w:val="00FB5F22"/>
    <w:rsid w:val="00FB5F53"/>
    <w:rsid w:val="00FB6F8C"/>
    <w:rsid w:val="00FC00E2"/>
    <w:rsid w:val="00FC0404"/>
    <w:rsid w:val="00FC3F1D"/>
    <w:rsid w:val="00FC424E"/>
    <w:rsid w:val="00FC4281"/>
    <w:rsid w:val="00FC49A4"/>
    <w:rsid w:val="00FC4CCE"/>
    <w:rsid w:val="00FC51F9"/>
    <w:rsid w:val="00FC719C"/>
    <w:rsid w:val="00FC758F"/>
    <w:rsid w:val="00FC7946"/>
    <w:rsid w:val="00FD0E76"/>
    <w:rsid w:val="00FD110A"/>
    <w:rsid w:val="00FD17C3"/>
    <w:rsid w:val="00FD3381"/>
    <w:rsid w:val="00FD491B"/>
    <w:rsid w:val="00FD4965"/>
    <w:rsid w:val="00FD5306"/>
    <w:rsid w:val="00FD5387"/>
    <w:rsid w:val="00FD63E2"/>
    <w:rsid w:val="00FD6C89"/>
    <w:rsid w:val="00FD6FA0"/>
    <w:rsid w:val="00FD7A4C"/>
    <w:rsid w:val="00FE0C1E"/>
    <w:rsid w:val="00FE1461"/>
    <w:rsid w:val="00FE152A"/>
    <w:rsid w:val="00FE1B29"/>
    <w:rsid w:val="00FE36C6"/>
    <w:rsid w:val="00FE3FE1"/>
    <w:rsid w:val="00FE567B"/>
    <w:rsid w:val="00FE62C2"/>
    <w:rsid w:val="00FE69B8"/>
    <w:rsid w:val="00FE7029"/>
    <w:rsid w:val="00FE7C8C"/>
    <w:rsid w:val="00FF08E2"/>
    <w:rsid w:val="00FF0947"/>
    <w:rsid w:val="00FF3067"/>
    <w:rsid w:val="00FF3464"/>
    <w:rsid w:val="00FF3502"/>
    <w:rsid w:val="00FF3FE9"/>
    <w:rsid w:val="00FF45A7"/>
    <w:rsid w:val="00FF50F1"/>
    <w:rsid w:val="00FF62DD"/>
    <w:rsid w:val="00FF69E7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1315"/>
  <w15:docId w15:val="{306A6328-950A-4C99-8AF1-E519BF5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uiPriority w:val="59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1B168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paragraph" w:customStyle="1" w:styleId="tekst">
    <w:name w:val="tekst"/>
    <w:basedOn w:val="Normalny"/>
    <w:rsid w:val="00142A9B"/>
    <w:pPr>
      <w:suppressLineNumbers/>
      <w:spacing w:before="60" w:after="60"/>
      <w:jc w:val="both"/>
    </w:p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4D1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wog.wp.mil.pl/" TargetMode="Externa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kw_gov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16wog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9D12-ABAD-4301-BE6F-2D6F3804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18</Pages>
  <Words>8077</Words>
  <Characters>48466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56431</CharactersWithSpaces>
  <SharedDoc>false</SharedDoc>
  <HLinks>
    <vt:vector size="90" baseType="variant">
      <vt:variant>
        <vt:i4>2818113</vt:i4>
      </vt:variant>
      <vt:variant>
        <vt:i4>42</vt:i4>
      </vt:variant>
      <vt:variant>
        <vt:i4>0</vt:i4>
      </vt:variant>
      <vt:variant>
        <vt:i4>5</vt:i4>
      </vt:variant>
      <vt:variant>
        <vt:lpwstr>mailto:16wog.zam.pub@ron.mil.pl</vt:lpwstr>
      </vt:variant>
      <vt:variant>
        <vt:lpwstr/>
      </vt:variant>
      <vt:variant>
        <vt:i4>5439594</vt:i4>
      </vt:variant>
      <vt:variant>
        <vt:i4>39</vt:i4>
      </vt:variant>
      <vt:variant>
        <vt:i4>0</vt:i4>
      </vt:variant>
      <vt:variant>
        <vt:i4>5</vt:i4>
      </vt:variant>
      <vt:variant>
        <vt:lpwstr>mailto:k.trebas@ron.mil.pl</vt:lpwstr>
      </vt:variant>
      <vt:variant>
        <vt:lpwstr/>
      </vt:variant>
      <vt:variant>
        <vt:i4>6029405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/dokument/17074707#art%2824%29ust%281%29pkt%2821%29</vt:lpwstr>
      </vt:variant>
      <vt:variant>
        <vt:i4>5832798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/dokument/17074707#art%2824%29ust%281%29pkt%2814%29</vt:lpwstr>
      </vt:variant>
      <vt:variant>
        <vt:i4>6160478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7798824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/dokument/17021464#art%28366%29ust%281%29</vt:lpwstr>
      </vt:variant>
      <vt:variant>
        <vt:i4>7667744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/dokument/18208902#art%28332%29ust%281%29</vt:lpwstr>
      </vt:variant>
      <vt:variant>
        <vt:i4>6029405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/dokument/17074707#art%2824%29ust%281%29pkt%2821%29</vt:lpwstr>
      </vt:variant>
      <vt:variant>
        <vt:i4>5832798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/dokument/17074707#art%2824%29ust%281%29pkt%2814%29</vt:lpwstr>
      </vt:variant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721008</vt:i4>
      </vt:variant>
      <vt:variant>
        <vt:i4>12</vt:i4>
      </vt:variant>
      <vt:variant>
        <vt:i4>0</vt:i4>
      </vt:variant>
      <vt:variant>
        <vt:i4>5</vt:i4>
      </vt:variant>
      <vt:variant>
        <vt:lpwstr>http://tco.brightly.se/pls/nvp/!tco_search</vt:lpwstr>
      </vt:variant>
      <vt:variant>
        <vt:lpwstr/>
      </vt:variant>
      <vt:variant>
        <vt:i4>7798824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/dokument/17021464#art%28366%29ust%281%29</vt:lpwstr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/dokument/18208902#art%28332%29ust%281%29</vt:lpwstr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tel:w</vt:lpwstr>
      </vt:variant>
      <vt:variant>
        <vt:lpwstr/>
      </vt:variant>
      <vt:variant>
        <vt:i4>2818113</vt:i4>
      </vt:variant>
      <vt:variant>
        <vt:i4>0</vt:i4>
      </vt:variant>
      <vt:variant>
        <vt:i4>0</vt:i4>
      </vt:variant>
      <vt:variant>
        <vt:i4>5</vt:i4>
      </vt:variant>
      <vt:variant>
        <vt:lpwstr>mailto:16wog.zam.pub@ron.mil.pl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creator>xxx</dc:creator>
  <cp:lastModifiedBy>Dane Ukryte</cp:lastModifiedBy>
  <cp:revision>91</cp:revision>
  <cp:lastPrinted>2017-08-11T10:23:00Z</cp:lastPrinted>
  <dcterms:created xsi:type="dcterms:W3CDTF">2017-08-04T09:04:00Z</dcterms:created>
  <dcterms:modified xsi:type="dcterms:W3CDTF">2020-08-31T10:48:00Z</dcterms:modified>
</cp:coreProperties>
</file>