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6A" w:rsidRDefault="000A396A" w:rsidP="006A4DF5">
      <w:pPr>
        <w:ind w:left="851"/>
      </w:pPr>
    </w:p>
    <w:p w:rsidR="00B31E84" w:rsidRPr="00B31E84" w:rsidRDefault="00B31E84" w:rsidP="00B31E84"/>
    <w:p w:rsidR="00362D09" w:rsidRPr="00635D6C" w:rsidRDefault="00362D09" w:rsidP="00362D09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635D6C">
        <w:rPr>
          <w:rFonts w:ascii="Calibri" w:hAnsi="Calibri" w:cs="Calibri"/>
          <w:sz w:val="22"/>
          <w:szCs w:val="22"/>
        </w:rPr>
        <w:t>ZP/8</w:t>
      </w:r>
      <w:r>
        <w:rPr>
          <w:rFonts w:ascii="Calibri" w:hAnsi="Calibri" w:cs="Calibri"/>
          <w:sz w:val="22"/>
          <w:szCs w:val="22"/>
        </w:rPr>
        <w:t>9</w:t>
      </w:r>
      <w:r w:rsidRPr="00635D6C">
        <w:rPr>
          <w:rFonts w:ascii="Calibri" w:hAnsi="Calibri" w:cs="Calibri"/>
          <w:sz w:val="22"/>
          <w:szCs w:val="22"/>
        </w:rPr>
        <w:t xml:space="preserve">/2019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Gdańsk, dnia 0</w:t>
      </w:r>
      <w:r w:rsidR="000B0B1D">
        <w:rPr>
          <w:rFonts w:ascii="Calibri" w:hAnsi="Calibri" w:cs="Calibri"/>
          <w:sz w:val="22"/>
          <w:szCs w:val="22"/>
        </w:rPr>
        <w:t>7</w:t>
      </w:r>
      <w:r w:rsidRPr="00635D6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10</w:t>
      </w:r>
      <w:r w:rsidRPr="00635D6C">
        <w:rPr>
          <w:rFonts w:ascii="Calibri" w:hAnsi="Calibri" w:cs="Calibri"/>
          <w:sz w:val="22"/>
          <w:szCs w:val="22"/>
        </w:rPr>
        <w:t>.2019r.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35D6C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62D09" w:rsidRPr="00635D6C" w:rsidRDefault="00362D09" w:rsidP="00362D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0B0B1D" w:rsidRDefault="00362D09" w:rsidP="00362D09">
      <w:pPr>
        <w:spacing w:after="200" w:line="288" w:lineRule="auto"/>
        <w:jc w:val="both"/>
        <w:rPr>
          <w:rFonts w:ascii="Calibri" w:hAnsi="Calibri" w:cs="Calibri"/>
          <w:sz w:val="22"/>
          <w:szCs w:val="22"/>
        </w:rPr>
      </w:pPr>
      <w:r w:rsidRPr="00635D6C">
        <w:rPr>
          <w:rFonts w:ascii="Calibri" w:eastAsia="Calibri" w:hAnsi="Calibri" w:cs="Arial"/>
          <w:sz w:val="22"/>
          <w:szCs w:val="22"/>
          <w:lang w:eastAsia="en-US"/>
        </w:rPr>
        <w:t xml:space="preserve">Dotyczy: </w:t>
      </w:r>
      <w:r w:rsidRPr="00635D6C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postępowania prowadzonego w trybie przetargu </w:t>
      </w:r>
      <w:r w:rsidRPr="00362D09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nieograniczonego na </w:t>
      </w:r>
      <w:r w:rsidRPr="00362D09">
        <w:rPr>
          <w:rFonts w:ascii="Calibri" w:hAnsi="Calibri" w:cs="Calibri"/>
          <w:color w:val="000000"/>
          <w:sz w:val="22"/>
          <w:szCs w:val="22"/>
        </w:rPr>
        <w:t xml:space="preserve">dostawę </w:t>
      </w:r>
      <w:r w:rsidRPr="00362D09">
        <w:rPr>
          <w:rFonts w:ascii="Calibri" w:hAnsi="Calibri" w:cs="Arial"/>
          <w:sz w:val="22"/>
          <w:szCs w:val="22"/>
        </w:rPr>
        <w:t xml:space="preserve">sprzętu laboratoryjnego i </w:t>
      </w:r>
      <w:r w:rsidRPr="000B0B1D">
        <w:rPr>
          <w:rFonts w:ascii="Calibri" w:hAnsi="Calibri" w:cs="Calibri"/>
          <w:sz w:val="22"/>
          <w:szCs w:val="22"/>
        </w:rPr>
        <w:t>medycznego w 6 pakietach dla potrzeb Gdańskiego Uniwersytetu Medycznego</w:t>
      </w:r>
      <w:r w:rsidR="000B0B1D">
        <w:rPr>
          <w:rFonts w:ascii="Calibri" w:hAnsi="Calibri" w:cs="Calibri"/>
          <w:sz w:val="22"/>
          <w:szCs w:val="22"/>
        </w:rPr>
        <w:t>.</w:t>
      </w:r>
      <w:r w:rsidRPr="000B0B1D">
        <w:rPr>
          <w:rFonts w:ascii="Calibri" w:hAnsi="Calibri" w:cs="Calibri"/>
          <w:sz w:val="22"/>
          <w:szCs w:val="22"/>
        </w:rPr>
        <w:t xml:space="preserve"> </w:t>
      </w:r>
    </w:p>
    <w:p w:rsidR="00362D09" w:rsidRPr="000B0B1D" w:rsidRDefault="00362D09" w:rsidP="00362D09">
      <w:pPr>
        <w:spacing w:after="200" w:line="288" w:lineRule="auto"/>
        <w:jc w:val="both"/>
        <w:rPr>
          <w:rFonts w:ascii="Calibri" w:hAnsi="Calibri" w:cs="Calibri"/>
          <w:sz w:val="22"/>
          <w:szCs w:val="22"/>
        </w:rPr>
      </w:pPr>
      <w:r w:rsidRPr="000B0B1D">
        <w:rPr>
          <w:rFonts w:ascii="Calibri" w:hAnsi="Calibri" w:cs="Calibri"/>
          <w:sz w:val="22"/>
          <w:szCs w:val="22"/>
        </w:rPr>
        <w:t>Gdański Uniwersytet Medyczny, jako Zamawiający zawiadamia, iż na zgłoszone pisemnie pytania udziela odpowiedzi w oparciu o art. 38 ust. 2 ustawy Prawo zamówień publicznych (tekst jednolity Dz.U. z 2018 r. poz. 1986 ze zm.) jak niżej: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0B0B1D">
        <w:rPr>
          <w:rFonts w:ascii="Calibri" w:hAnsi="Calibri" w:cs="Calibri"/>
          <w:sz w:val="22"/>
          <w:szCs w:val="22"/>
        </w:rPr>
        <w:br/>
      </w:r>
      <w:r w:rsidRPr="000B0B1D">
        <w:rPr>
          <w:rFonts w:ascii="Calibri" w:hAnsi="Calibri" w:cs="Calibri"/>
          <w:b/>
          <w:sz w:val="22"/>
          <w:szCs w:val="22"/>
        </w:rPr>
        <w:t xml:space="preserve">PAKIET 5 </w:t>
      </w:r>
      <w:r>
        <w:rPr>
          <w:rFonts w:ascii="Calibri" w:hAnsi="Calibri" w:cs="Calibri"/>
          <w:b/>
          <w:sz w:val="22"/>
          <w:szCs w:val="22"/>
        </w:rPr>
        <w:t xml:space="preserve">- </w:t>
      </w:r>
      <w:r w:rsidRPr="000B0B1D">
        <w:rPr>
          <w:rFonts w:ascii="Calibri" w:hAnsi="Calibri" w:cs="Calibri"/>
          <w:b/>
          <w:sz w:val="22"/>
          <w:szCs w:val="22"/>
        </w:rPr>
        <w:t xml:space="preserve">System </w:t>
      </w:r>
      <w:r>
        <w:rPr>
          <w:rFonts w:ascii="Calibri" w:hAnsi="Calibri" w:cs="Calibri"/>
          <w:b/>
          <w:sz w:val="22"/>
          <w:szCs w:val="22"/>
        </w:rPr>
        <w:t>obrazowania fluorescencyjnego</w:t>
      </w:r>
      <w:r w:rsidRPr="000B0B1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Pytanie 1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Czy Zamawiający dopuści najwyższej klasy system obrazowania ICG </w:t>
      </w:r>
      <w:proofErr w:type="spellStart"/>
      <w:r w:rsidRPr="000B0B1D">
        <w:rPr>
          <w:rFonts w:ascii="Calibri" w:hAnsi="Calibri" w:cs="Calibri"/>
          <w:sz w:val="22"/>
          <w:szCs w:val="22"/>
        </w:rPr>
        <w:t>twarty</w:t>
      </w:r>
      <w:proofErr w:type="spellEnd"/>
      <w:r w:rsidRPr="000B0B1D">
        <w:rPr>
          <w:rFonts w:ascii="Calibri" w:hAnsi="Calibri" w:cs="Calibri"/>
          <w:sz w:val="22"/>
          <w:szCs w:val="22"/>
        </w:rPr>
        <w:t>/endoskopowy wyposażony w laserowe źródło wzbudzające o długości fali 805nm oraz (jeden) sensor IR o długość fali światła obserwowanego 825-850nm?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 xml:space="preserve"> Zamawiający nie wyraża zgody</w:t>
      </w:r>
      <w:r w:rsidR="00E86566">
        <w:rPr>
          <w:rFonts w:ascii="Calibri" w:hAnsi="Calibri" w:cs="Calibri"/>
          <w:b/>
          <w:sz w:val="22"/>
          <w:szCs w:val="22"/>
        </w:rPr>
        <w:t>.</w:t>
      </w:r>
      <w:r w:rsidRPr="000B0B1D">
        <w:rPr>
          <w:rFonts w:ascii="Calibri" w:hAnsi="Calibri" w:cs="Calibri"/>
          <w:b/>
          <w:sz w:val="22"/>
          <w:szCs w:val="22"/>
        </w:rPr>
        <w:br/>
      </w:r>
      <w:r w:rsidRPr="000B0B1D">
        <w:rPr>
          <w:rFonts w:ascii="Calibri" w:hAnsi="Calibri" w:cs="Calibri"/>
          <w:sz w:val="22"/>
          <w:szCs w:val="22"/>
        </w:rPr>
        <w:br/>
      </w:r>
      <w:r w:rsidRPr="00362D09">
        <w:rPr>
          <w:rFonts w:ascii="Calibri" w:hAnsi="Calibri" w:cs="Calibri"/>
          <w:b/>
          <w:sz w:val="22"/>
          <w:szCs w:val="22"/>
        </w:rPr>
        <w:t>Pytanie 2 -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Czułość jest najważniejszym parametrem systemów obrazowania fluorescencyjnego. Czy Zamawiający zamierza stosować technikę obrazowania “</w:t>
      </w:r>
      <w:proofErr w:type="spellStart"/>
      <w:r w:rsidRPr="000B0B1D">
        <w:rPr>
          <w:rFonts w:ascii="Calibri" w:hAnsi="Calibri" w:cs="Calibri"/>
          <w:sz w:val="22"/>
          <w:szCs w:val="22"/>
        </w:rPr>
        <w:t>second</w:t>
      </w:r>
      <w:proofErr w:type="spellEnd"/>
      <w:r w:rsidRPr="000B0B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0B1D">
        <w:rPr>
          <w:rFonts w:ascii="Calibri" w:hAnsi="Calibri" w:cs="Calibri"/>
          <w:sz w:val="22"/>
          <w:szCs w:val="22"/>
        </w:rPr>
        <w:t>window</w:t>
      </w:r>
      <w:proofErr w:type="spellEnd"/>
      <w:r w:rsidRPr="000B0B1D">
        <w:rPr>
          <w:rFonts w:ascii="Calibri" w:hAnsi="Calibri" w:cs="Calibri"/>
          <w:sz w:val="22"/>
          <w:szCs w:val="22"/>
        </w:rPr>
        <w:t>” umożliwiającą wizualizację m.in. granic glejaków? Jeśli tak, czy Zamawiający wymaga sprzętu o udokumentowanej w opublikowanych pracach naukowych czułości umożliwiającej wizualizację glejaków “</w:t>
      </w:r>
      <w:proofErr w:type="spellStart"/>
      <w:r w:rsidRPr="000B0B1D">
        <w:rPr>
          <w:rFonts w:ascii="Calibri" w:hAnsi="Calibri" w:cs="Calibri"/>
          <w:sz w:val="22"/>
          <w:szCs w:val="22"/>
        </w:rPr>
        <w:t>second</w:t>
      </w:r>
      <w:proofErr w:type="spellEnd"/>
      <w:r w:rsidRPr="000B0B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B0B1D">
        <w:rPr>
          <w:rFonts w:ascii="Calibri" w:hAnsi="Calibri" w:cs="Calibri"/>
          <w:sz w:val="22"/>
          <w:szCs w:val="22"/>
        </w:rPr>
        <w:t>window</w:t>
      </w:r>
      <w:proofErr w:type="spellEnd"/>
      <w:r w:rsidRPr="000B0B1D">
        <w:rPr>
          <w:rFonts w:ascii="Calibri" w:hAnsi="Calibri" w:cs="Calibri"/>
          <w:sz w:val="22"/>
          <w:szCs w:val="22"/>
        </w:rPr>
        <w:t>”?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 xml:space="preserve"> Nie, zamawiający nie wymaga 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0B0B1D">
        <w:rPr>
          <w:rFonts w:ascii="Calibri" w:hAnsi="Calibri" w:cs="Calibri"/>
          <w:sz w:val="22"/>
          <w:szCs w:val="22"/>
        </w:rPr>
        <w:br/>
      </w:r>
      <w:r w:rsidRPr="00362D09">
        <w:rPr>
          <w:rFonts w:ascii="Calibri" w:hAnsi="Calibri" w:cs="Calibri"/>
          <w:b/>
          <w:sz w:val="22"/>
          <w:szCs w:val="22"/>
        </w:rPr>
        <w:t xml:space="preserve">Pytanie </w:t>
      </w:r>
      <w:r>
        <w:rPr>
          <w:rFonts w:ascii="Calibri" w:hAnsi="Calibri" w:cs="Calibri"/>
          <w:b/>
          <w:sz w:val="22"/>
          <w:szCs w:val="22"/>
        </w:rPr>
        <w:t>3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>Czy Zamawiający dopuści najwyższej klasy system obrazowania ICG</w:t>
      </w:r>
      <w:r w:rsidRPr="000B0B1D">
        <w:rPr>
          <w:rFonts w:ascii="Calibri" w:hAnsi="Calibri" w:cs="Calibri"/>
          <w:b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>otwarty/endoskopowy wyposażony w kamerę do operacji otwartych ze zmienną ogniskową z możliwością pracy w zakresie 20-40 cm nad obrazowanym obszarem?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>Zamawiający wymaga aby kamera posiadała zmienną ogniskową umożliwiająca pracę  nad obrazowanym obszarem  zgodnie ze specyfikacją</w:t>
      </w:r>
      <w:r w:rsidR="00E86566">
        <w:rPr>
          <w:rFonts w:ascii="Calibri" w:hAnsi="Calibri" w:cs="Calibri"/>
          <w:b/>
          <w:sz w:val="22"/>
          <w:szCs w:val="22"/>
        </w:rPr>
        <w:t>.</w:t>
      </w:r>
      <w:r w:rsidRPr="000B0B1D">
        <w:rPr>
          <w:rFonts w:ascii="Calibri" w:hAnsi="Calibri" w:cs="Calibri"/>
          <w:b/>
          <w:sz w:val="22"/>
          <w:szCs w:val="22"/>
        </w:rPr>
        <w:t xml:space="preserve"> 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0B0B1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Pytanie 4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>Czy Zamawiający wymaga, aby system posiadał możliwość przedstawienia intensywności IR/perfuzji w formie numerycznej w postaci wartości bezwzględnych jak również w odniesieniu do wskazanego obszaru?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lastRenderedPageBreak/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>Zgodnie z SWIZ</w:t>
      </w:r>
      <w:r w:rsidR="00E86566">
        <w:rPr>
          <w:rFonts w:ascii="Calibri" w:hAnsi="Calibri" w:cs="Calibri"/>
          <w:b/>
          <w:sz w:val="22"/>
          <w:szCs w:val="22"/>
        </w:rPr>
        <w:t>.</w:t>
      </w:r>
      <w:r w:rsidRPr="000B0B1D">
        <w:rPr>
          <w:rFonts w:ascii="Calibri" w:hAnsi="Calibri" w:cs="Calibri"/>
          <w:sz w:val="22"/>
          <w:szCs w:val="22"/>
        </w:rPr>
        <w:br/>
      </w:r>
      <w:r w:rsidRPr="000B0B1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Pytanie 5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Czy Zamawiający wymaga, aby system był wyposażony w dodatkowy (drugi) wyświetlacz dotykowy umożliwiający zaznaczanie miejsc do liczbowej analizy stężenia </w:t>
      </w:r>
      <w:proofErr w:type="spellStart"/>
      <w:r w:rsidRPr="000B0B1D">
        <w:rPr>
          <w:rFonts w:ascii="Calibri" w:hAnsi="Calibri" w:cs="Calibri"/>
          <w:sz w:val="22"/>
          <w:szCs w:val="22"/>
        </w:rPr>
        <w:t>fluoroforu</w:t>
      </w:r>
      <w:proofErr w:type="spellEnd"/>
      <w:r w:rsidRPr="000B0B1D">
        <w:rPr>
          <w:rFonts w:ascii="Calibri" w:hAnsi="Calibri" w:cs="Calibri"/>
          <w:sz w:val="22"/>
          <w:szCs w:val="22"/>
        </w:rPr>
        <w:t>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 xml:space="preserve"> Nie, zamawiający nie wymaga</w:t>
      </w:r>
      <w:r w:rsidRPr="000B0B1D">
        <w:rPr>
          <w:rFonts w:ascii="Calibri" w:hAnsi="Calibri" w:cs="Calibri"/>
          <w:sz w:val="22"/>
          <w:szCs w:val="22"/>
        </w:rPr>
        <w:t xml:space="preserve"> </w:t>
      </w:r>
      <w:r w:rsidR="00E86566">
        <w:rPr>
          <w:rFonts w:ascii="Calibri" w:hAnsi="Calibri" w:cs="Calibri"/>
          <w:sz w:val="22"/>
          <w:szCs w:val="22"/>
        </w:rPr>
        <w:t>.</w:t>
      </w:r>
      <w:r w:rsidRPr="000B0B1D">
        <w:rPr>
          <w:rFonts w:ascii="Calibri" w:hAnsi="Calibri" w:cs="Calibri"/>
          <w:sz w:val="22"/>
          <w:szCs w:val="22"/>
        </w:rPr>
        <w:br/>
      </w:r>
      <w:r w:rsidRPr="000B0B1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Pytanie 6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Czy Zamawiający wymaga, aby system posiadał możliwość rozbudowy do </w:t>
      </w:r>
      <w:proofErr w:type="spellStart"/>
      <w:r w:rsidRPr="000B0B1D">
        <w:rPr>
          <w:rFonts w:ascii="Calibri" w:hAnsi="Calibri" w:cs="Calibri"/>
          <w:sz w:val="22"/>
          <w:szCs w:val="22"/>
        </w:rPr>
        <w:t>egzoskopowego</w:t>
      </w:r>
      <w:proofErr w:type="spellEnd"/>
      <w:r w:rsidRPr="000B0B1D">
        <w:rPr>
          <w:rFonts w:ascii="Calibri" w:hAnsi="Calibri" w:cs="Calibri"/>
          <w:sz w:val="22"/>
          <w:szCs w:val="22"/>
        </w:rPr>
        <w:t xml:space="preserve"> i endoskopowego obrazowania 3DHD?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 xml:space="preserve"> Nie, zamawiający nie wymaga</w:t>
      </w:r>
      <w:r w:rsidR="00E86566">
        <w:rPr>
          <w:rFonts w:ascii="Calibri" w:hAnsi="Calibri" w:cs="Calibri"/>
          <w:b/>
          <w:sz w:val="22"/>
          <w:szCs w:val="22"/>
        </w:rPr>
        <w:t>.</w:t>
      </w:r>
      <w:r w:rsidRPr="000B0B1D">
        <w:rPr>
          <w:rFonts w:ascii="Calibri" w:hAnsi="Calibri" w:cs="Calibri"/>
          <w:sz w:val="22"/>
          <w:szCs w:val="22"/>
        </w:rPr>
        <w:br/>
      </w:r>
      <w:r w:rsidRPr="000B0B1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Pytanie 7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Czy Zamawiający wymaga, aby system umożliwiał stworzenie własnych profili obrazowania/wyświetlania mapy i nałożenia w zależności od stężenia </w:t>
      </w:r>
      <w:proofErr w:type="spellStart"/>
      <w:r w:rsidRPr="000B0B1D">
        <w:rPr>
          <w:rFonts w:ascii="Calibri" w:hAnsi="Calibri" w:cs="Calibri"/>
          <w:sz w:val="22"/>
          <w:szCs w:val="22"/>
        </w:rPr>
        <w:t>fluoroforu</w:t>
      </w:r>
      <w:proofErr w:type="spellEnd"/>
      <w:r w:rsidRPr="000B0B1D">
        <w:rPr>
          <w:rFonts w:ascii="Calibri" w:hAnsi="Calibri" w:cs="Calibri"/>
          <w:sz w:val="22"/>
          <w:szCs w:val="22"/>
        </w:rPr>
        <w:t>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 xml:space="preserve"> Nie, zamawiający nie wymaga</w:t>
      </w:r>
      <w:r w:rsidRPr="000B0B1D">
        <w:rPr>
          <w:rFonts w:ascii="Calibri" w:hAnsi="Calibri" w:cs="Calibri"/>
          <w:sz w:val="22"/>
          <w:szCs w:val="22"/>
        </w:rPr>
        <w:br/>
      </w:r>
      <w:r w:rsidRPr="000B0B1D">
        <w:rPr>
          <w:rFonts w:ascii="Calibri" w:hAnsi="Calibri" w:cs="Calibri"/>
          <w:sz w:val="22"/>
          <w:szCs w:val="22"/>
        </w:rPr>
        <w:br/>
      </w:r>
      <w:r w:rsidRPr="00362D09">
        <w:rPr>
          <w:rFonts w:ascii="Calibri" w:hAnsi="Calibri" w:cs="Calibri"/>
          <w:b/>
          <w:sz w:val="22"/>
          <w:szCs w:val="22"/>
        </w:rPr>
        <w:t xml:space="preserve">Pytanie </w:t>
      </w:r>
      <w:r>
        <w:rPr>
          <w:rFonts w:ascii="Calibri" w:hAnsi="Calibri" w:cs="Calibri"/>
          <w:b/>
          <w:sz w:val="22"/>
          <w:szCs w:val="22"/>
        </w:rPr>
        <w:t>8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System obrazowania fluorescencyjnego wymaga doświadczonego Zespołu dokonującego instalacji, szkolenia, wdrożenia klinicznego oraz późniejszej obsługi. Czy Zamawiający wprowadzi wymagania dotyczące doświadczenia wykonawcy np. dokonanie 3 dostaw podobnego sprzętu na terenie RP potwierdz</w:t>
      </w:r>
      <w:r>
        <w:rPr>
          <w:rFonts w:ascii="Calibri" w:hAnsi="Calibri" w:cs="Calibri"/>
          <w:sz w:val="22"/>
          <w:szCs w:val="22"/>
        </w:rPr>
        <w:t>one referencjami Zamawiających?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>Zgodnie ze SIWZ</w:t>
      </w:r>
      <w:r w:rsidR="00E86566">
        <w:rPr>
          <w:rFonts w:ascii="Calibri" w:hAnsi="Calibri" w:cs="Calibri"/>
          <w:b/>
          <w:sz w:val="22"/>
          <w:szCs w:val="22"/>
        </w:rPr>
        <w:t>.</w:t>
      </w:r>
    </w:p>
    <w:p w:rsidR="000B0B1D" w:rsidRP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0B0B1D">
        <w:rPr>
          <w:rFonts w:ascii="Calibri" w:hAnsi="Calibri" w:cs="Calibri"/>
          <w:sz w:val="22"/>
          <w:szCs w:val="22"/>
        </w:rPr>
        <w:br/>
      </w:r>
      <w:r w:rsidRPr="00362D09">
        <w:rPr>
          <w:rFonts w:ascii="Calibri" w:hAnsi="Calibri" w:cs="Calibri"/>
          <w:b/>
          <w:sz w:val="22"/>
          <w:szCs w:val="22"/>
        </w:rPr>
        <w:t xml:space="preserve">Pytanie </w:t>
      </w:r>
      <w:r>
        <w:rPr>
          <w:rFonts w:ascii="Calibri" w:hAnsi="Calibri" w:cs="Calibri"/>
          <w:b/>
          <w:sz w:val="22"/>
          <w:szCs w:val="22"/>
        </w:rPr>
        <w:t>9</w:t>
      </w:r>
      <w:r w:rsidRPr="00362D09">
        <w:rPr>
          <w:rFonts w:ascii="Calibri" w:hAnsi="Calibri" w:cs="Calibri"/>
          <w:b/>
          <w:sz w:val="22"/>
          <w:szCs w:val="22"/>
        </w:rPr>
        <w:t xml:space="preserve">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0B0B1D">
        <w:rPr>
          <w:rFonts w:ascii="Calibri" w:hAnsi="Calibri" w:cs="Calibri"/>
          <w:sz w:val="22"/>
          <w:szCs w:val="22"/>
        </w:rPr>
        <w:t xml:space="preserve"> Czy Zamawiający wymaga, aby system umożliwiał współpracę z endoskopami o różnych średnicach tj. 4mm, 5,5mm oraz 10mm?</w:t>
      </w:r>
    </w:p>
    <w:p w:rsidR="000B0B1D" w:rsidRDefault="000B0B1D" w:rsidP="000B0B1D">
      <w:pPr>
        <w:spacing w:line="288" w:lineRule="auto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Pr="000B0B1D">
        <w:rPr>
          <w:rFonts w:ascii="Calibri" w:hAnsi="Calibri" w:cs="Calibri"/>
          <w:b/>
          <w:sz w:val="22"/>
          <w:szCs w:val="22"/>
        </w:rPr>
        <w:t xml:space="preserve"> Nie, zamawiający nie wymaga</w:t>
      </w:r>
      <w:r w:rsidR="00E86566">
        <w:rPr>
          <w:rFonts w:ascii="Calibri" w:hAnsi="Calibri" w:cs="Calibri"/>
          <w:b/>
          <w:sz w:val="22"/>
          <w:szCs w:val="22"/>
        </w:rPr>
        <w:t>.</w:t>
      </w:r>
      <w:r w:rsidRPr="000B0B1D">
        <w:rPr>
          <w:rFonts w:ascii="Calibri" w:hAnsi="Calibri" w:cs="Calibri"/>
          <w:sz w:val="22"/>
          <w:szCs w:val="22"/>
        </w:rPr>
        <w:br/>
      </w:r>
    </w:p>
    <w:p w:rsidR="000B0B1D" w:rsidRDefault="00E86566" w:rsidP="000B0B1D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dokonuje zmiany udzielonej </w:t>
      </w:r>
      <w:r w:rsidR="00D707D5">
        <w:rPr>
          <w:rFonts w:ascii="Calibri" w:hAnsi="Calibri" w:cs="Calibri"/>
          <w:sz w:val="22"/>
          <w:szCs w:val="22"/>
        </w:rPr>
        <w:t xml:space="preserve">w dniu 04.10.2019r. </w:t>
      </w:r>
      <w:r>
        <w:rPr>
          <w:rFonts w:ascii="Calibri" w:hAnsi="Calibri" w:cs="Calibri"/>
          <w:sz w:val="22"/>
          <w:szCs w:val="22"/>
        </w:rPr>
        <w:t xml:space="preserve">odpowiedzi na pytanie </w:t>
      </w:r>
      <w:r w:rsidR="00D707D5">
        <w:rPr>
          <w:rFonts w:ascii="Calibri" w:hAnsi="Calibri" w:cs="Calibri"/>
          <w:sz w:val="22"/>
          <w:szCs w:val="22"/>
        </w:rPr>
        <w:t>nr 2 jak niżej:</w:t>
      </w:r>
    </w:p>
    <w:p w:rsidR="00E86566" w:rsidRPr="000B0B1D" w:rsidRDefault="00E86566" w:rsidP="000B0B1D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0B0B1D" w:rsidRPr="00B75708" w:rsidRDefault="000B0B1D" w:rsidP="000B0B1D">
      <w:pPr>
        <w:spacing w:line="28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75708">
        <w:rPr>
          <w:rFonts w:ascii="Calibri" w:hAnsi="Calibri" w:cs="Calibri"/>
          <w:b/>
          <w:sz w:val="22"/>
          <w:szCs w:val="22"/>
          <w:u w:val="single"/>
        </w:rPr>
        <w:t xml:space="preserve">Pakiet 6 </w:t>
      </w:r>
    </w:p>
    <w:p w:rsidR="000B0B1D" w:rsidRDefault="000B0B1D" w:rsidP="000B0B1D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Pytanie 2 -</w:t>
      </w:r>
      <w:r w:rsidRPr="00362D09">
        <w:rPr>
          <w:rFonts w:ascii="Calibri" w:hAnsi="Calibri" w:cs="Calibri"/>
          <w:sz w:val="22"/>
          <w:szCs w:val="22"/>
        </w:rPr>
        <w:t xml:space="preserve"> </w:t>
      </w:r>
      <w:r w:rsidRPr="00362D09">
        <w:rPr>
          <w:rFonts w:ascii="Calibri" w:hAnsi="Calibri" w:cs="Calibri"/>
          <w:bCs/>
          <w:sz w:val="22"/>
          <w:szCs w:val="22"/>
        </w:rPr>
        <w:t xml:space="preserve"> </w:t>
      </w:r>
      <w:r w:rsidRPr="00362D09">
        <w:rPr>
          <w:rFonts w:ascii="Calibri" w:hAnsi="Calibri" w:cs="Calibri"/>
          <w:sz w:val="22"/>
          <w:szCs w:val="22"/>
        </w:rPr>
        <w:t xml:space="preserve">Czy Zamawiający zgodzi się na komorę o pojemności do 300 litrów? </w:t>
      </w:r>
    </w:p>
    <w:p w:rsidR="000B0B1D" w:rsidRDefault="000B0B1D" w:rsidP="000B0B1D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62D09">
        <w:rPr>
          <w:rFonts w:ascii="Calibri" w:hAnsi="Calibri" w:cs="Calibri"/>
          <w:b/>
          <w:sz w:val="22"/>
          <w:szCs w:val="22"/>
        </w:rPr>
        <w:t>Odpowiedz:</w:t>
      </w:r>
      <w:r w:rsidRPr="00B75708">
        <w:rPr>
          <w:rFonts w:ascii="Calibri" w:hAnsi="Calibri" w:cs="Calibri"/>
          <w:sz w:val="22"/>
          <w:szCs w:val="22"/>
        </w:rPr>
        <w:t xml:space="preserve"> </w:t>
      </w:r>
      <w:r w:rsidR="00D707D5" w:rsidRPr="00D707D5">
        <w:rPr>
          <w:rFonts w:ascii="Calibri" w:hAnsi="Calibri" w:cs="Calibri"/>
          <w:color w:val="FF0000"/>
          <w:sz w:val="22"/>
          <w:szCs w:val="22"/>
        </w:rPr>
        <w:t>Zgodnie z SIWZ</w:t>
      </w:r>
      <w:r w:rsidRPr="00D707D5">
        <w:rPr>
          <w:rFonts w:ascii="Calibri" w:hAnsi="Calibri" w:cs="Calibri"/>
          <w:color w:val="FF0000"/>
          <w:sz w:val="22"/>
          <w:szCs w:val="22"/>
        </w:rPr>
        <w:t>.</w:t>
      </w:r>
    </w:p>
    <w:p w:rsidR="00362D09" w:rsidRPr="00635D6C" w:rsidRDefault="00362D09" w:rsidP="000B0B1D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jc w:val="both"/>
        <w:rPr>
          <w:rFonts w:ascii="Calibri" w:hAnsi="Calibri" w:cs="Calibri"/>
          <w:bCs/>
          <w:sz w:val="22"/>
          <w:szCs w:val="22"/>
        </w:rPr>
      </w:pPr>
    </w:p>
    <w:p w:rsidR="00362D09" w:rsidRPr="00635D6C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sz w:val="22"/>
          <w:szCs w:val="22"/>
        </w:rPr>
      </w:pPr>
    </w:p>
    <w:p w:rsidR="00CD6E06" w:rsidRDefault="00362D09" w:rsidP="00362D09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635D6C">
        <w:rPr>
          <w:rFonts w:ascii="Calibri" w:hAnsi="Calibri" w:cs="Calibri"/>
          <w:bCs/>
          <w:sz w:val="22"/>
          <w:szCs w:val="22"/>
        </w:rPr>
        <w:tab/>
      </w:r>
      <w:r w:rsidRPr="00B75708">
        <w:rPr>
          <w:rFonts w:ascii="Calibri" w:hAnsi="Calibri" w:cs="Calibri"/>
          <w:bCs/>
          <w:i/>
        </w:rPr>
        <w:t xml:space="preserve">   Kanclerz</w:t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</w:r>
      <w:r w:rsidR="00D707D5">
        <w:rPr>
          <w:rFonts w:ascii="Calibri" w:hAnsi="Calibri" w:cs="Calibri"/>
          <w:bCs/>
          <w:i/>
        </w:rPr>
        <w:tab/>
        <w:t xml:space="preserve">       /-/</w:t>
      </w:r>
      <w:bookmarkStart w:id="0" w:name="_GoBack"/>
      <w:bookmarkEnd w:id="0"/>
    </w:p>
    <w:p w:rsidR="00B31E84" w:rsidRPr="00B31E84" w:rsidRDefault="00362D09" w:rsidP="00D707D5">
      <w:pPr>
        <w:autoSpaceDE w:val="0"/>
        <w:autoSpaceDN w:val="0"/>
        <w:adjustRightInd w:val="0"/>
        <w:ind w:right="567"/>
      </w:pP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</w:r>
      <w:r w:rsidRPr="00B75708">
        <w:rPr>
          <w:rFonts w:ascii="Calibri" w:hAnsi="Calibri" w:cs="Calibri"/>
          <w:bCs/>
          <w:i/>
        </w:rPr>
        <w:tab/>
        <w:t xml:space="preserve">       </w:t>
      </w:r>
      <w:r w:rsidR="00B75708" w:rsidRPr="00B75708">
        <w:rPr>
          <w:rFonts w:ascii="Calibri" w:hAnsi="Calibri" w:cs="Calibri"/>
          <w:bCs/>
          <w:i/>
        </w:rPr>
        <w:t>mgr</w:t>
      </w:r>
      <w:r w:rsidRPr="00B75708">
        <w:rPr>
          <w:rFonts w:ascii="Calibri" w:hAnsi="Calibri" w:cs="Calibri"/>
          <w:bCs/>
          <w:i/>
        </w:rPr>
        <w:t xml:space="preserve">  Marek Langowski</w:t>
      </w:r>
    </w:p>
    <w:p w:rsidR="00B31E84" w:rsidRPr="00B31E84" w:rsidRDefault="00B31E84" w:rsidP="00B31E84"/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38" w:rsidRDefault="00F65A38" w:rsidP="000A396A">
      <w:r>
        <w:separator/>
      </w:r>
    </w:p>
  </w:endnote>
  <w:endnote w:type="continuationSeparator" w:id="0">
    <w:p w:rsidR="00F65A38" w:rsidRDefault="00F65A38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38" w:rsidRDefault="00F65A38" w:rsidP="000A396A">
      <w:r>
        <w:separator/>
      </w:r>
    </w:p>
  </w:footnote>
  <w:footnote w:type="continuationSeparator" w:id="0">
    <w:p w:rsidR="00F65A38" w:rsidRDefault="00F65A38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43EC4"/>
    <w:rsid w:val="000A396A"/>
    <w:rsid w:val="000B0B1D"/>
    <w:rsid w:val="001057C5"/>
    <w:rsid w:val="001518F7"/>
    <w:rsid w:val="00156D62"/>
    <w:rsid w:val="00176252"/>
    <w:rsid w:val="001C6021"/>
    <w:rsid w:val="001D3FAF"/>
    <w:rsid w:val="00223323"/>
    <w:rsid w:val="00245BC6"/>
    <w:rsid w:val="00262C04"/>
    <w:rsid w:val="00362D09"/>
    <w:rsid w:val="00365D10"/>
    <w:rsid w:val="003921AF"/>
    <w:rsid w:val="00392C41"/>
    <w:rsid w:val="003D298F"/>
    <w:rsid w:val="00550603"/>
    <w:rsid w:val="005862F3"/>
    <w:rsid w:val="005D6C67"/>
    <w:rsid w:val="005E23AA"/>
    <w:rsid w:val="00615D95"/>
    <w:rsid w:val="006A4DF5"/>
    <w:rsid w:val="006D7D77"/>
    <w:rsid w:val="008B47B3"/>
    <w:rsid w:val="008C39AE"/>
    <w:rsid w:val="00904FD2"/>
    <w:rsid w:val="009A69DE"/>
    <w:rsid w:val="009F20EF"/>
    <w:rsid w:val="00A252C3"/>
    <w:rsid w:val="00A31971"/>
    <w:rsid w:val="00AE273E"/>
    <w:rsid w:val="00B31E84"/>
    <w:rsid w:val="00B676E4"/>
    <w:rsid w:val="00B75708"/>
    <w:rsid w:val="00B77CC9"/>
    <w:rsid w:val="00B844A3"/>
    <w:rsid w:val="00BC68AD"/>
    <w:rsid w:val="00CD6E06"/>
    <w:rsid w:val="00D6566A"/>
    <w:rsid w:val="00D707D5"/>
    <w:rsid w:val="00DC46E4"/>
    <w:rsid w:val="00E02042"/>
    <w:rsid w:val="00E4349A"/>
    <w:rsid w:val="00E60550"/>
    <w:rsid w:val="00E86566"/>
    <w:rsid w:val="00EA3AF2"/>
    <w:rsid w:val="00F65A38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563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2019-10-07T10:39:00Z</cp:lastPrinted>
  <dcterms:created xsi:type="dcterms:W3CDTF">2019-10-07T10:39:00Z</dcterms:created>
  <dcterms:modified xsi:type="dcterms:W3CDTF">2019-10-07T10:39:00Z</dcterms:modified>
</cp:coreProperties>
</file>