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84" w:rsidRPr="00685480" w:rsidRDefault="00BA4B84" w:rsidP="00BA4B8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r w:rsidRPr="00685480">
        <w:rPr>
          <w:b/>
        </w:rPr>
        <w:t>ZAŁĄCZNIK NR 1 – FORMULARZ OFERTOWY</w:t>
      </w:r>
    </w:p>
    <w:p w:rsidR="00BA4B84" w:rsidRDefault="00BA4B84" w:rsidP="00BA4B84">
      <w:pPr>
        <w:jc w:val="center"/>
        <w:rPr>
          <w:b/>
          <w:i/>
          <w:sz w:val="18"/>
        </w:rPr>
      </w:pPr>
      <w:r w:rsidRPr="00685480">
        <w:rPr>
          <w:b/>
          <w:i/>
          <w:sz w:val="18"/>
        </w:rPr>
        <w:t>/SKŁADANY W RAMACH OFERTY/</w:t>
      </w:r>
    </w:p>
    <w:p w:rsidR="00BA4B84" w:rsidRPr="00685480" w:rsidRDefault="00BA4B84" w:rsidP="00BA4B84">
      <w:pPr>
        <w:jc w:val="center"/>
        <w:rPr>
          <w:b/>
          <w:i/>
          <w:sz w:val="18"/>
        </w:rPr>
      </w:pPr>
    </w:p>
    <w:p w:rsidR="00BA4B84" w:rsidRPr="00685480" w:rsidRDefault="00BA4B84" w:rsidP="00BA4B8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685480">
        <w:rPr>
          <w:sz w:val="28"/>
          <w:szCs w:val="28"/>
          <w:u w:val="single"/>
        </w:rPr>
        <w:t>OFERTA</w:t>
      </w:r>
    </w:p>
    <w:p w:rsidR="00BA4B84" w:rsidRPr="00685480" w:rsidRDefault="00BA4B84" w:rsidP="00BA4B84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60"/>
        <w:rPr>
          <w:bCs/>
        </w:rPr>
      </w:pPr>
      <w:r w:rsidRPr="00685480">
        <w:t xml:space="preserve"> w postępowaniu o udzielenie zamówienia publicznego </w:t>
      </w:r>
      <w:r w:rsidRPr="00685480">
        <w:rPr>
          <w:bCs/>
        </w:rPr>
        <w:t>na:</w:t>
      </w:r>
    </w:p>
    <w:p w:rsidR="00BA4B84" w:rsidRPr="00685480" w:rsidRDefault="00BA4B84" w:rsidP="00BA4B84">
      <w:pPr>
        <w:spacing w:before="60"/>
        <w:jc w:val="center"/>
        <w:rPr>
          <w:b/>
          <w:i/>
          <w:sz w:val="28"/>
          <w:szCs w:val="28"/>
        </w:rPr>
      </w:pPr>
      <w:r w:rsidRPr="00685480">
        <w:rPr>
          <w:b/>
          <w:i/>
          <w:sz w:val="28"/>
          <w:szCs w:val="28"/>
        </w:rPr>
        <w:t>„Dostawa sprzętu elektronicznego i multimedialnego</w:t>
      </w:r>
      <w:r w:rsidRPr="00685480">
        <w:rPr>
          <w:b/>
          <w:bCs/>
          <w:i/>
          <w:sz w:val="28"/>
          <w:szCs w:val="28"/>
        </w:rPr>
        <w:t>, w tym w ramach projektu pt. „</w:t>
      </w:r>
      <w:r w:rsidRPr="00685480">
        <w:rPr>
          <w:b/>
          <w:i/>
          <w:sz w:val="28"/>
          <w:szCs w:val="28"/>
        </w:rPr>
        <w:t>Zdo</w:t>
      </w:r>
      <w:r>
        <w:rPr>
          <w:b/>
          <w:i/>
          <w:sz w:val="28"/>
          <w:szCs w:val="28"/>
        </w:rPr>
        <w:t>lni z Pomorza – powiat tczewski</w:t>
      </w:r>
      <w:r w:rsidRPr="00685480">
        <w:rPr>
          <w:b/>
          <w:i/>
          <w:sz w:val="28"/>
          <w:szCs w:val="28"/>
        </w:rPr>
        <w:t>”</w:t>
      </w:r>
    </w:p>
    <w:p w:rsidR="00BA4B84" w:rsidRPr="00685480" w:rsidRDefault="00BA4B84" w:rsidP="00BA4B84">
      <w:pPr>
        <w:jc w:val="both"/>
        <w:rPr>
          <w:b/>
          <w:sz w:val="22"/>
          <w:szCs w:val="22"/>
        </w:rPr>
      </w:pPr>
      <w:r w:rsidRPr="00685480">
        <w:rPr>
          <w:b/>
          <w:i/>
          <w:sz w:val="22"/>
          <w:szCs w:val="22"/>
        </w:rPr>
        <w:t xml:space="preserve">WYKONAWCY </w:t>
      </w:r>
      <w:r w:rsidRPr="00685480">
        <w:rPr>
          <w:b/>
          <w:i/>
          <w:sz w:val="28"/>
          <w:szCs w:val="28"/>
        </w:rPr>
        <w:t>/</w:t>
      </w:r>
      <w:r w:rsidRPr="00685480">
        <w:rPr>
          <w:b/>
          <w:i/>
          <w:sz w:val="22"/>
          <w:szCs w:val="22"/>
        </w:rPr>
        <w:t xml:space="preserve"> WYKONAWCY WSPÓLNIE UBIEGAJĄCY SIĘ O UDZIELENIE</w:t>
      </w:r>
      <w:r w:rsidRPr="00685480">
        <w:rPr>
          <w:b/>
          <w:sz w:val="22"/>
          <w:szCs w:val="22"/>
        </w:rPr>
        <w:t xml:space="preserve"> ZAMÓWIENIA </w:t>
      </w:r>
      <w:r w:rsidRPr="00685480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567"/>
        <w:gridCol w:w="142"/>
        <w:gridCol w:w="1134"/>
        <w:gridCol w:w="1447"/>
      </w:tblGrid>
      <w:tr w:rsidR="00BA4B84" w:rsidRPr="00685480" w:rsidTr="00F40325">
        <w:trPr>
          <w:trHeight w:val="454"/>
        </w:trPr>
        <w:tc>
          <w:tcPr>
            <w:tcW w:w="9102" w:type="dxa"/>
            <w:gridSpan w:val="7"/>
          </w:tcPr>
          <w:p w:rsidR="00BA4B84" w:rsidRPr="00685480" w:rsidRDefault="00BA4B84" w:rsidP="00F40325">
            <w:permStart w:id="0" w:edGrp="everyone" w:colFirst="0" w:colLast="0"/>
            <w:r w:rsidRPr="00685480">
              <w:t>Nazwa:</w:t>
            </w:r>
          </w:p>
          <w:p w:rsidR="00BA4B84" w:rsidRPr="00685480" w:rsidRDefault="00BA4B84" w:rsidP="00F40325"/>
        </w:tc>
      </w:tr>
      <w:tr w:rsidR="00BA4B84" w:rsidRPr="00685480" w:rsidTr="00F40325">
        <w:trPr>
          <w:trHeight w:val="454"/>
        </w:trPr>
        <w:tc>
          <w:tcPr>
            <w:tcW w:w="9102" w:type="dxa"/>
            <w:gridSpan w:val="7"/>
          </w:tcPr>
          <w:p w:rsidR="00BA4B84" w:rsidRPr="00685480" w:rsidRDefault="00BA4B84" w:rsidP="00F40325">
            <w:pPr>
              <w:jc w:val="both"/>
            </w:pPr>
            <w:permStart w:id="1" w:edGrp="everyone" w:colFirst="0" w:colLast="0"/>
            <w:permEnd w:id="0"/>
            <w:r w:rsidRPr="00685480">
              <w:t xml:space="preserve">Adres pocztowy (ulica, nr domu i lokalu): </w:t>
            </w:r>
          </w:p>
          <w:p w:rsidR="00BA4B84" w:rsidRPr="00685480" w:rsidRDefault="00BA4B84" w:rsidP="00F40325">
            <w:pPr>
              <w:jc w:val="both"/>
            </w:pPr>
          </w:p>
        </w:tc>
      </w:tr>
      <w:tr w:rsidR="00BA4B84" w:rsidRPr="00685480" w:rsidTr="00F40325">
        <w:trPr>
          <w:trHeight w:val="454"/>
        </w:trPr>
        <w:tc>
          <w:tcPr>
            <w:tcW w:w="4551" w:type="dxa"/>
            <w:gridSpan w:val="2"/>
          </w:tcPr>
          <w:p w:rsidR="00BA4B84" w:rsidRPr="00685480" w:rsidRDefault="00BA4B84" w:rsidP="00F40325">
            <w:pPr>
              <w:jc w:val="both"/>
            </w:pPr>
            <w:permStart w:id="2" w:edGrp="everyone" w:colFirst="0" w:colLast="0"/>
            <w:permStart w:id="3" w:edGrp="everyone" w:colFirst="1" w:colLast="1"/>
            <w:permEnd w:id="1"/>
            <w:r w:rsidRPr="00685480">
              <w:t>NIP:</w:t>
            </w:r>
          </w:p>
        </w:tc>
        <w:tc>
          <w:tcPr>
            <w:tcW w:w="4551" w:type="dxa"/>
            <w:gridSpan w:val="5"/>
          </w:tcPr>
          <w:p w:rsidR="00BA4B84" w:rsidRPr="00685480" w:rsidRDefault="00BA4B84" w:rsidP="00F40325">
            <w:pPr>
              <w:jc w:val="both"/>
            </w:pPr>
            <w:r w:rsidRPr="00685480">
              <w:t>REGON:</w:t>
            </w:r>
          </w:p>
        </w:tc>
      </w:tr>
      <w:tr w:rsidR="00BA4B84" w:rsidRPr="00685480" w:rsidTr="00F40325">
        <w:trPr>
          <w:trHeight w:val="454"/>
        </w:trPr>
        <w:tc>
          <w:tcPr>
            <w:tcW w:w="5812" w:type="dxa"/>
            <w:gridSpan w:val="3"/>
          </w:tcPr>
          <w:p w:rsidR="00BA4B84" w:rsidRPr="00685480" w:rsidRDefault="00BA4B84" w:rsidP="00F40325">
            <w:pPr>
              <w:jc w:val="both"/>
            </w:pPr>
            <w:permStart w:id="4" w:edGrp="everyone" w:colFirst="0" w:colLast="0"/>
            <w:permStart w:id="5" w:edGrp="everyone" w:colFirst="1" w:colLast="1"/>
            <w:permEnd w:id="2"/>
            <w:permEnd w:id="3"/>
            <w:r w:rsidRPr="00685480">
              <w:t>Miejscowość:</w:t>
            </w:r>
          </w:p>
          <w:p w:rsidR="00BA4B84" w:rsidRPr="00685480" w:rsidRDefault="00BA4B84" w:rsidP="00F40325">
            <w:pPr>
              <w:jc w:val="both"/>
            </w:pPr>
          </w:p>
        </w:tc>
        <w:tc>
          <w:tcPr>
            <w:tcW w:w="3290" w:type="dxa"/>
            <w:gridSpan w:val="4"/>
          </w:tcPr>
          <w:p w:rsidR="00BA4B84" w:rsidRPr="00685480" w:rsidRDefault="00BA4B84" w:rsidP="00F40325">
            <w:pPr>
              <w:jc w:val="both"/>
            </w:pPr>
            <w:r w:rsidRPr="00685480">
              <w:t>Kod pocztowy:</w:t>
            </w:r>
          </w:p>
        </w:tc>
      </w:tr>
      <w:tr w:rsidR="00BA4B84" w:rsidRPr="00685480" w:rsidTr="00F40325">
        <w:trPr>
          <w:trHeight w:val="454"/>
        </w:trPr>
        <w:tc>
          <w:tcPr>
            <w:tcW w:w="3828" w:type="dxa"/>
          </w:tcPr>
          <w:p w:rsidR="00BA4B84" w:rsidRPr="00685480" w:rsidRDefault="00BA4B84" w:rsidP="00F40325">
            <w:pPr>
              <w:jc w:val="both"/>
            </w:pPr>
            <w:permStart w:id="6" w:edGrp="everyone" w:colFirst="0" w:colLast="0"/>
            <w:permStart w:id="7" w:edGrp="everyone" w:colFirst="1" w:colLast="1"/>
            <w:permStart w:id="8" w:edGrp="everyone" w:colFirst="2" w:colLast="2"/>
            <w:permEnd w:id="4"/>
            <w:permEnd w:id="5"/>
            <w:r w:rsidRPr="00685480">
              <w:t>e-mail:</w:t>
            </w:r>
          </w:p>
          <w:p w:rsidR="00BA4B84" w:rsidRPr="00685480" w:rsidRDefault="00BA4B84" w:rsidP="00F40325">
            <w:pPr>
              <w:jc w:val="both"/>
            </w:pPr>
          </w:p>
        </w:tc>
        <w:tc>
          <w:tcPr>
            <w:tcW w:w="2693" w:type="dxa"/>
            <w:gridSpan w:val="4"/>
          </w:tcPr>
          <w:p w:rsidR="00BA4B84" w:rsidRPr="00685480" w:rsidRDefault="00BA4B84" w:rsidP="00F40325">
            <w:pPr>
              <w:jc w:val="both"/>
            </w:pPr>
            <w:r w:rsidRPr="00685480">
              <w:t>Telefon:</w:t>
            </w:r>
          </w:p>
        </w:tc>
        <w:tc>
          <w:tcPr>
            <w:tcW w:w="2581" w:type="dxa"/>
            <w:gridSpan w:val="2"/>
          </w:tcPr>
          <w:p w:rsidR="00BA4B84" w:rsidRPr="00685480" w:rsidRDefault="00BA4B84" w:rsidP="00F40325">
            <w:pPr>
              <w:jc w:val="both"/>
            </w:pPr>
            <w:r w:rsidRPr="00685480">
              <w:t>Faks:</w:t>
            </w:r>
          </w:p>
        </w:tc>
      </w:tr>
      <w:tr w:rsidR="00BA4B84" w:rsidRPr="00685480" w:rsidTr="00F40325">
        <w:trPr>
          <w:trHeight w:val="454"/>
        </w:trPr>
        <w:tc>
          <w:tcPr>
            <w:tcW w:w="9102" w:type="dxa"/>
            <w:gridSpan w:val="7"/>
          </w:tcPr>
          <w:p w:rsidR="00BA4B84" w:rsidRPr="00685480" w:rsidRDefault="00BA4B84" w:rsidP="00F40325">
            <w:pPr>
              <w:jc w:val="both"/>
            </w:pPr>
            <w:permStart w:id="9" w:edGrp="everyone" w:colFirst="0" w:colLast="0"/>
            <w:permEnd w:id="6"/>
            <w:permEnd w:id="7"/>
            <w:permEnd w:id="8"/>
            <w:r w:rsidRPr="00685480">
              <w:t>Osoba/-y do kontaktu:</w:t>
            </w:r>
          </w:p>
          <w:p w:rsidR="00BA4B84" w:rsidRPr="00685480" w:rsidRDefault="00BA4B84" w:rsidP="00F40325">
            <w:pPr>
              <w:jc w:val="both"/>
            </w:pPr>
          </w:p>
        </w:tc>
      </w:tr>
      <w:tr w:rsidR="00BA4B84" w:rsidRPr="00685480" w:rsidTr="00F40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53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4" w:rsidRPr="00685480" w:rsidRDefault="00BA4B84" w:rsidP="00F40325">
            <w:pPr>
              <w:widowControl w:val="0"/>
              <w:snapToGrid w:val="0"/>
              <w:jc w:val="both"/>
            </w:pPr>
            <w:permStart w:id="10" w:edGrp="everyone" w:colFirst="0" w:colLast="0"/>
            <w:permStart w:id="11" w:edGrp="everyone" w:colFirst="1" w:colLast="1"/>
            <w:permStart w:id="12" w:edGrp="everyone" w:colFirst="2" w:colLast="2"/>
            <w:permEnd w:id="9"/>
            <w:r w:rsidRPr="00685480">
              <w:t xml:space="preserve">Wykonawca jest małym / średnim przedsiębiorcą: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4" w:rsidRPr="00685480" w:rsidRDefault="00BA4B84" w:rsidP="00F40325">
            <w:pPr>
              <w:widowControl w:val="0"/>
              <w:snapToGrid w:val="0"/>
              <w:jc w:val="both"/>
            </w:pPr>
            <w:r w:rsidRPr="00685480">
              <w:t>tak</w:t>
            </w:r>
          </w:p>
          <w:p w:rsidR="00BA4B84" w:rsidRPr="00685480" w:rsidRDefault="00BA4B84" w:rsidP="00BA4B84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B84" w:rsidRPr="00685480" w:rsidRDefault="00BA4B84" w:rsidP="00F40325">
            <w:pPr>
              <w:widowControl w:val="0"/>
              <w:snapToGrid w:val="0"/>
              <w:jc w:val="both"/>
            </w:pPr>
            <w:r w:rsidRPr="00685480">
              <w:t>nie</w:t>
            </w:r>
          </w:p>
          <w:p w:rsidR="00BA4B84" w:rsidRPr="00685480" w:rsidRDefault="00BA4B84" w:rsidP="00BA4B84">
            <w:pPr>
              <w:widowControl w:val="0"/>
              <w:numPr>
                <w:ilvl w:val="0"/>
                <w:numId w:val="10"/>
              </w:numPr>
              <w:snapToGrid w:val="0"/>
              <w:jc w:val="center"/>
            </w:pPr>
          </w:p>
        </w:tc>
      </w:tr>
      <w:tr w:rsidR="00BA4B84" w:rsidRPr="00685480" w:rsidTr="00F40325">
        <w:trPr>
          <w:trHeight w:val="428"/>
        </w:trPr>
        <w:tc>
          <w:tcPr>
            <w:tcW w:w="9102" w:type="dxa"/>
            <w:gridSpan w:val="7"/>
          </w:tcPr>
          <w:p w:rsidR="00BA4B84" w:rsidRPr="00685480" w:rsidRDefault="00BA4B84" w:rsidP="00F40325">
            <w:pPr>
              <w:jc w:val="both"/>
              <w:rPr>
                <w:i/>
                <w:sz w:val="20"/>
                <w:szCs w:val="20"/>
              </w:rPr>
            </w:pPr>
            <w:permStart w:id="13" w:edGrp="everyone" w:colFirst="0" w:colLast="0"/>
            <w:permEnd w:id="10"/>
            <w:permEnd w:id="11"/>
            <w:permEnd w:id="12"/>
            <w:r w:rsidRPr="00685480">
              <w:t xml:space="preserve">Adres do korespondencji </w:t>
            </w:r>
            <w:r w:rsidRPr="00685480">
              <w:rPr>
                <w:i/>
                <w:sz w:val="20"/>
                <w:szCs w:val="20"/>
              </w:rPr>
              <w:t>(wypełnić, gdy inny niż dane powyżej)</w:t>
            </w:r>
          </w:p>
          <w:p w:rsidR="00BA4B84" w:rsidRPr="00685480" w:rsidRDefault="00BA4B84" w:rsidP="00F40325">
            <w:pPr>
              <w:jc w:val="both"/>
            </w:pPr>
          </w:p>
        </w:tc>
      </w:tr>
    </w:tbl>
    <w:permEnd w:id="13"/>
    <w:p w:rsidR="00BA4B84" w:rsidRPr="00685480" w:rsidRDefault="00BA4B84" w:rsidP="00BA4B84">
      <w:pPr>
        <w:spacing w:before="120" w:after="60"/>
        <w:jc w:val="both"/>
        <w:rPr>
          <w:b/>
          <w:bCs/>
          <w:sz w:val="23"/>
          <w:szCs w:val="23"/>
        </w:rPr>
      </w:pPr>
      <w:r w:rsidRPr="00685480">
        <w:rPr>
          <w:sz w:val="23"/>
          <w:szCs w:val="23"/>
        </w:rPr>
        <w:t>W odpowiedzi na ogłoszenie przetargu nieograniczonego, składam(y) ofertę na wykonanie ww. dostawy objętej zamówieniem.</w:t>
      </w:r>
    </w:p>
    <w:p w:rsidR="00BA4B84" w:rsidRPr="00685480" w:rsidRDefault="00BA4B84" w:rsidP="00BA4B84">
      <w:pPr>
        <w:suppressAutoHyphens w:val="0"/>
        <w:spacing w:after="120"/>
        <w:ind w:left="426"/>
        <w:jc w:val="both"/>
        <w:rPr>
          <w:i/>
          <w:sz w:val="23"/>
          <w:szCs w:val="23"/>
        </w:rPr>
      </w:pPr>
      <w:r w:rsidRPr="00685480">
        <w:rPr>
          <w:sz w:val="23"/>
          <w:szCs w:val="23"/>
        </w:rPr>
        <w:t xml:space="preserve">Oferta została przygotowana zgodnie ze Specyfikacją Istotnych Warunków Zamówienia (SIWZ), przy następujących założeniach: </w:t>
      </w:r>
    </w:p>
    <w:p w:rsidR="00BA4B84" w:rsidRPr="00685480" w:rsidRDefault="00BA4B84" w:rsidP="00BA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ind w:left="709" w:hanging="283"/>
        <w:jc w:val="center"/>
        <w:rPr>
          <w:b/>
          <w:spacing w:val="120"/>
          <w:sz w:val="22"/>
          <w:szCs w:val="22"/>
          <w:u w:val="single"/>
        </w:rPr>
      </w:pPr>
      <w:r w:rsidRPr="00685480">
        <w:rPr>
          <w:b/>
          <w:spacing w:val="120"/>
          <w:sz w:val="22"/>
          <w:szCs w:val="22"/>
          <w:u w:val="single"/>
        </w:rPr>
        <w:t>UWAGA</w:t>
      </w:r>
    </w:p>
    <w:p w:rsidR="00BA4B84" w:rsidRPr="00685480" w:rsidRDefault="00BA4B84" w:rsidP="00BA4B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D9D9D9"/>
        <w:ind w:left="567" w:hanging="141"/>
        <w:jc w:val="center"/>
        <w:rPr>
          <w:b/>
          <w:spacing w:val="120"/>
          <w:sz w:val="20"/>
          <w:szCs w:val="20"/>
          <w:u w:val="single"/>
        </w:rPr>
      </w:pPr>
      <w:r w:rsidRPr="00685480">
        <w:rPr>
          <w:b/>
          <w:i/>
          <w:sz w:val="20"/>
          <w:szCs w:val="20"/>
        </w:rPr>
        <w:t>Wykonawca wypełnia formularz jedynie w zakresie tej części zamówienia, na którą składa ofertę</w:t>
      </w:r>
    </w:p>
    <w:p w:rsidR="00BA4B84" w:rsidRPr="00685480" w:rsidRDefault="00BA4B84" w:rsidP="00BA4B84">
      <w:pPr>
        <w:jc w:val="both"/>
        <w:rPr>
          <w:b/>
          <w:i/>
          <w:sz w:val="14"/>
          <w:szCs w:val="14"/>
        </w:rPr>
      </w:pPr>
    </w:p>
    <w:p w:rsidR="00BA4B84" w:rsidRPr="00685480" w:rsidRDefault="00BA4B84" w:rsidP="00BA4B84">
      <w:pPr>
        <w:numPr>
          <w:ilvl w:val="1"/>
          <w:numId w:val="5"/>
        </w:numPr>
        <w:shd w:val="clear" w:color="auto" w:fill="D9D9D9"/>
        <w:suppressAutoHyphens w:val="0"/>
        <w:spacing w:after="120"/>
        <w:ind w:left="992" w:hanging="567"/>
        <w:jc w:val="both"/>
        <w:rPr>
          <w:b/>
          <w:i/>
          <w:u w:val="single"/>
        </w:rPr>
      </w:pPr>
      <w:r w:rsidRPr="00685480">
        <w:rPr>
          <w:b/>
          <w:u w:val="single"/>
        </w:rPr>
        <w:t>część 1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</w:t>
      </w:r>
      <w:r w:rsidRPr="00685480">
        <w:t>–</w:t>
      </w:r>
      <w:r w:rsidRPr="00685480">
        <w:rPr>
          <w:b/>
          <w:i/>
          <w:shd w:val="clear" w:color="auto" w:fill="D9D9D9"/>
        </w:rPr>
        <w:t xml:space="preserve"> Dostawa fabrycznie nowych laptopów wraz z systemami operacyjnymi – 3 szt.</w:t>
      </w:r>
      <w:r w:rsidRPr="00685480">
        <w:t xml:space="preserve">,  </w:t>
      </w:r>
      <w:r w:rsidRPr="00685480">
        <w:rPr>
          <w:bCs/>
        </w:rPr>
        <w:t>na następujących warunkach:</w:t>
      </w:r>
    </w:p>
    <w:p w:rsidR="00BA4B84" w:rsidRPr="00685480" w:rsidRDefault="00BA4B84" w:rsidP="00BA4B84">
      <w:pPr>
        <w:numPr>
          <w:ilvl w:val="0"/>
          <w:numId w:val="6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b/>
          <w:bCs/>
          <w:i/>
          <w:iCs/>
          <w:sz w:val="23"/>
          <w:szCs w:val="23"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permStart w:id="14" w:edGrp="everyone"/>
      <w:r w:rsidRPr="00685480">
        <w:t xml:space="preserve">: </w:t>
      </w:r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14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6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>
        <w:rPr>
          <w:bCs/>
          <w:iCs/>
        </w:rPr>
        <w:t xml:space="preserve"> 6-10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240"/>
        <w:ind w:left="1418"/>
        <w:jc w:val="both"/>
        <w:rPr>
          <w:b/>
          <w:bCs/>
          <w:i/>
          <w:iCs/>
          <w:sz w:val="23"/>
          <w:szCs w:val="23"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26.12.2020 r.</w:t>
      </w:r>
      <w:r w:rsidRPr="00685480">
        <w:rPr>
          <w:rFonts w:cs="Arial"/>
          <w:i/>
          <w:sz w:val="20"/>
          <w:szCs w:val="20"/>
          <w:lang w:eastAsia="pl-PL"/>
        </w:rPr>
        <w:t>)</w:t>
      </w:r>
    </w:p>
    <w:p w:rsidR="00BA4B84" w:rsidRPr="001109B4" w:rsidRDefault="00BA4B84" w:rsidP="00BA4B84">
      <w:pPr>
        <w:numPr>
          <w:ilvl w:val="0"/>
          <w:numId w:val="15"/>
        </w:numPr>
        <w:suppressAutoHyphens w:val="0"/>
        <w:spacing w:after="120"/>
        <w:ind w:left="1418" w:hanging="425"/>
        <w:jc w:val="both"/>
        <w:rPr>
          <w:b/>
          <w:i/>
        </w:rPr>
      </w:pPr>
      <w:r>
        <w:rPr>
          <w:bCs/>
          <w:iCs/>
          <w:sz w:val="23"/>
          <w:szCs w:val="23"/>
        </w:rPr>
        <w:t xml:space="preserve">DODATKOWA </w:t>
      </w:r>
      <w:r w:rsidRPr="00685480">
        <w:rPr>
          <w:bCs/>
          <w:iCs/>
          <w:sz w:val="23"/>
          <w:szCs w:val="23"/>
        </w:rPr>
        <w:t>GWARANCJA</w:t>
      </w:r>
      <w:r>
        <w:rPr>
          <w:bCs/>
          <w:iCs/>
          <w:sz w:val="23"/>
          <w:szCs w:val="23"/>
        </w:rPr>
        <w:t>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left="1778" w:hanging="360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</w:t>
      </w:r>
      <w:r>
        <w:rPr>
          <w:bCs/>
          <w:iCs/>
        </w:rPr>
        <w:t>6 miesięcy dodatkowej gwarancji tj. 5%</w:t>
      </w:r>
      <w:r w:rsidRPr="001D7A7C">
        <w:rPr>
          <w:bCs/>
          <w:iCs/>
        </w:rPr>
        <w:t xml:space="preserve">  </w:t>
      </w:r>
      <w:r>
        <w:rPr>
          <w:bCs/>
          <w:iCs/>
        </w:rPr>
        <w:t>(1%=1pkt)</w:t>
      </w:r>
      <w:r w:rsidRPr="00685480">
        <w:rPr>
          <w:bCs/>
          <w:iCs/>
        </w:rPr>
        <w:t>,</w:t>
      </w:r>
    </w:p>
    <w:p w:rsidR="00BA4B84" w:rsidRPr="001109B4" w:rsidRDefault="00BA4B84" w:rsidP="00BA4B84">
      <w:pPr>
        <w:suppressAutoHyphens w:val="0"/>
        <w:spacing w:after="120"/>
        <w:ind w:left="1778" w:hanging="360"/>
        <w:jc w:val="both"/>
        <w:rPr>
          <w:bCs/>
          <w:iCs/>
          <w:sz w:val="23"/>
          <w:szCs w:val="23"/>
        </w:rPr>
      </w:pPr>
      <w:r w:rsidRPr="00685480">
        <w:rPr>
          <w:bCs/>
          <w:iCs/>
        </w:rPr>
        <w:sym w:font="Wingdings 2" w:char="F0A3"/>
      </w:r>
      <w:r>
        <w:rPr>
          <w:bCs/>
          <w:iCs/>
        </w:rPr>
        <w:t xml:space="preserve"> 12 miesięcy dodatkowej gwarancji tj. 10%</w:t>
      </w:r>
      <w:r w:rsidRPr="001D7A7C">
        <w:rPr>
          <w:bCs/>
          <w:iCs/>
        </w:rPr>
        <w:t xml:space="preserve">  </w:t>
      </w:r>
      <w:r>
        <w:rPr>
          <w:bCs/>
          <w:iCs/>
        </w:rPr>
        <w:t>(1%=1pkt).</w:t>
      </w:r>
    </w:p>
    <w:p w:rsidR="00BA4B84" w:rsidRPr="00685480" w:rsidRDefault="00BA4B84" w:rsidP="00BA4B84">
      <w:pPr>
        <w:numPr>
          <w:ilvl w:val="1"/>
          <w:numId w:val="5"/>
        </w:numPr>
        <w:shd w:val="clear" w:color="auto" w:fill="D9D9D9"/>
        <w:suppressAutoHyphens w:val="0"/>
        <w:spacing w:after="120"/>
        <w:ind w:left="992" w:hanging="567"/>
        <w:jc w:val="both"/>
        <w:rPr>
          <w:b/>
          <w:i/>
          <w:u w:val="single"/>
        </w:rPr>
      </w:pPr>
      <w:r w:rsidRPr="00685480">
        <w:rPr>
          <w:b/>
          <w:u w:val="single"/>
        </w:rPr>
        <w:lastRenderedPageBreak/>
        <w:t>część 2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- </w:t>
      </w:r>
      <w:r w:rsidRPr="00685480">
        <w:rPr>
          <w:b/>
          <w:bCs/>
          <w:i/>
          <w:iCs/>
        </w:rPr>
        <w:t>Dostawa komputera przenośnego – 1 szt.</w:t>
      </w:r>
      <w:r w:rsidRPr="00685480">
        <w:rPr>
          <w:bCs/>
          <w:iCs/>
        </w:rPr>
        <w:t xml:space="preserve"> </w:t>
      </w:r>
      <w:r w:rsidRPr="00685480">
        <w:rPr>
          <w:bCs/>
        </w:rPr>
        <w:t>na następujących warunkach:</w:t>
      </w:r>
    </w:p>
    <w:p w:rsidR="00BA4B84" w:rsidRPr="00685480" w:rsidRDefault="00BA4B84" w:rsidP="00BA4B84">
      <w:pPr>
        <w:numPr>
          <w:ilvl w:val="0"/>
          <w:numId w:val="11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15" w:edGrp="everyone"/>
      <w:r w:rsidRPr="00685480">
        <w:rPr>
          <w:b/>
          <w:sz w:val="16"/>
          <w:szCs w:val="16"/>
        </w:rPr>
        <w:t>...................................</w:t>
      </w:r>
      <w:permEnd w:id="15"/>
      <w:r w:rsidRPr="00685480">
        <w:t xml:space="preserve"> </w:t>
      </w:r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14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28.12.2020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Pr="00685480" w:rsidRDefault="00BA4B84" w:rsidP="00BA4B84">
      <w:pPr>
        <w:numPr>
          <w:ilvl w:val="0"/>
          <w:numId w:val="15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16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16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24 miesięcy – maks. 36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  <w:r w:rsidRPr="00685480">
        <w:rPr>
          <w:i/>
          <w:sz w:val="20"/>
          <w:szCs w:val="20"/>
        </w:rPr>
        <w:t xml:space="preserve"> </w:t>
      </w:r>
    </w:p>
    <w:p w:rsidR="00BA4B84" w:rsidRPr="00685480" w:rsidRDefault="00BA4B84" w:rsidP="00BA4B84">
      <w:pPr>
        <w:numPr>
          <w:ilvl w:val="1"/>
          <w:numId w:val="5"/>
        </w:numPr>
        <w:shd w:val="clear" w:color="auto" w:fill="BFBFBF"/>
        <w:suppressAutoHyphens w:val="0"/>
        <w:spacing w:after="120"/>
        <w:ind w:left="992" w:hanging="567"/>
        <w:jc w:val="both"/>
        <w:rPr>
          <w:b/>
          <w:i/>
          <w:u w:val="single"/>
        </w:rPr>
      </w:pPr>
      <w:r w:rsidRPr="00685480">
        <w:rPr>
          <w:b/>
          <w:u w:val="single"/>
        </w:rPr>
        <w:t>część 3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–</w:t>
      </w:r>
      <w:r w:rsidRPr="00685480">
        <w:rPr>
          <w:b/>
          <w:i/>
          <w:szCs w:val="20"/>
        </w:rPr>
        <w:t xml:space="preserve"> dostawa komputerów stacjonarnych</w:t>
      </w:r>
      <w:r w:rsidRPr="00685480">
        <w:rPr>
          <w:bCs/>
        </w:rPr>
        <w:t>, na następujących warunkach:</w:t>
      </w:r>
    </w:p>
    <w:p w:rsidR="00BA4B84" w:rsidRPr="00685480" w:rsidRDefault="00BA4B84" w:rsidP="00BA4B84">
      <w:pPr>
        <w:numPr>
          <w:ilvl w:val="0"/>
          <w:numId w:val="12"/>
        </w:numPr>
        <w:suppressAutoHyphens w:val="0"/>
        <w:spacing w:after="120"/>
        <w:ind w:left="1418" w:hanging="425"/>
        <w:jc w:val="both"/>
        <w:rPr>
          <w:i/>
          <w:sz w:val="16"/>
          <w:szCs w:val="16"/>
        </w:rPr>
      </w:pPr>
      <w:r w:rsidRPr="00685480">
        <w:rPr>
          <w:sz w:val="23"/>
          <w:szCs w:val="23"/>
        </w:rPr>
        <w:t xml:space="preserve">za CENĘ OFERTOWĄ </w:t>
      </w:r>
      <w:r w:rsidRPr="00685480">
        <w:rPr>
          <w:b/>
          <w:bCs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17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17"/>
      <w:r w:rsidRPr="00685480">
        <w:rPr>
          <w:sz w:val="23"/>
          <w:szCs w:val="23"/>
        </w:rPr>
        <w:t>PLN,</w:t>
      </w:r>
      <w:r w:rsidRPr="00685480">
        <w:t xml:space="preserve"> </w:t>
      </w:r>
    </w:p>
    <w:p w:rsidR="00BA4B84" w:rsidRPr="00685480" w:rsidRDefault="00BA4B84" w:rsidP="00BA4B84">
      <w:pPr>
        <w:numPr>
          <w:ilvl w:val="0"/>
          <w:numId w:val="12"/>
        </w:numPr>
        <w:suppressAutoHyphens w:val="0"/>
        <w:spacing w:after="360"/>
        <w:ind w:left="1417" w:hanging="425"/>
        <w:jc w:val="both"/>
        <w:rPr>
          <w:b/>
          <w:i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18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18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36 miesięcy – maks. 48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685480" w:rsidRDefault="00BA4B84" w:rsidP="00BA4B84">
      <w:pPr>
        <w:numPr>
          <w:ilvl w:val="1"/>
          <w:numId w:val="5"/>
        </w:numPr>
        <w:shd w:val="clear" w:color="auto" w:fill="BFBFBF"/>
        <w:suppressAutoHyphens w:val="0"/>
        <w:spacing w:after="120"/>
        <w:ind w:left="992" w:hanging="567"/>
        <w:jc w:val="both"/>
        <w:rPr>
          <w:b/>
          <w:i/>
          <w:u w:val="single"/>
        </w:rPr>
      </w:pPr>
      <w:r w:rsidRPr="00685480">
        <w:rPr>
          <w:b/>
          <w:u w:val="single"/>
        </w:rPr>
        <w:t>część 4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</w:t>
      </w:r>
      <w:r w:rsidRPr="00685480">
        <w:t>–</w:t>
      </w:r>
      <w:r w:rsidRPr="00685480">
        <w:rPr>
          <w:b/>
          <w:i/>
          <w:shd w:val="clear" w:color="auto" w:fill="BFBFBF"/>
        </w:rPr>
        <w:t xml:space="preserve"> Dostawa laptopów - 25 szt.</w:t>
      </w:r>
      <w:r w:rsidRPr="00685480">
        <w:t xml:space="preserve">, </w:t>
      </w:r>
      <w:r w:rsidRPr="00685480">
        <w:rPr>
          <w:bCs/>
        </w:rPr>
        <w:t>na następujących warunkach:</w:t>
      </w:r>
    </w:p>
    <w:p w:rsidR="00BA4B84" w:rsidRPr="00685480" w:rsidRDefault="00BA4B84" w:rsidP="00BA4B84">
      <w:pPr>
        <w:numPr>
          <w:ilvl w:val="0"/>
          <w:numId w:val="16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19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19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17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28.12.2020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Pr="00685480" w:rsidRDefault="00BA4B84" w:rsidP="00BA4B84">
      <w:pPr>
        <w:numPr>
          <w:ilvl w:val="0"/>
          <w:numId w:val="17"/>
        </w:numPr>
        <w:tabs>
          <w:tab w:val="left" w:pos="0"/>
          <w:tab w:val="left" w:pos="1418"/>
        </w:tabs>
        <w:suppressAutoHyphens w:val="0"/>
        <w:spacing w:after="240"/>
        <w:jc w:val="both"/>
        <w:rPr>
          <w:rFonts w:cs="Arial"/>
          <w:i/>
          <w:sz w:val="20"/>
          <w:szCs w:val="20"/>
          <w:lang w:eastAsia="pl-PL"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20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20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12 miesięcy – maks. 24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685480" w:rsidRDefault="00BA4B84" w:rsidP="00BA4B84">
      <w:pPr>
        <w:numPr>
          <w:ilvl w:val="0"/>
          <w:numId w:val="18"/>
        </w:numPr>
        <w:shd w:val="clear" w:color="auto" w:fill="BFBFBF"/>
        <w:suppressAutoHyphens w:val="0"/>
        <w:spacing w:after="120"/>
        <w:ind w:left="993" w:hanging="567"/>
        <w:jc w:val="both"/>
        <w:rPr>
          <w:b/>
          <w:u w:val="single"/>
        </w:rPr>
      </w:pPr>
      <w:r w:rsidRPr="00685480">
        <w:rPr>
          <w:b/>
          <w:u w:val="single"/>
        </w:rPr>
        <w:t>część 5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–</w:t>
      </w:r>
      <w:r w:rsidRPr="00685480">
        <w:rPr>
          <w:b/>
          <w:i/>
          <w:szCs w:val="20"/>
        </w:rPr>
        <w:t xml:space="preserve"> dostawa komputerów </w:t>
      </w:r>
      <w:r w:rsidRPr="00685480">
        <w:rPr>
          <w:b/>
          <w:i/>
          <w:szCs w:val="20"/>
          <w:shd w:val="clear" w:color="auto" w:fill="BFBFBF"/>
        </w:rPr>
        <w:t>PC- 12 szt.</w:t>
      </w:r>
      <w:r w:rsidRPr="00685480">
        <w:rPr>
          <w:bCs/>
        </w:rPr>
        <w:t>, na następujących warunkach:</w:t>
      </w:r>
    </w:p>
    <w:p w:rsidR="00BA4B84" w:rsidRPr="00685480" w:rsidRDefault="00BA4B84" w:rsidP="00BA4B84">
      <w:pPr>
        <w:numPr>
          <w:ilvl w:val="0"/>
          <w:numId w:val="19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1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1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20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28.12.2020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Pr="00685480" w:rsidRDefault="00BA4B84" w:rsidP="00BA4B84">
      <w:pPr>
        <w:numPr>
          <w:ilvl w:val="0"/>
          <w:numId w:val="21"/>
        </w:numPr>
        <w:tabs>
          <w:tab w:val="left" w:pos="0"/>
          <w:tab w:val="left" w:pos="1418"/>
        </w:tabs>
        <w:suppressAutoHyphens w:val="0"/>
        <w:spacing w:after="240"/>
        <w:ind w:hanging="78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22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22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12 miesięcy – maks. 24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685480" w:rsidRDefault="00BA4B84" w:rsidP="00BA4B84">
      <w:pPr>
        <w:numPr>
          <w:ilvl w:val="0"/>
          <w:numId w:val="22"/>
        </w:numPr>
        <w:shd w:val="clear" w:color="auto" w:fill="BFBFBF"/>
        <w:suppressAutoHyphens w:val="0"/>
        <w:spacing w:after="120"/>
        <w:ind w:left="993" w:hanging="567"/>
        <w:jc w:val="both"/>
        <w:rPr>
          <w:b/>
          <w:u w:val="single"/>
        </w:rPr>
      </w:pPr>
      <w:r w:rsidRPr="00685480">
        <w:rPr>
          <w:b/>
          <w:u w:val="single"/>
        </w:rPr>
        <w:t>część 6</w:t>
      </w:r>
      <w:r w:rsidRPr="00685480">
        <w:rPr>
          <w:b/>
        </w:rPr>
        <w:t xml:space="preserve"> </w:t>
      </w:r>
      <w:r w:rsidRPr="00685480">
        <w:t>zamówienia</w:t>
      </w:r>
      <w:r w:rsidRPr="00685480">
        <w:rPr>
          <w:bCs/>
          <w:iCs/>
        </w:rPr>
        <w:t xml:space="preserve"> –</w:t>
      </w:r>
      <w:r w:rsidRPr="00685480">
        <w:rPr>
          <w:b/>
          <w:i/>
          <w:szCs w:val="20"/>
          <w:shd w:val="clear" w:color="auto" w:fill="BFBFBF"/>
        </w:rPr>
        <w:t xml:space="preserve"> Licencje na pakiety biurowe – 3 szt. </w:t>
      </w:r>
      <w:r w:rsidRPr="00685480">
        <w:rPr>
          <w:bCs/>
        </w:rPr>
        <w:t>na następujących warunkach:</w:t>
      </w:r>
    </w:p>
    <w:p w:rsidR="00BA4B84" w:rsidRPr="00685480" w:rsidRDefault="00BA4B84" w:rsidP="00BA4B84">
      <w:pPr>
        <w:numPr>
          <w:ilvl w:val="0"/>
          <w:numId w:val="23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3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3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24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8-10 dni kalendarzowych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lastRenderedPageBreak/>
        <w:sym w:font="Wingdings 2" w:char="F0A3"/>
      </w:r>
      <w:r w:rsidRPr="00685480">
        <w:rPr>
          <w:bCs/>
          <w:iCs/>
        </w:rPr>
        <w:t xml:space="preserve"> 6-7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  <w:tab w:val="left" w:pos="1418"/>
        </w:tabs>
        <w:suppressAutoHyphens w:val="0"/>
        <w:spacing w:after="240"/>
        <w:ind w:firstLine="1418"/>
        <w:jc w:val="both"/>
        <w:rPr>
          <w:sz w:val="20"/>
          <w:szCs w:val="20"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26.12.2020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Pr="00685480" w:rsidRDefault="00BA4B84" w:rsidP="00BA4B84">
      <w:pPr>
        <w:numPr>
          <w:ilvl w:val="0"/>
          <w:numId w:val="25"/>
        </w:numPr>
        <w:shd w:val="clear" w:color="auto" w:fill="A6A6A6"/>
        <w:tabs>
          <w:tab w:val="left" w:pos="0"/>
          <w:tab w:val="left" w:pos="993"/>
        </w:tabs>
        <w:suppressAutoHyphens w:val="0"/>
        <w:spacing w:after="240"/>
        <w:ind w:left="993" w:hanging="567"/>
        <w:jc w:val="both"/>
        <w:rPr>
          <w:sz w:val="20"/>
          <w:szCs w:val="20"/>
        </w:rPr>
      </w:pPr>
      <w:r w:rsidRPr="004E3309">
        <w:rPr>
          <w:b/>
          <w:u w:val="single"/>
          <w:shd w:val="clear" w:color="auto" w:fill="A6A6A6"/>
        </w:rPr>
        <w:t>część 7</w:t>
      </w:r>
      <w:r w:rsidRPr="004E3309">
        <w:rPr>
          <w:b/>
          <w:shd w:val="clear" w:color="auto" w:fill="A6A6A6"/>
        </w:rPr>
        <w:t xml:space="preserve"> </w:t>
      </w:r>
      <w:r w:rsidRPr="004E3309">
        <w:rPr>
          <w:shd w:val="clear" w:color="auto" w:fill="A6A6A6"/>
        </w:rPr>
        <w:t>zamówienia</w:t>
      </w:r>
      <w:r w:rsidRPr="004E3309">
        <w:rPr>
          <w:bCs/>
          <w:iCs/>
          <w:shd w:val="clear" w:color="auto" w:fill="A6A6A6"/>
        </w:rPr>
        <w:t xml:space="preserve"> – </w:t>
      </w:r>
      <w:r w:rsidRPr="004E3309">
        <w:rPr>
          <w:b/>
          <w:bCs/>
          <w:i/>
          <w:iCs/>
          <w:shd w:val="clear" w:color="auto" w:fill="A6A6A6"/>
        </w:rPr>
        <w:t>Dostawa monitorów</w:t>
      </w:r>
      <w:r w:rsidRPr="004E3309">
        <w:rPr>
          <w:bCs/>
          <w:iCs/>
          <w:shd w:val="clear" w:color="auto" w:fill="A6A6A6"/>
        </w:rPr>
        <w:t xml:space="preserve"> </w:t>
      </w:r>
      <w:r w:rsidRPr="004E3309">
        <w:rPr>
          <w:bCs/>
          <w:shd w:val="clear" w:color="auto" w:fill="A6A6A6"/>
        </w:rPr>
        <w:t>na następujących warunkach:</w:t>
      </w:r>
    </w:p>
    <w:p w:rsidR="00BA4B84" w:rsidRPr="00685480" w:rsidRDefault="00BA4B84" w:rsidP="00BA4B84">
      <w:pPr>
        <w:numPr>
          <w:ilvl w:val="0"/>
          <w:numId w:val="26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4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4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27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28.12.2020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Pr="00685480" w:rsidRDefault="00BA4B84" w:rsidP="00BA4B84">
      <w:pPr>
        <w:numPr>
          <w:ilvl w:val="0"/>
          <w:numId w:val="27"/>
        </w:numPr>
        <w:tabs>
          <w:tab w:val="left" w:pos="0"/>
          <w:tab w:val="left" w:pos="1418"/>
        </w:tabs>
        <w:suppressAutoHyphens w:val="0"/>
        <w:spacing w:after="240"/>
        <w:ind w:hanging="76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25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25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24 miesięcy – maks. 36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685480" w:rsidRDefault="00BA4B84" w:rsidP="00BA4B84">
      <w:pPr>
        <w:numPr>
          <w:ilvl w:val="0"/>
          <w:numId w:val="28"/>
        </w:numPr>
        <w:tabs>
          <w:tab w:val="left" w:pos="0"/>
          <w:tab w:val="left" w:pos="993"/>
        </w:tabs>
        <w:suppressAutoHyphens w:val="0"/>
        <w:spacing w:after="240"/>
        <w:ind w:left="993" w:hanging="567"/>
        <w:jc w:val="both"/>
        <w:rPr>
          <w:sz w:val="20"/>
          <w:szCs w:val="20"/>
        </w:rPr>
      </w:pPr>
      <w:r w:rsidRPr="00F92ECB">
        <w:rPr>
          <w:b/>
          <w:u w:val="single"/>
          <w:shd w:val="clear" w:color="auto" w:fill="BFBFBF"/>
        </w:rPr>
        <w:t>część 8</w:t>
      </w:r>
      <w:r w:rsidRPr="00F92ECB">
        <w:rPr>
          <w:b/>
          <w:shd w:val="clear" w:color="auto" w:fill="BFBFBF"/>
        </w:rPr>
        <w:t xml:space="preserve"> </w:t>
      </w:r>
      <w:r w:rsidRPr="00F92ECB">
        <w:rPr>
          <w:shd w:val="clear" w:color="auto" w:fill="BFBFBF"/>
        </w:rPr>
        <w:t>zamówienia</w:t>
      </w:r>
      <w:r w:rsidRPr="00F92ECB">
        <w:rPr>
          <w:bCs/>
          <w:iCs/>
          <w:shd w:val="clear" w:color="auto" w:fill="BFBFBF"/>
        </w:rPr>
        <w:t xml:space="preserve"> –</w:t>
      </w:r>
      <w:r w:rsidRPr="00F92ECB">
        <w:rPr>
          <w:b/>
          <w:i/>
          <w:shd w:val="clear" w:color="auto" w:fill="BFBFBF"/>
        </w:rPr>
        <w:t xml:space="preserve"> Dostawa monitora interaktywnego</w:t>
      </w:r>
      <w:r w:rsidRPr="00F92ECB">
        <w:rPr>
          <w:bCs/>
          <w:shd w:val="clear" w:color="auto" w:fill="BFBFBF"/>
        </w:rPr>
        <w:t xml:space="preserve"> na następujących warunkach</w:t>
      </w:r>
      <w:r w:rsidRPr="00685480">
        <w:rPr>
          <w:bCs/>
          <w:shd w:val="clear" w:color="auto" w:fill="BFBFBF"/>
        </w:rPr>
        <w:t>:</w:t>
      </w:r>
    </w:p>
    <w:p w:rsidR="00BA4B84" w:rsidRPr="00685480" w:rsidRDefault="00BA4B84" w:rsidP="00BA4B84">
      <w:pPr>
        <w:numPr>
          <w:ilvl w:val="2"/>
          <w:numId w:val="13"/>
        </w:numPr>
        <w:suppressAutoHyphens w:val="0"/>
        <w:spacing w:after="120"/>
        <w:ind w:left="1418" w:hanging="284"/>
        <w:jc w:val="both"/>
        <w:rPr>
          <w:i/>
          <w:sz w:val="16"/>
          <w:szCs w:val="16"/>
        </w:rPr>
      </w:pPr>
      <w:r w:rsidRPr="00685480">
        <w:rPr>
          <w:sz w:val="23"/>
          <w:szCs w:val="23"/>
        </w:rPr>
        <w:t xml:space="preserve">za CENĘ OFERTOWĄ </w:t>
      </w:r>
      <w:r w:rsidRPr="00685480">
        <w:rPr>
          <w:b/>
          <w:bCs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6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6"/>
      <w:r w:rsidRPr="00685480">
        <w:rPr>
          <w:sz w:val="23"/>
          <w:szCs w:val="23"/>
        </w:rPr>
        <w:t>PLN,</w:t>
      </w:r>
      <w:r w:rsidRPr="00685480">
        <w:t xml:space="preserve"> </w:t>
      </w:r>
    </w:p>
    <w:p w:rsidR="00BA4B84" w:rsidRPr="00E07AD8" w:rsidRDefault="00BA4B84" w:rsidP="00BA4B84">
      <w:pPr>
        <w:numPr>
          <w:ilvl w:val="2"/>
          <w:numId w:val="13"/>
        </w:numPr>
        <w:suppressAutoHyphens w:val="0"/>
        <w:spacing w:after="120"/>
        <w:ind w:left="1418" w:hanging="284"/>
        <w:jc w:val="both"/>
        <w:rPr>
          <w:i/>
          <w:sz w:val="16"/>
          <w:szCs w:val="16"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27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27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 w:rsidRPr="00685480">
        <w:rPr>
          <w:bCs/>
          <w:i/>
          <w:iCs/>
          <w:sz w:val="16"/>
          <w:szCs w:val="16"/>
        </w:rPr>
        <w:t>(min. 36 miesięcy – maks. 48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685480" w:rsidRDefault="00BA4B84" w:rsidP="00BA4B84">
      <w:pPr>
        <w:numPr>
          <w:ilvl w:val="0"/>
          <w:numId w:val="28"/>
        </w:numPr>
        <w:suppressAutoHyphens w:val="0"/>
        <w:spacing w:after="120"/>
        <w:ind w:hanging="643"/>
        <w:jc w:val="both"/>
        <w:rPr>
          <w:i/>
          <w:sz w:val="16"/>
          <w:szCs w:val="16"/>
        </w:rPr>
      </w:pPr>
      <w:r w:rsidRPr="00685480">
        <w:rPr>
          <w:b/>
          <w:u w:val="single"/>
          <w:shd w:val="clear" w:color="auto" w:fill="BFBFBF"/>
        </w:rPr>
        <w:t>część 9</w:t>
      </w:r>
      <w:r w:rsidRPr="00685480">
        <w:rPr>
          <w:b/>
          <w:shd w:val="clear" w:color="auto" w:fill="BFBFBF"/>
        </w:rPr>
        <w:t xml:space="preserve"> </w:t>
      </w:r>
      <w:r w:rsidRPr="00685480">
        <w:rPr>
          <w:shd w:val="clear" w:color="auto" w:fill="BFBFBF"/>
        </w:rPr>
        <w:t>zamówienia</w:t>
      </w:r>
      <w:r w:rsidRPr="00685480">
        <w:rPr>
          <w:bCs/>
          <w:iCs/>
          <w:shd w:val="clear" w:color="auto" w:fill="BFBFBF"/>
        </w:rPr>
        <w:t xml:space="preserve"> –</w:t>
      </w:r>
      <w:r w:rsidRPr="00685480">
        <w:rPr>
          <w:b/>
          <w:i/>
          <w:shd w:val="clear" w:color="auto" w:fill="BFBFBF"/>
        </w:rPr>
        <w:t xml:space="preserve"> Dostawa fabrycznie nowych urządzeń wielofunkcyjnych atramentowych – 3 szt.</w:t>
      </w:r>
      <w:r w:rsidRPr="00685480">
        <w:rPr>
          <w:bCs/>
          <w:shd w:val="clear" w:color="auto" w:fill="BFBFBF"/>
        </w:rPr>
        <w:t xml:space="preserve"> na następujących warunkach:</w:t>
      </w:r>
    </w:p>
    <w:p w:rsidR="00BA4B84" w:rsidRPr="00685480" w:rsidRDefault="00BA4B84" w:rsidP="00BA4B84">
      <w:pPr>
        <w:numPr>
          <w:ilvl w:val="0"/>
          <w:numId w:val="33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b/>
          <w:bCs/>
          <w:i/>
          <w:iCs/>
          <w:sz w:val="23"/>
          <w:szCs w:val="23"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8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8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33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240"/>
        <w:ind w:left="1418"/>
        <w:jc w:val="both"/>
        <w:rPr>
          <w:b/>
          <w:bCs/>
          <w:i/>
          <w:iCs/>
          <w:sz w:val="23"/>
          <w:szCs w:val="23"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26.12.2020 r.</w:t>
      </w:r>
      <w:r w:rsidRPr="00685480">
        <w:rPr>
          <w:rFonts w:cs="Arial"/>
          <w:i/>
          <w:sz w:val="20"/>
          <w:szCs w:val="20"/>
          <w:lang w:eastAsia="pl-PL"/>
        </w:rPr>
        <w:t>)</w:t>
      </w:r>
    </w:p>
    <w:p w:rsidR="00BA4B84" w:rsidRPr="001109B4" w:rsidRDefault="00BA4B84" w:rsidP="00BA4B84">
      <w:pPr>
        <w:numPr>
          <w:ilvl w:val="0"/>
          <w:numId w:val="15"/>
        </w:numPr>
        <w:suppressAutoHyphens w:val="0"/>
        <w:spacing w:after="120"/>
        <w:ind w:left="1418" w:hanging="425"/>
        <w:jc w:val="both"/>
        <w:rPr>
          <w:b/>
          <w:i/>
        </w:rPr>
      </w:pPr>
      <w:r>
        <w:rPr>
          <w:bCs/>
          <w:iCs/>
          <w:sz w:val="23"/>
          <w:szCs w:val="23"/>
        </w:rPr>
        <w:t xml:space="preserve">DODATKOWA </w:t>
      </w:r>
      <w:r w:rsidRPr="00685480">
        <w:rPr>
          <w:bCs/>
          <w:iCs/>
          <w:sz w:val="23"/>
          <w:szCs w:val="23"/>
        </w:rPr>
        <w:t>GWARANCJA</w:t>
      </w:r>
      <w:r>
        <w:rPr>
          <w:bCs/>
          <w:iCs/>
          <w:sz w:val="23"/>
          <w:szCs w:val="23"/>
        </w:rPr>
        <w:t>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left="1778" w:hanging="360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</w:t>
      </w:r>
      <w:r>
        <w:rPr>
          <w:bCs/>
          <w:iCs/>
        </w:rPr>
        <w:t>6 miesięcy dodatkowej gwarancji tj. 5%</w:t>
      </w:r>
      <w:r w:rsidRPr="001D7A7C">
        <w:rPr>
          <w:bCs/>
          <w:iCs/>
        </w:rPr>
        <w:t xml:space="preserve">  </w:t>
      </w:r>
      <w:r>
        <w:rPr>
          <w:bCs/>
          <w:iCs/>
        </w:rPr>
        <w:t>(1%=1pkt)</w:t>
      </w:r>
      <w:r w:rsidRPr="00685480">
        <w:rPr>
          <w:bCs/>
          <w:iCs/>
        </w:rPr>
        <w:t>,</w:t>
      </w:r>
    </w:p>
    <w:p w:rsidR="00BA4B84" w:rsidRPr="004E3309" w:rsidRDefault="00BA4B84" w:rsidP="00BA4B84">
      <w:pPr>
        <w:tabs>
          <w:tab w:val="left" w:pos="1418"/>
        </w:tabs>
        <w:suppressAutoHyphens w:val="0"/>
        <w:spacing w:after="240"/>
        <w:ind w:left="720" w:firstLine="697"/>
        <w:jc w:val="both"/>
        <w:rPr>
          <w:i/>
          <w:sz w:val="16"/>
          <w:szCs w:val="16"/>
        </w:rPr>
      </w:pPr>
      <w:r w:rsidRPr="00685480">
        <w:rPr>
          <w:bCs/>
          <w:iCs/>
        </w:rPr>
        <w:sym w:font="Wingdings 2" w:char="F0A3"/>
      </w:r>
      <w:r>
        <w:rPr>
          <w:bCs/>
          <w:iCs/>
        </w:rPr>
        <w:t xml:space="preserve"> 12 miesięcy dodatkowej gwarancji tj. 10%</w:t>
      </w:r>
      <w:r w:rsidRPr="001D7A7C">
        <w:rPr>
          <w:bCs/>
          <w:iCs/>
        </w:rPr>
        <w:t xml:space="preserve">  </w:t>
      </w:r>
      <w:r>
        <w:rPr>
          <w:bCs/>
          <w:iCs/>
        </w:rPr>
        <w:t>(1%=1pkt).</w:t>
      </w:r>
    </w:p>
    <w:p w:rsidR="00BA4B84" w:rsidRPr="00685480" w:rsidRDefault="00BA4B84" w:rsidP="00BA4B84">
      <w:pPr>
        <w:numPr>
          <w:ilvl w:val="0"/>
          <w:numId w:val="29"/>
        </w:numPr>
        <w:tabs>
          <w:tab w:val="left" w:pos="1134"/>
        </w:tabs>
        <w:suppressAutoHyphens w:val="0"/>
        <w:spacing w:after="120"/>
        <w:jc w:val="both"/>
        <w:rPr>
          <w:i/>
          <w:sz w:val="16"/>
          <w:szCs w:val="16"/>
        </w:rPr>
      </w:pPr>
      <w:r w:rsidRPr="00685480">
        <w:rPr>
          <w:b/>
          <w:u w:val="single"/>
          <w:shd w:val="clear" w:color="auto" w:fill="BFBFBF"/>
        </w:rPr>
        <w:t>część 10</w:t>
      </w:r>
      <w:r w:rsidRPr="00685480">
        <w:rPr>
          <w:b/>
          <w:shd w:val="clear" w:color="auto" w:fill="BFBFBF"/>
        </w:rPr>
        <w:t xml:space="preserve"> </w:t>
      </w:r>
      <w:r w:rsidRPr="00685480">
        <w:rPr>
          <w:shd w:val="clear" w:color="auto" w:fill="BFBFBF"/>
        </w:rPr>
        <w:t>zamówienia</w:t>
      </w:r>
      <w:r w:rsidRPr="00685480">
        <w:rPr>
          <w:bCs/>
          <w:iCs/>
          <w:shd w:val="clear" w:color="auto" w:fill="BFBFBF"/>
        </w:rPr>
        <w:t xml:space="preserve"> –</w:t>
      </w:r>
      <w:r>
        <w:rPr>
          <w:bCs/>
          <w:iCs/>
          <w:shd w:val="clear" w:color="auto" w:fill="BFBFBF"/>
        </w:rPr>
        <w:t xml:space="preserve"> </w:t>
      </w:r>
      <w:r w:rsidRPr="00685480">
        <w:rPr>
          <w:bCs/>
          <w:shd w:val="clear" w:color="auto" w:fill="BFBFBF"/>
        </w:rPr>
        <w:t>na następujących warunkach:</w:t>
      </w:r>
    </w:p>
    <w:p w:rsidR="00BA4B84" w:rsidRPr="00685480" w:rsidRDefault="00BA4B84" w:rsidP="00BA4B84">
      <w:pPr>
        <w:numPr>
          <w:ilvl w:val="0"/>
          <w:numId w:val="30"/>
        </w:numPr>
        <w:suppressAutoHyphens w:val="0"/>
        <w:spacing w:after="120"/>
        <w:ind w:left="1418" w:hanging="425"/>
        <w:jc w:val="both"/>
        <w:rPr>
          <w:b/>
          <w:i/>
        </w:rPr>
      </w:pPr>
      <w:r w:rsidRPr="00685480">
        <w:rPr>
          <w:sz w:val="23"/>
          <w:szCs w:val="23"/>
        </w:rPr>
        <w:t xml:space="preserve">za łączną CENĘ OFERTOWĄ </w:t>
      </w:r>
      <w:r w:rsidRPr="00685480">
        <w:rPr>
          <w:b/>
          <w:sz w:val="23"/>
          <w:szCs w:val="23"/>
        </w:rPr>
        <w:t>BRUTTO</w:t>
      </w:r>
      <w:r w:rsidRPr="00685480">
        <w:rPr>
          <w:sz w:val="23"/>
          <w:szCs w:val="23"/>
        </w:rPr>
        <w:t>,</w:t>
      </w:r>
      <w:r w:rsidRPr="00685480">
        <w:rPr>
          <w:b/>
          <w:sz w:val="23"/>
          <w:szCs w:val="23"/>
        </w:rPr>
        <w:t xml:space="preserve"> </w:t>
      </w:r>
      <w:r w:rsidRPr="00685480">
        <w:rPr>
          <w:sz w:val="23"/>
          <w:szCs w:val="23"/>
        </w:rPr>
        <w:t>która wynosi</w:t>
      </w:r>
      <w:r w:rsidRPr="00685480">
        <w:t xml:space="preserve">: </w:t>
      </w:r>
      <w:permStart w:id="29" w:edGrp="everyone"/>
      <w:r w:rsidRPr="00685480">
        <w:rPr>
          <w:b/>
          <w:sz w:val="16"/>
          <w:szCs w:val="16"/>
        </w:rPr>
        <w:t>...................................</w:t>
      </w:r>
      <w:r w:rsidRPr="00685480">
        <w:t xml:space="preserve"> </w:t>
      </w:r>
      <w:permEnd w:id="29"/>
      <w:r w:rsidRPr="00685480">
        <w:rPr>
          <w:sz w:val="23"/>
          <w:szCs w:val="23"/>
        </w:rPr>
        <w:t xml:space="preserve">PLN, </w:t>
      </w:r>
    </w:p>
    <w:p w:rsidR="00BA4B84" w:rsidRPr="00685480" w:rsidRDefault="00BA4B84" w:rsidP="00BA4B84">
      <w:pPr>
        <w:numPr>
          <w:ilvl w:val="0"/>
          <w:numId w:val="31"/>
        </w:numPr>
        <w:tabs>
          <w:tab w:val="left" w:pos="0"/>
        </w:tabs>
        <w:suppressAutoHyphens w:val="0"/>
        <w:spacing w:after="120"/>
        <w:ind w:left="1417" w:hanging="425"/>
        <w:jc w:val="both"/>
        <w:rPr>
          <w:sz w:val="20"/>
          <w:szCs w:val="20"/>
        </w:rPr>
      </w:pPr>
      <w:r w:rsidRPr="00685480">
        <w:rPr>
          <w:bCs/>
          <w:iCs/>
          <w:sz w:val="23"/>
          <w:szCs w:val="23"/>
        </w:rPr>
        <w:t>TERMIN DOSTAWY: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sz w:val="22"/>
        </w:rPr>
        <w:sym w:font="Wingdings 2" w:char="F0A3"/>
      </w:r>
      <w:r w:rsidRPr="00685480">
        <w:rPr>
          <w:bCs/>
          <w:iCs/>
        </w:rPr>
        <w:t xml:space="preserve"> Powyżej 10 dni kalendarzowych,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6-10 dni kalendarzowych,  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Cs/>
        </w:rPr>
        <w:sym w:font="Wingdings 2" w:char="F0A3"/>
      </w:r>
      <w:r w:rsidRPr="00685480">
        <w:rPr>
          <w:bCs/>
          <w:iCs/>
        </w:rPr>
        <w:t xml:space="preserve"> Do 5 dni kalendarzowych włącznie.</w:t>
      </w:r>
    </w:p>
    <w:p w:rsidR="00BA4B84" w:rsidRPr="00685480" w:rsidRDefault="00BA4B84" w:rsidP="00BA4B84">
      <w:pPr>
        <w:tabs>
          <w:tab w:val="left" w:pos="0"/>
        </w:tabs>
        <w:suppressAutoHyphens w:val="0"/>
        <w:spacing w:after="120"/>
        <w:ind w:firstLine="1418"/>
        <w:jc w:val="both"/>
        <w:rPr>
          <w:bCs/>
          <w:iCs/>
        </w:rPr>
      </w:pPr>
      <w:r w:rsidRPr="00685480">
        <w:rPr>
          <w:bCs/>
          <w:i/>
          <w:iCs/>
          <w:sz w:val="16"/>
          <w:szCs w:val="16"/>
        </w:rPr>
        <w:t>(</w:t>
      </w:r>
      <w:r w:rsidRPr="00685480">
        <w:rPr>
          <w:rFonts w:cs="Arial"/>
          <w:i/>
          <w:sz w:val="16"/>
          <w:szCs w:val="16"/>
          <w:lang w:eastAsia="pl-PL"/>
        </w:rPr>
        <w:t>przy założeniu, że zadeklarowana ilość dni nie przekroczy daty granicznej 28.12.2020 r.</w:t>
      </w:r>
      <w:r w:rsidRPr="00685480">
        <w:rPr>
          <w:rFonts w:cs="Arial"/>
          <w:i/>
          <w:sz w:val="20"/>
          <w:szCs w:val="20"/>
          <w:lang w:eastAsia="pl-PL"/>
        </w:rPr>
        <w:t>);</w:t>
      </w:r>
    </w:p>
    <w:p w:rsidR="00BA4B84" w:rsidRDefault="00BA4B84" w:rsidP="00BA4B84">
      <w:pPr>
        <w:numPr>
          <w:ilvl w:val="0"/>
          <w:numId w:val="32"/>
        </w:numPr>
        <w:suppressAutoHyphens w:val="0"/>
        <w:spacing w:after="120"/>
        <w:ind w:left="1418" w:hanging="425"/>
        <w:jc w:val="both"/>
        <w:rPr>
          <w:i/>
          <w:sz w:val="16"/>
          <w:szCs w:val="16"/>
        </w:rPr>
      </w:pPr>
      <w:r w:rsidRPr="00685480">
        <w:rPr>
          <w:bCs/>
          <w:iCs/>
          <w:sz w:val="23"/>
          <w:szCs w:val="23"/>
        </w:rPr>
        <w:t>GWARANCJA</w:t>
      </w:r>
      <w:r w:rsidRPr="00685480">
        <w:t xml:space="preserve"> </w:t>
      </w:r>
      <w:permStart w:id="30" w:edGrp="everyone"/>
      <w:r w:rsidRPr="00685480">
        <w:rPr>
          <w:rFonts w:cs="Arial"/>
          <w:sz w:val="16"/>
          <w:szCs w:val="16"/>
          <w:lang w:eastAsia="pl-PL"/>
        </w:rPr>
        <w:t>……..</w:t>
      </w:r>
      <w:r w:rsidRPr="00685480">
        <w:rPr>
          <w:rFonts w:cs="Arial"/>
          <w:b/>
          <w:sz w:val="16"/>
          <w:szCs w:val="16"/>
          <w:lang w:eastAsia="pl-PL"/>
        </w:rPr>
        <w:t xml:space="preserve"> </w:t>
      </w:r>
      <w:permEnd w:id="30"/>
      <w:r w:rsidRPr="00685480">
        <w:rPr>
          <w:rFonts w:cs="Arial"/>
          <w:b/>
          <w:sz w:val="23"/>
          <w:szCs w:val="23"/>
          <w:lang w:eastAsia="pl-PL"/>
        </w:rPr>
        <w:t xml:space="preserve">miesięcy </w:t>
      </w:r>
      <w:r>
        <w:rPr>
          <w:bCs/>
          <w:i/>
          <w:iCs/>
          <w:sz w:val="16"/>
          <w:szCs w:val="16"/>
        </w:rPr>
        <w:t>(min. 36 miesięcy – maks. 60</w:t>
      </w:r>
      <w:r w:rsidRPr="00685480">
        <w:rPr>
          <w:rFonts w:cs="Arial"/>
          <w:i/>
          <w:sz w:val="16"/>
          <w:szCs w:val="16"/>
          <w:lang w:eastAsia="pl-PL"/>
        </w:rPr>
        <w:t xml:space="preserve"> miesięcy)</w:t>
      </w:r>
      <w:r w:rsidRPr="00685480">
        <w:rPr>
          <w:rFonts w:cs="Arial"/>
          <w:i/>
          <w:sz w:val="20"/>
          <w:szCs w:val="20"/>
          <w:lang w:eastAsia="pl-PL"/>
        </w:rPr>
        <w:t>;</w:t>
      </w:r>
    </w:p>
    <w:p w:rsidR="00BA4B84" w:rsidRPr="00136D95" w:rsidRDefault="00BA4B84" w:rsidP="00BA4B84">
      <w:pPr>
        <w:suppressAutoHyphens w:val="0"/>
        <w:spacing w:after="120"/>
        <w:jc w:val="both"/>
        <w:rPr>
          <w:i/>
          <w:sz w:val="16"/>
          <w:szCs w:val="16"/>
        </w:rPr>
      </w:pPr>
    </w:p>
    <w:p w:rsidR="00BA4B84" w:rsidRPr="00685480" w:rsidRDefault="00BA4B84" w:rsidP="00BA4B84">
      <w:pPr>
        <w:tabs>
          <w:tab w:val="left" w:pos="426"/>
        </w:tabs>
        <w:suppressAutoHyphens w:val="0"/>
        <w:jc w:val="both"/>
      </w:pPr>
      <w:r w:rsidRPr="00685480">
        <w:lastRenderedPageBreak/>
        <w:t xml:space="preserve">2. </w:t>
      </w:r>
      <w:r w:rsidRPr="00685480">
        <w:tab/>
      </w:r>
      <w:r w:rsidRPr="00685480">
        <w:rPr>
          <w:b/>
          <w:u w:val="single"/>
        </w:rPr>
        <w:t>Oświadczenia</w:t>
      </w:r>
    </w:p>
    <w:p w:rsidR="00BA4B84" w:rsidRPr="00685480" w:rsidRDefault="00BA4B84" w:rsidP="00BA4B84">
      <w:pPr>
        <w:numPr>
          <w:ilvl w:val="1"/>
          <w:numId w:val="7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685480">
        <w:t xml:space="preserve">Oświadczamy, </w:t>
      </w:r>
      <w:r w:rsidRPr="00A458D2">
        <w:t>że zobowiązujemy się do wykonania przedmiotu zamówienia w zakresie określonym w Rozdziale 2 SIWZ</w:t>
      </w:r>
      <w:r>
        <w:t xml:space="preserve"> oraz że oferowane przez nas sprzęt spełnia wymagania Zamawiającego określone w </w:t>
      </w:r>
      <w:r w:rsidRPr="00D85CE1">
        <w:t>Załącznik</w:t>
      </w:r>
      <w:r>
        <w:t>u</w:t>
      </w:r>
      <w:r w:rsidRPr="00D85CE1">
        <w:t xml:space="preserve"> Nr </w:t>
      </w:r>
      <w:r>
        <w:t>4 do SIWZ.</w:t>
      </w:r>
    </w:p>
    <w:p w:rsidR="00BA4B84" w:rsidRPr="00685480" w:rsidRDefault="00BA4B84" w:rsidP="00BA4B84">
      <w:pPr>
        <w:numPr>
          <w:ilvl w:val="1"/>
          <w:numId w:val="7"/>
        </w:numPr>
        <w:tabs>
          <w:tab w:val="left" w:pos="993"/>
        </w:tabs>
        <w:suppressAutoHyphens w:val="0"/>
        <w:autoSpaceDE w:val="0"/>
        <w:spacing w:before="60" w:after="60"/>
        <w:ind w:left="993" w:hanging="567"/>
        <w:jc w:val="both"/>
      </w:pPr>
      <w:r w:rsidRPr="00685480">
        <w:t>Oświadczamy, że jesteśmy związani niniejszą ofertą przez okres 30 dni od daty, w której upływa termin składania ofert.</w:t>
      </w:r>
    </w:p>
    <w:p w:rsidR="00BA4B84" w:rsidRPr="00685480" w:rsidRDefault="00BA4B84" w:rsidP="00BA4B84">
      <w:pPr>
        <w:numPr>
          <w:ilvl w:val="1"/>
          <w:numId w:val="7"/>
        </w:numPr>
        <w:suppressAutoHyphens w:val="0"/>
        <w:autoSpaceDE w:val="0"/>
        <w:spacing w:before="120" w:after="60"/>
        <w:ind w:left="992" w:hanging="567"/>
        <w:jc w:val="both"/>
      </w:pPr>
      <w:r w:rsidRPr="00685480">
        <w:t>Jesteśmy świadomi, że w przypadku, gdy przedmiot umowy nie będzie odpowiadał opisowi zawartemu w </w:t>
      </w:r>
      <w:proofErr w:type="spellStart"/>
      <w:r w:rsidRPr="00685480">
        <w:t>pkt</w:t>
      </w:r>
      <w:proofErr w:type="spellEnd"/>
      <w:r w:rsidRPr="00685480">
        <w:t xml:space="preserve"> 2 SIWZ, to Zamawiającemu przysługuje prawo odmowy jego przyjęcia.</w:t>
      </w:r>
    </w:p>
    <w:p w:rsidR="00BA4B84" w:rsidRPr="00685480" w:rsidRDefault="00BA4B84" w:rsidP="00BA4B84">
      <w:pPr>
        <w:numPr>
          <w:ilvl w:val="1"/>
          <w:numId w:val="7"/>
        </w:numPr>
        <w:ind w:left="993" w:hanging="567"/>
        <w:jc w:val="both"/>
      </w:pPr>
      <w:r w:rsidRPr="00685480">
        <w:t>Oświadczamy, że cena ofertowa zawiera wszystkie koszty związane z prawidłową realizacją zadania oraz akceptujemy warunki płatności określone przez Zamawiającego w SIWZ przedmiotowego postępowania.</w:t>
      </w:r>
    </w:p>
    <w:p w:rsidR="00BA4B84" w:rsidRPr="00685480" w:rsidRDefault="00BA4B84" w:rsidP="00BA4B84">
      <w:pPr>
        <w:numPr>
          <w:ilvl w:val="1"/>
          <w:numId w:val="7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685480">
        <w:t>Oświadczamy, że w przypadku wyboru naszej oferty, zawrzemy umowę z Zamawiającym na warunkach określonych w Rozdziałach 15 i 16 SIWZ.</w:t>
      </w:r>
    </w:p>
    <w:p w:rsidR="00BA4B84" w:rsidRPr="00685480" w:rsidRDefault="00BA4B84" w:rsidP="00BA4B84">
      <w:pPr>
        <w:numPr>
          <w:ilvl w:val="1"/>
          <w:numId w:val="7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spacing w:before="60" w:after="60"/>
        <w:ind w:left="993" w:hanging="567"/>
        <w:jc w:val="both"/>
      </w:pPr>
      <w:r w:rsidRPr="00685480">
        <w:t>Oświadczamy, że wszystkie załączniki stanowią integralną część oferty.</w:t>
      </w:r>
    </w:p>
    <w:p w:rsidR="00BA4B84" w:rsidRPr="00685480" w:rsidRDefault="00BA4B84" w:rsidP="00BA4B84">
      <w:pPr>
        <w:pStyle w:val="Tekstpodstawowy22"/>
        <w:numPr>
          <w:ilvl w:val="1"/>
          <w:numId w:val="7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rStyle w:val="Znakiprzypiswdolnych"/>
          <w:szCs w:val="24"/>
        </w:rPr>
      </w:pPr>
      <w:r w:rsidRPr="00685480">
        <w:rPr>
          <w:szCs w:val="24"/>
        </w:rPr>
        <w:t xml:space="preserve">Zastrzegamy, że część informacji zawartych w ofercie stanowi </w:t>
      </w:r>
      <w:r w:rsidRPr="00685480">
        <w:rPr>
          <w:b/>
          <w:szCs w:val="24"/>
        </w:rPr>
        <w:t>tajemnicę przedsiębiorstwa</w:t>
      </w:r>
      <w:r w:rsidRPr="00685480">
        <w:rPr>
          <w:szCs w:val="24"/>
        </w:rPr>
        <w:t xml:space="preserve"> w rozumieniu art. 11 ust. 4 ustawy o zwalczaniu nieuczciwej konkurencji (Dz. U. z 2020 poz. 1913) i nie powinny być udostępnione innym Wykonawcom biorącym udział w postępowaniu.</w:t>
      </w:r>
      <w:r w:rsidRPr="00685480">
        <w:rPr>
          <w:rStyle w:val="Znakiprzypiswdolnych"/>
          <w:rFonts w:ascii="Symbol" w:hAnsi="Symbol"/>
          <w:szCs w:val="24"/>
        </w:rPr>
        <w:footnoteReference w:customMarkFollows="1" w:id="1"/>
        <w:t></w:t>
      </w:r>
      <w:r w:rsidRPr="00685480">
        <w:rPr>
          <w:rStyle w:val="Znakiprzypiswdolnych"/>
          <w:rFonts w:ascii="Symbol" w:hAnsi="Symbol"/>
          <w:szCs w:val="24"/>
        </w:rPr>
        <w:t></w:t>
      </w:r>
    </w:p>
    <w:p w:rsidR="00BA4B84" w:rsidRPr="00E07AD8" w:rsidRDefault="00BA4B84" w:rsidP="00BA4B84">
      <w:pPr>
        <w:pStyle w:val="Tekstpodstawowy22"/>
        <w:numPr>
          <w:ilvl w:val="1"/>
          <w:numId w:val="7"/>
        </w:numPr>
        <w:tabs>
          <w:tab w:val="left" w:pos="709"/>
          <w:tab w:val="left" w:pos="993"/>
        </w:tabs>
        <w:spacing w:before="60" w:after="60"/>
        <w:ind w:left="993" w:hanging="567"/>
        <w:jc w:val="both"/>
        <w:rPr>
          <w:szCs w:val="24"/>
        </w:rPr>
      </w:pPr>
      <w:r w:rsidRPr="00685480">
        <w:rPr>
          <w:szCs w:val="24"/>
        </w:rPr>
        <w:t>Oświadczamy, iż zamówienie zrealizujemy sami</w:t>
      </w:r>
      <w:r w:rsidRPr="00685480">
        <w:rPr>
          <w:b/>
          <w:bCs/>
          <w:szCs w:val="24"/>
          <w:vertAlign w:val="superscript"/>
        </w:rPr>
        <w:t>*</w:t>
      </w:r>
      <w:r w:rsidRPr="00685480">
        <w:rPr>
          <w:szCs w:val="24"/>
        </w:rPr>
        <w:t>/przy udziale niżej wymienionych podwykonawców w następujących częściach zamówienia</w:t>
      </w:r>
      <w:r w:rsidRPr="00685480">
        <w:rPr>
          <w:b/>
          <w:bCs/>
          <w:szCs w:val="24"/>
          <w:vertAlign w:val="superscript"/>
        </w:rPr>
        <w:t>*</w:t>
      </w:r>
      <w:r w:rsidRPr="00685480">
        <w:rPr>
          <w:szCs w:val="24"/>
        </w:rPr>
        <w:t>:</w:t>
      </w:r>
    </w:p>
    <w:p w:rsidR="00BA4B84" w:rsidRPr="00685480" w:rsidRDefault="00BA4B84" w:rsidP="00BA4B84">
      <w:pPr>
        <w:autoSpaceDE w:val="0"/>
        <w:ind w:left="567"/>
        <w:jc w:val="center"/>
        <w:rPr>
          <w:sz w:val="16"/>
          <w:szCs w:val="16"/>
        </w:rPr>
      </w:pPr>
      <w:r w:rsidRPr="00685480">
        <w:rPr>
          <w:sz w:val="16"/>
          <w:szCs w:val="16"/>
        </w:rPr>
        <w:t xml:space="preserve">  </w:t>
      </w:r>
      <w:permStart w:id="31" w:edGrp="everyone"/>
      <w:r w:rsidRPr="00685480">
        <w:rPr>
          <w:sz w:val="16"/>
          <w:szCs w:val="16"/>
        </w:rPr>
        <w:t>……………………………………………………………………………………………………………………………….</w:t>
      </w:r>
      <w:permEnd w:id="31"/>
    </w:p>
    <w:p w:rsidR="00BA4B84" w:rsidRPr="00685480" w:rsidRDefault="00BA4B84" w:rsidP="00BA4B84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685480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BA4B84" w:rsidRPr="00685480" w:rsidRDefault="00BA4B84" w:rsidP="00BA4B84">
      <w:pPr>
        <w:autoSpaceDE w:val="0"/>
        <w:ind w:firstLine="567"/>
        <w:jc w:val="center"/>
        <w:rPr>
          <w:iCs/>
          <w:sz w:val="16"/>
          <w:szCs w:val="16"/>
        </w:rPr>
      </w:pPr>
      <w:r w:rsidRPr="00685480">
        <w:rPr>
          <w:iCs/>
          <w:sz w:val="16"/>
          <w:szCs w:val="16"/>
        </w:rPr>
        <w:t xml:space="preserve">  </w:t>
      </w:r>
      <w:permStart w:id="32" w:edGrp="everyone"/>
      <w:r w:rsidRPr="00685480">
        <w:rPr>
          <w:iCs/>
          <w:sz w:val="16"/>
          <w:szCs w:val="16"/>
        </w:rPr>
        <w:t>………………………………………………………………………………………………………………………………</w:t>
      </w:r>
      <w:permEnd w:id="32"/>
    </w:p>
    <w:p w:rsidR="00BA4B84" w:rsidRPr="00685480" w:rsidRDefault="00BA4B84" w:rsidP="00BA4B84">
      <w:pPr>
        <w:autoSpaceDE w:val="0"/>
        <w:ind w:left="567"/>
        <w:jc w:val="center"/>
        <w:rPr>
          <w:i/>
          <w:iCs/>
          <w:sz w:val="16"/>
          <w:szCs w:val="16"/>
        </w:rPr>
      </w:pPr>
      <w:r w:rsidRPr="00685480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BA4B84" w:rsidRPr="00136D95" w:rsidRDefault="00BA4B84" w:rsidP="00BA4B84">
      <w:pPr>
        <w:numPr>
          <w:ilvl w:val="1"/>
          <w:numId w:val="7"/>
        </w:numPr>
        <w:ind w:left="992" w:hanging="567"/>
        <w:jc w:val="both"/>
      </w:pPr>
      <w:r w:rsidRPr="003C77E1"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od których dane osobowe bezpośrednio lub pośrednio pozyskałem w celu ubiegania się o udzielenie zamówienia publicznego w</w:t>
      </w:r>
      <w:r>
        <w:t> </w:t>
      </w:r>
      <w:r w:rsidRPr="003C77E1">
        <w:t>niniejszym postępowaniu.</w:t>
      </w:r>
      <w:r>
        <w:t>*</w:t>
      </w:r>
    </w:p>
    <w:p w:rsidR="00BA4B84" w:rsidRPr="00136D95" w:rsidRDefault="00BA4B84" w:rsidP="00BA4B84">
      <w:pPr>
        <w:pStyle w:val="Tekstpodstawowy22"/>
        <w:tabs>
          <w:tab w:val="num" w:pos="567"/>
        </w:tabs>
        <w:jc w:val="both"/>
        <w:rPr>
          <w:sz w:val="20"/>
        </w:rPr>
      </w:pPr>
      <w:r w:rsidRPr="00136D95">
        <w:rPr>
          <w:sz w:val="20"/>
          <w:u w:val="single"/>
        </w:rPr>
        <w:t>Załączniki</w:t>
      </w:r>
      <w:r w:rsidRPr="00136D95">
        <w:rPr>
          <w:sz w:val="20"/>
        </w:rPr>
        <w:t>:</w:t>
      </w:r>
    </w:p>
    <w:p w:rsidR="00BA4B84" w:rsidRPr="00136D95" w:rsidRDefault="00BA4B84" w:rsidP="00BA4B8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0"/>
        </w:rPr>
      </w:pPr>
      <w:r w:rsidRPr="00136D95">
        <w:rPr>
          <w:sz w:val="20"/>
        </w:rPr>
        <w:t>Oświadczenia bądź inne dokumenty wskazane w Rozdziale 5 i 6 SIWZ;</w:t>
      </w:r>
    </w:p>
    <w:p w:rsidR="00BA4B84" w:rsidRPr="00136D95" w:rsidRDefault="00BA4B84" w:rsidP="00BA4B84">
      <w:pPr>
        <w:pStyle w:val="Tekstpodstawowy22"/>
        <w:tabs>
          <w:tab w:val="num" w:pos="567"/>
        </w:tabs>
        <w:spacing w:after="120"/>
        <w:ind w:left="567"/>
        <w:jc w:val="both"/>
        <w:rPr>
          <w:sz w:val="20"/>
        </w:rPr>
      </w:pPr>
      <w:r w:rsidRPr="00136D95">
        <w:rPr>
          <w:i/>
          <w:sz w:val="20"/>
        </w:rPr>
        <w:t>(</w:t>
      </w:r>
      <w:r w:rsidRPr="00136D95">
        <w:rPr>
          <w:bCs/>
          <w:i/>
          <w:sz w:val="20"/>
          <w:u w:val="single"/>
        </w:rPr>
        <w:t>Uwaga dla Wykonawcy:</w:t>
      </w:r>
      <w:r w:rsidRPr="00136D95">
        <w:rPr>
          <w:i/>
          <w:sz w:val="20"/>
        </w:rPr>
        <w:t xml:space="preserve"> podstawowe załączniki zostały wymienione w treści SIWZ. Należy je wypełnić według załączonych wzorów, a następnie dołączyć do oferty)</w:t>
      </w:r>
      <w:r w:rsidRPr="00136D95">
        <w:rPr>
          <w:sz w:val="20"/>
        </w:rPr>
        <w:t>.</w:t>
      </w:r>
    </w:p>
    <w:p w:rsidR="00BA4B84" w:rsidRPr="00136D95" w:rsidRDefault="00BA4B84" w:rsidP="00BA4B84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 w:val="20"/>
        </w:rPr>
      </w:pPr>
      <w:r w:rsidRPr="00136D95">
        <w:rPr>
          <w:rStyle w:val="Znakiprzypiswdolnych"/>
          <w:sz w:val="20"/>
        </w:rPr>
        <w:t xml:space="preserve">Informacje stanowiące </w:t>
      </w:r>
      <w:r w:rsidRPr="00136D95">
        <w:rPr>
          <w:rStyle w:val="Znakiprzypiswdolnych"/>
          <w:b/>
          <w:sz w:val="20"/>
        </w:rPr>
        <w:t>tajemnicę przedsiębiorstwa</w:t>
      </w:r>
      <w:r w:rsidRPr="00136D95">
        <w:rPr>
          <w:rStyle w:val="Znakiprzypiswdolnych"/>
          <w:sz w:val="20"/>
        </w:rPr>
        <w:t xml:space="preserve"> znajdują się na stronach oferty: od</w:t>
      </w:r>
      <w:permStart w:id="33" w:edGrp="everyone"/>
      <w:r w:rsidRPr="00136D95">
        <w:rPr>
          <w:rStyle w:val="Znakiprzypiswdolnych"/>
          <w:sz w:val="20"/>
        </w:rPr>
        <w:t xml:space="preserve">:…….... </w:t>
      </w:r>
      <w:permEnd w:id="33"/>
      <w:r w:rsidRPr="00136D95">
        <w:rPr>
          <w:rStyle w:val="Znakiprzypiswdolnych"/>
          <w:sz w:val="20"/>
        </w:rPr>
        <w:t>do</w:t>
      </w:r>
      <w:permStart w:id="34" w:edGrp="everyone"/>
      <w:r w:rsidRPr="00136D95">
        <w:rPr>
          <w:rStyle w:val="Znakiprzypiswdolnych"/>
          <w:sz w:val="20"/>
        </w:rPr>
        <w:t xml:space="preserve">:………. </w:t>
      </w:r>
      <w:permEnd w:id="34"/>
      <w:r w:rsidRPr="00136D95">
        <w:rPr>
          <w:rStyle w:val="Znakiprzypiswdolnych"/>
          <w:i/>
          <w:sz w:val="20"/>
        </w:rPr>
        <w:t>(lub wskazać rodzaj dokumentu/załącznika itp., który został objęty tajemnicą przedsiębiorstwa)</w:t>
      </w:r>
      <w:r w:rsidRPr="00136D95">
        <w:rPr>
          <w:rStyle w:val="Znakiprzypiswdolnych"/>
          <w:sz w:val="20"/>
        </w:rPr>
        <w:t xml:space="preserve"> i jednocześnie </w:t>
      </w:r>
      <w:r w:rsidRPr="00136D95">
        <w:rPr>
          <w:rStyle w:val="Znakiprzypiswdolnych"/>
          <w:sz w:val="20"/>
          <w:u w:val="single"/>
        </w:rPr>
        <w:t>wykazujemy</w:t>
      </w:r>
      <w:r w:rsidRPr="00136D95">
        <w:rPr>
          <w:rStyle w:val="Znakiprzypiswdolnych"/>
          <w:sz w:val="20"/>
        </w:rPr>
        <w:t xml:space="preserve"> w dokumencie pn. </w:t>
      </w:r>
      <w:permStart w:id="35" w:edGrp="everyone"/>
      <w:r w:rsidRPr="00136D95">
        <w:rPr>
          <w:rStyle w:val="Znakiprzypiswdolnych"/>
          <w:sz w:val="20"/>
        </w:rPr>
        <w:t xml:space="preserve">……………..……………….………. </w:t>
      </w:r>
      <w:permEnd w:id="35"/>
      <w:r w:rsidRPr="00136D95">
        <w:rPr>
          <w:rStyle w:val="Znakiprzypiswdolnych"/>
          <w:i/>
          <w:sz w:val="20"/>
        </w:rPr>
        <w:t>(wskazać/nazwać rodzaj załączonego wraz ofertą dokumentu)</w:t>
      </w:r>
      <w:r w:rsidRPr="00136D95">
        <w:rPr>
          <w:rStyle w:val="Znakiprzypiswdolnych"/>
          <w:sz w:val="20"/>
        </w:rPr>
        <w:t>, iż stanowią one tajemnicę przedsiębiorstwa</w:t>
      </w:r>
      <w:r w:rsidRPr="00136D95">
        <w:rPr>
          <w:b/>
          <w:bCs/>
          <w:sz w:val="20"/>
        </w:rPr>
        <w:t>*</w:t>
      </w:r>
      <w:r w:rsidRPr="00136D95">
        <w:rPr>
          <w:rStyle w:val="Znakiprzypiswdolnych"/>
          <w:sz w:val="20"/>
        </w:rPr>
        <w:t>.</w:t>
      </w:r>
      <w:r w:rsidRPr="00136D95">
        <w:rPr>
          <w:sz w:val="23"/>
          <w:szCs w:val="23"/>
        </w:rPr>
        <w:t xml:space="preserve">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Pr="00685480">
        <w:t>Podpisano</w:t>
      </w:r>
    </w:p>
    <w:p w:rsidR="00BA4B84" w:rsidRPr="00685480" w:rsidRDefault="00BA4B84" w:rsidP="00BA4B84">
      <w:pPr>
        <w:jc w:val="both"/>
      </w:pPr>
      <w:permStart w:id="36" w:edGrp="everyone"/>
      <w:r w:rsidRPr="00685480">
        <w:rPr>
          <w:sz w:val="16"/>
          <w:szCs w:val="16"/>
        </w:rPr>
        <w:t>……………………..…….…….</w:t>
      </w:r>
      <w:r w:rsidRPr="00685480">
        <w:t xml:space="preserve"> </w:t>
      </w:r>
      <w:permEnd w:id="36"/>
      <w:r w:rsidRPr="00685480">
        <w:t xml:space="preserve">dnia </w:t>
      </w:r>
      <w:permStart w:id="37" w:edGrp="everyone"/>
      <w:r w:rsidRPr="00685480">
        <w:rPr>
          <w:sz w:val="16"/>
          <w:szCs w:val="16"/>
        </w:rPr>
        <w:t xml:space="preserve">………….………………. </w:t>
      </w:r>
      <w:permEnd w:id="37"/>
      <w:r>
        <w:t>2020</w:t>
      </w:r>
      <w:r w:rsidRPr="00685480">
        <w:t xml:space="preserve"> r. </w:t>
      </w:r>
    </w:p>
    <w:p w:rsidR="00BA4B84" w:rsidRPr="00F92ECB" w:rsidRDefault="00BA4B84" w:rsidP="00BA4B84">
      <w:pPr>
        <w:spacing w:line="360" w:lineRule="auto"/>
        <w:jc w:val="both"/>
        <w:rPr>
          <w:i/>
          <w:vertAlign w:val="superscript"/>
        </w:rPr>
      </w:pPr>
      <w:r w:rsidRPr="00685480">
        <w:rPr>
          <w:i/>
          <w:vertAlign w:val="superscript"/>
        </w:rPr>
        <w:t xml:space="preserve">               (miejscowość) </w:t>
      </w:r>
    </w:p>
    <w:p w:rsidR="00BA4B84" w:rsidRPr="00685480" w:rsidRDefault="00BA4B84" w:rsidP="00BA4B84">
      <w:pPr>
        <w:spacing w:line="360" w:lineRule="auto"/>
        <w:jc w:val="both"/>
        <w:rPr>
          <w:sz w:val="16"/>
          <w:szCs w:val="16"/>
        </w:rPr>
      </w:pPr>
      <w:r w:rsidRPr="00685480">
        <w:tab/>
      </w:r>
      <w:r w:rsidRPr="00685480">
        <w:tab/>
      </w:r>
      <w:r w:rsidRPr="00685480">
        <w:tab/>
      </w:r>
      <w:r w:rsidRPr="00685480">
        <w:tab/>
      </w:r>
      <w:r w:rsidRPr="00685480">
        <w:tab/>
      </w:r>
      <w:r w:rsidRPr="00685480">
        <w:tab/>
      </w:r>
      <w:r w:rsidRPr="00685480">
        <w:tab/>
        <w:t xml:space="preserve">                    </w:t>
      </w:r>
      <w:r w:rsidRPr="00685480">
        <w:rPr>
          <w:sz w:val="16"/>
          <w:szCs w:val="16"/>
        </w:rPr>
        <w:t>………………………………………</w:t>
      </w:r>
    </w:p>
    <w:p w:rsidR="00BA4B84" w:rsidRPr="00685480" w:rsidRDefault="00BA4B84" w:rsidP="00BA4B84">
      <w:pPr>
        <w:ind w:left="5528"/>
        <w:jc w:val="center"/>
        <w:rPr>
          <w:sz w:val="16"/>
          <w:szCs w:val="16"/>
        </w:rPr>
      </w:pPr>
      <w:r w:rsidRPr="00685480">
        <w:rPr>
          <w:i/>
          <w:sz w:val="16"/>
          <w:szCs w:val="16"/>
        </w:rPr>
        <w:t xml:space="preserve">   (czytelny podpis/pieczątka osoby uprawnionej</w:t>
      </w:r>
    </w:p>
    <w:p w:rsidR="00BA4B84" w:rsidRPr="00136D95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685480">
        <w:rPr>
          <w:i/>
          <w:sz w:val="16"/>
          <w:szCs w:val="16"/>
        </w:rPr>
        <w:t xml:space="preserve">   do reprezentowania Wykonawcy)</w:t>
      </w:r>
    </w:p>
    <w:p w:rsidR="00BA4B84" w:rsidRDefault="00BA4B84" w:rsidP="00BA4B8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 w:rsidRPr="00685480">
        <w:lastRenderedPageBreak/>
        <w:t xml:space="preserve">ZAŁĄCZNIK NR 1A </w:t>
      </w:r>
    </w:p>
    <w:p w:rsidR="00BA4B84" w:rsidRPr="00685480" w:rsidRDefault="00BA4B84" w:rsidP="00BA4B8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685480">
        <w:t xml:space="preserve"> (wspólny dla wszystkich części zamówienia)</w:t>
      </w:r>
    </w:p>
    <w:p w:rsidR="00BA4B84" w:rsidRPr="00685480" w:rsidRDefault="00BA4B84" w:rsidP="00BA4B84">
      <w:pPr>
        <w:jc w:val="center"/>
        <w:rPr>
          <w:b/>
          <w:i/>
          <w:sz w:val="18"/>
        </w:rPr>
      </w:pPr>
      <w:r w:rsidRPr="00685480">
        <w:rPr>
          <w:b/>
          <w:i/>
          <w:sz w:val="18"/>
        </w:rPr>
        <w:t>/SKŁADANY WRAZ Z OFERTĄ/</w:t>
      </w:r>
    </w:p>
    <w:p w:rsidR="00BA4B84" w:rsidRPr="00685480" w:rsidRDefault="00BA4B84" w:rsidP="00BA4B84">
      <w:pPr>
        <w:ind w:left="5246" w:firstLine="708"/>
        <w:rPr>
          <w:b/>
        </w:rPr>
      </w:pPr>
    </w:p>
    <w:p w:rsidR="00BA4B84" w:rsidRPr="00685480" w:rsidRDefault="00BA4B84" w:rsidP="00BA4B84">
      <w:pPr>
        <w:ind w:left="5246" w:firstLine="708"/>
        <w:rPr>
          <w:b/>
        </w:rPr>
      </w:pPr>
      <w:r w:rsidRPr="00685480">
        <w:rPr>
          <w:b/>
        </w:rPr>
        <w:t>Zamawiający:</w:t>
      </w:r>
    </w:p>
    <w:p w:rsidR="00BA4B84" w:rsidRPr="00685480" w:rsidRDefault="00BA4B84" w:rsidP="00BA4B84">
      <w:pPr>
        <w:ind w:left="5954"/>
      </w:pPr>
      <w:r w:rsidRPr="00685480">
        <w:t xml:space="preserve">Powiat Tczewski </w:t>
      </w:r>
    </w:p>
    <w:p w:rsidR="00BA4B84" w:rsidRPr="00685480" w:rsidRDefault="00BA4B84" w:rsidP="00BA4B84">
      <w:pPr>
        <w:ind w:left="5954"/>
      </w:pPr>
      <w:r w:rsidRPr="00685480">
        <w:t>83-110 Tczew, ul. Piaskowa 2</w:t>
      </w:r>
    </w:p>
    <w:p w:rsidR="00BA4B84" w:rsidRPr="00685480" w:rsidRDefault="00BA4B84" w:rsidP="00BA4B84">
      <w:pPr>
        <w:jc w:val="center"/>
        <w:rPr>
          <w:b/>
          <w:bCs/>
        </w:rPr>
      </w:pPr>
    </w:p>
    <w:p w:rsidR="00BA4B84" w:rsidRPr="00685480" w:rsidRDefault="00BA4B84" w:rsidP="00BA4B84">
      <w:pPr>
        <w:pStyle w:val="Tekstpodstawowy2"/>
        <w:spacing w:after="0" w:line="240" w:lineRule="auto"/>
        <w:rPr>
          <w:sz w:val="16"/>
          <w:szCs w:val="16"/>
        </w:rPr>
      </w:pPr>
      <w:permStart w:id="38" w:edGrp="everyone"/>
      <w:r w:rsidRPr="00685480">
        <w:rPr>
          <w:sz w:val="16"/>
          <w:szCs w:val="16"/>
        </w:rPr>
        <w:t>........................................................</w:t>
      </w:r>
      <w:permEnd w:id="38"/>
    </w:p>
    <w:p w:rsidR="00BA4B84" w:rsidRPr="00685480" w:rsidRDefault="00BA4B84" w:rsidP="00BA4B84">
      <w:pPr>
        <w:pStyle w:val="Tekstpodstawowy2"/>
        <w:spacing w:line="240" w:lineRule="auto"/>
        <w:rPr>
          <w:i/>
          <w:sz w:val="16"/>
          <w:szCs w:val="16"/>
        </w:rPr>
      </w:pPr>
      <w:r w:rsidRPr="00685480">
        <w:rPr>
          <w:i/>
          <w:sz w:val="16"/>
          <w:szCs w:val="16"/>
        </w:rPr>
        <w:t xml:space="preserve">    (nazwa i adres Wykonawcy)</w:t>
      </w:r>
    </w:p>
    <w:p w:rsidR="00BA4B84" w:rsidRPr="00685480" w:rsidRDefault="00BA4B84" w:rsidP="00BA4B84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685480">
        <w:rPr>
          <w:b/>
          <w:sz w:val="28"/>
          <w:szCs w:val="28"/>
          <w:u w:val="single"/>
        </w:rPr>
        <w:t>OŚWIADCZENIE</w:t>
      </w:r>
    </w:p>
    <w:p w:rsidR="00BA4B84" w:rsidRPr="00685480" w:rsidRDefault="00BA4B84" w:rsidP="00BA4B84">
      <w:pPr>
        <w:jc w:val="center"/>
        <w:rPr>
          <w:b/>
        </w:rPr>
      </w:pPr>
      <w:r w:rsidRPr="00685480">
        <w:rPr>
          <w:b/>
        </w:rPr>
        <w:t xml:space="preserve">składane na podstawie art. 25a ust. 1 ustawy z dnia 29 stycznia 2004 r. </w:t>
      </w:r>
    </w:p>
    <w:p w:rsidR="00BA4B84" w:rsidRPr="00685480" w:rsidRDefault="00BA4B84" w:rsidP="00BA4B84">
      <w:pPr>
        <w:spacing w:line="360" w:lineRule="auto"/>
        <w:jc w:val="center"/>
        <w:rPr>
          <w:b/>
        </w:rPr>
      </w:pPr>
      <w:r w:rsidRPr="00685480">
        <w:rPr>
          <w:b/>
        </w:rPr>
        <w:t xml:space="preserve"> Prawo zamówień publicznych </w:t>
      </w:r>
    </w:p>
    <w:p w:rsidR="00BA4B84" w:rsidRPr="00685480" w:rsidRDefault="00BA4B84" w:rsidP="00BA4B84">
      <w:pPr>
        <w:spacing w:before="120" w:after="120" w:line="360" w:lineRule="auto"/>
        <w:jc w:val="center"/>
        <w:rPr>
          <w:b/>
          <w:u w:val="single"/>
        </w:rPr>
      </w:pPr>
      <w:r w:rsidRPr="00685480">
        <w:rPr>
          <w:b/>
          <w:u w:val="single"/>
        </w:rPr>
        <w:t>DOTYCZĄCE PRZESŁANEK WYKLUCZENIA Z POSTĘPOWANIA</w:t>
      </w:r>
    </w:p>
    <w:p w:rsidR="00BA4B84" w:rsidRPr="00685480" w:rsidRDefault="00BA4B84" w:rsidP="00BA4B84">
      <w:pPr>
        <w:spacing w:before="60" w:line="264" w:lineRule="auto"/>
        <w:jc w:val="both"/>
      </w:pPr>
      <w:r w:rsidRPr="00685480">
        <w:t>Na potrzeby postępowania o udzielenie zamówienia publicznego pn.</w:t>
      </w:r>
      <w:r w:rsidRPr="00685480">
        <w:rPr>
          <w:b/>
          <w:i/>
          <w:sz w:val="28"/>
          <w:szCs w:val="28"/>
        </w:rPr>
        <w:t xml:space="preserve"> </w:t>
      </w:r>
      <w:r w:rsidRPr="00136D95">
        <w:rPr>
          <w:b/>
          <w:i/>
        </w:rPr>
        <w:t>„Dostawa sprzętu elektronicznego i multimedialnego</w:t>
      </w:r>
      <w:r w:rsidRPr="00136D95">
        <w:rPr>
          <w:b/>
          <w:bCs/>
          <w:i/>
        </w:rPr>
        <w:t>, w tym w ramach projektu pt. „</w:t>
      </w:r>
      <w:r w:rsidRPr="00136D95">
        <w:rPr>
          <w:b/>
          <w:i/>
        </w:rPr>
        <w:t>Zdolni z Pomorza – powiat tczewski”</w:t>
      </w:r>
      <w:r w:rsidRPr="00136D95">
        <w:t>,</w:t>
      </w:r>
      <w:r w:rsidRPr="00685480">
        <w:t xml:space="preserve"> prowadzonego przez Powiat Tczewski</w:t>
      </w:r>
      <w:r w:rsidRPr="00685480">
        <w:rPr>
          <w:i/>
        </w:rPr>
        <w:t xml:space="preserve"> </w:t>
      </w:r>
      <w:r w:rsidRPr="00685480">
        <w:t>oświadczam, co następuje:</w:t>
      </w:r>
    </w:p>
    <w:p w:rsidR="00BA4B84" w:rsidRPr="00685480" w:rsidRDefault="00BA4B84" w:rsidP="00BA4B84">
      <w:pPr>
        <w:spacing w:before="60"/>
        <w:jc w:val="both"/>
        <w:rPr>
          <w:b/>
          <w:i/>
          <w:sz w:val="16"/>
          <w:szCs w:val="16"/>
        </w:rPr>
      </w:pPr>
    </w:p>
    <w:p w:rsidR="00BA4B84" w:rsidRPr="00685480" w:rsidRDefault="00BA4B84" w:rsidP="00BA4B84">
      <w:pPr>
        <w:numPr>
          <w:ilvl w:val="0"/>
          <w:numId w:val="8"/>
        </w:numPr>
        <w:shd w:val="clear" w:color="auto" w:fill="FFFFFF"/>
        <w:ind w:left="567" w:hanging="567"/>
        <w:rPr>
          <w:b/>
        </w:rPr>
      </w:pPr>
      <w:r w:rsidRPr="00685480">
        <w:rPr>
          <w:b/>
        </w:rPr>
        <w:t>OŚWIADCZENIA DOTYCZĄCE WYKONAWCY:</w:t>
      </w:r>
      <w:permStart w:id="39" w:edGrp="everyone"/>
      <w:permEnd w:id="39"/>
    </w:p>
    <w:p w:rsidR="00BA4B84" w:rsidRPr="00685480" w:rsidRDefault="00BA4B84" w:rsidP="00BA4B84">
      <w:pPr>
        <w:pStyle w:val="Akapitzlist"/>
        <w:numPr>
          <w:ilvl w:val="0"/>
          <w:numId w:val="9"/>
        </w:numPr>
        <w:suppressAutoHyphens w:val="0"/>
        <w:spacing w:before="120" w:line="288" w:lineRule="auto"/>
        <w:ind w:left="993" w:right="281" w:hanging="426"/>
        <w:jc w:val="both"/>
      </w:pPr>
      <w:r w:rsidRPr="00685480">
        <w:t xml:space="preserve">Oświadczam, że nie podlegam wykluczeniu z postępowania na podstawie art. 24 ust. 1 </w:t>
      </w:r>
      <w:proofErr w:type="spellStart"/>
      <w:r w:rsidRPr="00685480">
        <w:t>pkt</w:t>
      </w:r>
      <w:proofErr w:type="spellEnd"/>
      <w:r w:rsidRPr="00685480">
        <w:t xml:space="preserve"> 12-22 ustawy </w:t>
      </w:r>
      <w:proofErr w:type="spellStart"/>
      <w:r w:rsidRPr="00685480">
        <w:t>Pzp</w:t>
      </w:r>
      <w:proofErr w:type="spellEnd"/>
      <w:r w:rsidRPr="00685480">
        <w:t>.</w:t>
      </w:r>
    </w:p>
    <w:p w:rsidR="00BA4B84" w:rsidRPr="00685480" w:rsidRDefault="00BA4B84" w:rsidP="00BA4B84">
      <w:pPr>
        <w:pStyle w:val="Akapitzlist"/>
        <w:numPr>
          <w:ilvl w:val="0"/>
          <w:numId w:val="9"/>
        </w:numPr>
        <w:suppressAutoHyphens w:val="0"/>
        <w:spacing w:line="288" w:lineRule="auto"/>
        <w:ind w:left="993" w:right="281" w:hanging="426"/>
        <w:contextualSpacing/>
        <w:jc w:val="both"/>
      </w:pPr>
      <w:r w:rsidRPr="00685480">
        <w:t xml:space="preserve">Oświadczam, że nie podlegam wykluczeniu z postępowania na podstawie art. 24 ust. 5 </w:t>
      </w:r>
      <w:proofErr w:type="spellStart"/>
      <w:r w:rsidRPr="00685480">
        <w:t>pkt</w:t>
      </w:r>
      <w:proofErr w:type="spellEnd"/>
      <w:r w:rsidRPr="00685480">
        <w:t xml:space="preserve"> 1 ustawy </w:t>
      </w:r>
      <w:proofErr w:type="spellStart"/>
      <w:r w:rsidRPr="00685480">
        <w:t>Pzp</w:t>
      </w:r>
      <w:proofErr w:type="spellEnd"/>
      <w:r w:rsidRPr="00685480">
        <w:t>.</w:t>
      </w:r>
    </w:p>
    <w:p w:rsidR="00BA4B84" w:rsidRPr="00685480" w:rsidRDefault="00BA4B84" w:rsidP="00BA4B84">
      <w:pPr>
        <w:pStyle w:val="Akapitzlist"/>
        <w:suppressAutoHyphens w:val="0"/>
        <w:spacing w:line="288" w:lineRule="auto"/>
        <w:ind w:left="1276" w:right="565"/>
        <w:contextualSpacing/>
        <w:jc w:val="both"/>
      </w:pPr>
    </w:p>
    <w:p w:rsidR="00BA4B84" w:rsidRPr="00685480" w:rsidRDefault="00BA4B84" w:rsidP="00BA4B84">
      <w:pPr>
        <w:pStyle w:val="Akapitzlist"/>
        <w:suppressAutoHyphens w:val="0"/>
        <w:spacing w:line="288" w:lineRule="auto"/>
        <w:ind w:left="0"/>
        <w:contextualSpacing/>
        <w:jc w:val="both"/>
      </w:pPr>
      <w:r w:rsidRPr="00685480">
        <w:t xml:space="preserve">                                                                                                           Podpisano                       </w:t>
      </w:r>
    </w:p>
    <w:p w:rsidR="00BA4B84" w:rsidRPr="00685480" w:rsidRDefault="00BA4B84" w:rsidP="00BA4B84">
      <w:pPr>
        <w:jc w:val="both"/>
      </w:pPr>
      <w:permStart w:id="40" w:edGrp="everyone"/>
      <w:r w:rsidRPr="00685480">
        <w:rPr>
          <w:sz w:val="16"/>
          <w:szCs w:val="16"/>
        </w:rPr>
        <w:t>……………………..…….…….</w:t>
      </w:r>
      <w:r w:rsidRPr="00685480">
        <w:t xml:space="preserve"> </w:t>
      </w:r>
      <w:permEnd w:id="40"/>
      <w:r w:rsidRPr="00685480">
        <w:t xml:space="preserve">dnia </w:t>
      </w:r>
      <w:permStart w:id="41" w:edGrp="everyone"/>
      <w:r w:rsidRPr="00685480">
        <w:rPr>
          <w:sz w:val="16"/>
          <w:szCs w:val="16"/>
        </w:rPr>
        <w:t xml:space="preserve">………….………………. </w:t>
      </w:r>
      <w:permEnd w:id="41"/>
      <w:r>
        <w:t>2020</w:t>
      </w:r>
      <w:r w:rsidRPr="00685480">
        <w:t xml:space="preserve"> r. </w:t>
      </w:r>
    </w:p>
    <w:p w:rsidR="00BA4B84" w:rsidRPr="00685480" w:rsidRDefault="00BA4B84" w:rsidP="00BA4B84">
      <w:pPr>
        <w:jc w:val="both"/>
      </w:pPr>
      <w:r w:rsidRPr="00685480">
        <w:rPr>
          <w:i/>
          <w:vertAlign w:val="superscript"/>
        </w:rPr>
        <w:t xml:space="preserve">               (miejscowość) </w:t>
      </w:r>
      <w:r w:rsidRPr="00685480">
        <w:tab/>
      </w:r>
      <w:r w:rsidRPr="00685480">
        <w:tab/>
      </w:r>
      <w:r w:rsidRPr="00685480">
        <w:tab/>
      </w:r>
      <w:r w:rsidRPr="00685480">
        <w:tab/>
      </w:r>
      <w:r w:rsidRPr="00685480">
        <w:tab/>
        <w:t xml:space="preserve">                </w:t>
      </w:r>
    </w:p>
    <w:p w:rsidR="00BA4B84" w:rsidRPr="00685480" w:rsidRDefault="00BA4B84" w:rsidP="00BA4B84">
      <w:pPr>
        <w:jc w:val="both"/>
        <w:rPr>
          <w:vertAlign w:val="superscript"/>
        </w:rPr>
      </w:pPr>
      <w:r w:rsidRPr="00685480">
        <w:t xml:space="preserve">                                                                                                </w:t>
      </w:r>
      <w:r w:rsidRPr="00685480">
        <w:rPr>
          <w:sz w:val="16"/>
          <w:szCs w:val="16"/>
        </w:rPr>
        <w:t>………………………………………</w:t>
      </w:r>
    </w:p>
    <w:p w:rsidR="00BA4B84" w:rsidRPr="00685480" w:rsidRDefault="00BA4B84" w:rsidP="00BA4B84">
      <w:pPr>
        <w:ind w:left="5528"/>
        <w:jc w:val="center"/>
        <w:rPr>
          <w:sz w:val="16"/>
          <w:szCs w:val="16"/>
        </w:rPr>
      </w:pPr>
      <w:r w:rsidRPr="00685480">
        <w:rPr>
          <w:i/>
          <w:sz w:val="16"/>
          <w:szCs w:val="16"/>
        </w:rPr>
        <w:t>(czytelny podpis/pieczątka osoby uprawnionej</w:t>
      </w:r>
    </w:p>
    <w:p w:rsidR="00BA4B84" w:rsidRPr="00685480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685480">
        <w:rPr>
          <w:i/>
          <w:sz w:val="16"/>
          <w:szCs w:val="16"/>
        </w:rPr>
        <w:t>do reprezentowania Wykonawcy )</w:t>
      </w:r>
    </w:p>
    <w:p w:rsidR="00BA4B84" w:rsidRPr="00685480" w:rsidRDefault="00BA4B84" w:rsidP="00BA4B84">
      <w:pPr>
        <w:spacing w:line="360" w:lineRule="auto"/>
        <w:jc w:val="both"/>
        <w:rPr>
          <w:i/>
          <w:sz w:val="16"/>
          <w:szCs w:val="16"/>
        </w:rPr>
      </w:pPr>
    </w:p>
    <w:p w:rsidR="00BA4B84" w:rsidRPr="00685480" w:rsidRDefault="00BA4B84" w:rsidP="00BA4B84">
      <w:pPr>
        <w:spacing w:line="360" w:lineRule="auto"/>
        <w:jc w:val="both"/>
        <w:rPr>
          <w:i/>
          <w:sz w:val="16"/>
          <w:szCs w:val="16"/>
        </w:rPr>
      </w:pPr>
    </w:p>
    <w:p w:rsidR="00BA4B84" w:rsidRPr="00685480" w:rsidRDefault="00BA4B84" w:rsidP="00BA4B84">
      <w:pPr>
        <w:spacing w:line="264" w:lineRule="auto"/>
        <w:jc w:val="both"/>
        <w:rPr>
          <w:sz w:val="16"/>
          <w:szCs w:val="16"/>
        </w:rPr>
      </w:pPr>
      <w:r w:rsidRPr="00685480">
        <w:t xml:space="preserve">Oświadczam, że zachodzą w stosunku do mnie podstawy wykluczenia z postępowania na podstawie art. </w:t>
      </w:r>
      <w:permStart w:id="42" w:edGrp="everyone"/>
      <w:r w:rsidRPr="00685480">
        <w:rPr>
          <w:sz w:val="16"/>
          <w:szCs w:val="16"/>
        </w:rPr>
        <w:t>………</w:t>
      </w:r>
      <w:r w:rsidRPr="00685480">
        <w:t xml:space="preserve"> </w:t>
      </w:r>
      <w:permEnd w:id="42"/>
      <w:r w:rsidRPr="00685480">
        <w:t xml:space="preserve">ustawy </w:t>
      </w:r>
      <w:proofErr w:type="spellStart"/>
      <w:r w:rsidRPr="00685480">
        <w:t>Pzp</w:t>
      </w:r>
      <w:proofErr w:type="spellEnd"/>
      <w:r w:rsidRPr="00685480">
        <w:t xml:space="preserve"> </w:t>
      </w:r>
      <w:r w:rsidRPr="00685480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685480">
        <w:rPr>
          <w:i/>
          <w:sz w:val="16"/>
          <w:szCs w:val="16"/>
        </w:rPr>
        <w:t>pkt</w:t>
      </w:r>
      <w:proofErr w:type="spellEnd"/>
      <w:r w:rsidRPr="00685480">
        <w:rPr>
          <w:i/>
          <w:sz w:val="16"/>
          <w:szCs w:val="16"/>
        </w:rPr>
        <w:t xml:space="preserve"> 13-14, 16-20 lub art. 24 ust. 5 ustawy </w:t>
      </w:r>
      <w:proofErr w:type="spellStart"/>
      <w:r w:rsidRPr="00685480">
        <w:rPr>
          <w:i/>
          <w:sz w:val="16"/>
          <w:szCs w:val="16"/>
        </w:rPr>
        <w:t>Pzp</w:t>
      </w:r>
      <w:proofErr w:type="spellEnd"/>
      <w:r w:rsidRPr="00685480">
        <w:rPr>
          <w:i/>
          <w:sz w:val="16"/>
          <w:szCs w:val="16"/>
        </w:rPr>
        <w:t>)</w:t>
      </w:r>
      <w:r w:rsidRPr="00685480">
        <w:rPr>
          <w:i/>
        </w:rPr>
        <w:t>.</w:t>
      </w:r>
      <w:r w:rsidRPr="00685480">
        <w:t xml:space="preserve"> Jednocześnie oświadczam, że w związku z ww. okolicznością, na podstawie art. 24 ust. 8 ustawy </w:t>
      </w:r>
      <w:proofErr w:type="spellStart"/>
      <w:r w:rsidRPr="00685480">
        <w:t>Pzp</w:t>
      </w:r>
      <w:proofErr w:type="spellEnd"/>
      <w:r w:rsidRPr="00685480">
        <w:t xml:space="preserve"> podjąłem następujące środki naprawcze</w:t>
      </w:r>
      <w:permStart w:id="43" w:edGrp="everyone"/>
      <w:r w:rsidRPr="00685480">
        <w:rPr>
          <w:sz w:val="16"/>
          <w:szCs w:val="16"/>
        </w:rPr>
        <w:t>:…………..………………..……………………………………………………………………………………………………..</w:t>
      </w:r>
      <w:permEnd w:id="43"/>
    </w:p>
    <w:p w:rsidR="00BA4B84" w:rsidRPr="00685480" w:rsidRDefault="00BA4B84" w:rsidP="00BA4B84">
      <w:pPr>
        <w:spacing w:line="360" w:lineRule="auto"/>
        <w:jc w:val="both"/>
        <w:rPr>
          <w:sz w:val="16"/>
          <w:szCs w:val="16"/>
        </w:rPr>
      </w:pPr>
      <w:permStart w:id="44" w:edGrp="everyone"/>
      <w:r w:rsidRPr="00685480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permEnd w:id="44"/>
    </w:p>
    <w:p w:rsidR="00BA4B84" w:rsidRPr="00685480" w:rsidRDefault="00BA4B84" w:rsidP="00BA4B84">
      <w:pPr>
        <w:spacing w:line="360" w:lineRule="auto"/>
        <w:ind w:left="6381"/>
        <w:jc w:val="both"/>
        <w:rPr>
          <w:sz w:val="20"/>
          <w:szCs w:val="20"/>
        </w:rPr>
      </w:pPr>
      <w:r w:rsidRPr="00685480">
        <w:t xml:space="preserve">       Podpisano</w:t>
      </w:r>
    </w:p>
    <w:p w:rsidR="00BA4B84" w:rsidRPr="00685480" w:rsidRDefault="00BA4B84" w:rsidP="00BA4B84">
      <w:pPr>
        <w:jc w:val="both"/>
      </w:pPr>
      <w:permStart w:id="45" w:edGrp="everyone"/>
      <w:r w:rsidRPr="00685480">
        <w:rPr>
          <w:sz w:val="16"/>
          <w:szCs w:val="16"/>
        </w:rPr>
        <w:t>……………………..…….…….</w:t>
      </w:r>
      <w:r w:rsidRPr="00685480">
        <w:t xml:space="preserve"> </w:t>
      </w:r>
      <w:permEnd w:id="45"/>
      <w:r w:rsidRPr="00685480">
        <w:t xml:space="preserve">dnia </w:t>
      </w:r>
      <w:permStart w:id="46" w:edGrp="everyone"/>
      <w:r w:rsidRPr="00685480">
        <w:rPr>
          <w:sz w:val="16"/>
          <w:szCs w:val="16"/>
        </w:rPr>
        <w:t xml:space="preserve">………….………………. </w:t>
      </w:r>
      <w:permEnd w:id="46"/>
      <w:r>
        <w:t>2020</w:t>
      </w:r>
      <w:r w:rsidRPr="00685480">
        <w:t xml:space="preserve"> r. </w:t>
      </w:r>
    </w:p>
    <w:p w:rsidR="00BA4B84" w:rsidRPr="00685480" w:rsidRDefault="00BA4B84" w:rsidP="00BA4B84">
      <w:pPr>
        <w:jc w:val="both"/>
      </w:pPr>
      <w:r w:rsidRPr="00685480">
        <w:rPr>
          <w:i/>
          <w:vertAlign w:val="superscript"/>
        </w:rPr>
        <w:t xml:space="preserve">               (miejscowość) </w:t>
      </w:r>
      <w:r w:rsidRPr="00685480">
        <w:tab/>
      </w:r>
      <w:r w:rsidRPr="00685480">
        <w:tab/>
      </w:r>
      <w:r w:rsidRPr="00685480">
        <w:tab/>
      </w:r>
      <w:r w:rsidRPr="00685480">
        <w:tab/>
      </w:r>
      <w:r w:rsidRPr="00685480">
        <w:tab/>
        <w:t xml:space="preserve">                 </w:t>
      </w:r>
    </w:p>
    <w:p w:rsidR="00BA4B84" w:rsidRPr="00685480" w:rsidRDefault="00BA4B84" w:rsidP="00BA4B84">
      <w:pPr>
        <w:ind w:left="4963" w:firstLine="709"/>
        <w:jc w:val="both"/>
        <w:rPr>
          <w:vertAlign w:val="superscript"/>
        </w:rPr>
      </w:pPr>
      <w:r w:rsidRPr="00685480">
        <w:t xml:space="preserve">         </w:t>
      </w:r>
      <w:r w:rsidRPr="00685480">
        <w:rPr>
          <w:sz w:val="16"/>
          <w:szCs w:val="16"/>
        </w:rPr>
        <w:t>………………………………………</w:t>
      </w:r>
    </w:p>
    <w:p w:rsidR="00BA4B84" w:rsidRPr="00685480" w:rsidRDefault="00BA4B84" w:rsidP="00BA4B84">
      <w:pPr>
        <w:ind w:left="5528"/>
        <w:jc w:val="center"/>
        <w:rPr>
          <w:sz w:val="16"/>
          <w:szCs w:val="16"/>
        </w:rPr>
      </w:pPr>
      <w:r w:rsidRPr="00685480">
        <w:rPr>
          <w:i/>
          <w:sz w:val="16"/>
          <w:szCs w:val="16"/>
        </w:rPr>
        <w:t>(czytelny podpis/pieczątka osoby uprawnionej</w:t>
      </w:r>
    </w:p>
    <w:p w:rsidR="00BA4B84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685480">
        <w:rPr>
          <w:i/>
          <w:sz w:val="16"/>
          <w:szCs w:val="16"/>
        </w:rPr>
        <w:t xml:space="preserve">do reprezentowania Wykonawcy </w:t>
      </w:r>
    </w:p>
    <w:p w:rsidR="00BA4B84" w:rsidRPr="00685480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A4B84" w:rsidRDefault="00BA4B84" w:rsidP="00BA4B84">
      <w:pPr>
        <w:numPr>
          <w:ilvl w:val="0"/>
          <w:numId w:val="8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lastRenderedPageBreak/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BA4B84" w:rsidRPr="00B474CD" w:rsidRDefault="00BA4B84" w:rsidP="00BA4B84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B474CD">
        <w:rPr>
          <w:i/>
          <w:sz w:val="22"/>
          <w:szCs w:val="22"/>
        </w:rPr>
        <w:t xml:space="preserve">(wypełnić, gdy Wykonawca wskazał podwykonawcę w </w:t>
      </w:r>
      <w:proofErr w:type="spellStart"/>
      <w:r>
        <w:rPr>
          <w:i/>
          <w:sz w:val="22"/>
          <w:szCs w:val="22"/>
        </w:rPr>
        <w:t>pkt</w:t>
      </w:r>
      <w:proofErr w:type="spellEnd"/>
      <w:r>
        <w:rPr>
          <w:i/>
          <w:sz w:val="22"/>
          <w:szCs w:val="22"/>
        </w:rPr>
        <w:t xml:space="preserve"> 2.8</w:t>
      </w:r>
      <w:r w:rsidRPr="00B474CD">
        <w:rPr>
          <w:i/>
          <w:sz w:val="22"/>
          <w:szCs w:val="22"/>
        </w:rPr>
        <w:t xml:space="preserve"> Formularza ofertowego)</w:t>
      </w:r>
    </w:p>
    <w:p w:rsidR="00BA4B84" w:rsidRDefault="00BA4B84" w:rsidP="00BA4B84">
      <w:pPr>
        <w:spacing w:before="120"/>
        <w:jc w:val="both"/>
      </w:pPr>
    </w:p>
    <w:p w:rsidR="00BA4B84" w:rsidRDefault="00BA4B84" w:rsidP="00BA4B84">
      <w:pPr>
        <w:spacing w:before="120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47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r w:rsidRPr="005A287A">
        <w:t xml:space="preserve"> </w:t>
      </w:r>
      <w:permEnd w:id="47"/>
      <w:r w:rsidRPr="005A287A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A287A">
        <w:rPr>
          <w:i/>
          <w:sz w:val="16"/>
          <w:szCs w:val="16"/>
        </w:rPr>
        <w:t>CEiDG</w:t>
      </w:r>
      <w:proofErr w:type="spellEnd"/>
      <w:r w:rsidRPr="005A287A">
        <w:rPr>
          <w:i/>
          <w:sz w:val="16"/>
          <w:szCs w:val="16"/>
        </w:rPr>
        <w:t>)</w:t>
      </w:r>
      <w:r w:rsidRPr="005A287A">
        <w:t>, nie zachodzą podstawy wykluczenia z postępowania o udzielenie zamówienia.</w:t>
      </w:r>
    </w:p>
    <w:p w:rsidR="00BA4B84" w:rsidRPr="005A287A" w:rsidRDefault="00BA4B84" w:rsidP="00BA4B84">
      <w:pPr>
        <w:spacing w:before="120" w:line="288" w:lineRule="auto"/>
        <w:jc w:val="both"/>
      </w:pPr>
    </w:p>
    <w:p w:rsidR="00BA4B84" w:rsidRDefault="00BA4B84" w:rsidP="00BA4B84">
      <w:pPr>
        <w:jc w:val="both"/>
        <w:rPr>
          <w:sz w:val="16"/>
          <w:szCs w:val="16"/>
        </w:rPr>
      </w:pPr>
    </w:p>
    <w:p w:rsidR="00BA4B84" w:rsidRDefault="00BA4B84" w:rsidP="00BA4B84">
      <w:pPr>
        <w:jc w:val="both"/>
        <w:rPr>
          <w:sz w:val="16"/>
          <w:szCs w:val="16"/>
        </w:rPr>
      </w:pPr>
    </w:p>
    <w:p w:rsidR="00BA4B84" w:rsidRDefault="00BA4B84" w:rsidP="00BA4B84">
      <w:pPr>
        <w:jc w:val="both"/>
        <w:rPr>
          <w:sz w:val="16"/>
          <w:szCs w:val="16"/>
        </w:rPr>
      </w:pPr>
    </w:p>
    <w:p w:rsidR="00BA4B84" w:rsidRDefault="00BA4B84" w:rsidP="00BA4B84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BA4B84" w:rsidRPr="009A3CD8" w:rsidRDefault="00BA4B84" w:rsidP="00BA4B84">
      <w:pPr>
        <w:jc w:val="both"/>
      </w:pPr>
      <w:permStart w:id="4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48"/>
      <w:r w:rsidRPr="009A3CD8">
        <w:t xml:space="preserve">dnia </w:t>
      </w:r>
      <w:permStart w:id="4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9"/>
      <w:r w:rsidRPr="009A3CD8">
        <w:t xml:space="preserve">r. </w:t>
      </w:r>
    </w:p>
    <w:p w:rsidR="00BA4B84" w:rsidRDefault="00BA4B84" w:rsidP="00BA4B8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t xml:space="preserve">      </w:t>
      </w:r>
      <w:r>
        <w:rPr>
          <w:i/>
          <w:vertAlign w:val="superscript"/>
        </w:rPr>
        <w:t>(data)</w:t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BA4B84" w:rsidRDefault="00BA4B84" w:rsidP="00BA4B84">
      <w:pPr>
        <w:jc w:val="both"/>
      </w:pPr>
    </w:p>
    <w:p w:rsidR="00BA4B84" w:rsidRDefault="00BA4B84" w:rsidP="00BA4B84">
      <w:pPr>
        <w:jc w:val="both"/>
      </w:pPr>
    </w:p>
    <w:p w:rsidR="00BA4B84" w:rsidRPr="00CB1CD1" w:rsidRDefault="00BA4B84" w:rsidP="00BA4B84">
      <w:pPr>
        <w:ind w:left="5672"/>
        <w:jc w:val="both"/>
        <w:rPr>
          <w:vertAlign w:val="superscript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BA4B84" w:rsidRPr="009A3CD8" w:rsidRDefault="00BA4B84" w:rsidP="00BA4B8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A4B84" w:rsidRPr="009A3CD8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Pr="009A3CD8">
        <w:rPr>
          <w:i/>
          <w:sz w:val="16"/>
          <w:szCs w:val="16"/>
        </w:rPr>
        <w:t>)</w:t>
      </w:r>
    </w:p>
    <w:p w:rsidR="00BA4B84" w:rsidRDefault="00BA4B84" w:rsidP="00BA4B8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A4B84" w:rsidRDefault="00BA4B84" w:rsidP="00BA4B84">
      <w:pPr>
        <w:spacing w:line="360" w:lineRule="auto"/>
        <w:jc w:val="both"/>
        <w:rPr>
          <w:rFonts w:ascii="Arial" w:hAnsi="Arial" w:cs="Arial"/>
          <w:i/>
        </w:rPr>
      </w:pPr>
    </w:p>
    <w:p w:rsidR="00BA4B84" w:rsidRPr="005A287A" w:rsidRDefault="00BA4B84" w:rsidP="00BA4B84">
      <w:pPr>
        <w:numPr>
          <w:ilvl w:val="0"/>
          <w:numId w:val="8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BA4B84" w:rsidRDefault="00BA4B84" w:rsidP="00BA4B84">
      <w:pPr>
        <w:spacing w:before="120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BA4B84" w:rsidRDefault="00BA4B84" w:rsidP="00BA4B84">
      <w:pPr>
        <w:jc w:val="both"/>
      </w:pPr>
    </w:p>
    <w:p w:rsidR="00BA4B84" w:rsidRDefault="00BA4B84" w:rsidP="00BA4B84">
      <w:pPr>
        <w:spacing w:line="360" w:lineRule="auto"/>
        <w:jc w:val="both"/>
      </w:pPr>
    </w:p>
    <w:p w:rsidR="00BA4B84" w:rsidRPr="009A3CD8" w:rsidRDefault="00BA4B84" w:rsidP="00BA4B84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</w:p>
    <w:p w:rsidR="00BA4B84" w:rsidRPr="009A3CD8" w:rsidRDefault="00BA4B84" w:rsidP="00BA4B84">
      <w:pPr>
        <w:jc w:val="both"/>
      </w:pPr>
      <w:permStart w:id="50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0"/>
      <w:r w:rsidRPr="009A3CD8">
        <w:t xml:space="preserve">dnia </w:t>
      </w:r>
      <w:permStart w:id="51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 </w:t>
      </w:r>
      <w:permEnd w:id="51"/>
      <w:r w:rsidRPr="009A3CD8">
        <w:t xml:space="preserve">r. </w:t>
      </w:r>
    </w:p>
    <w:p w:rsidR="00BA4B84" w:rsidRPr="009A3CD8" w:rsidRDefault="00BA4B84" w:rsidP="00BA4B84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 xml:space="preserve">          (data)</w:t>
      </w:r>
    </w:p>
    <w:p w:rsidR="00BA4B84" w:rsidRDefault="00BA4B84" w:rsidP="00BA4B84">
      <w:pPr>
        <w:jc w:val="both"/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</w:t>
      </w:r>
    </w:p>
    <w:p w:rsidR="00BA4B84" w:rsidRDefault="00BA4B84" w:rsidP="00BA4B84">
      <w:pPr>
        <w:ind w:left="4963" w:firstLine="709"/>
        <w:jc w:val="both"/>
        <w:rPr>
          <w:sz w:val="16"/>
          <w:szCs w:val="16"/>
        </w:rPr>
      </w:pPr>
      <w:r>
        <w:t xml:space="preserve">       </w:t>
      </w:r>
      <w:r w:rsidRPr="009A3CD8">
        <w:rPr>
          <w:sz w:val="16"/>
          <w:szCs w:val="16"/>
        </w:rPr>
        <w:t>………………………………………</w:t>
      </w:r>
    </w:p>
    <w:p w:rsidR="00BA4B84" w:rsidRPr="009A3CD8" w:rsidRDefault="00BA4B84" w:rsidP="00BA4B8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A4B84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Default="00BA4B84" w:rsidP="00BA4B84">
      <w:pPr>
        <w:rPr>
          <w:i/>
          <w:sz w:val="16"/>
          <w:szCs w:val="16"/>
        </w:rPr>
      </w:pPr>
    </w:p>
    <w:p w:rsidR="00BA4B84" w:rsidRPr="00685480" w:rsidRDefault="00BA4B84" w:rsidP="00BA4B84">
      <w:pPr>
        <w:rPr>
          <w:b/>
          <w:sz w:val="18"/>
          <w:szCs w:val="18"/>
        </w:rPr>
      </w:pPr>
    </w:p>
    <w:p w:rsidR="00BA4B84" w:rsidRPr="00685480" w:rsidRDefault="00BA4B84" w:rsidP="00BA4B84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BFBFBF"/>
        <w:rPr>
          <w:u w:val="single"/>
        </w:rPr>
      </w:pPr>
      <w:r w:rsidRPr="00685480">
        <w:lastRenderedPageBreak/>
        <w:t>ZAŁĄCZNIK NR 2  (wspólny dla wszystkich części zamówienia)</w:t>
      </w:r>
    </w:p>
    <w:p w:rsidR="00BA4B84" w:rsidRPr="00685480" w:rsidRDefault="00BA4B84" w:rsidP="00BA4B84">
      <w:pPr>
        <w:jc w:val="center"/>
        <w:rPr>
          <w:b/>
          <w:i/>
          <w:sz w:val="18"/>
        </w:rPr>
      </w:pPr>
      <w:r w:rsidRPr="00685480"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BA4B84" w:rsidRDefault="00BA4B84" w:rsidP="00BA4B84">
      <w:pPr>
        <w:ind w:left="5246" w:firstLine="708"/>
        <w:rPr>
          <w:b/>
        </w:rPr>
      </w:pPr>
    </w:p>
    <w:p w:rsidR="00BA4B84" w:rsidRPr="00685480" w:rsidRDefault="00BA4B84" w:rsidP="00BA4B84">
      <w:pPr>
        <w:ind w:left="5246" w:firstLine="708"/>
        <w:rPr>
          <w:b/>
        </w:rPr>
      </w:pPr>
      <w:r w:rsidRPr="00685480">
        <w:rPr>
          <w:b/>
        </w:rPr>
        <w:t>Zamawiający:</w:t>
      </w:r>
    </w:p>
    <w:p w:rsidR="00BA4B84" w:rsidRPr="00685480" w:rsidRDefault="00BA4B84" w:rsidP="00BA4B84">
      <w:pPr>
        <w:ind w:left="5954"/>
      </w:pPr>
      <w:r w:rsidRPr="00685480">
        <w:t xml:space="preserve">Powiat Tczewski </w:t>
      </w:r>
    </w:p>
    <w:p w:rsidR="00BA4B84" w:rsidRPr="00685480" w:rsidRDefault="00BA4B84" w:rsidP="00BA4B84">
      <w:pPr>
        <w:ind w:left="5954"/>
      </w:pPr>
      <w:r w:rsidRPr="00685480">
        <w:t>83-110 Tczew, ul. Piaskowa 2</w:t>
      </w:r>
    </w:p>
    <w:p w:rsidR="00BA4B84" w:rsidRPr="00685480" w:rsidRDefault="00BA4B84" w:rsidP="00BA4B84">
      <w:pPr>
        <w:pStyle w:val="Tekstpodstawowy2"/>
        <w:spacing w:after="0" w:line="240" w:lineRule="auto"/>
        <w:rPr>
          <w:sz w:val="20"/>
          <w:vertAlign w:val="subscript"/>
        </w:rPr>
      </w:pPr>
      <w:permStart w:id="52" w:edGrp="everyone"/>
      <w:r w:rsidRPr="00685480">
        <w:rPr>
          <w:sz w:val="20"/>
          <w:vertAlign w:val="subscript"/>
        </w:rPr>
        <w:t>................................................................</w:t>
      </w:r>
      <w:permEnd w:id="52"/>
    </w:p>
    <w:p w:rsidR="00BA4B84" w:rsidRPr="00685480" w:rsidRDefault="00BA4B84" w:rsidP="00BA4B84">
      <w:pPr>
        <w:pStyle w:val="Tekstpodstawowy2"/>
        <w:spacing w:after="240" w:line="240" w:lineRule="auto"/>
        <w:rPr>
          <w:i/>
          <w:sz w:val="22"/>
          <w:szCs w:val="22"/>
          <w:vertAlign w:val="superscript"/>
        </w:rPr>
      </w:pPr>
      <w:r w:rsidRPr="00685480">
        <w:rPr>
          <w:i/>
          <w:sz w:val="22"/>
          <w:szCs w:val="22"/>
          <w:vertAlign w:val="superscript"/>
        </w:rPr>
        <w:t xml:space="preserve">       (nazwa i adres Wykonawcy)</w:t>
      </w:r>
    </w:p>
    <w:p w:rsidR="00BA4B84" w:rsidRPr="00685480" w:rsidRDefault="00BA4B84" w:rsidP="00BA4B84">
      <w:pPr>
        <w:spacing w:line="360" w:lineRule="auto"/>
        <w:jc w:val="center"/>
        <w:rPr>
          <w:b/>
          <w:sz w:val="28"/>
          <w:szCs w:val="28"/>
        </w:rPr>
      </w:pPr>
      <w:r w:rsidRPr="00685480">
        <w:rPr>
          <w:b/>
          <w:sz w:val="28"/>
          <w:szCs w:val="28"/>
        </w:rPr>
        <w:t>OŚWIADCZENIE</w:t>
      </w:r>
    </w:p>
    <w:p w:rsidR="00BA4B84" w:rsidRPr="00685480" w:rsidRDefault="00BA4B84" w:rsidP="00BA4B84">
      <w:pPr>
        <w:jc w:val="center"/>
        <w:rPr>
          <w:b/>
        </w:rPr>
      </w:pPr>
      <w:r w:rsidRPr="00685480">
        <w:rPr>
          <w:b/>
        </w:rPr>
        <w:t xml:space="preserve">składane na podstawie art. 24 ust. 11 ustawy z dnia 29 stycznia 2004 r. </w:t>
      </w:r>
    </w:p>
    <w:p w:rsidR="00BA4B84" w:rsidRPr="00685480" w:rsidRDefault="00BA4B84" w:rsidP="00BA4B84">
      <w:pPr>
        <w:spacing w:line="360" w:lineRule="auto"/>
        <w:jc w:val="center"/>
        <w:rPr>
          <w:b/>
        </w:rPr>
      </w:pPr>
      <w:r w:rsidRPr="00685480">
        <w:rPr>
          <w:b/>
        </w:rPr>
        <w:t xml:space="preserve"> Prawo zamówień publicznych </w:t>
      </w:r>
    </w:p>
    <w:p w:rsidR="00BA4B84" w:rsidRPr="00685480" w:rsidRDefault="00BA4B84" w:rsidP="00BA4B84">
      <w:pPr>
        <w:jc w:val="center"/>
        <w:rPr>
          <w:b/>
          <w:u w:val="single"/>
        </w:rPr>
      </w:pPr>
      <w:r w:rsidRPr="00685480">
        <w:rPr>
          <w:b/>
          <w:u w:val="single"/>
        </w:rPr>
        <w:t>DOTYCZĄCE BRAKU PRZESŁANKI WYKLUCZENIA Z POSTĘPOWANIA</w:t>
      </w:r>
    </w:p>
    <w:p w:rsidR="00BA4B84" w:rsidRPr="00685480" w:rsidRDefault="00BA4B84" w:rsidP="00BA4B84">
      <w:pPr>
        <w:jc w:val="center"/>
        <w:rPr>
          <w:b/>
        </w:rPr>
      </w:pPr>
      <w:r w:rsidRPr="00685480">
        <w:rPr>
          <w:b/>
        </w:rPr>
        <w:t xml:space="preserve">na podstawie art. 24 ust. 1 </w:t>
      </w:r>
      <w:proofErr w:type="spellStart"/>
      <w:r w:rsidRPr="00685480">
        <w:rPr>
          <w:b/>
        </w:rPr>
        <w:t>pkt</w:t>
      </w:r>
      <w:proofErr w:type="spellEnd"/>
      <w:r w:rsidRPr="00685480">
        <w:rPr>
          <w:b/>
        </w:rPr>
        <w:t xml:space="preserve"> 23 ustawy Prawo zamówień publicznych</w:t>
      </w:r>
    </w:p>
    <w:p w:rsidR="00BA4B84" w:rsidRPr="00685480" w:rsidRDefault="00BA4B84" w:rsidP="00BA4B84">
      <w:pPr>
        <w:pStyle w:val="Tekstpodstawowy31"/>
        <w:jc w:val="center"/>
      </w:pPr>
    </w:p>
    <w:p w:rsidR="00BA4B84" w:rsidRPr="00843727" w:rsidRDefault="00BA4B84" w:rsidP="00BA4B84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BA4B84" w:rsidRPr="00B474CD" w:rsidRDefault="00BA4B84" w:rsidP="00BA4B84">
      <w:pPr>
        <w:numPr>
          <w:ilvl w:val="0"/>
          <w:numId w:val="4"/>
        </w:numPr>
        <w:spacing w:after="60"/>
        <w:ind w:left="425" w:hanging="425"/>
        <w:jc w:val="both"/>
      </w:pPr>
      <w:r w:rsidRPr="00B474CD">
        <w:rPr>
          <w:b/>
        </w:rPr>
        <w:t>nie należymy</w:t>
      </w:r>
      <w:r w:rsidRPr="00B474CD">
        <w:t xml:space="preserve"> do tej samej grupy kapitałowej, w rozumieniu ustawy z dnia 16 lutego 2007 r. o ochronie konkurencji i konsumentów </w:t>
      </w:r>
      <w:r>
        <w:t>(</w:t>
      </w:r>
      <w:r w:rsidRPr="00D41C4E">
        <w:t xml:space="preserve">Dz. U. z 2020 r. poz. 1076 z </w:t>
      </w:r>
      <w:proofErr w:type="spellStart"/>
      <w:r w:rsidRPr="00D41C4E">
        <w:t>późn</w:t>
      </w:r>
      <w:proofErr w:type="spellEnd"/>
      <w:r w:rsidRPr="00D41C4E">
        <w:t>. zm.</w:t>
      </w:r>
      <w:r>
        <w:t xml:space="preserve">) </w:t>
      </w:r>
      <w:r w:rsidRPr="00B474CD">
        <w:t xml:space="preserve">razem z innymi Wykonawcami, którzy złożyli oferty w niniejszym postępowaniu, </w:t>
      </w:r>
    </w:p>
    <w:p w:rsidR="00BA4B84" w:rsidRPr="00775129" w:rsidRDefault="00BA4B84" w:rsidP="00BA4B84">
      <w:pPr>
        <w:numPr>
          <w:ilvl w:val="0"/>
          <w:numId w:val="4"/>
        </w:numPr>
        <w:ind w:left="426" w:hanging="426"/>
        <w:jc w:val="both"/>
        <w:rPr>
          <w:sz w:val="23"/>
          <w:szCs w:val="23"/>
        </w:rPr>
      </w:pPr>
      <w:r w:rsidRPr="00B474CD">
        <w:rPr>
          <w:b/>
        </w:rPr>
        <w:t>należymy</w:t>
      </w:r>
      <w:r w:rsidRPr="00B474CD">
        <w:t xml:space="preserve"> do tej samej grupy kapitałowej, w rozumieniu ustawy z dnia 16 lutego 2007 r. o ochronie konkurencji i konsumentów </w:t>
      </w:r>
      <w:r>
        <w:t>(</w:t>
      </w:r>
      <w:r w:rsidRPr="00D41C4E">
        <w:t xml:space="preserve">Dz. U. z 2020 r. poz. 1076 z </w:t>
      </w:r>
      <w:proofErr w:type="spellStart"/>
      <w:r w:rsidRPr="00D41C4E">
        <w:t>późn</w:t>
      </w:r>
      <w:proofErr w:type="spellEnd"/>
      <w:r w:rsidRPr="00D41C4E">
        <w:t>. zm.</w:t>
      </w:r>
      <w:r>
        <w:t xml:space="preserve">) </w:t>
      </w:r>
      <w:r w:rsidRPr="00B474CD">
        <w:t>razem z następującymi Wykonawcami, którzy złożyli oferty w niniejszym postępowaniu</w:t>
      </w:r>
      <w:r w:rsidRPr="00775129">
        <w:rPr>
          <w:sz w:val="23"/>
          <w:szCs w:val="23"/>
        </w:rPr>
        <w:t>:</w:t>
      </w:r>
    </w:p>
    <w:p w:rsidR="00BA4B84" w:rsidRPr="00102195" w:rsidRDefault="00BA4B84" w:rsidP="00BA4B84">
      <w:pPr>
        <w:numPr>
          <w:ilvl w:val="3"/>
          <w:numId w:val="3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53" w:edGrp="everyone"/>
      <w:r w:rsidRPr="00102195">
        <w:rPr>
          <w:sz w:val="16"/>
          <w:szCs w:val="16"/>
        </w:rPr>
        <w:t>…………………………………………………..………………..………………………………………</w:t>
      </w:r>
      <w:r>
        <w:rPr>
          <w:sz w:val="16"/>
          <w:szCs w:val="16"/>
        </w:rPr>
        <w:t>…………..</w:t>
      </w:r>
      <w:r w:rsidRPr="00102195">
        <w:rPr>
          <w:sz w:val="16"/>
          <w:szCs w:val="16"/>
        </w:rPr>
        <w:t>……….,</w:t>
      </w:r>
      <w:permEnd w:id="53"/>
    </w:p>
    <w:p w:rsidR="00BA4B84" w:rsidRPr="00102195" w:rsidRDefault="00BA4B84" w:rsidP="00BA4B84">
      <w:pPr>
        <w:numPr>
          <w:ilvl w:val="3"/>
          <w:numId w:val="3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permStart w:id="54" w:edGrp="everyone"/>
      <w:r w:rsidRPr="00102195">
        <w:rPr>
          <w:sz w:val="16"/>
          <w:szCs w:val="16"/>
        </w:rPr>
        <w:t>……………………………………………………….……………………………………………………</w:t>
      </w:r>
      <w:r>
        <w:rPr>
          <w:sz w:val="16"/>
          <w:szCs w:val="16"/>
        </w:rPr>
        <w:t>………….</w:t>
      </w:r>
      <w:r w:rsidRPr="00102195">
        <w:rPr>
          <w:sz w:val="16"/>
          <w:szCs w:val="16"/>
        </w:rPr>
        <w:t>……….,</w:t>
      </w:r>
      <w:permEnd w:id="54"/>
    </w:p>
    <w:p w:rsidR="00BA4B84" w:rsidRPr="00775129" w:rsidRDefault="00BA4B84" w:rsidP="00BA4B84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BA4B84" w:rsidRDefault="00BA4B84" w:rsidP="00BA4B84">
      <w:pPr>
        <w:jc w:val="both"/>
        <w:rPr>
          <w:sz w:val="16"/>
          <w:szCs w:val="16"/>
        </w:rPr>
      </w:pPr>
    </w:p>
    <w:p w:rsidR="00BA4B84" w:rsidRPr="009A3CD8" w:rsidRDefault="00BA4B84" w:rsidP="00BA4B84">
      <w:pPr>
        <w:jc w:val="both"/>
      </w:pPr>
      <w:permStart w:id="5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5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5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6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BA4B84" w:rsidRDefault="00BA4B84" w:rsidP="00BA4B8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BA4B84" w:rsidRPr="00CB1CD1" w:rsidRDefault="00BA4B84" w:rsidP="00BA4B84">
      <w:pPr>
        <w:ind w:left="4819" w:firstLine="709"/>
        <w:jc w:val="both"/>
        <w:rPr>
          <w:vertAlign w:val="superscript"/>
        </w:rPr>
      </w:pPr>
      <w:r>
        <w:t xml:space="preserve">         </w:t>
      </w:r>
      <w:r w:rsidRPr="009A3CD8">
        <w:rPr>
          <w:sz w:val="16"/>
          <w:szCs w:val="16"/>
        </w:rPr>
        <w:t>………………………………………</w:t>
      </w:r>
    </w:p>
    <w:p w:rsidR="00BA4B84" w:rsidRPr="009A3CD8" w:rsidRDefault="00BA4B84" w:rsidP="00BA4B8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A4B84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A4B84" w:rsidRPr="00400F69" w:rsidRDefault="00BA4B84" w:rsidP="00BA4B84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BA4B84" w:rsidRPr="00843727" w:rsidRDefault="00BA4B84" w:rsidP="00BA4B84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BA4B84" w:rsidRPr="00B474CD" w:rsidRDefault="00BA4B84" w:rsidP="00BA4B84">
      <w:pPr>
        <w:numPr>
          <w:ilvl w:val="0"/>
          <w:numId w:val="4"/>
        </w:numPr>
        <w:spacing w:after="120"/>
        <w:ind w:left="426" w:hanging="426"/>
        <w:jc w:val="both"/>
      </w:pPr>
      <w:r w:rsidRPr="00B474CD">
        <w:rPr>
          <w:b/>
        </w:rPr>
        <w:t>nie należymy</w:t>
      </w:r>
      <w:r w:rsidRPr="00B474CD">
        <w:t xml:space="preserve"> </w:t>
      </w:r>
      <w:r w:rsidRPr="00B474CD">
        <w:rPr>
          <w:b/>
        </w:rPr>
        <w:t>do żadnej grupy kapitałowej</w:t>
      </w:r>
      <w:r w:rsidRPr="00B474CD">
        <w:t xml:space="preserve">, w rozumieniu ustawy z dnia 16 lutego 2007 r. o ochronie konkurencji i konsumentów </w:t>
      </w:r>
      <w:r>
        <w:t>(</w:t>
      </w:r>
      <w:r w:rsidRPr="00D41C4E">
        <w:t xml:space="preserve">Dz. U. z 2020 r. poz. 1076 z </w:t>
      </w:r>
      <w:proofErr w:type="spellStart"/>
      <w:r w:rsidRPr="00D41C4E">
        <w:t>późn</w:t>
      </w:r>
      <w:proofErr w:type="spellEnd"/>
      <w:r w:rsidRPr="00D41C4E">
        <w:t>. zm.</w:t>
      </w:r>
      <w:r w:rsidRPr="00952ACF">
        <w:t>)</w:t>
      </w:r>
      <w:r w:rsidRPr="00B474CD">
        <w:t xml:space="preserve">. </w:t>
      </w:r>
    </w:p>
    <w:p w:rsidR="00BA4B84" w:rsidRPr="00775129" w:rsidRDefault="00BA4B84" w:rsidP="00BA4B84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BA4B84" w:rsidRDefault="00BA4B84" w:rsidP="00BA4B84">
      <w:pPr>
        <w:jc w:val="both"/>
        <w:rPr>
          <w:sz w:val="16"/>
          <w:szCs w:val="16"/>
        </w:rPr>
      </w:pPr>
    </w:p>
    <w:p w:rsidR="00BA4B84" w:rsidRPr="009A3CD8" w:rsidRDefault="00BA4B84" w:rsidP="00BA4B84">
      <w:pPr>
        <w:jc w:val="both"/>
      </w:pPr>
      <w:permStart w:id="5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57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5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58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BA4B84" w:rsidRDefault="00BA4B84" w:rsidP="00BA4B84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>
        <w:rPr>
          <w:i/>
          <w:vertAlign w:val="superscript"/>
        </w:rPr>
        <w:t xml:space="preserve">          (data)</w:t>
      </w:r>
      <w:r w:rsidRPr="009A3CD8">
        <w:tab/>
      </w:r>
      <w:r w:rsidRPr="009A3CD8">
        <w:tab/>
      </w:r>
      <w:r w:rsidRPr="009A3CD8">
        <w:tab/>
      </w:r>
      <w:r>
        <w:t xml:space="preserve">  </w:t>
      </w:r>
    </w:p>
    <w:p w:rsidR="00BA4B84" w:rsidRPr="00CB1CD1" w:rsidRDefault="00BA4B84" w:rsidP="00BA4B84">
      <w:pPr>
        <w:ind w:left="4254" w:firstLine="709"/>
        <w:jc w:val="both"/>
        <w:rPr>
          <w:vertAlign w:val="superscript"/>
        </w:rPr>
      </w:pPr>
      <w:r>
        <w:t xml:space="preserve">                  </w:t>
      </w:r>
      <w:r w:rsidRPr="009A3CD8">
        <w:rPr>
          <w:sz w:val="16"/>
          <w:szCs w:val="16"/>
        </w:rPr>
        <w:t>………………………………………</w:t>
      </w:r>
    </w:p>
    <w:p w:rsidR="00BA4B84" w:rsidRPr="009A3CD8" w:rsidRDefault="00BA4B84" w:rsidP="00BA4B84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BA4B84" w:rsidRDefault="00BA4B84" w:rsidP="00BA4B84">
      <w:pPr>
        <w:ind w:left="5528"/>
        <w:jc w:val="center"/>
        <w:rPr>
          <w:i/>
          <w:sz w:val="16"/>
          <w:szCs w:val="16"/>
        </w:rPr>
      </w:pPr>
    </w:p>
    <w:p w:rsidR="00D62277" w:rsidRDefault="00BA4B84"/>
    <w:sectPr w:rsidR="00D62277" w:rsidSect="003A56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B84" w:rsidRDefault="00BA4B84" w:rsidP="00BA4B84">
      <w:r>
        <w:separator/>
      </w:r>
    </w:p>
  </w:endnote>
  <w:endnote w:type="continuationSeparator" w:id="0">
    <w:p w:rsidR="00BA4B84" w:rsidRDefault="00BA4B84" w:rsidP="00BA4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84" w:rsidRDefault="00BA4B84" w:rsidP="00BA4B84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6001385</wp:posOffset>
          </wp:positionH>
          <wp:positionV relativeFrom="paragraph">
            <wp:posOffset>10010775</wp:posOffset>
          </wp:positionV>
          <wp:extent cx="392430" cy="450215"/>
          <wp:effectExtent l="19050" t="0" r="7620" b="0"/>
          <wp:wrapNone/>
          <wp:docPr id="5" name="Obraz 7" descr="\\homeopatix\user_data$\ajagodda\Pulpit\Foldery z PULPITU\PROJEKTY 2\3.5-powiat\Promocja projektu\! herb powiatowy z t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homeopatix\user_data$\ajagodda\Pulpit\Foldery z PULPITU\PROJEKTY 2\3.5-powiat\Promocja projektu\! herb powiatowy z tł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6001385</wp:posOffset>
          </wp:positionH>
          <wp:positionV relativeFrom="paragraph">
            <wp:posOffset>10010775</wp:posOffset>
          </wp:positionV>
          <wp:extent cx="392430" cy="450215"/>
          <wp:effectExtent l="19050" t="0" r="7620" b="0"/>
          <wp:wrapNone/>
          <wp:docPr id="4" name="Obraz 7" descr="\\homeopatix\user_data$\ajagodda\Pulpit\Foldery z PULPITU\PROJEKTY 2\3.5-powiat\Promocja projektu\! herb powiatowy z t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homeopatix\user_data$\ajagodda\Pulpit\Foldery z PULPITU\PROJEKTY 2\3.5-powiat\Promocja projektu\! herb powiatowy z tł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6001385</wp:posOffset>
          </wp:positionH>
          <wp:positionV relativeFrom="paragraph">
            <wp:posOffset>10010775</wp:posOffset>
          </wp:positionV>
          <wp:extent cx="392430" cy="450215"/>
          <wp:effectExtent l="19050" t="0" r="7620" b="0"/>
          <wp:wrapNone/>
          <wp:docPr id="3" name="Obraz 7" descr="\\homeopatix\user_data$\ajagodda\Pulpit\Foldery z PULPITU\PROJEKTY 2\3.5-powiat\Promocja projektu\! herb powiatowy z tł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\\homeopatix\user_data$\ajagodda\Pulpit\Foldery z PULPITU\PROJEKTY 2\3.5-powiat\Promocja projektu\! herb powiatowy z tł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0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463550</wp:posOffset>
          </wp:positionH>
          <wp:positionV relativeFrom="page">
            <wp:posOffset>9975850</wp:posOffset>
          </wp:positionV>
          <wp:extent cx="5740400" cy="190500"/>
          <wp:effectExtent l="1905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B84" w:rsidRDefault="00BA4B84" w:rsidP="00BA4B84">
      <w:r>
        <w:separator/>
      </w:r>
    </w:p>
  </w:footnote>
  <w:footnote w:type="continuationSeparator" w:id="0">
    <w:p w:rsidR="00BA4B84" w:rsidRDefault="00BA4B84" w:rsidP="00BA4B84">
      <w:r>
        <w:continuationSeparator/>
      </w:r>
    </w:p>
  </w:footnote>
  <w:footnote w:id="1">
    <w:p w:rsidR="00BA4B84" w:rsidRPr="00136D95" w:rsidRDefault="00BA4B84" w:rsidP="00BA4B84">
      <w:pPr>
        <w:pStyle w:val="Tekstprzypisudolnego"/>
        <w:rPr>
          <w:i/>
          <w:sz w:val="16"/>
          <w:szCs w:val="16"/>
        </w:rPr>
      </w:pPr>
      <w:r w:rsidRPr="00136D95">
        <w:rPr>
          <w:rStyle w:val="Znakiprzypiswdolnych"/>
          <w:rFonts w:ascii="Symbol" w:hAnsi="Symbol"/>
          <w:i/>
          <w:sz w:val="16"/>
          <w:szCs w:val="16"/>
        </w:rPr>
        <w:t></w:t>
      </w:r>
      <w:r w:rsidRPr="00136D95">
        <w:rPr>
          <w:i/>
          <w:sz w:val="16"/>
          <w:szCs w:val="16"/>
        </w:rPr>
        <w:t xml:space="preserve"> W przypadku gdy nie dotyczy -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84" w:rsidRDefault="00BA4B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327660</wp:posOffset>
          </wp:positionH>
          <wp:positionV relativeFrom="page">
            <wp:posOffset>156845</wp:posOffset>
          </wp:positionV>
          <wp:extent cx="6898640" cy="65532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64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AD748F"/>
    <w:multiLevelType w:val="multilevel"/>
    <w:tmpl w:val="A544B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5D360C"/>
    <w:multiLevelType w:val="hybridMultilevel"/>
    <w:tmpl w:val="67DCC616"/>
    <w:lvl w:ilvl="0" w:tplc="DCE4A34C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7665"/>
    <w:multiLevelType w:val="hybridMultilevel"/>
    <w:tmpl w:val="83607C92"/>
    <w:lvl w:ilvl="0" w:tplc="A820613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06D6"/>
    <w:multiLevelType w:val="hybridMultilevel"/>
    <w:tmpl w:val="D2D0EFE0"/>
    <w:lvl w:ilvl="0" w:tplc="0D82A90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9630A"/>
    <w:multiLevelType w:val="multilevel"/>
    <w:tmpl w:val="B2FE42B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19620222"/>
    <w:multiLevelType w:val="hybridMultilevel"/>
    <w:tmpl w:val="FB744542"/>
    <w:lvl w:ilvl="0" w:tplc="BE6487F4">
      <w:start w:val="5"/>
      <w:numFmt w:val="decimal"/>
      <w:lvlText w:val="1.%1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52CA"/>
    <w:multiLevelType w:val="multilevel"/>
    <w:tmpl w:val="AC20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0" w:hanging="55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8">
    <w:nsid w:val="262A43E7"/>
    <w:multiLevelType w:val="hybridMultilevel"/>
    <w:tmpl w:val="75FA7AC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7">
      <w:numFmt w:val="bullet"/>
      <w:lvlText w:val=""/>
      <w:lvlJc w:val="left"/>
      <w:pPr>
        <w:ind w:left="1789" w:hanging="360"/>
      </w:pPr>
      <w:rPr>
        <w:rFonts w:ascii="Wingdings 2" w:eastAsia="Times New Roman" w:hAnsi="Wingdings 2" w:cs="Times New Roman" w:hint="default"/>
      </w:rPr>
    </w:lvl>
    <w:lvl w:ilvl="2" w:tplc="E62E1D2A" w:tentative="1">
      <w:start w:val="1"/>
      <w:numFmt w:val="lowerRoman"/>
      <w:lvlText w:val="%3."/>
      <w:lvlJc w:val="right"/>
      <w:pPr>
        <w:ind w:left="2509" w:hanging="180"/>
      </w:pPr>
    </w:lvl>
    <w:lvl w:ilvl="3" w:tplc="F668B694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942183"/>
    <w:multiLevelType w:val="hybridMultilevel"/>
    <w:tmpl w:val="8D36CB24"/>
    <w:lvl w:ilvl="0" w:tplc="183AC51C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56503"/>
    <w:multiLevelType w:val="hybridMultilevel"/>
    <w:tmpl w:val="B7C6D97C"/>
    <w:lvl w:ilvl="0" w:tplc="3E9415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F1C13"/>
    <w:multiLevelType w:val="hybridMultilevel"/>
    <w:tmpl w:val="54440AE6"/>
    <w:lvl w:ilvl="0" w:tplc="30FE01B2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5087"/>
    <w:multiLevelType w:val="multilevel"/>
    <w:tmpl w:val="8520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3"/>
        <w:szCs w:val="23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97A9D"/>
    <w:multiLevelType w:val="hybridMultilevel"/>
    <w:tmpl w:val="6CAC90F6"/>
    <w:lvl w:ilvl="0" w:tplc="4028A836">
      <w:start w:val="3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47008"/>
    <w:multiLevelType w:val="hybridMultilevel"/>
    <w:tmpl w:val="7078058E"/>
    <w:lvl w:ilvl="0" w:tplc="4E22FA5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7BE5"/>
    <w:multiLevelType w:val="hybridMultilevel"/>
    <w:tmpl w:val="089E1A04"/>
    <w:lvl w:ilvl="0" w:tplc="637C031A">
      <w:start w:val="3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86A7F"/>
    <w:multiLevelType w:val="hybridMultilevel"/>
    <w:tmpl w:val="9AE60D6C"/>
    <w:lvl w:ilvl="0" w:tplc="98581382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809"/>
    <w:multiLevelType w:val="hybridMultilevel"/>
    <w:tmpl w:val="BFF4A208"/>
    <w:lvl w:ilvl="0" w:tplc="8ECA6ED0">
      <w:start w:val="10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10445"/>
    <w:multiLevelType w:val="hybridMultilevel"/>
    <w:tmpl w:val="0CD22296"/>
    <w:lvl w:ilvl="0" w:tplc="DFBCB10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A7D9C"/>
    <w:multiLevelType w:val="hybridMultilevel"/>
    <w:tmpl w:val="3188B54E"/>
    <w:lvl w:ilvl="0" w:tplc="E1F86BF2">
      <w:start w:val="6"/>
      <w:numFmt w:val="decimal"/>
      <w:lvlText w:val="1.%1"/>
      <w:lvlJc w:val="left"/>
      <w:pPr>
        <w:ind w:left="1778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70B50"/>
    <w:multiLevelType w:val="hybridMultilevel"/>
    <w:tmpl w:val="635664AA"/>
    <w:lvl w:ilvl="0" w:tplc="0C24339C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1F65674"/>
    <w:multiLevelType w:val="hybridMultilevel"/>
    <w:tmpl w:val="1B5CFE6E"/>
    <w:lvl w:ilvl="0" w:tplc="68A60C4A">
      <w:start w:val="2"/>
      <w:numFmt w:val="decimal"/>
      <w:lvlText w:val="2.8.%1"/>
      <w:lvlJc w:val="left"/>
      <w:pPr>
        <w:ind w:left="12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1AC188E">
      <w:start w:val="1"/>
      <w:numFmt w:val="decimal"/>
      <w:lvlText w:val="%3)"/>
      <w:lvlJc w:val="right"/>
      <w:pPr>
        <w:ind w:left="2160" w:hanging="180"/>
      </w:pPr>
      <w:rPr>
        <w:rFonts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F465F"/>
    <w:multiLevelType w:val="hybridMultilevel"/>
    <w:tmpl w:val="D0641278"/>
    <w:lvl w:ilvl="0" w:tplc="5F026518">
      <w:start w:val="8"/>
      <w:numFmt w:val="decimal"/>
      <w:lvlText w:val="1.%1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D091A"/>
    <w:multiLevelType w:val="hybridMultilevel"/>
    <w:tmpl w:val="D85C02E6"/>
    <w:lvl w:ilvl="0" w:tplc="BCE407C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57B80"/>
    <w:multiLevelType w:val="hybridMultilevel"/>
    <w:tmpl w:val="54CEF8B4"/>
    <w:lvl w:ilvl="0" w:tplc="24B6D72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901D9"/>
    <w:multiLevelType w:val="hybridMultilevel"/>
    <w:tmpl w:val="14F2E24C"/>
    <w:name w:val="WW8Num932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F5E67"/>
    <w:multiLevelType w:val="hybridMultilevel"/>
    <w:tmpl w:val="ABA21924"/>
    <w:lvl w:ilvl="0" w:tplc="F8DA712A">
      <w:start w:val="7"/>
      <w:numFmt w:val="decimal"/>
      <w:lvlText w:val="1.%1"/>
      <w:lvlJc w:val="left"/>
      <w:pPr>
        <w:ind w:left="1353" w:hanging="360"/>
      </w:pPr>
      <w:rPr>
        <w:rFonts w:hint="default"/>
        <w:b w:val="0"/>
        <w:i w:val="0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42E5337"/>
    <w:multiLevelType w:val="hybridMultilevel"/>
    <w:tmpl w:val="3B8850E8"/>
    <w:lvl w:ilvl="0" w:tplc="3662BAE8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C97322"/>
    <w:multiLevelType w:val="hybridMultilevel"/>
    <w:tmpl w:val="4D0A1010"/>
    <w:lvl w:ilvl="0" w:tplc="E5049176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0164F"/>
    <w:multiLevelType w:val="hybridMultilevel"/>
    <w:tmpl w:val="362ED804"/>
    <w:lvl w:ilvl="0" w:tplc="3648DDF8">
      <w:start w:val="3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30946"/>
    <w:multiLevelType w:val="hybridMultilevel"/>
    <w:tmpl w:val="C7883C70"/>
    <w:lvl w:ilvl="0" w:tplc="B9E4D7E4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29"/>
  </w:num>
  <w:num w:numId="9">
    <w:abstractNumId w:val="26"/>
  </w:num>
  <w:num w:numId="10">
    <w:abstractNumId w:val="13"/>
  </w:num>
  <w:num w:numId="11">
    <w:abstractNumId w:val="21"/>
  </w:num>
  <w:num w:numId="12">
    <w:abstractNumId w:val="28"/>
  </w:num>
  <w:num w:numId="13">
    <w:abstractNumId w:val="22"/>
  </w:num>
  <w:num w:numId="14">
    <w:abstractNumId w:val="3"/>
  </w:num>
  <w:num w:numId="15">
    <w:abstractNumId w:val="16"/>
  </w:num>
  <w:num w:numId="16">
    <w:abstractNumId w:val="25"/>
  </w:num>
  <w:num w:numId="17">
    <w:abstractNumId w:val="32"/>
  </w:num>
  <w:num w:numId="18">
    <w:abstractNumId w:val="6"/>
  </w:num>
  <w:num w:numId="19">
    <w:abstractNumId w:val="30"/>
  </w:num>
  <w:num w:numId="20">
    <w:abstractNumId w:val="9"/>
  </w:num>
  <w:num w:numId="21">
    <w:abstractNumId w:val="14"/>
  </w:num>
  <w:num w:numId="22">
    <w:abstractNumId w:val="20"/>
  </w:num>
  <w:num w:numId="23">
    <w:abstractNumId w:val="17"/>
  </w:num>
  <w:num w:numId="24">
    <w:abstractNumId w:val="2"/>
  </w:num>
  <w:num w:numId="25">
    <w:abstractNumId w:val="27"/>
  </w:num>
  <w:num w:numId="26">
    <w:abstractNumId w:val="19"/>
  </w:num>
  <w:num w:numId="27">
    <w:abstractNumId w:val="11"/>
  </w:num>
  <w:num w:numId="28">
    <w:abstractNumId w:val="23"/>
  </w:num>
  <w:num w:numId="29">
    <w:abstractNumId w:val="18"/>
  </w:num>
  <w:num w:numId="30">
    <w:abstractNumId w:val="15"/>
  </w:num>
  <w:num w:numId="31">
    <w:abstractNumId w:val="4"/>
  </w:num>
  <w:num w:numId="32">
    <w:abstractNumId w:val="3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HnKSlUPFz6mAxeiydf1vLQJoQ3k=" w:salt="IcYVYCpdEPXyZtn5YMzVjA==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133C40"/>
    <w:rsid w:val="00132577"/>
    <w:rsid w:val="00133C40"/>
    <w:rsid w:val="002210F0"/>
    <w:rsid w:val="003616C6"/>
    <w:rsid w:val="003A56AA"/>
    <w:rsid w:val="004A6FCE"/>
    <w:rsid w:val="005B7E2E"/>
    <w:rsid w:val="00810909"/>
    <w:rsid w:val="00957CF7"/>
    <w:rsid w:val="00A10AED"/>
    <w:rsid w:val="00BA4B84"/>
    <w:rsid w:val="00CA65D7"/>
    <w:rsid w:val="00ED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A4B84"/>
    <w:pPr>
      <w:keepNext/>
      <w:numPr>
        <w:numId w:val="1"/>
      </w:numPr>
      <w:tabs>
        <w:tab w:val="left" w:pos="0"/>
      </w:tabs>
      <w:spacing w:before="120" w:after="240"/>
      <w:ind w:left="-299" w:firstLine="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BA4B84"/>
    <w:pPr>
      <w:keepNext/>
      <w:numPr>
        <w:ilvl w:val="1"/>
        <w:numId w:val="1"/>
      </w:numPr>
      <w:tabs>
        <w:tab w:val="left" w:pos="0"/>
      </w:tabs>
      <w:spacing w:before="120" w:after="240"/>
      <w:ind w:left="-781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A4B84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BA4B84"/>
    <w:pPr>
      <w:keepNext/>
      <w:numPr>
        <w:ilvl w:val="3"/>
        <w:numId w:val="1"/>
      </w:numPr>
      <w:tabs>
        <w:tab w:val="left" w:pos="0"/>
      </w:tabs>
      <w:spacing w:before="120" w:after="120"/>
      <w:ind w:left="90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BA4B84"/>
    <w:pPr>
      <w:keepNext/>
      <w:numPr>
        <w:ilvl w:val="4"/>
        <w:numId w:val="1"/>
      </w:numPr>
      <w:tabs>
        <w:tab w:val="left" w:pos="0"/>
        <w:tab w:val="left" w:pos="1418"/>
      </w:tabs>
      <w:spacing w:before="60"/>
      <w:ind w:left="-41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BA4B84"/>
    <w:pPr>
      <w:keepNext/>
      <w:numPr>
        <w:ilvl w:val="5"/>
        <w:numId w:val="1"/>
      </w:numPr>
      <w:tabs>
        <w:tab w:val="left" w:pos="0"/>
      </w:tabs>
      <w:spacing w:before="60"/>
      <w:ind w:left="709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BA4B84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link w:val="Nagwek8Znak"/>
    <w:qFormat/>
    <w:rsid w:val="00BA4B8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A4B84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4B8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BA4B8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BA4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BA4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A4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BA4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A4B84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BA4B8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BA4B84"/>
    <w:rPr>
      <w:rFonts w:ascii="Arial" w:eastAsia="Times New Roman" w:hAnsi="Arial" w:cs="Times New Roman"/>
      <w:b/>
      <w:szCs w:val="24"/>
      <w:lang w:eastAsia="ar-SA"/>
    </w:rPr>
  </w:style>
  <w:style w:type="character" w:customStyle="1" w:styleId="Znakiprzypiswdolnych">
    <w:name w:val="Znaki przypisów dolnych"/>
    <w:rsid w:val="00BA4B84"/>
    <w:rPr>
      <w:vertAlign w:val="superscript"/>
    </w:rPr>
  </w:style>
  <w:style w:type="paragraph" w:customStyle="1" w:styleId="Tekstpodstawowy31">
    <w:name w:val="Tekst podstawowy 31"/>
    <w:basedOn w:val="Normalny"/>
    <w:rsid w:val="00BA4B84"/>
    <w:rPr>
      <w:b/>
      <w:bCs/>
    </w:rPr>
  </w:style>
  <w:style w:type="paragraph" w:styleId="Tekstprzypisudolnego">
    <w:name w:val="footnote text"/>
    <w:basedOn w:val="Normalny"/>
    <w:link w:val="TekstprzypisudolnegoZnak"/>
    <w:rsid w:val="00BA4B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4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A4B84"/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BA4B8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BA4B84"/>
    <w:pPr>
      <w:ind w:left="708"/>
    </w:pPr>
    <w:rPr>
      <w:lang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BA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A4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A4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B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87A3-0C5C-4433-B3F3-F76E9D19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1899</Words>
  <Characters>11398</Characters>
  <Application>Microsoft Office Word</Application>
  <DocSecurity>8</DocSecurity>
  <Lines>94</Lines>
  <Paragraphs>26</Paragraphs>
  <ScaleCrop>false</ScaleCrop>
  <Company>Starostwo Powiatowe w Tczewie</Company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adering</dc:creator>
  <cp:lastModifiedBy>adering</cp:lastModifiedBy>
  <cp:revision>2</cp:revision>
  <dcterms:created xsi:type="dcterms:W3CDTF">2020-11-05T14:45:00Z</dcterms:created>
  <dcterms:modified xsi:type="dcterms:W3CDTF">2020-11-05T15:04:00Z</dcterms:modified>
</cp:coreProperties>
</file>