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6104A7">
        <w:rPr>
          <w:rFonts w:ascii="Times New Roman" w:hAnsi="Times New Roman" w:cs="Times New Roman"/>
          <w:bCs/>
          <w:i/>
          <w:sz w:val="20"/>
          <w:szCs w:val="20"/>
        </w:rPr>
        <w:t>10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.2022</w:t>
      </w:r>
    </w:p>
    <w:p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7490"/>
      </w:tblGrid>
      <w:tr w:rsidR="0007287C" w:rsidRPr="005E16FB" w:rsidTr="0007287C">
        <w:trPr>
          <w:trHeight w:val="714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57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63"/>
        </w:trPr>
        <w:tc>
          <w:tcPr>
            <w:tcW w:w="2182" w:type="dxa"/>
          </w:tcPr>
          <w:p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966"/>
        </w:trPr>
        <w:tc>
          <w:tcPr>
            <w:tcW w:w="2182" w:type="dxa"/>
          </w:tcPr>
          <w:p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DA1D93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804F07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:rsidR="00E3336E" w:rsidRPr="00DA1D93" w:rsidRDefault="00E3336E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C47D9" w:rsidRPr="0075558D" w:rsidRDefault="009C47D9" w:rsidP="00E3336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558D">
        <w:rPr>
          <w:rFonts w:ascii="Times New Roman" w:eastAsia="CIDFont+F1" w:hAnsi="Times New Roman" w:cs="Times New Roman"/>
          <w:sz w:val="20"/>
          <w:szCs w:val="20"/>
        </w:rPr>
        <w:t xml:space="preserve">Na potrzeby postępowania o udzielenie zamówienia publicznego, prowadzonego w trybie art. 275 </w:t>
      </w:r>
      <w:proofErr w:type="spellStart"/>
      <w:r w:rsidRPr="0075558D">
        <w:rPr>
          <w:rFonts w:ascii="Times New Roman" w:eastAsia="CIDFont+F1" w:hAnsi="Times New Roman" w:cs="Times New Roman"/>
          <w:sz w:val="20"/>
          <w:szCs w:val="20"/>
        </w:rPr>
        <w:t>pkt</w:t>
      </w:r>
      <w:proofErr w:type="spellEnd"/>
      <w:r w:rsidRPr="0075558D">
        <w:rPr>
          <w:rFonts w:ascii="Times New Roman" w:eastAsia="CIDFont+F1" w:hAnsi="Times New Roman" w:cs="Times New Roman"/>
          <w:sz w:val="20"/>
          <w:szCs w:val="20"/>
        </w:rPr>
        <w:t xml:space="preserve"> 1 ustawy Prawo zamówień publicznych pn. </w:t>
      </w:r>
      <w:r w:rsidR="00E3336E" w:rsidRPr="00860235">
        <w:rPr>
          <w:rFonts w:ascii="Times New Roman" w:eastAsia="Calibri" w:hAnsi="Times New Roman" w:cs="Times New Roman"/>
          <w:b/>
          <w:sz w:val="20"/>
        </w:rPr>
        <w:t xml:space="preserve">Budowa budynku mieszkalnego wielorodzinnego w </w:t>
      </w:r>
      <w:r w:rsidR="00E3336E">
        <w:rPr>
          <w:rFonts w:ascii="Times New Roman" w:eastAsia="Calibri" w:hAnsi="Times New Roman" w:cs="Times New Roman"/>
          <w:b/>
          <w:sz w:val="20"/>
        </w:rPr>
        <w:t>miejscowości Rogowo</w:t>
      </w:r>
      <w:r w:rsidR="00E333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17D7" w:rsidRPr="006D18E9">
        <w:rPr>
          <w:rFonts w:ascii="Times New Roman" w:eastAsia="CIDFont+F1" w:hAnsi="Times New Roman" w:cs="Times New Roman"/>
          <w:sz w:val="20"/>
          <w:szCs w:val="20"/>
        </w:rPr>
        <w:t>(nr post.</w:t>
      </w:r>
      <w:r w:rsidR="006104A7">
        <w:rPr>
          <w:rFonts w:ascii="Times New Roman" w:hAnsi="Times New Roman" w:cs="Times New Roman"/>
          <w:bCs/>
          <w:i/>
          <w:sz w:val="20"/>
          <w:szCs w:val="20"/>
        </w:rPr>
        <w:t xml:space="preserve"> Og.271.TP.10</w:t>
      </w:r>
      <w:r w:rsidR="000B17D7" w:rsidRPr="006D18E9">
        <w:rPr>
          <w:rFonts w:ascii="Times New Roman" w:hAnsi="Times New Roman" w:cs="Times New Roman"/>
          <w:bCs/>
          <w:i/>
          <w:sz w:val="20"/>
          <w:szCs w:val="20"/>
        </w:rPr>
        <w:t>.2022</w:t>
      </w:r>
      <w:r w:rsidR="000B17D7" w:rsidRPr="006D18E9">
        <w:rPr>
          <w:rFonts w:ascii="Times New Roman" w:eastAsia="CIDFont+F1" w:hAnsi="Times New Roman" w:cs="Times New Roman"/>
          <w:sz w:val="20"/>
          <w:szCs w:val="20"/>
        </w:rPr>
        <w:t>)</w:t>
      </w:r>
      <w:r w:rsidRPr="0075558D">
        <w:rPr>
          <w:rFonts w:ascii="Times New Roman" w:eastAsia="CIDFont+F1" w:hAnsi="Times New Roman" w:cs="Times New Roman"/>
          <w:sz w:val="20"/>
          <w:szCs w:val="20"/>
        </w:rPr>
        <w:t xml:space="preserve">, prowadzonego przez </w:t>
      </w:r>
      <w:r w:rsidR="0007287C" w:rsidRPr="0075558D">
        <w:rPr>
          <w:rFonts w:ascii="Times New Roman" w:eastAsia="CIDFont+F1" w:hAnsi="Times New Roman" w:cs="Times New Roman"/>
          <w:sz w:val="20"/>
          <w:szCs w:val="20"/>
        </w:rPr>
        <w:t>Gminę Rogowo</w:t>
      </w:r>
      <w:r w:rsidRPr="0075558D">
        <w:rPr>
          <w:rFonts w:ascii="Times New Roman" w:eastAsia="CIDFont+F1" w:hAnsi="Times New Roman" w:cs="Times New Roman"/>
          <w:sz w:val="20"/>
          <w:szCs w:val="20"/>
        </w:rPr>
        <w:t>, oświadczam, co następuje:</w:t>
      </w:r>
    </w:p>
    <w:p w:rsidR="009C47D9" w:rsidRDefault="009C47D9" w:rsidP="00E333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7854BE" w:rsidRDefault="007854BE" w:rsidP="00E333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:rsidR="00EA2B4C" w:rsidRPr="00EA2B4C" w:rsidRDefault="00EA2B4C" w:rsidP="00E333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854BE" w:rsidRPr="00EA2B4C" w:rsidRDefault="007854BE" w:rsidP="00E333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:rsidR="007854BE" w:rsidRPr="007854BE" w:rsidRDefault="007854BE" w:rsidP="00E333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7854BE" w:rsidRDefault="007854BE" w:rsidP="00E333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:rsidR="00EA2B4C" w:rsidRPr="00EA2B4C" w:rsidRDefault="00EA2B4C" w:rsidP="00E333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7287C" w:rsidRPr="007854BE" w:rsidRDefault="007854BE" w:rsidP="00E333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:rsidR="0007287C" w:rsidRDefault="0007287C" w:rsidP="00E333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07287C" w:rsidRDefault="0007287C" w:rsidP="00E333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484F88" w:rsidRPr="0007287C" w:rsidRDefault="009C47D9" w:rsidP="00E333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6104A7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73" w:rsidRDefault="00636573" w:rsidP="0038231F">
      <w:pPr>
        <w:spacing w:after="0" w:line="240" w:lineRule="auto"/>
      </w:pPr>
      <w:r>
        <w:separator/>
      </w:r>
    </w:p>
  </w:endnote>
  <w:endnote w:type="continuationSeparator" w:id="0">
    <w:p w:rsidR="00636573" w:rsidRDefault="006365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0369"/>
      <w:docPartObj>
        <w:docPartGallery w:val="Page Numbers (Bottom of Page)"/>
        <w:docPartUnique/>
      </w:docPartObj>
    </w:sdtPr>
    <w:sdtContent>
      <w:p w:rsidR="001C6945" w:rsidRDefault="00732559">
        <w:pPr>
          <w:pStyle w:val="Stopka"/>
        </w:pPr>
        <w:r>
          <w:rPr>
            <w:noProof/>
            <w:lang w:eastAsia="zh-TW"/>
          </w:rPr>
          <w:pict>
            <v:group id="_x0000_s1740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7410" type="#_x0000_t202" style="position:absolute;left:10803;top:14982;width:659;height:288" filled="f" stroked="f">
                <v:textbox style="mso-next-textbox:#_x0000_s17410" inset="0,0,0,0">
                  <w:txbxContent>
                    <w:p w:rsidR="0017320F" w:rsidRPr="0017320F" w:rsidRDefault="0073255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6104A7" w:rsidRPr="006104A7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741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7412" type="#_x0000_t34" style="position:absolute;left:-8;top:14978;width:1260;height:230;flip:y" o:connectortype="elbow" adj=",1024457,257" strokecolor="#a5a5a5 [2092]"/>
                <v:shape id="_x0000_s1741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73" w:rsidRDefault="00636573" w:rsidP="0038231F">
      <w:pPr>
        <w:spacing w:after="0" w:line="240" w:lineRule="auto"/>
      </w:pPr>
      <w:r>
        <w:separator/>
      </w:r>
    </w:p>
  </w:footnote>
  <w:footnote w:type="continuationSeparator" w:id="0">
    <w:p w:rsidR="00636573" w:rsidRDefault="006365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94" w:rsidRDefault="00E333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1855470</wp:posOffset>
          </wp:positionH>
          <wp:positionV relativeFrom="paragraph">
            <wp:posOffset>-381635</wp:posOffset>
          </wp:positionV>
          <wp:extent cx="1734185" cy="477520"/>
          <wp:effectExtent l="19050" t="0" r="0" b="0"/>
          <wp:wrapSquare wrapText="bothSides"/>
          <wp:docPr id="1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18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2530"/>
    <o:shapelayout v:ext="edit">
      <o:idmap v:ext="edit" data="17"/>
      <o:rules v:ext="edit">
        <o:r id="V:Rule3" type="connector" idref="#_x0000_s17412"/>
        <o:r id="V:Rule4" type="connector" idref="#_x0000_s17413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2599C"/>
    <w:rsid w:val="000613EB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74BC"/>
    <w:rsid w:val="005C747D"/>
    <w:rsid w:val="005E176A"/>
    <w:rsid w:val="005F0648"/>
    <w:rsid w:val="006104A7"/>
    <w:rsid w:val="00636573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32559"/>
    <w:rsid w:val="00746532"/>
    <w:rsid w:val="00752A94"/>
    <w:rsid w:val="007530E5"/>
    <w:rsid w:val="0075558D"/>
    <w:rsid w:val="007840F2"/>
    <w:rsid w:val="007854BE"/>
    <w:rsid w:val="007936D6"/>
    <w:rsid w:val="0079713A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92EF5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336E"/>
    <w:rsid w:val="00E34BE2"/>
    <w:rsid w:val="00E42CC3"/>
    <w:rsid w:val="00E55512"/>
    <w:rsid w:val="00E86A2B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1880-6D61-410D-8ADD-C0C6B61A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mdlugokecka</cp:lastModifiedBy>
  <cp:revision>11</cp:revision>
  <cp:lastPrinted>2016-07-26T08:32:00Z</cp:lastPrinted>
  <dcterms:created xsi:type="dcterms:W3CDTF">2021-05-31T12:05:00Z</dcterms:created>
  <dcterms:modified xsi:type="dcterms:W3CDTF">2022-11-24T12:57:00Z</dcterms:modified>
</cp:coreProperties>
</file>