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FC" w:rsidRDefault="002677E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2.3</w:t>
      </w:r>
    </w:p>
    <w:p w:rsidR="00271CFC" w:rsidRDefault="002677E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:rsidR="00E71456" w:rsidRDefault="002677E3" w:rsidP="00792060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117E74">
        <w:rPr>
          <w:rFonts w:ascii="Arial" w:hAnsi="Arial" w:cs="Arial"/>
          <w:i/>
          <w:iCs/>
          <w:sz w:val="20"/>
          <w:szCs w:val="20"/>
        </w:rPr>
        <w:t>W</w:t>
      </w:r>
      <w:r>
        <w:rPr>
          <w:rFonts w:ascii="Arial" w:hAnsi="Arial" w:cs="Arial"/>
          <w:i/>
          <w:iCs/>
          <w:sz w:val="20"/>
          <w:szCs w:val="20"/>
        </w:rPr>
        <w:t>nios</w:t>
      </w:r>
      <w:r w:rsidR="00117E74">
        <w:rPr>
          <w:rFonts w:ascii="Arial" w:hAnsi="Arial" w:cs="Arial"/>
          <w:i/>
          <w:iCs/>
          <w:sz w:val="20"/>
          <w:szCs w:val="20"/>
        </w:rPr>
        <w:t>ek nr 39/</w:t>
      </w:r>
      <w:r w:rsidR="00E71456">
        <w:rPr>
          <w:rFonts w:ascii="Arial" w:hAnsi="Arial" w:cs="Arial"/>
          <w:i/>
          <w:iCs/>
          <w:sz w:val="20"/>
          <w:szCs w:val="20"/>
        </w:rPr>
        <w:t xml:space="preserve"> 170/23; 39/178/23; </w:t>
      </w:r>
    </w:p>
    <w:p w:rsidR="00271CFC" w:rsidRDefault="00E71456" w:rsidP="00792060">
      <w:pPr>
        <w:spacing w:after="0"/>
        <w:ind w:left="4956" w:firstLine="709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39/195/23; 39/207/23</w:t>
      </w:r>
      <w:r w:rsidR="001D7383">
        <w:rPr>
          <w:rFonts w:ascii="Arial" w:hAnsi="Arial" w:cs="Arial"/>
          <w:i/>
          <w:iCs/>
          <w:sz w:val="20"/>
          <w:szCs w:val="20"/>
        </w:rPr>
        <w:t>; 39/206/23</w:t>
      </w:r>
    </w:p>
    <w:p w:rsidR="00E73651" w:rsidRPr="00436186" w:rsidRDefault="00E73651" w:rsidP="00E73651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Składając ofertę w postępowaniu o udzielenie zamówienia publicznego pn. </w:t>
      </w:r>
      <w:r w:rsidRPr="00436186">
        <w:rPr>
          <w:rFonts w:ascii="Arial" w:hAnsi="Arial" w:cs="Arial"/>
          <w:b/>
          <w:sz w:val="20"/>
          <w:szCs w:val="20"/>
          <w:lang w:eastAsia="x-none"/>
        </w:rPr>
        <w:t xml:space="preserve">Dostawa sprzętu komputerowego w podziale na części dla Wydziału Matematyki i Nauk Informacyjnych, </w:t>
      </w:r>
      <w:bookmarkStart w:id="0" w:name="_Hlk83723942"/>
      <w:r w:rsidRPr="00436186">
        <w:rPr>
          <w:rFonts w:ascii="Arial" w:hAnsi="Arial" w:cs="Arial"/>
          <w:b/>
          <w:sz w:val="20"/>
        </w:rPr>
        <w:t xml:space="preserve">znak sprawy </w:t>
      </w:r>
      <w:bookmarkStart w:id="1" w:name="_Hlk83723884"/>
      <w:bookmarkEnd w:id="0"/>
      <w:proofErr w:type="spellStart"/>
      <w:r w:rsidRPr="00436186">
        <w:rPr>
          <w:rFonts w:ascii="Arial" w:hAnsi="Arial" w:cs="Arial"/>
          <w:b/>
          <w:sz w:val="20"/>
        </w:rPr>
        <w:t>WMiNI</w:t>
      </w:r>
      <w:proofErr w:type="spellEnd"/>
      <w:r w:rsidRPr="00436186">
        <w:rPr>
          <w:rFonts w:ascii="Arial" w:hAnsi="Arial" w:cs="Arial"/>
          <w:b/>
          <w:sz w:val="20"/>
        </w:rPr>
        <w:t>/PP-</w:t>
      </w:r>
      <w:bookmarkEnd w:id="1"/>
      <w:r w:rsidRPr="00436186">
        <w:rPr>
          <w:rFonts w:ascii="Arial" w:hAnsi="Arial" w:cs="Arial"/>
          <w:b/>
          <w:sz w:val="20"/>
        </w:rPr>
        <w:t>0</w:t>
      </w:r>
      <w:r w:rsidR="007B2887">
        <w:rPr>
          <w:rFonts w:ascii="Arial" w:hAnsi="Arial" w:cs="Arial"/>
          <w:b/>
          <w:sz w:val="20"/>
        </w:rPr>
        <w:t>7</w:t>
      </w:r>
      <w:r w:rsidRPr="00436186">
        <w:rPr>
          <w:rFonts w:ascii="Arial" w:hAnsi="Arial" w:cs="Arial"/>
          <w:b/>
          <w:sz w:val="20"/>
        </w:rPr>
        <w:t>/2023</w:t>
      </w:r>
    </w:p>
    <w:p w:rsidR="00271CFC" w:rsidRPr="00E73651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73651">
        <w:rPr>
          <w:rFonts w:ascii="Arial" w:hAnsi="Arial" w:cs="Arial"/>
          <w:b/>
          <w:sz w:val="20"/>
          <w:szCs w:val="20"/>
        </w:rPr>
        <w:t>Część</w:t>
      </w:r>
      <w:r w:rsidR="00590717">
        <w:rPr>
          <w:rFonts w:ascii="Arial" w:hAnsi="Arial" w:cs="Arial"/>
          <w:b/>
          <w:sz w:val="20"/>
          <w:szCs w:val="20"/>
        </w:rPr>
        <w:t xml:space="preserve"> 3: </w:t>
      </w:r>
      <w:r w:rsidR="006356BD">
        <w:rPr>
          <w:rFonts w:ascii="Arial" w:hAnsi="Arial" w:cs="Arial"/>
          <w:b/>
          <w:sz w:val="20"/>
          <w:szCs w:val="20"/>
        </w:rPr>
        <w:t>Dostawa laptopów i akcesoriów komputerowych</w:t>
      </w:r>
    </w:p>
    <w:p w:rsidR="00271CFC" w:rsidRDefault="002677E3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 wykonanie zamówienia, spełniającego poniższe wymagania:</w:t>
      </w:r>
    </w:p>
    <w:tbl>
      <w:tblPr>
        <w:tblStyle w:val="Tabela-Siatka"/>
        <w:tblW w:w="14475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643"/>
        <w:gridCol w:w="180"/>
        <w:gridCol w:w="2590"/>
        <w:gridCol w:w="15"/>
        <w:gridCol w:w="6183"/>
        <w:gridCol w:w="4833"/>
        <w:gridCol w:w="31"/>
      </w:tblGrid>
      <w:tr w:rsidR="00271CFC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70" w:type="dxa"/>
            <w:gridSpan w:val="2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6198" w:type="dxa"/>
            <w:gridSpan w:val="2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4833" w:type="dxa"/>
            <w:vAlign w:val="center"/>
          </w:tcPr>
          <w:p w:rsidR="00271CFC" w:rsidRDefault="00271CFC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>(wypełnia Wykonawca)</w:t>
            </w:r>
          </w:p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8"/>
                <w:lang w:eastAsia="ar-SA"/>
              </w:rPr>
              <w:t>w niniejszych pozycjach (jeśli dotyczy lub jest to możliwe) należy podać unikalny numer części, modułu bądź licencji nadawany przez producenta w sposób umożliwiający jednoznaczna identyfikację w celu weryfikacji parametrów technicznych. W przypadku gdy producent składowej  jest inny niż całego zestawu należy też podać nazwę producenta</w:t>
            </w:r>
          </w:p>
          <w:p w:rsidR="00271CFC" w:rsidRDefault="00271C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CFC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70" w:type="dxa"/>
            <w:gridSpan w:val="2"/>
            <w:vAlign w:val="center"/>
          </w:tcPr>
          <w:p w:rsidR="00271CFC" w:rsidRDefault="002677E3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6198" w:type="dxa"/>
            <w:gridSpan w:val="2"/>
            <w:vAlign w:val="center"/>
          </w:tcPr>
          <w:p w:rsidR="00271CFC" w:rsidRDefault="002677E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33" w:type="dxa"/>
            <w:vAlign w:val="center"/>
          </w:tcPr>
          <w:p w:rsidR="00271CFC" w:rsidRDefault="002677E3">
            <w:pPr>
              <w:pStyle w:val="A-nagtabeli"/>
              <w:widowControl w:val="0"/>
              <w:suppressAutoHyphens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3607D1" w:rsidTr="00FC31A5">
        <w:trPr>
          <w:gridAfter w:val="1"/>
          <w:wAfter w:w="31" w:type="dxa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3607D1" w:rsidRPr="00FC31A5" w:rsidRDefault="003607D1" w:rsidP="003607D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5"/>
            <w:shd w:val="clear" w:color="auto" w:fill="D9D9D9" w:themeFill="background1" w:themeFillShade="D9"/>
            <w:vAlign w:val="center"/>
          </w:tcPr>
          <w:p w:rsidR="003E68CC" w:rsidRDefault="003E68CC" w:rsidP="003607D1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3607D1" w:rsidRDefault="003607D1" w:rsidP="003607D1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Laptop typu LM1, </w:t>
            </w:r>
            <w:r>
              <w:rPr>
                <w:rFonts w:ascii="Arial" w:hAnsi="Arial" w:cs="Arial"/>
                <w:sz w:val="20"/>
              </w:rPr>
              <w:t>ilość 1 szt.</w:t>
            </w:r>
          </w:p>
          <w:p w:rsidR="003607D1" w:rsidRPr="003607D1" w:rsidRDefault="003607D1" w:rsidP="003E68CC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  <w:shd w:val="clear" w:color="auto" w:fill="FFFF00"/>
              </w:rPr>
            </w:pPr>
          </w:p>
        </w:tc>
      </w:tr>
      <w:tr w:rsidR="003607D1" w:rsidTr="00FC31A5">
        <w:trPr>
          <w:gridAfter w:val="1"/>
          <w:wAfter w:w="31" w:type="dxa"/>
        </w:trPr>
        <w:tc>
          <w:tcPr>
            <w:tcW w:w="14444" w:type="dxa"/>
            <w:gridSpan w:val="6"/>
            <w:shd w:val="clear" w:color="auto" w:fill="D9D9D9" w:themeFill="background1" w:themeFillShade="D9"/>
            <w:vAlign w:val="center"/>
          </w:tcPr>
          <w:p w:rsidR="003607D1" w:rsidRPr="00FC31A5" w:rsidRDefault="003607D1" w:rsidP="003607D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FC31A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FC31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3607D1" w:rsidRPr="00FC31A5" w:rsidRDefault="003607D1" w:rsidP="003607D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FC31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3607D1" w:rsidRPr="00FC31A5" w:rsidRDefault="003607D1" w:rsidP="003607D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 w:rsidRPr="00FC31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3607D1" w:rsidRPr="00FC31A5" w:rsidRDefault="003607D1" w:rsidP="003607D1">
            <w:pPr>
              <w:pStyle w:val="StandardowyZadanie"/>
              <w:spacing w:before="120" w:after="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31A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Fabrycznie nowe urządzenie</w:t>
            </w: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FB672D" w:rsidRPr="00D9764C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198" w:type="dxa"/>
            <w:gridSpan w:val="2"/>
            <w:vAlign w:val="center"/>
          </w:tcPr>
          <w:p w:rsidR="00D46CE8" w:rsidRDefault="00FB672D" w:rsidP="00FB672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Przekątna w przedziale 14.5-15.5 cala,  </w:t>
            </w:r>
          </w:p>
          <w:p w:rsidR="00D46CE8" w:rsidRDefault="00FB672D" w:rsidP="00FB672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rozdzielczość przynajmniej 2880x1864, 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przynajmniej 224 </w:t>
            </w:r>
            <w:proofErr w:type="spellStart"/>
            <w:r w:rsidRPr="00D46CE8">
              <w:rPr>
                <w:rFonts w:ascii="Arial" w:eastAsia="Calibri" w:hAnsi="Arial" w:cs="Arial"/>
                <w:sz w:val="20"/>
                <w:szCs w:val="20"/>
              </w:rPr>
              <w:t>ppi</w:t>
            </w:r>
            <w:proofErr w:type="spellEnd"/>
            <w:r w:rsidRPr="00D46CE8">
              <w:rPr>
                <w:rFonts w:ascii="Arial" w:eastAsia="Calibri" w:hAnsi="Arial" w:cs="Arial"/>
                <w:sz w:val="20"/>
                <w:szCs w:val="20"/>
              </w:rPr>
              <w:t>. Jasność co najmniej 500 nitów na całym ekranie.</w:t>
            </w:r>
          </w:p>
          <w:p w:rsidR="00FB672D" w:rsidRDefault="00FB672D" w:rsidP="00FB672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Ekran LED, matryca z pokryciem barw 100% DCI-P3</w:t>
            </w:r>
          </w:p>
          <w:p w:rsidR="00D46CE8" w:rsidRPr="00D46CE8" w:rsidRDefault="00D46CE8" w:rsidP="00FB672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B672D" w:rsidRDefault="00FB672D" w:rsidP="00FB672D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B672D" w:rsidRDefault="00FB672D" w:rsidP="00FB672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FB672D" w:rsidRPr="00D9764C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198" w:type="dxa"/>
            <w:gridSpan w:val="2"/>
            <w:vAlign w:val="center"/>
          </w:tcPr>
          <w:p w:rsidR="00D46CE8" w:rsidRDefault="00D46CE8" w:rsidP="00FB672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>co najmniej 8 wątków, sprzętowy system wspierający obliczenia neuronowe oparte na co najmniej 16 rdzeniach</w:t>
            </w:r>
          </w:p>
          <w:p w:rsidR="00D46CE8" w:rsidRDefault="00D46CE8" w:rsidP="00FB672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46CE8" w:rsidRDefault="00FB672D" w:rsidP="00FB672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„CPU </w:t>
            </w:r>
            <w:proofErr w:type="spellStart"/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>Benchmarks</w:t>
            </w:r>
            <w:proofErr w:type="spellEnd"/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>” co najmniej  15000</w:t>
            </w:r>
            <w:bookmarkStart w:id="2" w:name="_GoBack1"/>
            <w:bookmarkEnd w:id="2"/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punktów w kategorii „</w:t>
            </w:r>
            <w:proofErr w:type="spellStart"/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>Average</w:t>
            </w:r>
            <w:proofErr w:type="spellEnd"/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CPU Mark” </w:t>
            </w:r>
          </w:p>
          <w:p w:rsidR="00FB672D" w:rsidRDefault="00FB672D" w:rsidP="00FB672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Wyniki testu zaoferowanego procesora muszą być opublikowane i powszechnie dostępne na stronie: </w:t>
            </w:r>
            <w:hyperlink r:id="rId7">
              <w:r w:rsidRPr="00D46CE8">
                <w:rPr>
                  <w:rStyle w:val="Hipercze1"/>
                  <w:rFonts w:ascii="Arial" w:eastAsia="Calibri" w:hAnsi="Arial" w:cs="Arial"/>
                  <w:color w:val="000000"/>
                  <w:sz w:val="20"/>
                  <w:szCs w:val="20"/>
                </w:rPr>
                <w:t>https://www.cpubenchmark.net</w:t>
              </w:r>
            </w:hyperlink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23CAF" w:rsidRPr="00D46CE8" w:rsidRDefault="00623CAF" w:rsidP="00FB672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B672D" w:rsidRDefault="00FB672D" w:rsidP="00FB672D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B672D" w:rsidRDefault="00FB672D" w:rsidP="00FB672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FB672D" w:rsidRPr="00D9764C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198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Przynajmniej 24 GB</w:t>
            </w:r>
          </w:p>
        </w:tc>
        <w:tc>
          <w:tcPr>
            <w:tcW w:w="4833" w:type="dxa"/>
            <w:vAlign w:val="center"/>
          </w:tcPr>
          <w:p w:rsidR="00FB672D" w:rsidRDefault="00FB672D" w:rsidP="00FB672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B672D" w:rsidRDefault="00FB672D" w:rsidP="00FB67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B672D" w:rsidRDefault="00FB672D" w:rsidP="00FB672D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FB672D" w:rsidRDefault="00FB672D" w:rsidP="00FB672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FB672D" w:rsidRPr="00D9764C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198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Przynajmniej 512 GB SSD</w:t>
            </w:r>
          </w:p>
        </w:tc>
        <w:tc>
          <w:tcPr>
            <w:tcW w:w="4833" w:type="dxa"/>
            <w:vAlign w:val="center"/>
          </w:tcPr>
          <w:p w:rsidR="00FB672D" w:rsidRDefault="00FB672D" w:rsidP="00FB672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B672D" w:rsidRDefault="00FB672D" w:rsidP="00FB67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B672D" w:rsidRDefault="00FB672D" w:rsidP="00FB672D">
            <w:pPr>
              <w:pStyle w:val="Listapunktowana4"/>
              <w:widowControl w:val="0"/>
              <w:spacing w:after="0" w:line="240" w:lineRule="auto"/>
              <w:rPr>
                <w:lang w:eastAsia="pl-PL"/>
              </w:rPr>
            </w:pPr>
          </w:p>
          <w:p w:rsidR="00FB672D" w:rsidRDefault="00FB672D" w:rsidP="00FB672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FB672D" w:rsidRPr="00D9764C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198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 z co najmniej 10 rdzeniami do obliczeń GPU</w:t>
            </w:r>
          </w:p>
        </w:tc>
        <w:tc>
          <w:tcPr>
            <w:tcW w:w="4833" w:type="dxa"/>
            <w:vAlign w:val="center"/>
          </w:tcPr>
          <w:p w:rsidR="00FB672D" w:rsidRDefault="00FB672D" w:rsidP="00FB672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B672D" w:rsidRDefault="00FB672D" w:rsidP="00FB67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B672D" w:rsidRDefault="00FB672D" w:rsidP="00FB672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FB672D" w:rsidRPr="00D9764C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198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D46CE8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</w:t>
            </w:r>
          </w:p>
        </w:tc>
        <w:tc>
          <w:tcPr>
            <w:tcW w:w="4833" w:type="dxa"/>
            <w:vAlign w:val="center"/>
          </w:tcPr>
          <w:p w:rsidR="00FB672D" w:rsidRDefault="00FB672D" w:rsidP="00FB672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B672D" w:rsidRDefault="00FB672D" w:rsidP="00FB67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B672D" w:rsidRDefault="00FB672D" w:rsidP="00FB672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FB672D" w:rsidRPr="00845CCB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198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Nie cięższy niż 1.6 kg</w:t>
            </w:r>
          </w:p>
        </w:tc>
        <w:tc>
          <w:tcPr>
            <w:tcW w:w="4833" w:type="dxa"/>
            <w:vAlign w:val="center"/>
          </w:tcPr>
          <w:p w:rsidR="00FB672D" w:rsidRDefault="00FB672D" w:rsidP="00FB672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B672D" w:rsidRDefault="00FB672D" w:rsidP="00FB67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B672D" w:rsidRDefault="00FB672D" w:rsidP="00FB672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FB672D" w:rsidRPr="00845CCB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198" w:type="dxa"/>
            <w:gridSpan w:val="2"/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Kamera HD wspierająca rozpoznawanie twarzy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Czytnik linii papilarnych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Gładzik rozróżniający siłę nacisku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Głośniki z funkcją dźwięku przestrzennego wspierające standard </w:t>
            </w:r>
            <w:r w:rsidRPr="00D46CE8">
              <w:rPr>
                <w:rFonts w:ascii="Arial" w:hAnsi="Arial" w:cs="Arial"/>
                <w:sz w:val="20"/>
                <w:szCs w:val="20"/>
              </w:rPr>
              <w:t xml:space="preserve">Dolby </w:t>
            </w:r>
            <w:proofErr w:type="spellStart"/>
            <w:r w:rsidRPr="00D46CE8">
              <w:rPr>
                <w:rFonts w:ascii="Arial" w:hAnsi="Arial" w:cs="Arial"/>
                <w:sz w:val="20"/>
                <w:szCs w:val="20"/>
              </w:rPr>
              <w:t>Atmos</w:t>
            </w:r>
            <w:proofErr w:type="spellEnd"/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Moduł </w:t>
            </w:r>
            <w:proofErr w:type="spellStart"/>
            <w:r w:rsidRPr="00D46CE8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 5.3 lub nowszy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min. 2 x USB typu-C zgodne z  </w:t>
            </w:r>
            <w:proofErr w:type="spellStart"/>
            <w:r w:rsidRPr="00D46CE8">
              <w:rPr>
                <w:rFonts w:ascii="Arial" w:eastAsia="Calibri" w:hAnsi="Arial" w:cs="Arial"/>
                <w:sz w:val="20"/>
                <w:szCs w:val="20"/>
              </w:rPr>
              <w:t>DisplayPort</w:t>
            </w:r>
            <w:proofErr w:type="spellEnd"/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D46CE8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 3/USB4 umożliwiające </w:t>
            </w:r>
            <w:proofErr w:type="spellStart"/>
            <w:r w:rsidRPr="00D46CE8">
              <w:rPr>
                <w:rFonts w:ascii="Arial" w:eastAsia="Calibri" w:hAnsi="Arial" w:cs="Arial"/>
                <w:sz w:val="20"/>
                <w:szCs w:val="20"/>
              </w:rPr>
              <w:t>przesył</w:t>
            </w:r>
            <w:proofErr w:type="spellEnd"/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 danych z deklarowaną prędkością co najmniej </w:t>
            </w:r>
            <w:r w:rsidRPr="00D46CE8">
              <w:rPr>
                <w:rFonts w:ascii="Arial" w:hAnsi="Arial" w:cs="Arial"/>
                <w:sz w:val="20"/>
                <w:szCs w:val="20"/>
              </w:rPr>
              <w:t>40Gb/s</w:t>
            </w:r>
            <w:r w:rsidRPr="00D46CE8">
              <w:rPr>
                <w:rFonts w:ascii="Arial" w:eastAsia="Calibri" w:hAnsi="Arial" w:cs="Arial"/>
                <w:sz w:val="20"/>
                <w:szCs w:val="20"/>
              </w:rPr>
              <w:t>, umożliwiające ładowanie laptopa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Wyście słuchawkowe/głośnikowe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zasilacz</w:t>
            </w:r>
          </w:p>
          <w:p w:rsidR="00FB672D" w:rsidRPr="00D46CE8" w:rsidRDefault="00FB672D" w:rsidP="00FB67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preferowany ciemno szary kolor</w:t>
            </w:r>
          </w:p>
        </w:tc>
        <w:tc>
          <w:tcPr>
            <w:tcW w:w="4833" w:type="dxa"/>
            <w:vAlign w:val="center"/>
          </w:tcPr>
          <w:p w:rsidR="00FB672D" w:rsidRDefault="00FB672D" w:rsidP="00FB672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lastRenderedPageBreak/>
              <w:t>.............................</w:t>
            </w:r>
          </w:p>
          <w:p w:rsidR="00FB672D" w:rsidRDefault="00FB672D" w:rsidP="00FB67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B672D" w:rsidRDefault="00FB672D" w:rsidP="00FB672D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tcBorders>
              <w:top w:val="nil"/>
            </w:tcBorders>
            <w:vAlign w:val="center"/>
          </w:tcPr>
          <w:p w:rsidR="00FB672D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  <w:tcBorders>
              <w:top w:val="nil"/>
            </w:tcBorders>
            <w:vAlign w:val="center"/>
          </w:tcPr>
          <w:p w:rsidR="00FB672D" w:rsidRPr="00D46CE8" w:rsidRDefault="00FB672D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b/>
                <w:sz w:val="20"/>
                <w:szCs w:val="20"/>
              </w:rPr>
              <w:t>Bateria</w:t>
            </w:r>
          </w:p>
        </w:tc>
        <w:tc>
          <w:tcPr>
            <w:tcW w:w="6198" w:type="dxa"/>
            <w:gridSpan w:val="2"/>
            <w:tcBorders>
              <w:top w:val="nil"/>
            </w:tcBorders>
            <w:vAlign w:val="center"/>
          </w:tcPr>
          <w:p w:rsidR="00D46CE8" w:rsidRDefault="00FB672D" w:rsidP="00D46CE8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>Deklarowany czas pracy na baterii w trybie</w:t>
            </w:r>
          </w:p>
          <w:p w:rsidR="00FB672D" w:rsidRPr="00D46CE8" w:rsidRDefault="00FB672D" w:rsidP="00D46CE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 przeglądania </w:t>
            </w:r>
            <w:proofErr w:type="spellStart"/>
            <w:r w:rsidRPr="00D46CE8">
              <w:rPr>
                <w:rFonts w:ascii="Arial" w:eastAsia="Calibri" w:hAnsi="Arial" w:cs="Arial"/>
                <w:sz w:val="20"/>
                <w:szCs w:val="20"/>
              </w:rPr>
              <w:t>internetu</w:t>
            </w:r>
            <w:proofErr w:type="spellEnd"/>
            <w:r w:rsidRPr="00D46CE8">
              <w:rPr>
                <w:rFonts w:ascii="Arial" w:eastAsia="Calibri" w:hAnsi="Arial" w:cs="Arial"/>
                <w:sz w:val="20"/>
                <w:szCs w:val="20"/>
              </w:rPr>
              <w:t xml:space="preserve"> minimum 15 godzin.</w:t>
            </w:r>
          </w:p>
        </w:tc>
        <w:tc>
          <w:tcPr>
            <w:tcW w:w="4833" w:type="dxa"/>
            <w:tcBorders>
              <w:top w:val="nil"/>
            </w:tcBorders>
            <w:vAlign w:val="center"/>
          </w:tcPr>
          <w:p w:rsidR="00FB672D" w:rsidRDefault="00FB672D" w:rsidP="00FB672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B672D" w:rsidRDefault="00FB672D" w:rsidP="00FB67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B672D" w:rsidRDefault="00FB672D" w:rsidP="00FB672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FB672D" w:rsidTr="00845CCB">
        <w:trPr>
          <w:gridAfter w:val="1"/>
          <w:wAfter w:w="31" w:type="dxa"/>
        </w:trPr>
        <w:tc>
          <w:tcPr>
            <w:tcW w:w="643" w:type="dxa"/>
            <w:vAlign w:val="center"/>
          </w:tcPr>
          <w:p w:rsidR="00FB672D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FB672D" w:rsidRPr="00D46CE8" w:rsidRDefault="00EC2337" w:rsidP="00FB672D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6CE8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98" w:type="dxa"/>
            <w:gridSpan w:val="2"/>
            <w:vAlign w:val="center"/>
          </w:tcPr>
          <w:p w:rsidR="00EC2337" w:rsidRPr="00D46CE8" w:rsidRDefault="00EC2337" w:rsidP="00EC233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46CE8">
              <w:rPr>
                <w:rFonts w:ascii="Arial" w:eastAsia="Calibri" w:hAnsi="Arial" w:cs="Arial"/>
                <w:color w:val="000000"/>
                <w:sz w:val="20"/>
                <w:szCs w:val="20"/>
              </w:rPr>
              <w:t>min.12 miesięcy</w:t>
            </w:r>
          </w:p>
          <w:p w:rsidR="00FB672D" w:rsidRPr="00D46CE8" w:rsidRDefault="00FB672D" w:rsidP="00BC56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vAlign w:val="center"/>
          </w:tcPr>
          <w:p w:rsidR="00FB672D" w:rsidRDefault="00FB672D" w:rsidP="00FB672D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B672D" w:rsidRDefault="00FB672D" w:rsidP="00FB672D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FB672D" w:rsidRDefault="00FB672D" w:rsidP="00FB672D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72D" w:rsidRPr="00C11D52" w:rsidTr="00F96BA5">
        <w:trPr>
          <w:gridAfter w:val="1"/>
          <w:wAfter w:w="31" w:type="dxa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:rsidR="00FB672D" w:rsidRPr="00F96BA5" w:rsidRDefault="00FB672D" w:rsidP="00FB672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1" w:type="dxa"/>
            <w:gridSpan w:val="5"/>
            <w:shd w:val="clear" w:color="auto" w:fill="D9D9D9" w:themeFill="background1" w:themeFillShade="D9"/>
            <w:vAlign w:val="center"/>
          </w:tcPr>
          <w:p w:rsidR="00FB672D" w:rsidRPr="00F96BA5" w:rsidRDefault="00FB672D" w:rsidP="00FB672D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FB672D" w:rsidRDefault="00F13C66" w:rsidP="00C11D52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Mysz typu M1, </w:t>
            </w:r>
            <w:r>
              <w:rPr>
                <w:rFonts w:ascii="Arial" w:hAnsi="Arial" w:cs="Arial"/>
                <w:sz w:val="20"/>
              </w:rPr>
              <w:t xml:space="preserve">ilość 1 szt. </w:t>
            </w:r>
          </w:p>
          <w:p w:rsidR="00C11D52" w:rsidRPr="00C11D52" w:rsidRDefault="00C11D52" w:rsidP="00C11D52">
            <w:pPr>
              <w:rPr>
                <w:lang w:eastAsia="ar-SA"/>
              </w:rPr>
            </w:pPr>
          </w:p>
        </w:tc>
      </w:tr>
      <w:tr w:rsidR="00FB672D" w:rsidTr="00F96BA5">
        <w:tc>
          <w:tcPr>
            <w:tcW w:w="14475" w:type="dxa"/>
            <w:gridSpan w:val="7"/>
            <w:shd w:val="clear" w:color="auto" w:fill="D9D9D9" w:themeFill="background1" w:themeFillShade="D9"/>
          </w:tcPr>
          <w:p w:rsidR="00FB672D" w:rsidRPr="00F96BA5" w:rsidRDefault="00FB672D" w:rsidP="00FB672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6BA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F96BA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F96B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B672D" w:rsidRPr="00F96BA5" w:rsidRDefault="00FB672D" w:rsidP="00FB672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96BA5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F96B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B672D" w:rsidRPr="00F96BA5" w:rsidRDefault="00FB672D" w:rsidP="00FB672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96BA5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 w:rsidRPr="00F96BA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B672D" w:rsidRPr="00F96BA5" w:rsidRDefault="00FB672D" w:rsidP="00FB672D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6BA5"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F13C66" w:rsidTr="00BA3B33">
        <w:tc>
          <w:tcPr>
            <w:tcW w:w="823" w:type="dxa"/>
            <w:gridSpan w:val="2"/>
            <w:vAlign w:val="center"/>
          </w:tcPr>
          <w:p w:rsidR="00F13C66" w:rsidRPr="00536004" w:rsidRDefault="00F13C66" w:rsidP="00F13C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13C66" w:rsidRPr="00611BD7" w:rsidRDefault="00F13C66" w:rsidP="00F13C6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11BD7">
              <w:rPr>
                <w:rFonts w:ascii="Arial" w:hAnsi="Arial"/>
                <w:b/>
                <w:sz w:val="20"/>
                <w:szCs w:val="20"/>
              </w:rPr>
              <w:t>Mysz</w:t>
            </w:r>
          </w:p>
        </w:tc>
        <w:tc>
          <w:tcPr>
            <w:tcW w:w="6183" w:type="dxa"/>
            <w:vAlign w:val="center"/>
          </w:tcPr>
          <w:p w:rsidR="00C11D52" w:rsidRDefault="00C11D52" w:rsidP="00F13C6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1BD7" w:rsidRDefault="00F13C66" w:rsidP="00F13C6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11BD7">
              <w:rPr>
                <w:rFonts w:ascii="Arial" w:eastAsia="Calibri" w:hAnsi="Arial" w:cs="Arial"/>
                <w:sz w:val="20"/>
                <w:szCs w:val="20"/>
              </w:rPr>
              <w:t xml:space="preserve">Bezprzewodowa, łączność </w:t>
            </w:r>
            <w:proofErr w:type="spellStart"/>
            <w:r w:rsidRPr="00611BD7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  <w:r w:rsidRPr="00611BD7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:rsidR="00611BD7" w:rsidRDefault="00F13C66" w:rsidP="00F13C6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11BD7">
              <w:rPr>
                <w:rFonts w:ascii="Arial" w:eastAsia="Calibri" w:hAnsi="Arial" w:cs="Arial"/>
                <w:sz w:val="20"/>
                <w:szCs w:val="20"/>
              </w:rPr>
              <w:t xml:space="preserve">zasilanie akumulatorowe z deklarowanym przez producenta czasem działania na jednym ładowaniu na poziomie co najmniej miesiąca. </w:t>
            </w:r>
          </w:p>
          <w:p w:rsidR="00611BD7" w:rsidRDefault="00F13C66" w:rsidP="00F13C6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11BD7">
              <w:rPr>
                <w:rFonts w:ascii="Arial" w:eastAsia="Calibri" w:hAnsi="Arial" w:cs="Arial"/>
                <w:sz w:val="20"/>
                <w:szCs w:val="20"/>
              </w:rPr>
              <w:t xml:space="preserve">Obsługa złożonych wielodotykowych gestów wykonywanych na urządzeniu z rozpoznawaniem siły nacisku. </w:t>
            </w:r>
          </w:p>
          <w:p w:rsidR="00611BD7" w:rsidRDefault="00F13C66" w:rsidP="00F13C66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11BD7">
              <w:rPr>
                <w:rFonts w:ascii="Arial" w:hAnsi="Arial"/>
                <w:sz w:val="20"/>
                <w:szCs w:val="20"/>
              </w:rPr>
              <w:t xml:space="preserve">Ładowanie przez port </w:t>
            </w:r>
            <w:proofErr w:type="spellStart"/>
            <w:r w:rsidRPr="00611BD7">
              <w:rPr>
                <w:rFonts w:ascii="Arial" w:hAnsi="Arial"/>
                <w:sz w:val="20"/>
                <w:szCs w:val="20"/>
              </w:rPr>
              <w:t>usb</w:t>
            </w:r>
            <w:proofErr w:type="spellEnd"/>
            <w:r w:rsidRPr="00611BD7">
              <w:rPr>
                <w:rFonts w:ascii="Arial" w:hAnsi="Arial"/>
                <w:sz w:val="20"/>
                <w:szCs w:val="20"/>
              </w:rPr>
              <w:t xml:space="preserve">-c, </w:t>
            </w:r>
          </w:p>
          <w:p w:rsidR="00F13C66" w:rsidRDefault="00F13C66" w:rsidP="00F13C66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11BD7">
              <w:rPr>
                <w:rFonts w:ascii="Arial" w:hAnsi="Arial"/>
                <w:sz w:val="20"/>
                <w:szCs w:val="20"/>
              </w:rPr>
              <w:t>kabel do ładowania w zestawie</w:t>
            </w:r>
          </w:p>
          <w:p w:rsidR="00C11D52" w:rsidRPr="00611BD7" w:rsidRDefault="00C11D52" w:rsidP="00F13C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F13C66" w:rsidRDefault="00F13C66" w:rsidP="00F13C66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13C66" w:rsidRDefault="00F13C66" w:rsidP="00F13C6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13C66" w:rsidTr="00BA3B33">
        <w:tc>
          <w:tcPr>
            <w:tcW w:w="823" w:type="dxa"/>
            <w:gridSpan w:val="2"/>
            <w:vAlign w:val="center"/>
          </w:tcPr>
          <w:p w:rsidR="00F13C66" w:rsidRPr="00536004" w:rsidRDefault="00F13C66" w:rsidP="00F13C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13C66" w:rsidRPr="00611BD7" w:rsidRDefault="00F13C66" w:rsidP="00F13C6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1B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83" w:type="dxa"/>
            <w:vAlign w:val="center"/>
          </w:tcPr>
          <w:p w:rsidR="00C11D52" w:rsidRDefault="00C11D52" w:rsidP="00BC560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13C66" w:rsidRDefault="00F13C66" w:rsidP="00BC560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11BD7">
              <w:rPr>
                <w:rFonts w:ascii="Arial" w:eastAsia="Calibri" w:hAnsi="Arial" w:cs="Arial"/>
                <w:color w:val="000000"/>
                <w:sz w:val="20"/>
                <w:szCs w:val="20"/>
              </w:rPr>
              <w:t>min.12 miesięcy</w:t>
            </w:r>
          </w:p>
          <w:p w:rsidR="00C11D52" w:rsidRDefault="00C11D52" w:rsidP="00BC560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C11D52" w:rsidRDefault="00C11D52" w:rsidP="00BC560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C11D52" w:rsidRPr="00BC560E" w:rsidRDefault="00C11D52" w:rsidP="00BC560E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F13C66" w:rsidRDefault="00F13C66" w:rsidP="00F13C66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C11D52" w:rsidRPr="00C11D52" w:rsidRDefault="00F13C66" w:rsidP="00C11D52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13C66" w:rsidRPr="002340DC" w:rsidTr="007B72DF">
        <w:tc>
          <w:tcPr>
            <w:tcW w:w="823" w:type="dxa"/>
            <w:gridSpan w:val="2"/>
            <w:shd w:val="clear" w:color="auto" w:fill="D9D9D9" w:themeFill="background1" w:themeFillShade="D9"/>
            <w:vAlign w:val="center"/>
          </w:tcPr>
          <w:p w:rsidR="00F13C66" w:rsidRPr="007B72DF" w:rsidRDefault="00F13C66" w:rsidP="00F13C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2" w:type="dxa"/>
            <w:gridSpan w:val="5"/>
            <w:shd w:val="clear" w:color="auto" w:fill="D9D9D9" w:themeFill="background1" w:themeFillShade="D9"/>
            <w:vAlign w:val="center"/>
          </w:tcPr>
          <w:p w:rsidR="00F13C66" w:rsidRPr="007B72DF" w:rsidRDefault="00F13C66" w:rsidP="00F13C66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773577" w:rsidRPr="00773577" w:rsidRDefault="00773577" w:rsidP="00773577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773577">
              <w:rPr>
                <w:rFonts w:ascii="Arial" w:hAnsi="Arial" w:cs="Arial"/>
                <w:bCs/>
                <w:iCs/>
                <w:sz w:val="20"/>
                <w:lang w:val="en-US"/>
              </w:rPr>
              <w:t>Klawiatura</w:t>
            </w:r>
            <w:proofErr w:type="spellEnd"/>
            <w:r w:rsidRPr="00773577">
              <w:rPr>
                <w:rFonts w:ascii="Arial" w:hAnsi="Arial" w:cs="Arial"/>
                <w:bCs/>
                <w:i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lang w:val="en-US"/>
              </w:rPr>
              <w:t>typu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lang w:val="en-US"/>
              </w:rPr>
              <w:t xml:space="preserve"> </w:t>
            </w:r>
            <w:r w:rsidRPr="00773577">
              <w:rPr>
                <w:rFonts w:ascii="Arial" w:hAnsi="Arial" w:cs="Arial"/>
                <w:bCs/>
                <w:iCs/>
                <w:sz w:val="20"/>
                <w:lang w:val="en-US"/>
              </w:rPr>
              <w:t xml:space="preserve">K1, </w:t>
            </w:r>
            <w:proofErr w:type="spellStart"/>
            <w:r w:rsidRPr="00773577">
              <w:rPr>
                <w:rFonts w:ascii="Arial" w:hAnsi="Arial" w:cs="Arial"/>
                <w:sz w:val="20"/>
                <w:lang w:val="en-US"/>
              </w:rPr>
              <w:t>ilość</w:t>
            </w:r>
            <w:proofErr w:type="spellEnd"/>
            <w:r w:rsidRPr="00773577">
              <w:rPr>
                <w:rFonts w:ascii="Arial" w:hAnsi="Arial" w:cs="Arial"/>
                <w:sz w:val="20"/>
                <w:lang w:val="en-US"/>
              </w:rPr>
              <w:t xml:space="preserve"> 1 </w:t>
            </w:r>
          </w:p>
          <w:p w:rsidR="00F13C66" w:rsidRPr="00773577" w:rsidRDefault="00F13C66" w:rsidP="00773577">
            <w:pPr>
              <w:pStyle w:val="A-nagtabeli"/>
              <w:widowControl w:val="0"/>
              <w:suppressAutoHyphens w:val="0"/>
              <w:spacing w:after="240"/>
              <w:textAlignment w:val="baseline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13C66" w:rsidTr="007B72DF">
        <w:tc>
          <w:tcPr>
            <w:tcW w:w="14475" w:type="dxa"/>
            <w:gridSpan w:val="7"/>
            <w:shd w:val="clear" w:color="auto" w:fill="D9D9D9" w:themeFill="background1" w:themeFillShade="D9"/>
          </w:tcPr>
          <w:p w:rsidR="00F13C66" w:rsidRPr="007B72DF" w:rsidRDefault="00F13C66" w:rsidP="00F13C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7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7B72D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7B72D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13C66" w:rsidRPr="007B72DF" w:rsidRDefault="00F13C66" w:rsidP="00F13C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7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7B72D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13C66" w:rsidRPr="007B72DF" w:rsidRDefault="00F13C66" w:rsidP="00F13C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7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 w:rsidRPr="007B72DF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13C66" w:rsidRPr="007B72DF" w:rsidRDefault="00F13C66" w:rsidP="00F13C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72DF"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F13C66" w:rsidTr="00BA3B33">
        <w:tc>
          <w:tcPr>
            <w:tcW w:w="823" w:type="dxa"/>
            <w:gridSpan w:val="2"/>
            <w:vAlign w:val="center"/>
          </w:tcPr>
          <w:p w:rsidR="00F13C66" w:rsidRPr="007740D6" w:rsidRDefault="00F13C66" w:rsidP="00F13C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13C66" w:rsidRPr="00025619" w:rsidRDefault="00773577" w:rsidP="00F13C6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5619">
              <w:rPr>
                <w:rFonts w:ascii="Arial" w:eastAsia="Calibri" w:hAnsi="Arial" w:cs="Arial"/>
                <w:b/>
                <w:sz w:val="20"/>
                <w:szCs w:val="20"/>
              </w:rPr>
              <w:t>Klawiatura</w:t>
            </w:r>
          </w:p>
        </w:tc>
        <w:tc>
          <w:tcPr>
            <w:tcW w:w="6183" w:type="dxa"/>
            <w:vAlign w:val="center"/>
          </w:tcPr>
          <w:p w:rsidR="00431939" w:rsidRDefault="00773577" w:rsidP="00F13C6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25619">
              <w:rPr>
                <w:rFonts w:ascii="Arial" w:eastAsia="Calibri" w:hAnsi="Arial" w:cs="Arial"/>
                <w:sz w:val="20"/>
                <w:szCs w:val="20"/>
              </w:rPr>
              <w:t xml:space="preserve">Pełnowymiarowa z polem numerycznym, bezprzewodowa, łączność </w:t>
            </w:r>
            <w:proofErr w:type="spellStart"/>
            <w:r w:rsidRPr="00025619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  <w:r w:rsidRPr="0002561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:rsidR="00431939" w:rsidRDefault="00773577" w:rsidP="00F13C6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25619">
              <w:rPr>
                <w:rFonts w:ascii="Arial" w:eastAsia="Calibri" w:hAnsi="Arial" w:cs="Arial"/>
                <w:sz w:val="20"/>
                <w:szCs w:val="20"/>
              </w:rPr>
              <w:t xml:space="preserve">zasilanie akumulatorowe z deklarowanym przez producenta czasem działania na jednym ładowaniu na poziomie co najmniej miesiąca. </w:t>
            </w:r>
          </w:p>
          <w:p w:rsidR="00431939" w:rsidRDefault="00773577" w:rsidP="00F13C66">
            <w:pPr>
              <w:widowControl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25619">
              <w:rPr>
                <w:rFonts w:ascii="Arial" w:hAnsi="Arial"/>
                <w:sz w:val="20"/>
                <w:szCs w:val="20"/>
              </w:rPr>
              <w:t xml:space="preserve">Ładowanie przez port </w:t>
            </w:r>
            <w:proofErr w:type="spellStart"/>
            <w:r w:rsidRPr="00025619">
              <w:rPr>
                <w:rFonts w:ascii="Arial" w:hAnsi="Arial"/>
                <w:sz w:val="20"/>
                <w:szCs w:val="20"/>
              </w:rPr>
              <w:t>usb</w:t>
            </w:r>
            <w:proofErr w:type="spellEnd"/>
            <w:r w:rsidRPr="00025619">
              <w:rPr>
                <w:rFonts w:ascii="Arial" w:hAnsi="Arial"/>
                <w:sz w:val="20"/>
                <w:szCs w:val="20"/>
              </w:rPr>
              <w:t>-c,</w:t>
            </w:r>
          </w:p>
          <w:p w:rsidR="00F13C66" w:rsidRPr="00025619" w:rsidRDefault="00773577" w:rsidP="00F13C6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5619">
              <w:rPr>
                <w:rFonts w:ascii="Arial" w:hAnsi="Arial"/>
                <w:sz w:val="20"/>
                <w:szCs w:val="20"/>
              </w:rPr>
              <w:t xml:space="preserve"> kabel do ładowania w zestawie</w:t>
            </w:r>
          </w:p>
        </w:tc>
        <w:tc>
          <w:tcPr>
            <w:tcW w:w="4864" w:type="dxa"/>
            <w:gridSpan w:val="2"/>
            <w:vAlign w:val="center"/>
          </w:tcPr>
          <w:p w:rsidR="00F13C66" w:rsidRDefault="00F13C66" w:rsidP="00F13C66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13C66" w:rsidRDefault="00F13C66" w:rsidP="00F13C6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13C66" w:rsidTr="00BA3B33">
        <w:tc>
          <w:tcPr>
            <w:tcW w:w="823" w:type="dxa"/>
            <w:gridSpan w:val="2"/>
            <w:vAlign w:val="center"/>
          </w:tcPr>
          <w:p w:rsidR="00F13C66" w:rsidRPr="007740D6" w:rsidRDefault="00F13C66" w:rsidP="00F13C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F13C66" w:rsidRPr="00025619" w:rsidRDefault="00773577" w:rsidP="00F13C6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5619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83" w:type="dxa"/>
            <w:vAlign w:val="center"/>
          </w:tcPr>
          <w:p w:rsidR="00773577" w:rsidRPr="00025619" w:rsidRDefault="00773577" w:rsidP="00773577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25619">
              <w:rPr>
                <w:rFonts w:ascii="Arial" w:eastAsia="Calibri" w:hAnsi="Arial" w:cs="Arial"/>
                <w:color w:val="000000"/>
                <w:sz w:val="20"/>
                <w:szCs w:val="20"/>
              </w:rPr>
              <w:t>min.12 miesięcy</w:t>
            </w:r>
          </w:p>
          <w:p w:rsidR="00F13C66" w:rsidRPr="00025619" w:rsidRDefault="00F13C66" w:rsidP="00BC560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F13C66" w:rsidRDefault="00F13C66" w:rsidP="00F13C66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F13C66" w:rsidRDefault="00F13C66" w:rsidP="00F13C6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F13C66" w:rsidTr="00DA2285">
        <w:tc>
          <w:tcPr>
            <w:tcW w:w="823" w:type="dxa"/>
            <w:gridSpan w:val="2"/>
            <w:shd w:val="clear" w:color="auto" w:fill="D9D9D9" w:themeFill="background1" w:themeFillShade="D9"/>
            <w:vAlign w:val="center"/>
          </w:tcPr>
          <w:p w:rsidR="00F13C66" w:rsidRPr="00DA2285" w:rsidRDefault="00F13C66" w:rsidP="00F13C6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2" w:type="dxa"/>
            <w:gridSpan w:val="5"/>
            <w:shd w:val="clear" w:color="auto" w:fill="D9D9D9" w:themeFill="background1" w:themeFillShade="D9"/>
            <w:vAlign w:val="center"/>
          </w:tcPr>
          <w:p w:rsidR="00F13C66" w:rsidRPr="00DA2285" w:rsidRDefault="00F13C66" w:rsidP="00F13C66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bCs/>
                <w:iCs/>
                <w:sz w:val="20"/>
              </w:rPr>
            </w:pPr>
          </w:p>
          <w:p w:rsidR="00A81871" w:rsidRDefault="00A81871" w:rsidP="00A81871">
            <w:pPr>
              <w:pStyle w:val="A-nagtabeli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Laptop typu LM2, ilość 1 szt.</w:t>
            </w:r>
          </w:p>
          <w:p w:rsidR="00F13C66" w:rsidRPr="00473218" w:rsidRDefault="00F13C66" w:rsidP="00C11D5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13C66" w:rsidTr="00DA2285">
        <w:tc>
          <w:tcPr>
            <w:tcW w:w="14475" w:type="dxa"/>
            <w:gridSpan w:val="7"/>
            <w:shd w:val="clear" w:color="auto" w:fill="D9D9D9" w:themeFill="background1" w:themeFillShade="D9"/>
          </w:tcPr>
          <w:p w:rsidR="00F13C66" w:rsidRPr="00DA2285" w:rsidRDefault="00F13C66" w:rsidP="00F13C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2285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DA2285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DA228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F13C66" w:rsidRPr="00DA2285" w:rsidRDefault="00F13C66" w:rsidP="00F13C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A2285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DA228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13C66" w:rsidRPr="00DA2285" w:rsidRDefault="00F13C66" w:rsidP="00F13C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A2285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 w:rsidRPr="00DA2285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F13C66" w:rsidRPr="00DA2285" w:rsidRDefault="00F13C66" w:rsidP="00F13C66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2285"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A81871" w:rsidTr="00BA3B33">
        <w:tc>
          <w:tcPr>
            <w:tcW w:w="823" w:type="dxa"/>
            <w:gridSpan w:val="2"/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6183" w:type="dxa"/>
            <w:vAlign w:val="center"/>
          </w:tcPr>
          <w:p w:rsidR="007C3ED7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Przekątna w przedziale 13.5-14.5 cala,  </w:t>
            </w:r>
          </w:p>
          <w:p w:rsidR="007C3ED7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rozdzielczość przynajmniej 3024x1964,</w:t>
            </w:r>
          </w:p>
          <w:p w:rsidR="007C3ED7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 przynajmniej 254 </w:t>
            </w:r>
            <w:proofErr w:type="spellStart"/>
            <w:r w:rsidRPr="007C3ED7">
              <w:rPr>
                <w:rFonts w:ascii="Arial" w:eastAsia="Calibri" w:hAnsi="Arial" w:cs="Arial"/>
                <w:sz w:val="20"/>
                <w:szCs w:val="20"/>
              </w:rPr>
              <w:t>ppi</w:t>
            </w:r>
            <w:proofErr w:type="spellEnd"/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Jasność co najmniej 1000 nitów na całym ekranie.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Ekran </w:t>
            </w:r>
            <w:proofErr w:type="spellStart"/>
            <w:r w:rsidRPr="007C3ED7">
              <w:rPr>
                <w:rFonts w:ascii="Arial" w:eastAsia="Calibri" w:hAnsi="Arial" w:cs="Arial"/>
                <w:sz w:val="20"/>
                <w:szCs w:val="20"/>
              </w:rPr>
              <w:t>LED,matryca</w:t>
            </w:r>
            <w:proofErr w:type="spellEnd"/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 z pokryciem barw 100% DCI-P3. 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Ekran oferujący częstotliwość odświeżania ekranu na 120 </w:t>
            </w:r>
            <w:proofErr w:type="spellStart"/>
            <w:r w:rsidRPr="007C3ED7">
              <w:rPr>
                <w:rFonts w:ascii="Arial" w:eastAsia="Calibri" w:hAnsi="Arial" w:cs="Arial"/>
                <w:sz w:val="20"/>
                <w:szCs w:val="20"/>
              </w:rPr>
              <w:t>Hz</w:t>
            </w:r>
            <w:proofErr w:type="spellEnd"/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 lub wyższą.</w:t>
            </w:r>
          </w:p>
        </w:tc>
        <w:tc>
          <w:tcPr>
            <w:tcW w:w="4864" w:type="dxa"/>
            <w:gridSpan w:val="2"/>
            <w:vAlign w:val="center"/>
          </w:tcPr>
          <w:p w:rsidR="00A81871" w:rsidRDefault="00A81871" w:rsidP="00A8187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81871" w:rsidRDefault="00A81871" w:rsidP="00A8187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81871" w:rsidRDefault="00A81871" w:rsidP="00A8187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81871" w:rsidRDefault="00A81871" w:rsidP="00A8187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Pr="002677E3" w:rsidRDefault="00A81871" w:rsidP="00A81871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81871" w:rsidTr="00BA3B33">
        <w:tc>
          <w:tcPr>
            <w:tcW w:w="823" w:type="dxa"/>
            <w:gridSpan w:val="2"/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6183" w:type="dxa"/>
            <w:vAlign w:val="center"/>
          </w:tcPr>
          <w:p w:rsidR="00001DE5" w:rsidRDefault="00001DE5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01DE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 najmniej 10 wątków, sprzętowy system wspierający obliczenia neuronowe oparte na co najmniej 16 rdzeniach</w:t>
            </w:r>
          </w:p>
          <w:p w:rsidR="00001DE5" w:rsidRDefault="00001DE5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001DE5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7C3ED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7C3ED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„CPU </w:t>
            </w:r>
            <w:proofErr w:type="spellStart"/>
            <w:r w:rsidRPr="007C3ED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Benchmarks</w:t>
            </w:r>
            <w:proofErr w:type="spellEnd"/>
            <w:r w:rsidRPr="007C3ED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” co najmniej  21 500 punktów w kategorii „</w:t>
            </w:r>
            <w:proofErr w:type="spellStart"/>
            <w:r w:rsidRPr="007C3ED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Average</w:t>
            </w:r>
            <w:proofErr w:type="spellEnd"/>
            <w:r w:rsidRPr="007C3ED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CPU Mark” </w:t>
            </w:r>
          </w:p>
          <w:p w:rsidR="00001DE5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Wyniki testu zaoferowanego procesora muszą być opublikowane i powszechnie dostępne na stronie: </w:t>
            </w:r>
            <w:hyperlink r:id="rId8">
              <w:r w:rsidRPr="007C3ED7">
                <w:rPr>
                  <w:rStyle w:val="Hipercze1"/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https://www.cpubenchmark.net</w:t>
              </w:r>
            </w:hyperlink>
            <w:r w:rsidRPr="007C3ED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,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A81871" w:rsidRDefault="00A81871" w:rsidP="00A8187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81871" w:rsidRDefault="00A81871" w:rsidP="00A8187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1978B9" w:rsidRDefault="001978B9" w:rsidP="001978B9">
            <w:pPr>
              <w:pStyle w:val="Listapunktowana4"/>
              <w:rPr>
                <w:lang w:eastAsia="pl-PL"/>
              </w:rPr>
            </w:pPr>
          </w:p>
          <w:p w:rsidR="001978B9" w:rsidRPr="001978B9" w:rsidRDefault="001978B9" w:rsidP="001978B9">
            <w:pPr>
              <w:pStyle w:val="Listapunktowana4"/>
              <w:rPr>
                <w:lang w:eastAsia="pl-PL"/>
              </w:rPr>
            </w:pPr>
          </w:p>
          <w:p w:rsidR="00A81871" w:rsidRDefault="00A81871" w:rsidP="00A8187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A81871" w:rsidRDefault="00A81871" w:rsidP="00A81871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Pr="002677E3" w:rsidRDefault="00A81871" w:rsidP="00A81871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81871" w:rsidTr="00BA3B33">
        <w:tc>
          <w:tcPr>
            <w:tcW w:w="823" w:type="dxa"/>
            <w:gridSpan w:val="2"/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6183" w:type="dxa"/>
            <w:vAlign w:val="center"/>
          </w:tcPr>
          <w:p w:rsidR="00001DE5" w:rsidRDefault="00001DE5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1871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Przynajmniej 32 GB</w:t>
            </w:r>
          </w:p>
          <w:p w:rsidR="00001DE5" w:rsidRPr="007C3ED7" w:rsidRDefault="00001DE5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81871" w:rsidTr="00BA3B33">
        <w:tc>
          <w:tcPr>
            <w:tcW w:w="823" w:type="dxa"/>
            <w:gridSpan w:val="2"/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6183" w:type="dxa"/>
            <w:vAlign w:val="center"/>
          </w:tcPr>
          <w:p w:rsidR="00001DE5" w:rsidRDefault="00001DE5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1871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Przynajmniej 512 GB SSD</w:t>
            </w:r>
          </w:p>
          <w:p w:rsidR="00001DE5" w:rsidRPr="007C3ED7" w:rsidRDefault="00001DE5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81871" w:rsidTr="00BA3B33">
        <w:tc>
          <w:tcPr>
            <w:tcW w:w="823" w:type="dxa"/>
            <w:gridSpan w:val="2"/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Karta graficzna</w:t>
            </w:r>
          </w:p>
        </w:tc>
        <w:tc>
          <w:tcPr>
            <w:tcW w:w="6183" w:type="dxa"/>
            <w:vAlign w:val="center"/>
          </w:tcPr>
          <w:p w:rsidR="00A81871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 z co najmniej 16 rdzeniami do obliczeń GPU</w:t>
            </w:r>
          </w:p>
          <w:p w:rsidR="00001DE5" w:rsidRPr="007C3ED7" w:rsidRDefault="00001DE5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81871" w:rsidTr="00BA3B33">
        <w:tc>
          <w:tcPr>
            <w:tcW w:w="823" w:type="dxa"/>
            <w:gridSpan w:val="2"/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6183" w:type="dxa"/>
            <w:vAlign w:val="center"/>
          </w:tcPr>
          <w:p w:rsidR="00001DE5" w:rsidRDefault="00001DE5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1871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7C3ED7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</w:t>
            </w:r>
          </w:p>
          <w:p w:rsidR="00001DE5" w:rsidRPr="007C3ED7" w:rsidRDefault="00001DE5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81871" w:rsidTr="00BA3B33">
        <w:tc>
          <w:tcPr>
            <w:tcW w:w="823" w:type="dxa"/>
            <w:gridSpan w:val="2"/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6183" w:type="dxa"/>
            <w:vAlign w:val="center"/>
          </w:tcPr>
          <w:p w:rsidR="00334940" w:rsidRDefault="00334940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A81871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Nie cięższy niż 1.6 kg</w:t>
            </w:r>
          </w:p>
          <w:p w:rsidR="00001DE5" w:rsidRPr="007C3ED7" w:rsidRDefault="00001DE5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81871" w:rsidTr="001978B9"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Dodatkowe wyposażenie wbudowane w laptop</w:t>
            </w:r>
          </w:p>
        </w:tc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Kamera HD wspierająca rozpoznawanie twarzy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Czytnik linii papilarnych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Gładzik rozróżniający siłę nacisku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Głośniki z funkcją dźwięku przestrzennego wspierające standard </w:t>
            </w:r>
            <w:r w:rsidRPr="007C3ED7">
              <w:rPr>
                <w:rFonts w:ascii="Arial" w:hAnsi="Arial" w:cs="Arial"/>
                <w:sz w:val="20"/>
                <w:szCs w:val="20"/>
              </w:rPr>
              <w:t xml:space="preserve">Dolby </w:t>
            </w:r>
            <w:proofErr w:type="spellStart"/>
            <w:r w:rsidRPr="007C3ED7">
              <w:rPr>
                <w:rFonts w:ascii="Arial" w:hAnsi="Arial" w:cs="Arial"/>
                <w:sz w:val="20"/>
                <w:szCs w:val="20"/>
              </w:rPr>
              <w:t>Atmos</w:t>
            </w:r>
            <w:proofErr w:type="spellEnd"/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Wi-Fi 6E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7C3ED7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  <w:r w:rsidRPr="007C3ED7">
              <w:rPr>
                <w:rFonts w:ascii="Arial" w:eastAsia="Calibri" w:hAnsi="Arial" w:cs="Arial"/>
                <w:sz w:val="20"/>
                <w:szCs w:val="20"/>
              </w:rPr>
              <w:t xml:space="preserve"> 5.3 lub nowszy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min.</w:t>
            </w:r>
            <w:r w:rsidRPr="007C3ED7">
              <w:rPr>
                <w:rFonts w:ascii="Arial" w:hAnsi="Arial" w:cs="Arial"/>
                <w:sz w:val="20"/>
                <w:szCs w:val="20"/>
              </w:rPr>
              <w:t xml:space="preserve"> 3 x USB typu-C zgodne z  </w:t>
            </w:r>
            <w:proofErr w:type="spellStart"/>
            <w:r w:rsidRPr="007C3ED7">
              <w:rPr>
                <w:rFonts w:ascii="Arial" w:hAnsi="Arial" w:cs="Arial"/>
                <w:sz w:val="20"/>
                <w:szCs w:val="20"/>
              </w:rPr>
              <w:t>DisplayPort</w:t>
            </w:r>
            <w:proofErr w:type="spellEnd"/>
            <w:r w:rsidRPr="007C3E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3ED7">
              <w:rPr>
                <w:rFonts w:ascii="Arial" w:hAnsi="Arial" w:cs="Arial"/>
                <w:sz w:val="20"/>
                <w:szCs w:val="20"/>
              </w:rPr>
              <w:t>Thunderbolt</w:t>
            </w:r>
            <w:proofErr w:type="spellEnd"/>
            <w:r w:rsidRPr="007C3ED7">
              <w:rPr>
                <w:rFonts w:ascii="Arial" w:hAnsi="Arial" w:cs="Arial"/>
                <w:sz w:val="20"/>
                <w:szCs w:val="20"/>
              </w:rPr>
              <w:t xml:space="preserve"> 3/USB4 umożliwiające </w:t>
            </w:r>
            <w:proofErr w:type="spellStart"/>
            <w:r w:rsidRPr="007C3ED7">
              <w:rPr>
                <w:rFonts w:ascii="Arial" w:hAnsi="Arial" w:cs="Arial"/>
                <w:sz w:val="20"/>
                <w:szCs w:val="20"/>
              </w:rPr>
              <w:t>przesył</w:t>
            </w:r>
            <w:proofErr w:type="spellEnd"/>
            <w:r w:rsidRPr="007C3ED7">
              <w:rPr>
                <w:rFonts w:ascii="Arial" w:hAnsi="Arial" w:cs="Arial"/>
                <w:sz w:val="20"/>
                <w:szCs w:val="20"/>
              </w:rPr>
              <w:t xml:space="preserve"> danych z deklarowaną prędkością co najmniej 40Gb/s, umożliwiające ładowanie laptopa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hAnsi="Arial" w:cs="Arial"/>
                <w:sz w:val="20"/>
                <w:szCs w:val="20"/>
              </w:rPr>
              <w:t>Wyście słuchawkowe/głośnikowe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hAnsi="Arial" w:cs="Arial"/>
                <w:sz w:val="20"/>
                <w:szCs w:val="20"/>
              </w:rPr>
              <w:t>Czytnik kart SDXC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3ED7">
              <w:rPr>
                <w:rFonts w:ascii="Arial" w:hAnsi="Arial" w:cs="Arial"/>
                <w:sz w:val="20"/>
                <w:szCs w:val="20"/>
              </w:rPr>
              <w:t>port HDMI</w:t>
            </w:r>
          </w:p>
          <w:p w:rsidR="00A81871" w:rsidRPr="007C3ED7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zasilacz</w:t>
            </w:r>
          </w:p>
          <w:p w:rsidR="00A81871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C3ED7">
              <w:rPr>
                <w:rFonts w:ascii="Arial" w:eastAsia="Calibri" w:hAnsi="Arial" w:cs="Arial"/>
                <w:sz w:val="20"/>
                <w:szCs w:val="20"/>
              </w:rPr>
              <w:t>preferowany ciemno szary kolor</w:t>
            </w:r>
          </w:p>
          <w:p w:rsidR="001978B9" w:rsidRDefault="001978B9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1D52" w:rsidRPr="007C3ED7" w:rsidRDefault="00C11D52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bottom w:val="single" w:sz="4" w:space="0" w:color="auto"/>
            </w:tcBorders>
            <w:vAlign w:val="center"/>
          </w:tcPr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81871" w:rsidTr="001978B9"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71" w:rsidRPr="00334940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494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Bateria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71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4940">
              <w:rPr>
                <w:rFonts w:ascii="Arial" w:eastAsia="Calibri" w:hAnsi="Arial" w:cs="Arial"/>
                <w:sz w:val="20"/>
                <w:szCs w:val="20"/>
              </w:rPr>
              <w:t xml:space="preserve">Deklarowany czas pracy na baterii w trybie przeglądania </w:t>
            </w:r>
            <w:proofErr w:type="spellStart"/>
            <w:r w:rsidRPr="00334940">
              <w:rPr>
                <w:rFonts w:ascii="Arial" w:eastAsia="Calibri" w:hAnsi="Arial" w:cs="Arial"/>
                <w:sz w:val="20"/>
                <w:szCs w:val="20"/>
              </w:rPr>
              <w:t>internetu</w:t>
            </w:r>
            <w:proofErr w:type="spellEnd"/>
            <w:r w:rsidRPr="00334940">
              <w:rPr>
                <w:rFonts w:ascii="Arial" w:eastAsia="Calibri" w:hAnsi="Arial" w:cs="Arial"/>
                <w:sz w:val="20"/>
                <w:szCs w:val="20"/>
              </w:rPr>
              <w:t xml:space="preserve"> minimum 12 godzin.</w:t>
            </w:r>
          </w:p>
          <w:p w:rsidR="00334940" w:rsidRPr="00334940" w:rsidRDefault="00334940" w:rsidP="00A8187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A81871" w:rsidTr="001978B9">
        <w:tc>
          <w:tcPr>
            <w:tcW w:w="823" w:type="dxa"/>
            <w:gridSpan w:val="2"/>
            <w:tcBorders>
              <w:top w:val="single" w:sz="4" w:space="0" w:color="auto"/>
            </w:tcBorders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  <w:vAlign w:val="center"/>
          </w:tcPr>
          <w:p w:rsidR="00A81871" w:rsidRPr="00334940" w:rsidRDefault="00A81871" w:rsidP="00A8187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4940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83" w:type="dxa"/>
            <w:tcBorders>
              <w:top w:val="single" w:sz="4" w:space="0" w:color="auto"/>
            </w:tcBorders>
            <w:vAlign w:val="center"/>
          </w:tcPr>
          <w:p w:rsidR="00A81871" w:rsidRPr="00334940" w:rsidRDefault="00A81871" w:rsidP="00A81871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34940">
              <w:rPr>
                <w:rFonts w:ascii="Arial" w:eastAsia="Calibri" w:hAnsi="Arial" w:cs="Arial"/>
                <w:color w:val="000000"/>
                <w:sz w:val="20"/>
                <w:szCs w:val="20"/>
              </w:rPr>
              <w:t>min.12 miesięcy</w:t>
            </w:r>
          </w:p>
          <w:p w:rsidR="00A81871" w:rsidRPr="00334940" w:rsidRDefault="00A81871" w:rsidP="00BC560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</w:tcBorders>
            <w:vAlign w:val="center"/>
          </w:tcPr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3873FA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81871" w:rsidRDefault="003873FA" w:rsidP="003873FA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C11D52" w:rsidRPr="00C11D52" w:rsidRDefault="00C11D52" w:rsidP="00C11D52">
            <w:pPr>
              <w:pStyle w:val="Listapunktowana4"/>
              <w:rPr>
                <w:lang w:eastAsia="pl-PL"/>
              </w:rPr>
            </w:pPr>
          </w:p>
        </w:tc>
      </w:tr>
      <w:tr w:rsidR="00A81871" w:rsidTr="00DD0CED">
        <w:tc>
          <w:tcPr>
            <w:tcW w:w="823" w:type="dxa"/>
            <w:gridSpan w:val="2"/>
            <w:shd w:val="clear" w:color="auto" w:fill="D9D9D9" w:themeFill="background1" w:themeFillShade="D9"/>
            <w:vAlign w:val="center"/>
          </w:tcPr>
          <w:p w:rsidR="00A81871" w:rsidRPr="002677E3" w:rsidRDefault="00A81871" w:rsidP="00A81871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2" w:type="dxa"/>
            <w:gridSpan w:val="5"/>
            <w:shd w:val="clear" w:color="auto" w:fill="D9D9D9" w:themeFill="background1" w:themeFillShade="D9"/>
            <w:vAlign w:val="center"/>
          </w:tcPr>
          <w:p w:rsidR="00A81871" w:rsidRPr="002677E3" w:rsidRDefault="00A81871" w:rsidP="00A81871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</w:p>
          <w:p w:rsidR="00D50260" w:rsidRDefault="00D50260" w:rsidP="00D50260">
            <w:pPr>
              <w:pStyle w:val="A-nagtabeli"/>
              <w:widowControl w:val="0"/>
              <w:suppressAutoHyphens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Laptop </w:t>
            </w:r>
            <w:r w:rsidR="00D02E27">
              <w:rPr>
                <w:rFonts w:ascii="Arial" w:hAnsi="Arial" w:cs="Arial"/>
                <w:bCs/>
                <w:iCs/>
                <w:sz w:val="20"/>
              </w:rPr>
              <w:t xml:space="preserve">typu 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LM3, </w:t>
            </w:r>
            <w:r>
              <w:rPr>
                <w:rFonts w:ascii="Arial" w:hAnsi="Arial" w:cs="Arial"/>
                <w:sz w:val="20"/>
              </w:rPr>
              <w:t>ilość 1 szt.</w:t>
            </w:r>
          </w:p>
          <w:p w:rsidR="00A81871" w:rsidRPr="00F32836" w:rsidRDefault="00A81871" w:rsidP="00C11D5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81871" w:rsidTr="00DD0CED">
        <w:tc>
          <w:tcPr>
            <w:tcW w:w="14475" w:type="dxa"/>
            <w:gridSpan w:val="7"/>
            <w:shd w:val="clear" w:color="auto" w:fill="D9D9D9" w:themeFill="background1" w:themeFillShade="D9"/>
          </w:tcPr>
          <w:p w:rsidR="00A81871" w:rsidRPr="002677E3" w:rsidRDefault="00A81871" w:rsidP="00A8187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77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2677E3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2677E3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A81871" w:rsidRPr="002677E3" w:rsidRDefault="00A81871" w:rsidP="00A8187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77E3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2677E3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A81871" w:rsidRPr="002677E3" w:rsidRDefault="00A81871" w:rsidP="00A8187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77E3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 w:rsidRPr="002677E3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A81871" w:rsidRPr="002677E3" w:rsidRDefault="00A81871" w:rsidP="00A81871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77E3"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2C7226" w:rsidTr="00BA3B33">
        <w:tc>
          <w:tcPr>
            <w:tcW w:w="823" w:type="dxa"/>
            <w:gridSpan w:val="2"/>
            <w:vAlign w:val="center"/>
          </w:tcPr>
          <w:p w:rsidR="002C7226" w:rsidRPr="007C4571" w:rsidRDefault="002C7226" w:rsidP="002C722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2C7226" w:rsidRPr="005F2AAB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183" w:type="dxa"/>
            <w:vAlign w:val="center"/>
          </w:tcPr>
          <w:p w:rsidR="002C7226" w:rsidRPr="005F2AAB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sz w:val="20"/>
                <w:szCs w:val="20"/>
              </w:rPr>
              <w:t xml:space="preserve">Przekątna w przedziale 14.5-15.5 cala,  rozdzielczość przynajmniej 2880x1864, przynajmniej 224 </w:t>
            </w:r>
            <w:proofErr w:type="spellStart"/>
            <w:r w:rsidRPr="005F2AAB">
              <w:rPr>
                <w:rFonts w:ascii="Arial" w:eastAsia="Calibri" w:hAnsi="Arial" w:cs="Arial"/>
                <w:sz w:val="20"/>
                <w:szCs w:val="20"/>
              </w:rPr>
              <w:t>ppi</w:t>
            </w:r>
            <w:proofErr w:type="spellEnd"/>
            <w:r w:rsidRPr="005F2AAB">
              <w:rPr>
                <w:rFonts w:ascii="Arial" w:eastAsia="Calibri" w:hAnsi="Arial" w:cs="Arial"/>
                <w:sz w:val="20"/>
                <w:szCs w:val="20"/>
              </w:rPr>
              <w:t>. Jasność co najmniej 500 nitów na całym ekranie.</w:t>
            </w:r>
          </w:p>
          <w:p w:rsidR="002C7226" w:rsidRDefault="002C7226" w:rsidP="002C72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sz w:val="20"/>
                <w:szCs w:val="20"/>
              </w:rPr>
              <w:t>Ekran LED, matryca z pokryciem barw 100% DCI-P3</w:t>
            </w:r>
          </w:p>
          <w:p w:rsidR="00B237CA" w:rsidRPr="005F2AAB" w:rsidRDefault="00B237CA" w:rsidP="002C722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2C7226" w:rsidRDefault="002C7226" w:rsidP="002C7226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C7226" w:rsidRDefault="002C7226" w:rsidP="002C722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C7226" w:rsidTr="00BA3B33">
        <w:tc>
          <w:tcPr>
            <w:tcW w:w="823" w:type="dxa"/>
            <w:gridSpan w:val="2"/>
            <w:vAlign w:val="center"/>
          </w:tcPr>
          <w:p w:rsidR="002C7226" w:rsidRPr="007C4571" w:rsidRDefault="002C7226" w:rsidP="002C722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2C7226" w:rsidRPr="005F2AAB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183" w:type="dxa"/>
            <w:vAlign w:val="center"/>
          </w:tcPr>
          <w:p w:rsidR="00B237CA" w:rsidRDefault="00B237CA" w:rsidP="002C7226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sz w:val="20"/>
                <w:szCs w:val="20"/>
              </w:rPr>
              <w:t>co najmniej 8 wątków, sprzętowy system wspierający obliczenia neuronowe oparte na co najmniej 16 rdzeniach</w:t>
            </w:r>
          </w:p>
          <w:p w:rsidR="00B237CA" w:rsidRDefault="00B237CA" w:rsidP="002C7226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2C7226" w:rsidRPr="001978B9" w:rsidRDefault="002C7226" w:rsidP="002C72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Oferowany procesor musi osiągać w teście </w:t>
            </w:r>
            <w:proofErr w:type="spellStart"/>
            <w:r w:rsidRPr="005F2AAB">
              <w:rPr>
                <w:rFonts w:ascii="Arial" w:eastAsia="Calibri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 w:rsidRPr="005F2AA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„CPU </w:t>
            </w:r>
            <w:proofErr w:type="spellStart"/>
            <w:r w:rsidRPr="005F2AAB">
              <w:rPr>
                <w:rFonts w:ascii="Arial" w:eastAsia="Calibri" w:hAnsi="Arial" w:cs="Arial"/>
                <w:color w:val="000000"/>
                <w:sz w:val="20"/>
                <w:szCs w:val="20"/>
              </w:rPr>
              <w:t>Benchmarks</w:t>
            </w:r>
            <w:proofErr w:type="spellEnd"/>
            <w:r w:rsidRPr="005F2AAB">
              <w:rPr>
                <w:rFonts w:ascii="Arial" w:eastAsia="Calibri" w:hAnsi="Arial" w:cs="Arial"/>
                <w:color w:val="000000"/>
                <w:sz w:val="20"/>
                <w:szCs w:val="20"/>
              </w:rPr>
              <w:t>” co najmniej  15000</w:t>
            </w:r>
            <w:bookmarkStart w:id="3" w:name="_GoBack1_kopia_1"/>
            <w:bookmarkEnd w:id="3"/>
            <w:r w:rsidRPr="005F2AA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punktów w kategorii „</w:t>
            </w:r>
            <w:proofErr w:type="spellStart"/>
            <w:r w:rsidRPr="005F2AAB">
              <w:rPr>
                <w:rFonts w:ascii="Arial" w:eastAsia="Calibri" w:hAnsi="Arial" w:cs="Arial"/>
                <w:color w:val="000000"/>
                <w:sz w:val="20"/>
                <w:szCs w:val="20"/>
              </w:rPr>
              <w:t>Average</w:t>
            </w:r>
            <w:proofErr w:type="spellEnd"/>
            <w:r w:rsidRPr="005F2AA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CPU Mark” Wyniki testu zaoferowanego procesora muszą być opublikowane i powszechnie dostępne na stronie: </w:t>
            </w:r>
            <w:hyperlink r:id="rId9">
              <w:r w:rsidRPr="005F2AAB">
                <w:rPr>
                  <w:rStyle w:val="Hipercze1"/>
                  <w:rFonts w:ascii="Arial" w:eastAsia="Calibri" w:hAnsi="Arial" w:cs="Arial"/>
                  <w:color w:val="000000"/>
                  <w:sz w:val="20"/>
                  <w:szCs w:val="20"/>
                </w:rPr>
                <w:t>https://www.cpubenchmark.net</w:t>
              </w:r>
            </w:hyperlink>
            <w:r w:rsidRPr="005F2AA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,</w:t>
            </w:r>
            <w:r w:rsidRPr="005F2AA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gridSpan w:val="2"/>
            <w:vAlign w:val="center"/>
          </w:tcPr>
          <w:p w:rsidR="002C7226" w:rsidRDefault="002C7226" w:rsidP="002C7226">
            <w:pPr>
              <w:pStyle w:val="StandardowyZadanie"/>
              <w:spacing w:before="120" w:after="160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C7226" w:rsidRDefault="002C7226" w:rsidP="002C722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C7226" w:rsidTr="00BC560E">
        <w:trPr>
          <w:trHeight w:val="858"/>
        </w:trPr>
        <w:tc>
          <w:tcPr>
            <w:tcW w:w="823" w:type="dxa"/>
            <w:gridSpan w:val="2"/>
            <w:vAlign w:val="center"/>
          </w:tcPr>
          <w:p w:rsidR="002C7226" w:rsidRPr="007C4571" w:rsidRDefault="002C7226" w:rsidP="002C722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2C7226" w:rsidRPr="005F2AAB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b/>
                <w:sz w:val="20"/>
                <w:szCs w:val="20"/>
              </w:rPr>
              <w:t>RAM</w:t>
            </w:r>
          </w:p>
        </w:tc>
        <w:tc>
          <w:tcPr>
            <w:tcW w:w="6183" w:type="dxa"/>
            <w:vAlign w:val="center"/>
          </w:tcPr>
          <w:p w:rsidR="002C7226" w:rsidRPr="005F2AAB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sz w:val="20"/>
                <w:szCs w:val="20"/>
              </w:rPr>
              <w:t>Przynajmniej 24 GB</w:t>
            </w:r>
          </w:p>
        </w:tc>
        <w:tc>
          <w:tcPr>
            <w:tcW w:w="4864" w:type="dxa"/>
            <w:gridSpan w:val="2"/>
            <w:vAlign w:val="center"/>
          </w:tcPr>
          <w:p w:rsidR="002C7226" w:rsidRDefault="002C7226" w:rsidP="002C7226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C7226" w:rsidRPr="001978B9" w:rsidRDefault="002C7226" w:rsidP="001978B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C7226" w:rsidTr="00BA3B33">
        <w:tc>
          <w:tcPr>
            <w:tcW w:w="823" w:type="dxa"/>
            <w:gridSpan w:val="2"/>
            <w:vAlign w:val="center"/>
          </w:tcPr>
          <w:p w:rsidR="002C7226" w:rsidRPr="007C4571" w:rsidRDefault="002C7226" w:rsidP="002C722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2C7226" w:rsidRPr="005F2AAB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b/>
                <w:sz w:val="20"/>
                <w:szCs w:val="20"/>
              </w:rPr>
              <w:t>Dysk</w:t>
            </w:r>
          </w:p>
        </w:tc>
        <w:tc>
          <w:tcPr>
            <w:tcW w:w="6183" w:type="dxa"/>
            <w:vAlign w:val="center"/>
          </w:tcPr>
          <w:p w:rsidR="002C7226" w:rsidRPr="005F2AAB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sz w:val="20"/>
                <w:szCs w:val="20"/>
              </w:rPr>
              <w:t>Przynajmniej 2TB SSD</w:t>
            </w:r>
          </w:p>
        </w:tc>
        <w:tc>
          <w:tcPr>
            <w:tcW w:w="4864" w:type="dxa"/>
            <w:gridSpan w:val="2"/>
            <w:vAlign w:val="center"/>
          </w:tcPr>
          <w:p w:rsidR="002C7226" w:rsidRDefault="002C7226" w:rsidP="002C7226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C7226" w:rsidRPr="00BC560E" w:rsidRDefault="002C7226" w:rsidP="00BC560E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2C7226" w:rsidRDefault="002C7226" w:rsidP="002C7226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C7226" w:rsidTr="00BA3B33">
        <w:tc>
          <w:tcPr>
            <w:tcW w:w="823" w:type="dxa"/>
            <w:gridSpan w:val="2"/>
            <w:vAlign w:val="center"/>
          </w:tcPr>
          <w:p w:rsidR="002C7226" w:rsidRPr="007C4571" w:rsidRDefault="002C7226" w:rsidP="002C722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2C7226" w:rsidRPr="005F2AAB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183" w:type="dxa"/>
            <w:vAlign w:val="center"/>
          </w:tcPr>
          <w:p w:rsidR="002C7226" w:rsidRPr="005F2AAB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AAB">
              <w:rPr>
                <w:rFonts w:ascii="Arial" w:eastAsia="Calibri" w:hAnsi="Arial" w:cs="Arial"/>
                <w:sz w:val="20"/>
                <w:szCs w:val="20"/>
              </w:rPr>
              <w:t>Dopuszcza się rozwiązanie ze zintegrowaną kartą graficzną z co najmniej 10 rdzeniami do obliczeń GPU</w:t>
            </w:r>
          </w:p>
        </w:tc>
        <w:tc>
          <w:tcPr>
            <w:tcW w:w="4864" w:type="dxa"/>
            <w:gridSpan w:val="2"/>
            <w:vAlign w:val="center"/>
          </w:tcPr>
          <w:p w:rsidR="002C7226" w:rsidRDefault="002C7226" w:rsidP="002C7226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C7226" w:rsidRDefault="002C7226" w:rsidP="001978B9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</w:tc>
      </w:tr>
      <w:tr w:rsidR="002C7226" w:rsidTr="00BA3B33">
        <w:tc>
          <w:tcPr>
            <w:tcW w:w="823" w:type="dxa"/>
            <w:gridSpan w:val="2"/>
            <w:vAlign w:val="center"/>
          </w:tcPr>
          <w:p w:rsidR="002C7226" w:rsidRPr="007C4571" w:rsidRDefault="002C7226" w:rsidP="002C722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2C7226" w:rsidRPr="00B237CA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183" w:type="dxa"/>
            <w:vAlign w:val="center"/>
          </w:tcPr>
          <w:p w:rsidR="002C7226" w:rsidRPr="00B237CA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 xml:space="preserve">Zgodny z </w:t>
            </w:r>
            <w:proofErr w:type="spellStart"/>
            <w:r w:rsidRPr="00B237CA">
              <w:rPr>
                <w:rFonts w:ascii="Arial" w:eastAsia="Calibri" w:hAnsi="Arial" w:cs="Arial"/>
                <w:sz w:val="20"/>
                <w:szCs w:val="20"/>
              </w:rPr>
              <w:t>MacOS</w:t>
            </w:r>
            <w:proofErr w:type="spellEnd"/>
            <w:r w:rsidRPr="00B237CA">
              <w:rPr>
                <w:rFonts w:ascii="Arial" w:eastAsia="Calibri" w:hAnsi="Arial" w:cs="Arial"/>
                <w:sz w:val="20"/>
                <w:szCs w:val="20"/>
              </w:rPr>
              <w:t xml:space="preserve"> w polskiej wersji językowej </w:t>
            </w:r>
          </w:p>
        </w:tc>
        <w:tc>
          <w:tcPr>
            <w:tcW w:w="4864" w:type="dxa"/>
            <w:gridSpan w:val="2"/>
            <w:vAlign w:val="center"/>
          </w:tcPr>
          <w:p w:rsidR="002C7226" w:rsidRDefault="002C7226" w:rsidP="002C7226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C7226" w:rsidRDefault="002C7226" w:rsidP="002C722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2C7226" w:rsidRDefault="002C7226" w:rsidP="002C722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2C7226" w:rsidTr="00BA3B33">
        <w:tc>
          <w:tcPr>
            <w:tcW w:w="823" w:type="dxa"/>
            <w:gridSpan w:val="2"/>
            <w:vAlign w:val="center"/>
          </w:tcPr>
          <w:p w:rsidR="002C7226" w:rsidRPr="007C4571" w:rsidRDefault="002C7226" w:rsidP="002C7226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2C7226" w:rsidRPr="00B237CA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b/>
                <w:sz w:val="20"/>
                <w:szCs w:val="20"/>
              </w:rPr>
              <w:t>Waga</w:t>
            </w:r>
          </w:p>
        </w:tc>
        <w:tc>
          <w:tcPr>
            <w:tcW w:w="6183" w:type="dxa"/>
            <w:vAlign w:val="center"/>
          </w:tcPr>
          <w:p w:rsidR="002C7226" w:rsidRPr="00B237CA" w:rsidRDefault="002C7226" w:rsidP="002C7226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Nie cięższy niż 1.6 kg</w:t>
            </w:r>
          </w:p>
        </w:tc>
        <w:tc>
          <w:tcPr>
            <w:tcW w:w="4864" w:type="dxa"/>
            <w:gridSpan w:val="2"/>
            <w:vAlign w:val="center"/>
          </w:tcPr>
          <w:p w:rsidR="002C7226" w:rsidRDefault="002C7226" w:rsidP="002C7226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2C7226" w:rsidRDefault="002C7226" w:rsidP="002C7226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2C7226" w:rsidRDefault="002C7226" w:rsidP="002C7226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EE73A0" w:rsidTr="00BA3B33">
        <w:tc>
          <w:tcPr>
            <w:tcW w:w="823" w:type="dxa"/>
            <w:gridSpan w:val="2"/>
            <w:vAlign w:val="center"/>
          </w:tcPr>
          <w:p w:rsidR="00EE73A0" w:rsidRPr="007C4571" w:rsidRDefault="00EE73A0" w:rsidP="00EE73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EE73A0" w:rsidRPr="00B237CA" w:rsidRDefault="00EE73A0" w:rsidP="00EE73A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b/>
                <w:sz w:val="20"/>
                <w:szCs w:val="20"/>
              </w:rPr>
              <w:t>Dodatkowe wyposażenie wbudowane w laptop</w:t>
            </w:r>
          </w:p>
        </w:tc>
        <w:tc>
          <w:tcPr>
            <w:tcW w:w="6183" w:type="dxa"/>
            <w:vAlign w:val="center"/>
          </w:tcPr>
          <w:p w:rsidR="00AE6A5E" w:rsidRDefault="00AE6A5E" w:rsidP="00EE73A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Kamera HD wspierająca rozpoznawanie twarzy</w:t>
            </w:r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Czytnik linii papilarnych</w:t>
            </w:r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Czujnik światła</w:t>
            </w:r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Podświetlenie klawiatury</w:t>
            </w:r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Gładzik rozróżniający siłę nacisku</w:t>
            </w:r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 xml:space="preserve">Głośniki z funkcją dźwięku przestrzennego wspierające standard </w:t>
            </w:r>
            <w:r w:rsidRPr="00B237CA">
              <w:rPr>
                <w:rFonts w:ascii="Arial" w:hAnsi="Arial" w:cs="Arial"/>
                <w:sz w:val="20"/>
                <w:szCs w:val="20"/>
              </w:rPr>
              <w:t xml:space="preserve">Dolby </w:t>
            </w:r>
            <w:proofErr w:type="spellStart"/>
            <w:r w:rsidRPr="00B237CA">
              <w:rPr>
                <w:rFonts w:ascii="Arial" w:hAnsi="Arial" w:cs="Arial"/>
                <w:sz w:val="20"/>
                <w:szCs w:val="20"/>
              </w:rPr>
              <w:t>Atmos</w:t>
            </w:r>
            <w:proofErr w:type="spellEnd"/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co najmniej dwa mikrofony</w:t>
            </w:r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Wi-Fi 6</w:t>
            </w:r>
          </w:p>
          <w:p w:rsidR="00EE73A0" w:rsidRDefault="00EE73A0" w:rsidP="00EE73A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 xml:space="preserve">Moduł </w:t>
            </w:r>
            <w:proofErr w:type="spellStart"/>
            <w:r w:rsidRPr="00B237CA">
              <w:rPr>
                <w:rFonts w:ascii="Arial" w:eastAsia="Calibri" w:hAnsi="Arial" w:cs="Arial"/>
                <w:sz w:val="20"/>
                <w:szCs w:val="20"/>
              </w:rPr>
              <w:t>bluetooth</w:t>
            </w:r>
            <w:proofErr w:type="spellEnd"/>
            <w:r w:rsidRPr="00B237CA">
              <w:rPr>
                <w:rFonts w:ascii="Arial" w:eastAsia="Calibri" w:hAnsi="Arial" w:cs="Arial"/>
                <w:sz w:val="20"/>
                <w:szCs w:val="20"/>
              </w:rPr>
              <w:t xml:space="preserve"> 5.3 lub nowszy</w:t>
            </w:r>
          </w:p>
          <w:p w:rsidR="00AE6A5E" w:rsidRPr="00B237CA" w:rsidRDefault="00AE6A5E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EE73A0" w:rsidRDefault="00EE73A0" w:rsidP="00EE73A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 xml:space="preserve">min. 2 x USB typu-C zgodne z  </w:t>
            </w:r>
            <w:proofErr w:type="spellStart"/>
            <w:r w:rsidRPr="00B237CA">
              <w:rPr>
                <w:rFonts w:ascii="Arial" w:eastAsia="Calibri" w:hAnsi="Arial" w:cs="Arial"/>
                <w:sz w:val="20"/>
                <w:szCs w:val="20"/>
              </w:rPr>
              <w:t>DisplayPort</w:t>
            </w:r>
            <w:proofErr w:type="spellEnd"/>
            <w:r w:rsidRPr="00B237C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B237CA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B237CA">
              <w:rPr>
                <w:rFonts w:ascii="Arial" w:eastAsia="Calibri" w:hAnsi="Arial" w:cs="Arial"/>
                <w:sz w:val="20"/>
                <w:szCs w:val="20"/>
              </w:rPr>
              <w:t xml:space="preserve"> 3/USB4 umożliwiające </w:t>
            </w:r>
            <w:proofErr w:type="spellStart"/>
            <w:r w:rsidRPr="00B237CA">
              <w:rPr>
                <w:rFonts w:ascii="Arial" w:eastAsia="Calibri" w:hAnsi="Arial" w:cs="Arial"/>
                <w:sz w:val="20"/>
                <w:szCs w:val="20"/>
              </w:rPr>
              <w:t>przesył</w:t>
            </w:r>
            <w:proofErr w:type="spellEnd"/>
            <w:r w:rsidRPr="00B237CA">
              <w:rPr>
                <w:rFonts w:ascii="Arial" w:eastAsia="Calibri" w:hAnsi="Arial" w:cs="Arial"/>
                <w:sz w:val="20"/>
                <w:szCs w:val="20"/>
              </w:rPr>
              <w:t xml:space="preserve"> danych z deklarowaną prędkością co najmniej </w:t>
            </w:r>
            <w:r w:rsidRPr="00B237CA">
              <w:rPr>
                <w:rFonts w:ascii="Arial" w:hAnsi="Arial" w:cs="Arial"/>
                <w:sz w:val="20"/>
                <w:szCs w:val="20"/>
              </w:rPr>
              <w:t>40Gb/s</w:t>
            </w:r>
            <w:r w:rsidRPr="00B237CA">
              <w:rPr>
                <w:rFonts w:ascii="Arial" w:eastAsia="Calibri" w:hAnsi="Arial" w:cs="Arial"/>
                <w:sz w:val="20"/>
                <w:szCs w:val="20"/>
              </w:rPr>
              <w:t>, umożliwiające ładowanie laptopa</w:t>
            </w:r>
          </w:p>
          <w:p w:rsidR="00AE6A5E" w:rsidRPr="00B237CA" w:rsidRDefault="00AE6A5E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Wyście słuchawkowe/głośnikowe</w:t>
            </w:r>
          </w:p>
          <w:p w:rsidR="00EE73A0" w:rsidRPr="00B237CA" w:rsidRDefault="00EE73A0" w:rsidP="00EE73A0">
            <w:pPr>
              <w:widowControl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zasilacz</w:t>
            </w:r>
          </w:p>
          <w:p w:rsidR="00EE73A0" w:rsidRDefault="00EE73A0" w:rsidP="00EE73A0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237CA">
              <w:rPr>
                <w:rFonts w:ascii="Arial" w:eastAsia="Calibri" w:hAnsi="Arial" w:cs="Arial"/>
                <w:sz w:val="20"/>
                <w:szCs w:val="20"/>
              </w:rPr>
              <w:t>preferowany ciemno szary kolor</w:t>
            </w:r>
          </w:p>
          <w:p w:rsidR="00AE6A5E" w:rsidRPr="00B237CA" w:rsidRDefault="00AE6A5E" w:rsidP="00EE73A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EE73A0" w:rsidRDefault="00EE73A0" w:rsidP="00EE73A0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EE73A0" w:rsidRDefault="00EE73A0" w:rsidP="00EE73A0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EE73A0" w:rsidRDefault="00EE73A0" w:rsidP="00EE73A0">
            <w:pPr>
              <w:pStyle w:val="StandardowyZadanie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EE73A0" w:rsidTr="00BA3B33">
        <w:tc>
          <w:tcPr>
            <w:tcW w:w="823" w:type="dxa"/>
            <w:gridSpan w:val="2"/>
            <w:tcBorders>
              <w:top w:val="nil"/>
            </w:tcBorders>
            <w:vAlign w:val="center"/>
          </w:tcPr>
          <w:p w:rsidR="00EE73A0" w:rsidRPr="007C4571" w:rsidRDefault="00EE73A0" w:rsidP="00EE73A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</w:tcBorders>
            <w:vAlign w:val="center"/>
          </w:tcPr>
          <w:p w:rsidR="00EE73A0" w:rsidRPr="00072048" w:rsidRDefault="00EE73A0" w:rsidP="00EE73A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2048">
              <w:rPr>
                <w:rFonts w:ascii="Arial" w:eastAsia="Calibri" w:hAnsi="Arial" w:cs="Arial"/>
                <w:b/>
                <w:sz w:val="20"/>
                <w:szCs w:val="20"/>
              </w:rPr>
              <w:t>Bateria</w:t>
            </w:r>
          </w:p>
        </w:tc>
        <w:tc>
          <w:tcPr>
            <w:tcW w:w="6183" w:type="dxa"/>
            <w:tcBorders>
              <w:top w:val="nil"/>
            </w:tcBorders>
            <w:vAlign w:val="center"/>
          </w:tcPr>
          <w:p w:rsidR="00EE73A0" w:rsidRPr="00072048" w:rsidRDefault="00EE73A0" w:rsidP="00EE73A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2048">
              <w:rPr>
                <w:rFonts w:ascii="Arial" w:eastAsia="Calibri" w:hAnsi="Arial" w:cs="Arial"/>
                <w:sz w:val="20"/>
                <w:szCs w:val="20"/>
              </w:rPr>
              <w:t xml:space="preserve">Deklarowany czas pracy na baterii w trybie przeglądania </w:t>
            </w:r>
            <w:proofErr w:type="spellStart"/>
            <w:r w:rsidRPr="00072048">
              <w:rPr>
                <w:rFonts w:ascii="Arial" w:eastAsia="Calibri" w:hAnsi="Arial" w:cs="Arial"/>
                <w:sz w:val="20"/>
                <w:szCs w:val="20"/>
              </w:rPr>
              <w:t>internetu</w:t>
            </w:r>
            <w:proofErr w:type="spellEnd"/>
            <w:r w:rsidRPr="00072048">
              <w:rPr>
                <w:rFonts w:ascii="Arial" w:eastAsia="Calibri" w:hAnsi="Arial" w:cs="Arial"/>
                <w:sz w:val="20"/>
                <w:szCs w:val="20"/>
              </w:rPr>
              <w:t xml:space="preserve"> minimum 15 godzin.</w:t>
            </w:r>
          </w:p>
        </w:tc>
        <w:tc>
          <w:tcPr>
            <w:tcW w:w="4864" w:type="dxa"/>
            <w:gridSpan w:val="2"/>
            <w:tcBorders>
              <w:top w:val="nil"/>
            </w:tcBorders>
            <w:vAlign w:val="center"/>
          </w:tcPr>
          <w:p w:rsidR="00EE73A0" w:rsidRDefault="00EE73A0" w:rsidP="00EE73A0">
            <w:pPr>
              <w:pStyle w:val="StandardowyZadanie"/>
              <w:spacing w:before="120" w:after="160"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EE73A0" w:rsidRDefault="00EE73A0" w:rsidP="00EE73A0">
            <w:pPr>
              <w:pStyle w:val="StandardowyZadanie"/>
              <w:spacing w:line="240" w:lineRule="auto"/>
              <w:jc w:val="center"/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EE73A0" w:rsidRDefault="00EE73A0" w:rsidP="00EE73A0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AD009C" w:rsidTr="00BA3B33">
        <w:tc>
          <w:tcPr>
            <w:tcW w:w="823" w:type="dxa"/>
            <w:gridSpan w:val="2"/>
            <w:vAlign w:val="center"/>
          </w:tcPr>
          <w:p w:rsidR="00AD009C" w:rsidRPr="00285D95" w:rsidRDefault="00AD009C" w:rsidP="00AD009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AD009C" w:rsidRPr="00072048" w:rsidRDefault="00AD009C" w:rsidP="00AD009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2048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183" w:type="dxa"/>
            <w:vAlign w:val="center"/>
          </w:tcPr>
          <w:p w:rsidR="00AD009C" w:rsidRPr="00072048" w:rsidRDefault="00AD009C" w:rsidP="00AD009C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72048">
              <w:rPr>
                <w:rFonts w:ascii="Arial" w:eastAsia="Calibri" w:hAnsi="Arial" w:cs="Arial"/>
                <w:color w:val="000000"/>
                <w:sz w:val="20"/>
                <w:szCs w:val="20"/>
              </w:rPr>
              <w:t>min.12 miesięcy</w:t>
            </w:r>
          </w:p>
          <w:p w:rsidR="00AD009C" w:rsidRPr="00072048" w:rsidRDefault="00AD009C" w:rsidP="00AD00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AD009C" w:rsidRDefault="00AD009C" w:rsidP="00AD009C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AD009C" w:rsidRDefault="00AD009C" w:rsidP="00AD009C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AD009C" w:rsidRDefault="00AD009C" w:rsidP="00AD009C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0DC" w:rsidTr="002340DC">
        <w:trPr>
          <w:trHeight w:val="1004"/>
        </w:trPr>
        <w:tc>
          <w:tcPr>
            <w:tcW w:w="823" w:type="dxa"/>
            <w:gridSpan w:val="2"/>
            <w:shd w:val="clear" w:color="auto" w:fill="BFBFBF" w:themeFill="background1" w:themeFillShade="BF"/>
            <w:vAlign w:val="center"/>
          </w:tcPr>
          <w:p w:rsidR="002340DC" w:rsidRPr="00285D95" w:rsidRDefault="002340DC" w:rsidP="00AD009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2" w:type="dxa"/>
            <w:gridSpan w:val="5"/>
            <w:shd w:val="clear" w:color="auto" w:fill="BFBFBF" w:themeFill="background1" w:themeFillShade="BF"/>
            <w:vAlign w:val="center"/>
          </w:tcPr>
          <w:p w:rsidR="000F5668" w:rsidRPr="00C11D52" w:rsidRDefault="002340DC" w:rsidP="00C11D52">
            <w:pPr>
              <w:pStyle w:val="StandardowyZadanie"/>
              <w:spacing w:before="120" w:after="1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340D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Monitor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typu MM1,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ilośc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1szt.,</w:t>
            </w:r>
            <w:bookmarkStart w:id="4" w:name="_GoBack"/>
            <w:bookmarkEnd w:id="4"/>
          </w:p>
        </w:tc>
      </w:tr>
      <w:tr w:rsidR="002340DC" w:rsidTr="00504D24">
        <w:tc>
          <w:tcPr>
            <w:tcW w:w="14475" w:type="dxa"/>
            <w:gridSpan w:val="7"/>
            <w:shd w:val="clear" w:color="auto" w:fill="BFBFBF" w:themeFill="background1" w:themeFillShade="BF"/>
            <w:vAlign w:val="center"/>
          </w:tcPr>
          <w:p w:rsidR="00504D24" w:rsidRPr="002677E3" w:rsidRDefault="00504D24" w:rsidP="00504D24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77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Producent (marka) …………………………………………………………..………………………… </w:t>
            </w:r>
            <w:r w:rsidRPr="002677E3">
              <w:rPr>
                <w:rFonts w:ascii="Arial" w:eastAsia="Calibri" w:hAnsi="Arial" w:cs="Arial"/>
                <w:b/>
                <w:i/>
                <w:sz w:val="20"/>
                <w:szCs w:val="20"/>
              </w:rPr>
              <w:t>(</w:t>
            </w:r>
            <w:r w:rsidRPr="002677E3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Należy podać)</w:t>
            </w:r>
          </w:p>
          <w:p w:rsidR="00504D24" w:rsidRPr="002677E3" w:rsidRDefault="00504D24" w:rsidP="00504D24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77E3">
              <w:rPr>
                <w:rFonts w:ascii="Arial" w:eastAsia="Calibri" w:hAnsi="Arial" w:cs="Arial"/>
                <w:b/>
                <w:sz w:val="20"/>
                <w:szCs w:val="20"/>
              </w:rPr>
              <w:t xml:space="preserve">Model ………………………………………………………………………………………..………..… </w:t>
            </w:r>
            <w:r w:rsidRPr="002677E3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504D24" w:rsidRPr="002677E3" w:rsidRDefault="00504D24" w:rsidP="00504D24">
            <w:pPr>
              <w:widowControl w:val="0"/>
              <w:spacing w:before="12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77E3">
              <w:rPr>
                <w:rFonts w:ascii="Arial" w:eastAsia="Calibri" w:hAnsi="Arial" w:cs="Arial"/>
                <w:b/>
                <w:sz w:val="20"/>
                <w:szCs w:val="20"/>
              </w:rPr>
              <w:t xml:space="preserve">Rok produkcji (nie wcześniej niż 2022 r.)                                          …………………...…….. </w:t>
            </w:r>
            <w:r w:rsidRPr="002677E3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(Należy podać)</w:t>
            </w:r>
          </w:p>
          <w:p w:rsidR="002340DC" w:rsidRPr="00504D24" w:rsidRDefault="00504D24" w:rsidP="00504D24">
            <w:pPr>
              <w:pStyle w:val="StandardowyZadanie"/>
              <w:spacing w:before="120" w:after="160" w:line="240" w:lineRule="auto"/>
              <w:rPr>
                <w:rFonts w:ascii="Arial" w:hAnsi="Arial" w:cs="Arial"/>
                <w:iCs/>
                <w:sz w:val="16"/>
              </w:rPr>
            </w:pPr>
            <w:r w:rsidRPr="002677E3">
              <w:rPr>
                <w:rFonts w:ascii="Arial" w:eastAsia="Calibri" w:hAnsi="Arial" w:cs="Arial"/>
                <w:b/>
                <w:sz w:val="20"/>
                <w:szCs w:val="20"/>
              </w:rPr>
              <w:t>Fabrycznie nowe urządzenie</w:t>
            </w:r>
          </w:p>
        </w:tc>
      </w:tr>
      <w:tr w:rsidR="003F4E9A" w:rsidTr="00BA3B33">
        <w:tc>
          <w:tcPr>
            <w:tcW w:w="823" w:type="dxa"/>
            <w:gridSpan w:val="2"/>
            <w:vAlign w:val="center"/>
          </w:tcPr>
          <w:p w:rsidR="003F4E9A" w:rsidRPr="00285D95" w:rsidRDefault="003F4E9A" w:rsidP="003F4E9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3F4E9A" w:rsidRPr="001E3548" w:rsidRDefault="003F4E9A" w:rsidP="003F4E9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6183" w:type="dxa"/>
            <w:vAlign w:val="center"/>
          </w:tcPr>
          <w:p w:rsidR="003F4E9A" w:rsidRPr="001E3548" w:rsidRDefault="003F4E9A" w:rsidP="003F4E9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sz w:val="20"/>
                <w:szCs w:val="20"/>
              </w:rPr>
              <w:t>27 cali z podstawką</w:t>
            </w: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3F4E9A" w:rsidRDefault="003F4E9A" w:rsidP="003F4E9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3F4E9A" w:rsidTr="00BA3B33">
        <w:tc>
          <w:tcPr>
            <w:tcW w:w="823" w:type="dxa"/>
            <w:gridSpan w:val="2"/>
            <w:vAlign w:val="center"/>
          </w:tcPr>
          <w:p w:rsidR="003F4E9A" w:rsidRPr="00285D95" w:rsidRDefault="003F4E9A" w:rsidP="003F4E9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3F4E9A" w:rsidRPr="001E3548" w:rsidRDefault="003F4E9A" w:rsidP="003F4E9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Powłoka matrycy i rodzaj</w:t>
            </w:r>
          </w:p>
        </w:tc>
        <w:tc>
          <w:tcPr>
            <w:tcW w:w="6183" w:type="dxa"/>
            <w:vAlign w:val="center"/>
          </w:tcPr>
          <w:p w:rsidR="003F4E9A" w:rsidRPr="001E3548" w:rsidRDefault="003F4E9A" w:rsidP="003F4E9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Jasność co najmniej 600 nitów</w:t>
            </w:r>
          </w:p>
          <w:p w:rsidR="003F4E9A" w:rsidRPr="001E3548" w:rsidRDefault="003F4E9A" w:rsidP="003F4E9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548">
              <w:rPr>
                <w:rFonts w:ascii="Arial" w:hAnsi="Arial" w:cs="Arial"/>
                <w:color w:val="000000"/>
                <w:sz w:val="20"/>
                <w:szCs w:val="20"/>
              </w:rPr>
              <w:t>odwzorowanie kolorów na poziomie P3</w:t>
            </w:r>
          </w:p>
          <w:p w:rsidR="003F4E9A" w:rsidRDefault="003F4E9A" w:rsidP="003F4E9A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548">
              <w:rPr>
                <w:rFonts w:ascii="Arial" w:hAnsi="Arial" w:cs="Arial"/>
                <w:color w:val="000000"/>
                <w:sz w:val="20"/>
                <w:szCs w:val="20"/>
              </w:rPr>
              <w:t>ekran matowy minimalizujący odbicia światła w trudnych warunkach oświetlenia zastanego</w:t>
            </w:r>
          </w:p>
          <w:p w:rsidR="000B10F5" w:rsidRPr="001E3548" w:rsidRDefault="000B10F5" w:rsidP="003F4E9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3F4E9A" w:rsidRDefault="003F4E9A" w:rsidP="003F4E9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3F4E9A" w:rsidTr="00BA3B33">
        <w:tc>
          <w:tcPr>
            <w:tcW w:w="823" w:type="dxa"/>
            <w:gridSpan w:val="2"/>
            <w:vAlign w:val="center"/>
          </w:tcPr>
          <w:p w:rsidR="003F4E9A" w:rsidRPr="00285D95" w:rsidRDefault="003F4E9A" w:rsidP="003F4E9A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3F4E9A" w:rsidRPr="001E3548" w:rsidRDefault="003F4E9A" w:rsidP="003F4E9A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Rozdzielczość ekranu</w:t>
            </w:r>
          </w:p>
        </w:tc>
        <w:tc>
          <w:tcPr>
            <w:tcW w:w="6183" w:type="dxa"/>
            <w:vAlign w:val="center"/>
          </w:tcPr>
          <w:p w:rsidR="003F4E9A" w:rsidRPr="001E3548" w:rsidRDefault="003F4E9A" w:rsidP="003F4E9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548">
              <w:rPr>
                <w:rStyle w:val="attribute-values"/>
                <w:rFonts w:ascii="Arial" w:eastAsia="Calibri" w:hAnsi="Arial" w:cs="Arial"/>
                <w:sz w:val="20"/>
                <w:szCs w:val="20"/>
              </w:rPr>
              <w:t>Rozdzielczość co najmniej  5120 na 2880 pikseli przy co najmniej 218 pikselach na cal</w:t>
            </w: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3F4E9A" w:rsidRDefault="003F4E9A" w:rsidP="003F4E9A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E3548" w:rsidTr="003E68CC">
        <w:tc>
          <w:tcPr>
            <w:tcW w:w="823" w:type="dxa"/>
            <w:gridSpan w:val="2"/>
            <w:vAlign w:val="center"/>
          </w:tcPr>
          <w:p w:rsidR="001E3548" w:rsidRPr="00285D95" w:rsidRDefault="001E3548" w:rsidP="001E354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</w:tcBorders>
            <w:vAlign w:val="center"/>
          </w:tcPr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hAnsi="Arial" w:cs="Arial"/>
                <w:b/>
                <w:bCs/>
                <w:sz w:val="20"/>
                <w:szCs w:val="20"/>
              </w:rPr>
              <w:t>Wbudowana kamera</w:t>
            </w:r>
          </w:p>
        </w:tc>
        <w:tc>
          <w:tcPr>
            <w:tcW w:w="6183" w:type="dxa"/>
            <w:tcBorders>
              <w:top w:val="nil"/>
            </w:tcBorders>
            <w:vAlign w:val="center"/>
          </w:tcPr>
          <w:p w:rsidR="001E3548" w:rsidRPr="001E3548" w:rsidRDefault="001E3548" w:rsidP="001E3548">
            <w:pPr>
              <w:pStyle w:val="Tekstpodstawowy"/>
              <w:spacing w:line="240" w:lineRule="auto"/>
              <w:jc w:val="left"/>
              <w:rPr>
                <w:rFonts w:ascii="Arial" w:eastAsia="Calibr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1E3548">
              <w:rPr>
                <w:rFonts w:ascii="Arial" w:eastAsia="Calibr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Minimum 12MP, szerokokątna min. 120 stopni</w:t>
            </w: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1E3548" w:rsidRDefault="001E3548" w:rsidP="001E354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E3548" w:rsidTr="003E68CC">
        <w:tc>
          <w:tcPr>
            <w:tcW w:w="823" w:type="dxa"/>
            <w:gridSpan w:val="2"/>
            <w:vAlign w:val="center"/>
          </w:tcPr>
          <w:p w:rsidR="001E3548" w:rsidRPr="00285D95" w:rsidRDefault="001E3548" w:rsidP="001E354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</w:tcBorders>
            <w:vAlign w:val="center"/>
          </w:tcPr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hAnsi="Arial" w:cs="Arial"/>
                <w:b/>
                <w:bCs/>
                <w:sz w:val="20"/>
                <w:szCs w:val="20"/>
              </w:rPr>
              <w:t>Głośniki</w:t>
            </w:r>
          </w:p>
        </w:tc>
        <w:tc>
          <w:tcPr>
            <w:tcW w:w="6183" w:type="dxa"/>
            <w:tcBorders>
              <w:top w:val="nil"/>
            </w:tcBorders>
            <w:vAlign w:val="center"/>
          </w:tcPr>
          <w:p w:rsidR="00AE6A5E" w:rsidRDefault="00AE6A5E" w:rsidP="001E3548">
            <w:pPr>
              <w:pStyle w:val="Tekstpodstawowy"/>
              <w:spacing w:line="240" w:lineRule="auto"/>
              <w:jc w:val="left"/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</w:p>
          <w:p w:rsidR="000B10F5" w:rsidRDefault="001E3548" w:rsidP="001E3548">
            <w:pPr>
              <w:pStyle w:val="Tekstpodstawowy"/>
              <w:spacing w:line="240" w:lineRule="auto"/>
              <w:jc w:val="left"/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System głośników hi-fi z przetwornikami </w:t>
            </w:r>
            <w:proofErr w:type="spellStart"/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niskotonowymi</w:t>
            </w:r>
            <w:proofErr w:type="spellEnd"/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, wsparcie dla </w:t>
            </w:r>
            <w:proofErr w:type="spellStart"/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technologi</w:t>
            </w:r>
            <w:proofErr w:type="spellEnd"/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 technologii Dolby </w:t>
            </w:r>
            <w:proofErr w:type="spellStart"/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Atmos</w:t>
            </w:r>
            <w:proofErr w:type="spellEnd"/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, </w:t>
            </w:r>
          </w:p>
          <w:p w:rsidR="001E3548" w:rsidRDefault="001E3548" w:rsidP="000B10F5">
            <w:pPr>
              <w:pStyle w:val="Tekstpodstawowy"/>
              <w:spacing w:line="240" w:lineRule="auto"/>
              <w:jc w:val="left"/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funkcja minimalizacji drgań generowanych przez głośniki </w:t>
            </w:r>
            <w:proofErr w:type="spellStart"/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niskotonowe</w:t>
            </w:r>
            <w:proofErr w:type="spellEnd"/>
          </w:p>
          <w:p w:rsidR="000B10F5" w:rsidRPr="001E3548" w:rsidRDefault="000B10F5" w:rsidP="000B10F5">
            <w:pPr>
              <w:pStyle w:val="Tekstpodstawowy"/>
              <w:spacing w:line="240" w:lineRule="auto"/>
              <w:jc w:val="left"/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1E3548" w:rsidRDefault="001E3548" w:rsidP="001E354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E3548" w:rsidTr="003E68CC">
        <w:tc>
          <w:tcPr>
            <w:tcW w:w="823" w:type="dxa"/>
            <w:gridSpan w:val="2"/>
            <w:vAlign w:val="center"/>
          </w:tcPr>
          <w:p w:rsidR="001E3548" w:rsidRPr="00285D95" w:rsidRDefault="001E3548" w:rsidP="001E354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nil"/>
            </w:tcBorders>
            <w:vAlign w:val="center"/>
          </w:tcPr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hAnsi="Arial" w:cs="Arial"/>
                <w:b/>
                <w:bCs/>
                <w:sz w:val="20"/>
                <w:szCs w:val="20"/>
              </w:rPr>
              <w:t>Mikrofony</w:t>
            </w:r>
          </w:p>
        </w:tc>
        <w:tc>
          <w:tcPr>
            <w:tcW w:w="6183" w:type="dxa"/>
            <w:tcBorders>
              <w:top w:val="nil"/>
            </w:tcBorders>
            <w:vAlign w:val="center"/>
          </w:tcPr>
          <w:p w:rsidR="001E3548" w:rsidRPr="001E3548" w:rsidRDefault="001E3548" w:rsidP="001E3548">
            <w:pPr>
              <w:pStyle w:val="Tekstpodstawowy"/>
              <w:spacing w:line="240" w:lineRule="auto"/>
              <w:jc w:val="left"/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1E3548">
              <w:rPr>
                <w:rFonts w:ascii="Arial" w:eastAsiaTheme="minorHAns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Minimum 2 (stereo), klasy studyjnej z wysokim współczynnikiem sygnału do szumu</w:t>
            </w: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1E3548" w:rsidRDefault="001E3548" w:rsidP="001E354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E3548" w:rsidTr="00BA3B33">
        <w:tc>
          <w:tcPr>
            <w:tcW w:w="823" w:type="dxa"/>
            <w:gridSpan w:val="2"/>
            <w:vAlign w:val="center"/>
          </w:tcPr>
          <w:p w:rsidR="001E3548" w:rsidRPr="00285D95" w:rsidRDefault="001E3548" w:rsidP="001E354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6183" w:type="dxa"/>
            <w:vAlign w:val="center"/>
          </w:tcPr>
          <w:p w:rsidR="001E3548" w:rsidRDefault="001E3548" w:rsidP="001E3548">
            <w:pPr>
              <w:pStyle w:val="Tekstpodstawowy"/>
              <w:spacing w:line="240" w:lineRule="auto"/>
              <w:jc w:val="left"/>
              <w:rPr>
                <w:rFonts w:ascii="Arial" w:eastAsia="Calibr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1E3548">
              <w:rPr>
                <w:rFonts w:ascii="Arial" w:eastAsia="Calibr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jeden port </w:t>
            </w:r>
            <w:proofErr w:type="spellStart"/>
            <w:r w:rsidRPr="001E3548">
              <w:rPr>
                <w:rFonts w:ascii="Arial" w:eastAsia="Calibr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Thunderbolt</w:t>
            </w:r>
            <w:proofErr w:type="spellEnd"/>
            <w:r w:rsidRPr="001E3548">
              <w:rPr>
                <w:rFonts w:ascii="Arial" w:eastAsia="Calibr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 3 (USB</w:t>
            </w:r>
            <w:r w:rsidRPr="001E3548">
              <w:rPr>
                <w:rFonts w:ascii="Arial" w:eastAsia="Calibri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noBreakHyphen/>
              <w:t xml:space="preserve">C) do połączenia z urządzeniem źródłowym (z funkcją ładowania urządzenia źródłowego) </w:t>
            </w:r>
          </w:p>
          <w:p w:rsidR="00AE6A5E" w:rsidRPr="001E3548" w:rsidRDefault="00AE6A5E" w:rsidP="001E3548">
            <w:pPr>
              <w:pStyle w:val="Tekstpodstawowy"/>
              <w:spacing w:line="240" w:lineRule="auto"/>
              <w:jc w:val="left"/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1E3548" w:rsidRDefault="001E3548" w:rsidP="001E3548">
            <w:pPr>
              <w:pStyle w:val="Tekstpodstawowy"/>
              <w:spacing w:line="240" w:lineRule="auto"/>
              <w:jc w:val="left"/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E3548"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</w:rPr>
              <w:t>trzy porty USB</w:t>
            </w:r>
            <w:r w:rsidRPr="001E3548"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</w:rPr>
              <w:noBreakHyphen/>
              <w:t xml:space="preserve">C (do 10 </w:t>
            </w:r>
            <w:proofErr w:type="spellStart"/>
            <w:r w:rsidRPr="001E3548"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</w:rPr>
              <w:t>Gb</w:t>
            </w:r>
            <w:proofErr w:type="spellEnd"/>
            <w:r w:rsidRPr="001E3548"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</w:rPr>
              <w:t>/s) do pośredniego podłączania urządzeń peryferyjnych</w:t>
            </w:r>
          </w:p>
          <w:p w:rsidR="00AE6A5E" w:rsidRPr="001E3548" w:rsidRDefault="00AE6A5E" w:rsidP="001E3548">
            <w:pPr>
              <w:pStyle w:val="Tekstpodstawowy"/>
              <w:spacing w:line="240" w:lineRule="auto"/>
              <w:jc w:val="left"/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1E3548" w:rsidRDefault="001E3548" w:rsidP="001E354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E3548" w:rsidTr="00BA3B33">
        <w:tc>
          <w:tcPr>
            <w:tcW w:w="823" w:type="dxa"/>
            <w:gridSpan w:val="2"/>
            <w:vAlign w:val="center"/>
          </w:tcPr>
          <w:p w:rsidR="001E3548" w:rsidRPr="00285D95" w:rsidRDefault="001E3548" w:rsidP="001E354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Właściwości techniczne</w:t>
            </w:r>
          </w:p>
        </w:tc>
        <w:tc>
          <w:tcPr>
            <w:tcW w:w="6183" w:type="dxa"/>
            <w:vAlign w:val="center"/>
          </w:tcPr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sz w:val="20"/>
                <w:szCs w:val="20"/>
              </w:rPr>
              <w:t>Regulacja kąta pochylenia i wysokości</w:t>
            </w:r>
          </w:p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sz w:val="20"/>
                <w:szCs w:val="20"/>
              </w:rPr>
              <w:t>Dostosowanie barwy kolorów do światła zastanego</w:t>
            </w: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1E3548" w:rsidRDefault="001E3548" w:rsidP="001E354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E3548" w:rsidTr="00BA3B33">
        <w:tc>
          <w:tcPr>
            <w:tcW w:w="823" w:type="dxa"/>
            <w:gridSpan w:val="2"/>
            <w:vAlign w:val="center"/>
          </w:tcPr>
          <w:p w:rsidR="001E3548" w:rsidRPr="00285D95" w:rsidRDefault="001E3548" w:rsidP="001E354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Dodatkowe wyposażenie</w:t>
            </w:r>
          </w:p>
        </w:tc>
        <w:tc>
          <w:tcPr>
            <w:tcW w:w="6183" w:type="dxa"/>
            <w:vAlign w:val="center"/>
          </w:tcPr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sz w:val="20"/>
                <w:szCs w:val="20"/>
              </w:rPr>
              <w:t xml:space="preserve"> Kabel </w:t>
            </w:r>
            <w:proofErr w:type="spellStart"/>
            <w:r w:rsidRPr="001E3548">
              <w:rPr>
                <w:rFonts w:ascii="Arial" w:eastAsia="Calibri" w:hAnsi="Arial" w:cs="Arial"/>
                <w:sz w:val="20"/>
                <w:szCs w:val="20"/>
              </w:rPr>
              <w:t>Thunderbolt</w:t>
            </w:r>
            <w:proofErr w:type="spellEnd"/>
            <w:r w:rsidRPr="001E3548">
              <w:rPr>
                <w:rFonts w:ascii="Arial" w:eastAsia="Calibri" w:hAnsi="Arial" w:cs="Arial"/>
                <w:sz w:val="20"/>
                <w:szCs w:val="20"/>
              </w:rPr>
              <w:t xml:space="preserve"> min. 1m</w:t>
            </w: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1E3548" w:rsidRDefault="001E3548" w:rsidP="001E354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E3548" w:rsidTr="00BA3B33">
        <w:tc>
          <w:tcPr>
            <w:tcW w:w="823" w:type="dxa"/>
            <w:gridSpan w:val="2"/>
            <w:vAlign w:val="center"/>
          </w:tcPr>
          <w:p w:rsidR="001E3548" w:rsidRPr="00285D95" w:rsidRDefault="001E3548" w:rsidP="001E354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1E3548" w:rsidRPr="001E3548" w:rsidRDefault="001E3548" w:rsidP="001E3548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54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6183" w:type="dxa"/>
            <w:vAlign w:val="center"/>
          </w:tcPr>
          <w:p w:rsidR="007205FD" w:rsidRPr="00072048" w:rsidRDefault="007205FD" w:rsidP="007205FD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72048">
              <w:rPr>
                <w:rFonts w:ascii="Arial" w:eastAsia="Calibri" w:hAnsi="Arial" w:cs="Arial"/>
                <w:color w:val="000000"/>
                <w:sz w:val="20"/>
                <w:szCs w:val="20"/>
              </w:rPr>
              <w:t>min.12 miesięcy</w:t>
            </w:r>
          </w:p>
          <w:p w:rsidR="001E3548" w:rsidRPr="00072048" w:rsidRDefault="001E3548" w:rsidP="001E3548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vAlign w:val="center"/>
          </w:tcPr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:rsidR="000B10F5" w:rsidRDefault="000B10F5" w:rsidP="000B10F5">
            <w:pPr>
              <w:pStyle w:val="StandardowyZadanie"/>
              <w:spacing w:before="12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.............................</w:t>
            </w:r>
          </w:p>
          <w:p w:rsidR="000B10F5" w:rsidRDefault="000B10F5" w:rsidP="000B10F5">
            <w:pPr>
              <w:pStyle w:val="StandardowyZadanie"/>
              <w:spacing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Należy podać</w:t>
            </w:r>
          </w:p>
          <w:p w:rsidR="001E3548" w:rsidRDefault="001E3548" w:rsidP="001E3548">
            <w:pPr>
              <w:pStyle w:val="StandardowyZadanie"/>
              <w:spacing w:before="120" w:after="160" w:line="240" w:lineRule="auto"/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</w:tbl>
    <w:p w:rsidR="000D028E" w:rsidRDefault="000D028E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5271EF" w:rsidRDefault="005271EF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10F5" w:rsidRDefault="000B10F5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B10F5" w:rsidRDefault="000B10F5" w:rsidP="000D02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C94BFC" w:rsidRDefault="00C94BFC" w:rsidP="000D028E">
      <w:pPr>
        <w:spacing w:after="0" w:line="240" w:lineRule="auto"/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</w:t>
      </w:r>
      <w:r w:rsidR="00145318">
        <w:rPr>
          <w:rFonts w:ascii="Arial" w:hAnsi="Arial" w:cs="Arial"/>
          <w:i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:rsidR="00C94BFC" w:rsidRDefault="00C94BFC" w:rsidP="00C94BFC">
      <w:pPr>
        <w:pStyle w:val="Tekstpodstawowy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    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 xml:space="preserve">            </w:t>
      </w:r>
    </w:p>
    <w:p w:rsidR="00C94BFC" w:rsidRDefault="00C94BFC" w:rsidP="00C94BFC">
      <w:pPr>
        <w:pStyle w:val="Tekstpodstawowy"/>
        <w:spacing w:line="240" w:lineRule="auto"/>
        <w:ind w:left="4248"/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kwalifikowany </w:t>
      </w:r>
      <w:r>
        <w:rPr>
          <w:rFonts w:ascii="Arial" w:hAnsi="Arial" w:cs="Arial"/>
          <w:bCs w:val="0"/>
          <w:i w:val="0"/>
          <w:sz w:val="18"/>
          <w:szCs w:val="18"/>
          <w:vertAlign w:val="superscript"/>
        </w:rPr>
        <w:t xml:space="preserve">elektroniczny podpis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 osoby/ osób</w:t>
      </w:r>
    </w:p>
    <w:p w:rsidR="00C94BFC" w:rsidRDefault="00C94BFC" w:rsidP="000D028E">
      <w:pPr>
        <w:pStyle w:val="Tekstpodstawowy"/>
        <w:spacing w:line="240" w:lineRule="auto"/>
        <w:ind w:left="4248"/>
        <w:jc w:val="center"/>
      </w:pPr>
      <w:r>
        <w:rPr>
          <w:rFonts w:ascii="Arial" w:eastAsia="Arial" w:hAnsi="Arial" w:cs="Arial"/>
          <w:b w:val="0"/>
          <w:bCs w:val="0"/>
          <w:sz w:val="20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 w:val="0"/>
          <w:iCs w:val="0"/>
          <w:sz w:val="20"/>
          <w:vertAlign w:val="superscript"/>
        </w:rPr>
        <w:t>do występowania  w imieniu Wykonawc</w:t>
      </w:r>
    </w:p>
    <w:sectPr w:rsidR="00C94BFC">
      <w:headerReference w:type="default" r:id="rId10"/>
      <w:footerReference w:type="default" r:id="rId11"/>
      <w:pgSz w:w="16838" w:h="11906" w:orient="landscape"/>
      <w:pgMar w:top="1134" w:right="1134" w:bottom="1134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8CC" w:rsidRDefault="003E68CC">
      <w:pPr>
        <w:spacing w:after="0" w:line="240" w:lineRule="auto"/>
      </w:pPr>
      <w:r>
        <w:separator/>
      </w:r>
    </w:p>
  </w:endnote>
  <w:endnote w:type="continuationSeparator" w:id="0">
    <w:p w:rsidR="003E68CC" w:rsidRDefault="003E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253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68CC" w:rsidRDefault="003E68C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3E68CC" w:rsidRDefault="003E68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8CC" w:rsidRDefault="003E68CC">
      <w:pPr>
        <w:spacing w:after="0" w:line="240" w:lineRule="auto"/>
      </w:pPr>
      <w:r>
        <w:separator/>
      </w:r>
    </w:p>
  </w:footnote>
  <w:footnote w:type="continuationSeparator" w:id="0">
    <w:p w:rsidR="003E68CC" w:rsidRDefault="003E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8CC" w:rsidRPr="00E73651" w:rsidRDefault="003E68CC" w:rsidP="00E73651">
    <w:pPr>
      <w:pStyle w:val="Nagwek"/>
    </w:pPr>
    <w:r w:rsidRPr="007E2438">
      <w:rPr>
        <w:rFonts w:ascii="Arial" w:hAnsi="Arial" w:cs="Arial"/>
        <w:bCs/>
        <w:i/>
        <w:iCs/>
        <w:sz w:val="20"/>
      </w:rPr>
      <w:t xml:space="preserve">znak sprawy </w:t>
    </w:r>
    <w:proofErr w:type="spellStart"/>
    <w:r w:rsidRPr="007E2438">
      <w:rPr>
        <w:rFonts w:ascii="Arial" w:hAnsi="Arial" w:cs="Arial"/>
        <w:bCs/>
        <w:i/>
        <w:iCs/>
        <w:sz w:val="20"/>
      </w:rPr>
      <w:t>WMiNI</w:t>
    </w:r>
    <w:proofErr w:type="spellEnd"/>
    <w:r w:rsidRPr="007E2438">
      <w:rPr>
        <w:rFonts w:ascii="Arial" w:hAnsi="Arial" w:cs="Arial"/>
        <w:bCs/>
        <w:i/>
        <w:iCs/>
        <w:sz w:val="20"/>
      </w:rPr>
      <w:t>/PP-0</w:t>
    </w:r>
    <w:r>
      <w:rPr>
        <w:rFonts w:ascii="Arial" w:hAnsi="Arial" w:cs="Arial"/>
        <w:bCs/>
        <w:i/>
        <w:iCs/>
        <w:sz w:val="20"/>
      </w:rPr>
      <w:t>7</w:t>
    </w:r>
    <w:r w:rsidRPr="007E2438">
      <w:rPr>
        <w:rFonts w:ascii="Arial" w:hAnsi="Arial" w:cs="Arial"/>
        <w:bCs/>
        <w:i/>
        <w:iCs/>
        <w:sz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F"/>
    <w:multiLevelType w:val="multilevel"/>
    <w:tmpl w:val="81CE5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E47C0B"/>
    <w:multiLevelType w:val="multilevel"/>
    <w:tmpl w:val="FE824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B5222B"/>
    <w:multiLevelType w:val="multilevel"/>
    <w:tmpl w:val="173001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Umowy.dbo.Arkusz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01DE5"/>
    <w:rsid w:val="00025619"/>
    <w:rsid w:val="00030938"/>
    <w:rsid w:val="00072048"/>
    <w:rsid w:val="000B10F5"/>
    <w:rsid w:val="000C41D7"/>
    <w:rsid w:val="000D028E"/>
    <w:rsid w:val="000D5967"/>
    <w:rsid w:val="000F5668"/>
    <w:rsid w:val="0011725A"/>
    <w:rsid w:val="00117D6A"/>
    <w:rsid w:val="00117E74"/>
    <w:rsid w:val="00145318"/>
    <w:rsid w:val="001978B9"/>
    <w:rsid w:val="001D0D93"/>
    <w:rsid w:val="001D7383"/>
    <w:rsid w:val="001E3548"/>
    <w:rsid w:val="001E56B1"/>
    <w:rsid w:val="002340DC"/>
    <w:rsid w:val="002677E3"/>
    <w:rsid w:val="002719C3"/>
    <w:rsid w:val="00271CFC"/>
    <w:rsid w:val="00285D95"/>
    <w:rsid w:val="002C7226"/>
    <w:rsid w:val="002D40FF"/>
    <w:rsid w:val="00316CCC"/>
    <w:rsid w:val="00334940"/>
    <w:rsid w:val="003607D1"/>
    <w:rsid w:val="003873FA"/>
    <w:rsid w:val="003E1CAD"/>
    <w:rsid w:val="003E68CC"/>
    <w:rsid w:val="003F4E9A"/>
    <w:rsid w:val="00431939"/>
    <w:rsid w:val="0044004E"/>
    <w:rsid w:val="00473218"/>
    <w:rsid w:val="00504D24"/>
    <w:rsid w:val="005271EF"/>
    <w:rsid w:val="005356CD"/>
    <w:rsid w:val="00536004"/>
    <w:rsid w:val="00555854"/>
    <w:rsid w:val="005568C7"/>
    <w:rsid w:val="00590717"/>
    <w:rsid w:val="005F2AAB"/>
    <w:rsid w:val="00611BD7"/>
    <w:rsid w:val="00623CAF"/>
    <w:rsid w:val="006356BD"/>
    <w:rsid w:val="006411A6"/>
    <w:rsid w:val="006B13DE"/>
    <w:rsid w:val="00711731"/>
    <w:rsid w:val="007205FD"/>
    <w:rsid w:val="00747179"/>
    <w:rsid w:val="00773577"/>
    <w:rsid w:val="007740D6"/>
    <w:rsid w:val="00780F4D"/>
    <w:rsid w:val="00792060"/>
    <w:rsid w:val="00796ECF"/>
    <w:rsid w:val="007B2887"/>
    <w:rsid w:val="007B72DF"/>
    <w:rsid w:val="007C3B18"/>
    <w:rsid w:val="007C3ED7"/>
    <w:rsid w:val="007C4571"/>
    <w:rsid w:val="00822779"/>
    <w:rsid w:val="008453A0"/>
    <w:rsid w:val="00845CCB"/>
    <w:rsid w:val="00875650"/>
    <w:rsid w:val="00890452"/>
    <w:rsid w:val="008D1A66"/>
    <w:rsid w:val="00925028"/>
    <w:rsid w:val="00987DDB"/>
    <w:rsid w:val="00A14353"/>
    <w:rsid w:val="00A81871"/>
    <w:rsid w:val="00A8434D"/>
    <w:rsid w:val="00AD009C"/>
    <w:rsid w:val="00AE3A8B"/>
    <w:rsid w:val="00AE3C6F"/>
    <w:rsid w:val="00AE6A5E"/>
    <w:rsid w:val="00AF7253"/>
    <w:rsid w:val="00B14328"/>
    <w:rsid w:val="00B237CA"/>
    <w:rsid w:val="00BA3663"/>
    <w:rsid w:val="00BA3B33"/>
    <w:rsid w:val="00BC560E"/>
    <w:rsid w:val="00BF0197"/>
    <w:rsid w:val="00C0582C"/>
    <w:rsid w:val="00C11D52"/>
    <w:rsid w:val="00C94BFC"/>
    <w:rsid w:val="00CB07A5"/>
    <w:rsid w:val="00CC4736"/>
    <w:rsid w:val="00D02E27"/>
    <w:rsid w:val="00D4541D"/>
    <w:rsid w:val="00D46CE8"/>
    <w:rsid w:val="00D50260"/>
    <w:rsid w:val="00D9764C"/>
    <w:rsid w:val="00DA2285"/>
    <w:rsid w:val="00DD0CED"/>
    <w:rsid w:val="00E35B4A"/>
    <w:rsid w:val="00E71456"/>
    <w:rsid w:val="00E73651"/>
    <w:rsid w:val="00E9331C"/>
    <w:rsid w:val="00E95347"/>
    <w:rsid w:val="00EB5B3F"/>
    <w:rsid w:val="00EC2337"/>
    <w:rsid w:val="00EE73A0"/>
    <w:rsid w:val="00F13C66"/>
    <w:rsid w:val="00F21F90"/>
    <w:rsid w:val="00F32836"/>
    <w:rsid w:val="00F46F85"/>
    <w:rsid w:val="00F96BA5"/>
    <w:rsid w:val="00FB672D"/>
    <w:rsid w:val="00FC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ED53"/>
  <w15:docId w15:val="{290DBA58-D095-4FA1-BC98-6B996436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20195"/>
    <w:pPr>
      <w:keepNext/>
      <w:widowControl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201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abelastextbox">
    <w:name w:val="labelastextbox"/>
    <w:basedOn w:val="Domylnaczcionkaakapitu"/>
    <w:qFormat/>
    <w:rsid w:val="00120195"/>
  </w:style>
  <w:style w:type="character" w:customStyle="1" w:styleId="Hipercze1">
    <w:name w:val="Hiperłącze1"/>
    <w:rsid w:val="00120195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0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ttribute-values">
    <w:name w:val="attribute-values"/>
    <w:basedOn w:val="Domylnaczcionkaakapitu"/>
    <w:qFormat/>
    <w:rsid w:val="00FB6158"/>
  </w:style>
  <w:style w:type="character" w:customStyle="1" w:styleId="TekstpodstawowyZnak">
    <w:name w:val="Tekst podstawowy Znak"/>
    <w:basedOn w:val="Domylnaczcionkaakapitu"/>
    <w:link w:val="Tekstpodstawowy"/>
    <w:qFormat/>
    <w:rsid w:val="00FB615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B6158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link w:val="TekstpodstawowyZnak"/>
    <w:rsid w:val="00FB615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Akapitzlist">
    <w:name w:val="List Paragraph"/>
    <w:basedOn w:val="Normalny"/>
    <w:uiPriority w:val="34"/>
    <w:qFormat/>
    <w:rsid w:val="00120195"/>
    <w:pPr>
      <w:ind w:left="720"/>
      <w:contextualSpacing/>
    </w:pPr>
  </w:style>
  <w:style w:type="paragraph" w:customStyle="1" w:styleId="A-nagtabeli">
    <w:name w:val="A- nag tabeli"/>
    <w:basedOn w:val="Normalny"/>
    <w:next w:val="Normalny"/>
    <w:qFormat/>
    <w:rsid w:val="00120195"/>
    <w:pPr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owyZadanie">
    <w:name w:val="Standardowy.Zadanie"/>
    <w:next w:val="Listapunktowana4"/>
    <w:qFormat/>
    <w:rsid w:val="00120195"/>
    <w:pPr>
      <w:widowControl w:val="0"/>
      <w:spacing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qFormat/>
    <w:rsid w:val="00120195"/>
    <w:pPr>
      <w:tabs>
        <w:tab w:val="left" w:pos="1209"/>
      </w:tabs>
      <w:ind w:left="1209" w:hanging="36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6979"/>
        <w:tab w:val="right" w:pos="13958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12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677E3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E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Świderek Adrian</dc:creator>
  <dc:description/>
  <cp:lastModifiedBy>Anucińska Agnieszka</cp:lastModifiedBy>
  <cp:revision>4</cp:revision>
  <dcterms:created xsi:type="dcterms:W3CDTF">2023-10-05T06:47:00Z</dcterms:created>
  <dcterms:modified xsi:type="dcterms:W3CDTF">2023-10-05T06:49:00Z</dcterms:modified>
  <dc:language>pl-PL</dc:language>
</cp:coreProperties>
</file>