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C6" w:rsidRPr="005C1D69" w:rsidRDefault="002E24C6" w:rsidP="002E24C6">
      <w:pPr>
        <w:keepNext/>
        <w:numPr>
          <w:ilvl w:val="8"/>
          <w:numId w:val="0"/>
        </w:numPr>
        <w:ind w:right="-828"/>
        <w:outlineLvl w:val="4"/>
        <w:rPr>
          <w:rFonts w:ascii="Verdana" w:hAnsi="Verdana"/>
          <w:b/>
          <w:sz w:val="18"/>
          <w:szCs w:val="18"/>
        </w:rPr>
      </w:pPr>
      <w:r w:rsidRPr="00B77A7C">
        <w:rPr>
          <w:rFonts w:ascii="Verdana" w:hAnsi="Verdana"/>
          <w:b/>
          <w:sz w:val="18"/>
          <w:szCs w:val="18"/>
        </w:rPr>
        <w:t xml:space="preserve">Nr </w:t>
      </w:r>
      <w:r w:rsidRPr="00FE29BC">
        <w:rPr>
          <w:rFonts w:ascii="Verdana" w:hAnsi="Verdana"/>
          <w:b/>
          <w:sz w:val="18"/>
          <w:szCs w:val="18"/>
        </w:rPr>
        <w:t>sprawy:  ZP/</w:t>
      </w:r>
      <w:r w:rsidR="00551E9E">
        <w:rPr>
          <w:rFonts w:ascii="Verdana" w:hAnsi="Verdana"/>
          <w:b/>
          <w:sz w:val="18"/>
          <w:szCs w:val="18"/>
        </w:rPr>
        <w:t>9</w:t>
      </w:r>
      <w:bookmarkStart w:id="0" w:name="_GoBack"/>
      <w:bookmarkEnd w:id="0"/>
      <w:r>
        <w:rPr>
          <w:rFonts w:ascii="Verdana" w:hAnsi="Verdana"/>
          <w:b/>
          <w:sz w:val="18"/>
          <w:szCs w:val="18"/>
        </w:rPr>
        <w:t>4</w:t>
      </w:r>
      <w:r w:rsidRPr="00FE29BC">
        <w:rPr>
          <w:rFonts w:ascii="Verdana" w:hAnsi="Verdana"/>
          <w:b/>
          <w:sz w:val="18"/>
          <w:szCs w:val="18"/>
        </w:rPr>
        <w:t xml:space="preserve">/2019                                                                                               </w:t>
      </w:r>
      <w:r w:rsidRPr="005C1D69">
        <w:rPr>
          <w:rFonts w:ascii="Verdana" w:hAnsi="Verdana"/>
          <w:b/>
          <w:sz w:val="18"/>
          <w:szCs w:val="18"/>
        </w:rPr>
        <w:t xml:space="preserve">Załącznik nr </w:t>
      </w:r>
      <w:r>
        <w:rPr>
          <w:rFonts w:ascii="Verdana" w:hAnsi="Verdana"/>
          <w:b/>
          <w:sz w:val="18"/>
          <w:szCs w:val="18"/>
        </w:rPr>
        <w:t>6</w:t>
      </w:r>
      <w:r w:rsidRPr="005C1D69">
        <w:rPr>
          <w:rFonts w:ascii="Verdana" w:hAnsi="Verdana"/>
          <w:b/>
          <w:sz w:val="18"/>
          <w:szCs w:val="18"/>
        </w:rPr>
        <w:t xml:space="preserve">     </w:t>
      </w:r>
    </w:p>
    <w:p w:rsidR="002E24C6" w:rsidRPr="005C1D69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  <w:r w:rsidRPr="008F6472">
        <w:rPr>
          <w:rFonts w:ascii="Verdana" w:hAnsi="Verdana"/>
          <w:b/>
          <w:bCs/>
          <w:sz w:val="18"/>
          <w:szCs w:val="18"/>
        </w:rPr>
        <w:t>WYKAZ DOSTAW</w:t>
      </w: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rPr>
          <w:rFonts w:ascii="Verdana" w:eastAsia="Calibri" w:hAnsi="Verdana" w:cs="Arial"/>
          <w:sz w:val="18"/>
          <w:szCs w:val="18"/>
        </w:rPr>
      </w:pPr>
    </w:p>
    <w:tbl>
      <w:tblPr>
        <w:tblW w:w="10520" w:type="dxa"/>
        <w:tblInd w:w="-7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"/>
        <w:gridCol w:w="2707"/>
        <w:gridCol w:w="2126"/>
        <w:gridCol w:w="2551"/>
        <w:gridCol w:w="2694"/>
      </w:tblGrid>
      <w:tr w:rsidR="002E24C6" w:rsidRPr="008F6472" w:rsidTr="002E24C6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  <w:p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41F30">
              <w:rPr>
                <w:rFonts w:ascii="Verdana" w:hAnsi="Verdana"/>
                <w:b/>
                <w:sz w:val="18"/>
                <w:szCs w:val="16"/>
              </w:rPr>
              <w:t>Nazwa i adres  odbiorcy/zamawiającego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41F30">
              <w:rPr>
                <w:rFonts w:ascii="Verdana" w:hAnsi="Verdana" w:cs="Tahoma"/>
                <w:b/>
                <w:bCs/>
                <w:sz w:val="18"/>
                <w:szCs w:val="18"/>
              </w:rPr>
              <w:t>Termin wykonania dostawy (od – 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5C7A6E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Rodzaj dostawy w ramach asortymentu zgodnie </w:t>
            </w: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z pkt 5.3. </w:t>
            </w:r>
            <w:proofErr w:type="spellStart"/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ppkt</w:t>
            </w:r>
            <w:proofErr w:type="spellEnd"/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3) SIWZ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4C6" w:rsidRPr="009057FD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Wartość brutto dostarczonego asortymentu w ramach dostaw wskazanych w pkt 5.3. </w:t>
            </w:r>
            <w:proofErr w:type="spellStart"/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>ppkt</w:t>
            </w:r>
            <w:proofErr w:type="spellEnd"/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3) SIWZ</w:t>
            </w:r>
          </w:p>
        </w:tc>
      </w:tr>
      <w:tr w:rsidR="002E24C6" w:rsidRPr="008F6472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1.</w:t>
            </w:r>
          </w:p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E24C6" w:rsidRPr="008F6472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2E24C6" w:rsidRPr="008F6472" w:rsidRDefault="002E24C6" w:rsidP="002E24C6">
      <w:pPr>
        <w:tabs>
          <w:tab w:val="clear" w:pos="6480"/>
        </w:tabs>
        <w:ind w:left="0" w:firstLine="0"/>
        <w:rPr>
          <w:rFonts w:ascii="Verdana" w:hAnsi="Verdana" w:cs="Tahoma"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-709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 wezwanie Z</w:t>
      </w:r>
      <w:r w:rsidRPr="001C219F">
        <w:rPr>
          <w:rFonts w:ascii="Verdana" w:hAnsi="Verdana"/>
          <w:b/>
          <w:sz w:val="18"/>
          <w:szCs w:val="18"/>
        </w:rPr>
        <w:t>amawiającego należy dostarczyć dokumenty potwierdzające, że dostawy zostały wykonane należycie.</w:t>
      </w: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Wykaz dostaw</w:t>
      </w:r>
      <w:r w:rsidRPr="00F37665">
        <w:rPr>
          <w:rFonts w:ascii="Verdana" w:hAnsi="Verdana" w:cs="Arial"/>
          <w:sz w:val="18"/>
          <w:szCs w:val="18"/>
        </w:rPr>
        <w:t xml:space="preserve"> musi być podpisany</w:t>
      </w:r>
      <w:r>
        <w:rPr>
          <w:rFonts w:ascii="Verdana" w:hAnsi="Verdana" w:cs="Arial"/>
          <w:sz w:val="18"/>
          <w:szCs w:val="18"/>
        </w:rPr>
        <w:t xml:space="preserve"> kwalifikowanym</w:t>
      </w:r>
      <w:r w:rsidRPr="00F37665">
        <w:rPr>
          <w:rFonts w:ascii="Verdana" w:hAnsi="Verdana" w:cs="Arial"/>
          <w:sz w:val="18"/>
          <w:szCs w:val="18"/>
        </w:rPr>
        <w:t xml:space="preserve"> podpisem elektronicznym</w:t>
      </w:r>
      <w:r>
        <w:rPr>
          <w:rFonts w:ascii="Verdana" w:hAnsi="Verdana" w:cs="Arial"/>
          <w:sz w:val="18"/>
          <w:szCs w:val="18"/>
        </w:rPr>
        <w:t>.</w:t>
      </w:r>
    </w:p>
    <w:p w:rsidR="002E24C6" w:rsidRDefault="002E24C6" w:rsidP="002E24C6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5572E0" w:rsidRDefault="002E24C6" w:rsidP="002E24C6">
      <w:pPr>
        <w:ind w:hanging="3503"/>
      </w:pPr>
      <w:r w:rsidRPr="00142BF4">
        <w:rPr>
          <w:rFonts w:ascii="Verdana" w:hAnsi="Verdana" w:cs="Arial"/>
          <w:b/>
          <w:u w:val="single"/>
        </w:rPr>
        <w:t>Kwalifikowany podpis elektroniczny Wykonawcy</w:t>
      </w:r>
    </w:p>
    <w:sectPr w:rsidR="005572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80" w:rsidRDefault="00EF7E80" w:rsidP="00942DC0">
      <w:r>
        <w:separator/>
      </w:r>
    </w:p>
  </w:endnote>
  <w:endnote w:type="continuationSeparator" w:id="0">
    <w:p w:rsidR="00EF7E80" w:rsidRDefault="00EF7E80" w:rsidP="0094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80" w:rsidRDefault="00EF7E80" w:rsidP="00942DC0">
      <w:r>
        <w:separator/>
      </w:r>
    </w:p>
  </w:footnote>
  <w:footnote w:type="continuationSeparator" w:id="0">
    <w:p w:rsidR="00EF7E80" w:rsidRDefault="00EF7E80" w:rsidP="0094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C0" w:rsidRDefault="00942DC0" w:rsidP="00C474D4">
    <w:pPr>
      <w:pStyle w:val="Nagwek"/>
      <w:ind w:left="0" w:right="6378" w:firstLine="0"/>
      <w:jc w:val="center"/>
    </w:pPr>
    <w:r>
      <w:rPr>
        <w:noProof/>
      </w:rPr>
      <w:drawing>
        <wp:inline distT="0" distB="0" distL="0" distR="0">
          <wp:extent cx="198120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42DC0" w:rsidRDefault="00942D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C6"/>
    <w:rsid w:val="000D2A57"/>
    <w:rsid w:val="001C3B5B"/>
    <w:rsid w:val="002E24C6"/>
    <w:rsid w:val="003E2786"/>
    <w:rsid w:val="00551E9E"/>
    <w:rsid w:val="005572E0"/>
    <w:rsid w:val="00942DC0"/>
    <w:rsid w:val="00C474D4"/>
    <w:rsid w:val="00E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C473"/>
  <w15:chartTrackingRefBased/>
  <w15:docId w15:val="{46D35B11-862E-4278-B69A-2053E73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4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Barbara Łabudzka</cp:lastModifiedBy>
  <cp:revision>3</cp:revision>
  <dcterms:created xsi:type="dcterms:W3CDTF">2019-09-26T10:00:00Z</dcterms:created>
  <dcterms:modified xsi:type="dcterms:W3CDTF">2019-09-26T11:31:00Z</dcterms:modified>
</cp:coreProperties>
</file>