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03FF4465"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A2564A">
        <w:rPr>
          <w:rFonts w:ascii="Century Gothic" w:hAnsi="Century Gothic" w:cs="Tahoma"/>
          <w:sz w:val="18"/>
          <w:szCs w:val="18"/>
        </w:rPr>
        <w:t>: SZ</w:t>
      </w:r>
      <w:r w:rsidR="001C3DC8">
        <w:rPr>
          <w:rFonts w:ascii="Century Gothic" w:hAnsi="Century Gothic" w:cs="Tahoma"/>
          <w:sz w:val="18"/>
          <w:szCs w:val="18"/>
        </w:rPr>
        <w:t>P</w:t>
      </w:r>
      <w:r w:rsidR="00A2564A">
        <w:rPr>
          <w:rFonts w:ascii="Century Gothic" w:hAnsi="Century Gothic" w:cs="Tahoma"/>
          <w:sz w:val="18"/>
          <w:szCs w:val="18"/>
        </w:rPr>
        <w:t>.383.</w:t>
      </w:r>
      <w:r w:rsidR="001C3DC8">
        <w:rPr>
          <w:rFonts w:ascii="Century Gothic" w:hAnsi="Century Gothic" w:cs="Tahoma"/>
          <w:sz w:val="18"/>
          <w:szCs w:val="18"/>
        </w:rPr>
        <w:t>11</w:t>
      </w:r>
      <w:r w:rsidR="00A2564A">
        <w:rPr>
          <w:rFonts w:ascii="Century Gothic" w:hAnsi="Century Gothic" w:cs="Tahoma"/>
          <w:sz w:val="18"/>
          <w:szCs w:val="18"/>
        </w:rPr>
        <w:t>.202</w:t>
      </w:r>
      <w:r w:rsidR="001C3DC8">
        <w:rPr>
          <w:rFonts w:ascii="Century Gothic" w:hAnsi="Century Gothic" w:cs="Tahoma"/>
          <w:sz w:val="18"/>
          <w:szCs w:val="18"/>
        </w:rPr>
        <w:t>3</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A2564A">
        <w:rPr>
          <w:rFonts w:ascii="Century Gothic" w:hAnsi="Century Gothic" w:cs="Tahoma"/>
          <w:sz w:val="18"/>
          <w:szCs w:val="18"/>
        </w:rPr>
        <w:t xml:space="preserve"> </w:t>
      </w:r>
      <w:r w:rsidR="001C3DC8">
        <w:rPr>
          <w:rFonts w:ascii="Century Gothic" w:hAnsi="Century Gothic" w:cs="Tahoma"/>
          <w:sz w:val="18"/>
          <w:szCs w:val="18"/>
        </w:rPr>
        <w:t>1</w:t>
      </w:r>
      <w:r w:rsidR="008F0C3A">
        <w:rPr>
          <w:rFonts w:ascii="Century Gothic" w:hAnsi="Century Gothic" w:cs="Tahoma"/>
          <w:sz w:val="18"/>
          <w:szCs w:val="18"/>
        </w:rPr>
        <w:t>0</w:t>
      </w:r>
      <w:r w:rsidR="00497B37">
        <w:rPr>
          <w:rFonts w:ascii="Century Gothic" w:hAnsi="Century Gothic" w:cs="Tahoma"/>
          <w:sz w:val="18"/>
          <w:szCs w:val="18"/>
        </w:rPr>
        <w:t xml:space="preserve"> </w:t>
      </w:r>
      <w:r w:rsidR="0092515C">
        <w:rPr>
          <w:rFonts w:ascii="Century Gothic" w:hAnsi="Century Gothic" w:cs="Tahoma"/>
          <w:sz w:val="18"/>
          <w:szCs w:val="18"/>
        </w:rPr>
        <w:t>do SWZ</w:t>
      </w:r>
    </w:p>
    <w:p w14:paraId="18C793AB" w14:textId="77777777" w:rsidR="0017259B" w:rsidRDefault="0017259B" w:rsidP="00E558AF">
      <w:pPr>
        <w:jc w:val="center"/>
        <w:rPr>
          <w:rFonts w:ascii="Century Gothic" w:hAnsi="Century Gothic" w:cs="Tahoma"/>
          <w:b/>
          <w:sz w:val="22"/>
          <w:szCs w:val="22"/>
        </w:rPr>
      </w:pPr>
    </w:p>
    <w:p w14:paraId="0B7CFC69" w14:textId="7F4F1AE4" w:rsidR="000D7EFD" w:rsidRP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7EA1D797" w14:textId="77777777" w:rsidR="000D7EFD" w:rsidRPr="000D7EFD" w:rsidRDefault="000D7EFD" w:rsidP="00E558AF">
      <w:pPr>
        <w:jc w:val="center"/>
        <w:rPr>
          <w:rFonts w:ascii="Century Gothic" w:hAnsi="Century Gothic" w:cs="Tahoma"/>
          <w:sz w:val="18"/>
          <w:szCs w:val="18"/>
        </w:rPr>
      </w:pPr>
    </w:p>
    <w:p w14:paraId="5E6F233B" w14:textId="0C84D044" w:rsidR="0064750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E55A45">
        <w:rPr>
          <w:rFonts w:ascii="Century Gothic" w:hAnsi="Century Gothic" w:cs="Tahoma"/>
          <w:b/>
          <w:bCs/>
          <w:sz w:val="18"/>
          <w:szCs w:val="18"/>
        </w:rPr>
        <w:t>3</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w:t>
      </w:r>
      <w:r w:rsidR="00532E3A">
        <w:rPr>
          <w:rFonts w:ascii="Century Gothic" w:hAnsi="Century Gothic" w:cs="Tahoma"/>
          <w:sz w:val="18"/>
          <w:szCs w:val="18"/>
        </w:rPr>
        <w:t>z fakultatywnymi</w:t>
      </w:r>
      <w:r w:rsidR="006D4FFB">
        <w:rPr>
          <w:rFonts w:ascii="Century Gothic" w:hAnsi="Century Gothic" w:cs="Tahoma"/>
          <w:sz w:val="18"/>
          <w:szCs w:val="18"/>
        </w:rPr>
        <w:t xml:space="preserve"> negocjacj</w:t>
      </w:r>
      <w:r w:rsidR="00532E3A">
        <w:rPr>
          <w:rFonts w:ascii="Century Gothic" w:hAnsi="Century Gothic" w:cs="Tahoma"/>
          <w:sz w:val="18"/>
          <w:szCs w:val="18"/>
        </w:rPr>
        <w:t>ami</w:t>
      </w:r>
      <w:r w:rsidR="006D4FFB">
        <w:rPr>
          <w:rFonts w:ascii="Century Gothic" w:hAnsi="Century Gothic" w:cs="Tahoma"/>
          <w:sz w:val="18"/>
          <w:szCs w:val="18"/>
        </w:rPr>
        <w:t xml:space="preserve">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w:t>
      </w:r>
      <w:r w:rsidR="001C3DC8">
        <w:rPr>
          <w:rFonts w:ascii="Century Gothic" w:hAnsi="Century Gothic"/>
          <w:sz w:val="18"/>
          <w:szCs w:val="18"/>
        </w:rPr>
        <w:t>2</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1C3DC8">
        <w:rPr>
          <w:rFonts w:ascii="Century Gothic" w:hAnsi="Century Gothic"/>
          <w:sz w:val="18"/>
          <w:szCs w:val="18"/>
        </w:rPr>
        <w:t>1710 ze zmianami</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76916DF1" w14:textId="77777777" w:rsidR="001C3DC8" w:rsidRPr="00B67883" w:rsidRDefault="001C3DC8" w:rsidP="00647503">
      <w:pPr>
        <w:jc w:val="both"/>
        <w:rPr>
          <w:rFonts w:ascii="Century Gothic" w:hAnsi="Century Gothic" w:cs="Tahoma"/>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6AD9DECE" w:rsidR="005149C8" w:rsidRPr="00E558AF" w:rsidRDefault="001C3DC8" w:rsidP="00E558AF">
      <w:pPr>
        <w:widowControl w:val="0"/>
        <w:shd w:val="clear" w:color="auto" w:fill="FFFFFF"/>
        <w:autoSpaceDE w:val="0"/>
        <w:ind w:left="900"/>
        <w:jc w:val="both"/>
        <w:rPr>
          <w:rFonts w:ascii="Century Gothic" w:hAnsi="Century Gothic" w:cs="Tahoma"/>
          <w:sz w:val="18"/>
          <w:szCs w:val="18"/>
          <w:lang w:eastAsia="ar-SA"/>
        </w:rPr>
      </w:pPr>
      <w:r>
        <w:rPr>
          <w:rFonts w:ascii="Century Gothic" w:hAnsi="Century Gothic" w:cs="Tahoma"/>
          <w:sz w:val="18"/>
          <w:szCs w:val="18"/>
          <w:lang w:eastAsia="ar-SA"/>
        </w:rPr>
        <w:t>…………………………………………………..</w:t>
      </w:r>
      <w:r w:rsidR="005149C8" w:rsidRPr="00E558AF">
        <w:rPr>
          <w:rFonts w:ascii="Century Gothic" w:hAnsi="Century Gothic" w:cs="Tahoma"/>
          <w:sz w:val="18"/>
          <w:szCs w:val="18"/>
          <w:lang w:eastAsia="ar-SA"/>
        </w:rPr>
        <w:t>,</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6CEF6F6A" w:rsidR="005149C8" w:rsidRPr="00E558AF" w:rsidRDefault="001C3DC8" w:rsidP="001C3DC8">
      <w:pPr>
        <w:autoSpaceDE w:val="0"/>
        <w:autoSpaceDN w:val="0"/>
        <w:adjustRightInd w:val="0"/>
        <w:rPr>
          <w:rFonts w:ascii="Century Gothic" w:hAnsi="Century Gothic" w:cs="Tahoma"/>
          <w:sz w:val="18"/>
          <w:szCs w:val="18"/>
        </w:rPr>
      </w:pPr>
      <w:r>
        <w:rPr>
          <w:rFonts w:ascii="Century Gothic" w:hAnsi="Century Gothic" w:cs="Tahoma"/>
          <w:sz w:val="18"/>
          <w:szCs w:val="18"/>
        </w:rPr>
        <w:t xml:space="preserve">                  …………</w:t>
      </w:r>
      <w:r w:rsidR="005149C8"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4761A81D" w14:textId="77777777" w:rsidR="00561066" w:rsidRDefault="00561066" w:rsidP="00E558AF">
      <w:pPr>
        <w:tabs>
          <w:tab w:val="left" w:pos="1440"/>
        </w:tabs>
        <w:jc w:val="center"/>
        <w:rPr>
          <w:rFonts w:ascii="Century Gothic" w:hAnsi="Century Gothic" w:cs="Tahoma"/>
          <w:b/>
          <w:sz w:val="18"/>
          <w:szCs w:val="18"/>
        </w:rPr>
      </w:pPr>
    </w:p>
    <w:p w14:paraId="7BEB35FD" w14:textId="77777777" w:rsidR="00561066" w:rsidRDefault="00561066" w:rsidP="00E558AF">
      <w:pPr>
        <w:tabs>
          <w:tab w:val="left" w:pos="1440"/>
        </w:tabs>
        <w:jc w:val="center"/>
        <w:rPr>
          <w:rFonts w:ascii="Century Gothic" w:hAnsi="Century Gothic" w:cs="Tahoma"/>
          <w:b/>
          <w:sz w:val="18"/>
          <w:szCs w:val="18"/>
        </w:rPr>
      </w:pPr>
    </w:p>
    <w:p w14:paraId="0D9A2645" w14:textId="087B43F8"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32ECEB5C" w14:textId="660D7D89" w:rsidR="00A20271" w:rsidRPr="0092515C" w:rsidRDefault="00F21BB2" w:rsidP="008E3540">
      <w:pPr>
        <w:tabs>
          <w:tab w:val="left" w:pos="708"/>
        </w:tabs>
        <w:suppressAutoHyphens/>
        <w:spacing w:line="200" w:lineRule="atLeast"/>
        <w:ind w:left="284" w:hanging="284"/>
        <w:jc w:val="both"/>
        <w:rPr>
          <w:rFonts w:ascii="Century Gothic" w:hAnsi="Century Gothic"/>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1C3DC8" w:rsidRPr="001C3DC8">
        <w:rPr>
          <w:rFonts w:ascii="Century Gothic" w:hAnsi="Century Gothic"/>
          <w:b/>
          <w:bCs/>
          <w:sz w:val="18"/>
          <w:szCs w:val="18"/>
        </w:rPr>
        <w:t>budowa studni gł</w:t>
      </w:r>
      <w:r w:rsidR="001C3DC8">
        <w:rPr>
          <w:rFonts w:ascii="Century Gothic" w:hAnsi="Century Gothic"/>
          <w:b/>
          <w:bCs/>
          <w:sz w:val="18"/>
          <w:szCs w:val="18"/>
        </w:rPr>
        <w:t>ę</w:t>
      </w:r>
      <w:r w:rsidR="001C3DC8" w:rsidRPr="001C3DC8">
        <w:rPr>
          <w:rFonts w:ascii="Century Gothic" w:hAnsi="Century Gothic"/>
          <w:b/>
          <w:bCs/>
          <w:sz w:val="18"/>
          <w:szCs w:val="18"/>
        </w:rPr>
        <w:t>binowej</w:t>
      </w:r>
      <w:r w:rsidR="003E6A3C">
        <w:rPr>
          <w:rFonts w:ascii="Century Gothic" w:hAnsi="Century Gothic"/>
          <w:bCs/>
          <w:iCs/>
          <w:sz w:val="18"/>
          <w:szCs w:val="18"/>
          <w:lang w:eastAsia="ar-SA"/>
        </w:rPr>
        <w:t xml:space="preserve"> 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w Olsztynie</w:t>
      </w:r>
      <w:r w:rsidR="001C3DC8">
        <w:rPr>
          <w:rFonts w:ascii="Century Gothic" w:hAnsi="Century Gothic"/>
          <w:sz w:val="18"/>
          <w:szCs w:val="18"/>
        </w:rPr>
        <w:t xml:space="preserve"> przy ul. </w:t>
      </w:r>
      <w:r w:rsidR="00561066">
        <w:rPr>
          <w:rFonts w:ascii="Century Gothic" w:hAnsi="Century Gothic"/>
          <w:sz w:val="18"/>
          <w:szCs w:val="18"/>
        </w:rPr>
        <w:t>Jagiellońskiej 78</w:t>
      </w:r>
      <w:r w:rsidR="0017259B" w:rsidRPr="0092515C">
        <w:rPr>
          <w:rFonts w:ascii="Century Gothic" w:hAnsi="Century Gothic"/>
          <w:sz w:val="18"/>
          <w:szCs w:val="18"/>
        </w:rPr>
        <w:t>.</w:t>
      </w:r>
      <w:r w:rsidR="00A71587" w:rsidRPr="0092515C">
        <w:rPr>
          <w:rFonts w:ascii="Century Gothic" w:hAnsi="Century Gothic"/>
          <w:sz w:val="18"/>
          <w:szCs w:val="18"/>
        </w:rPr>
        <w:t xml:space="preserve"> </w:t>
      </w:r>
    </w:p>
    <w:p w14:paraId="6A7FC23E" w14:textId="630AF1FE" w:rsidR="00080286" w:rsidRDefault="00A20271" w:rsidP="00342597">
      <w:pPr>
        <w:pStyle w:val="Bezodstpw"/>
        <w:ind w:left="284" w:hanging="284"/>
        <w:rPr>
          <w:rFonts w:ascii="Century Gothic" w:eastAsia="Calibri" w:hAnsi="Century Gothic"/>
          <w:b/>
          <w:sz w:val="18"/>
          <w:szCs w:val="18"/>
        </w:rPr>
      </w:pPr>
      <w:r w:rsidRPr="007A21D7">
        <w:rPr>
          <w:rFonts w:ascii="Century Gothic" w:hAnsi="Century Gothic"/>
          <w:sz w:val="18"/>
          <w:szCs w:val="18"/>
        </w:rPr>
        <w:t xml:space="preserve">2. </w:t>
      </w:r>
      <w:r w:rsidR="007C08D6">
        <w:rPr>
          <w:rFonts w:ascii="Century Gothic" w:hAnsi="Century Gothic"/>
          <w:sz w:val="18"/>
          <w:szCs w:val="18"/>
        </w:rPr>
        <w:t xml:space="preserve"> Przedmiot umowy </w:t>
      </w:r>
      <w:r w:rsidR="00647503" w:rsidRPr="007A21D7">
        <w:rPr>
          <w:rFonts w:ascii="Century Gothic" w:hAnsi="Century Gothic"/>
          <w:sz w:val="18"/>
          <w:szCs w:val="18"/>
        </w:rPr>
        <w:t>obejmuje</w:t>
      </w:r>
      <w:r w:rsidR="00E27827">
        <w:rPr>
          <w:rFonts w:ascii="Century Gothic" w:hAnsi="Century Gothic"/>
          <w:sz w:val="18"/>
          <w:szCs w:val="18"/>
        </w:rPr>
        <w:t>:</w:t>
      </w:r>
      <w:r w:rsidR="0025149B">
        <w:rPr>
          <w:rFonts w:ascii="Century Gothic" w:eastAsia="Calibri" w:hAnsi="Century Gothic"/>
          <w:b/>
          <w:sz w:val="18"/>
          <w:szCs w:val="18"/>
        </w:rPr>
        <w:t xml:space="preserve"> </w:t>
      </w:r>
    </w:p>
    <w:p w14:paraId="49993788" w14:textId="2461CC2C" w:rsidR="001C3DC8" w:rsidRPr="00E03A5D" w:rsidRDefault="00B60C88" w:rsidP="00B60C88">
      <w:pPr>
        <w:pStyle w:val="Bezodstpw"/>
        <w:numPr>
          <w:ilvl w:val="0"/>
          <w:numId w:val="44"/>
        </w:numPr>
        <w:ind w:left="567" w:hanging="283"/>
        <w:jc w:val="both"/>
        <w:rPr>
          <w:rFonts w:ascii="Century Gothic" w:eastAsia="Calibri" w:hAnsi="Century Gothic"/>
          <w:b/>
          <w:sz w:val="18"/>
          <w:szCs w:val="18"/>
        </w:rPr>
      </w:pPr>
      <w:r w:rsidRPr="00E03A5D">
        <w:rPr>
          <w:rFonts w:ascii="Century Gothic" w:eastAsia="Calibri" w:hAnsi="Century Gothic"/>
          <w:b/>
          <w:sz w:val="18"/>
          <w:szCs w:val="18"/>
        </w:rPr>
        <w:t>likwidację istniejącej studni nr 1</w:t>
      </w:r>
      <w:r w:rsidR="00C47270" w:rsidRPr="00E03A5D">
        <w:rPr>
          <w:rFonts w:ascii="Century Gothic" w:eastAsia="Calibri" w:hAnsi="Century Gothic"/>
          <w:b/>
          <w:sz w:val="18"/>
          <w:szCs w:val="18"/>
        </w:rPr>
        <w:t xml:space="preserve"> wraz z demontażem ogrodzenia</w:t>
      </w:r>
      <w:r w:rsidR="001C3DC8" w:rsidRPr="00E03A5D">
        <w:rPr>
          <w:rFonts w:ascii="Century Gothic" w:eastAsia="Calibri" w:hAnsi="Century Gothic"/>
          <w:b/>
          <w:sz w:val="18"/>
          <w:szCs w:val="18"/>
        </w:rPr>
        <w:t>,</w:t>
      </w:r>
    </w:p>
    <w:p w14:paraId="6D6DBA93" w14:textId="2E374240" w:rsidR="00B60C88" w:rsidRPr="00E03A5D" w:rsidRDefault="00BC57BD" w:rsidP="00B60C88">
      <w:pPr>
        <w:pStyle w:val="Bezodstpw"/>
        <w:numPr>
          <w:ilvl w:val="0"/>
          <w:numId w:val="44"/>
        </w:numPr>
        <w:ind w:left="567" w:hanging="283"/>
        <w:jc w:val="both"/>
        <w:rPr>
          <w:rFonts w:ascii="Century Gothic" w:eastAsia="Calibri" w:hAnsi="Century Gothic"/>
          <w:b/>
          <w:sz w:val="18"/>
          <w:szCs w:val="18"/>
        </w:rPr>
      </w:pPr>
      <w:r w:rsidRPr="00E03A5D">
        <w:rPr>
          <w:rFonts w:ascii="Century Gothic" w:eastAsia="Calibri" w:hAnsi="Century Gothic"/>
          <w:b/>
          <w:sz w:val="18"/>
          <w:szCs w:val="18"/>
        </w:rPr>
        <w:t>wykonanie studni nr 1A wraz z obudową i urządzeniami umożliwiającymi pobór wody</w:t>
      </w:r>
      <w:r w:rsidR="00C47270" w:rsidRPr="00E03A5D">
        <w:rPr>
          <w:rFonts w:ascii="Century Gothic" w:eastAsia="Calibri" w:hAnsi="Century Gothic"/>
          <w:b/>
          <w:sz w:val="18"/>
          <w:szCs w:val="18"/>
        </w:rPr>
        <w:t xml:space="preserve"> oraz montażem ogrodzenia</w:t>
      </w:r>
      <w:r w:rsidRPr="00E03A5D">
        <w:rPr>
          <w:rFonts w:ascii="Century Gothic" w:eastAsia="Calibri" w:hAnsi="Century Gothic"/>
          <w:b/>
          <w:sz w:val="18"/>
          <w:szCs w:val="18"/>
        </w:rPr>
        <w:t>,</w:t>
      </w:r>
    </w:p>
    <w:p w14:paraId="6F948B82" w14:textId="135CC67F" w:rsidR="00BC57BD" w:rsidRPr="00E03A5D" w:rsidRDefault="00BC57BD" w:rsidP="00B60C88">
      <w:pPr>
        <w:pStyle w:val="Bezodstpw"/>
        <w:numPr>
          <w:ilvl w:val="0"/>
          <w:numId w:val="44"/>
        </w:numPr>
        <w:ind w:left="567" w:hanging="283"/>
        <w:jc w:val="both"/>
        <w:rPr>
          <w:rFonts w:ascii="Century Gothic" w:eastAsia="Calibri" w:hAnsi="Century Gothic"/>
          <w:b/>
          <w:sz w:val="18"/>
          <w:szCs w:val="18"/>
        </w:rPr>
      </w:pPr>
      <w:r w:rsidRPr="00E03A5D">
        <w:rPr>
          <w:rFonts w:ascii="Century Gothic" w:eastAsia="Calibri" w:hAnsi="Century Gothic"/>
          <w:b/>
          <w:sz w:val="18"/>
          <w:szCs w:val="18"/>
        </w:rPr>
        <w:t>wykonanie przyłącza wody do istniejącej stacji uzdatniania wody,</w:t>
      </w:r>
    </w:p>
    <w:p w14:paraId="64F373F7" w14:textId="74383CAF" w:rsidR="001C3DC8" w:rsidRPr="00E03A5D" w:rsidRDefault="001C3DC8" w:rsidP="00C47270">
      <w:pPr>
        <w:pStyle w:val="Akapitzlist"/>
        <w:numPr>
          <w:ilvl w:val="0"/>
          <w:numId w:val="44"/>
        </w:numPr>
        <w:suppressAutoHyphens/>
        <w:ind w:left="567" w:hanging="283"/>
        <w:rPr>
          <w:rFonts w:ascii="Century Gothic" w:hAnsi="Century Gothic"/>
          <w:b/>
          <w:sz w:val="18"/>
          <w:szCs w:val="18"/>
          <w:lang w:eastAsia="ar-SA"/>
        </w:rPr>
      </w:pPr>
      <w:r w:rsidRPr="00E03A5D">
        <w:rPr>
          <w:rFonts w:ascii="Century Gothic" w:hAnsi="Century Gothic"/>
          <w:b/>
          <w:sz w:val="18"/>
          <w:szCs w:val="18"/>
          <w:lang w:eastAsia="ar-SA"/>
        </w:rPr>
        <w:t xml:space="preserve">wykonanie wszystkich </w:t>
      </w:r>
      <w:r w:rsidR="00451B37" w:rsidRPr="00E03A5D">
        <w:rPr>
          <w:rFonts w:ascii="Century Gothic" w:hAnsi="Century Gothic"/>
          <w:b/>
          <w:sz w:val="18"/>
          <w:szCs w:val="18"/>
          <w:lang w:eastAsia="ar-SA"/>
        </w:rPr>
        <w:t>wymaganych</w:t>
      </w:r>
      <w:r w:rsidRPr="00E03A5D">
        <w:rPr>
          <w:rFonts w:ascii="Century Gothic" w:hAnsi="Century Gothic"/>
          <w:b/>
          <w:sz w:val="18"/>
          <w:szCs w:val="18"/>
          <w:lang w:eastAsia="ar-SA"/>
        </w:rPr>
        <w:t xml:space="preserve"> zgłoszeń i powiadomień określonych w dokumentacji, również  w imieniu Zamawiającego,</w:t>
      </w:r>
    </w:p>
    <w:p w14:paraId="6AB4B294" w14:textId="12217FE8" w:rsidR="001C3DC8" w:rsidRPr="00E03A5D" w:rsidRDefault="001C3DC8" w:rsidP="00C47270">
      <w:pPr>
        <w:pStyle w:val="Akapitzlist"/>
        <w:numPr>
          <w:ilvl w:val="0"/>
          <w:numId w:val="44"/>
        </w:numPr>
        <w:suppressAutoHyphens/>
        <w:ind w:left="567" w:hanging="283"/>
        <w:jc w:val="both"/>
        <w:rPr>
          <w:rFonts w:ascii="Century Gothic" w:hAnsi="Century Gothic"/>
          <w:b/>
          <w:sz w:val="18"/>
          <w:szCs w:val="18"/>
          <w:lang w:eastAsia="ar-SA"/>
        </w:rPr>
      </w:pPr>
      <w:r w:rsidRPr="00E03A5D">
        <w:rPr>
          <w:rFonts w:ascii="Century Gothic" w:hAnsi="Century Gothic"/>
          <w:b/>
          <w:sz w:val="18"/>
          <w:szCs w:val="18"/>
          <w:lang w:eastAsia="ar-SA"/>
        </w:rPr>
        <w:t xml:space="preserve">wykonanie wszystkich badań i sprawdzeń umożliwiających użytkowanie studni i pobór wody, </w:t>
      </w:r>
    </w:p>
    <w:p w14:paraId="3133CE87" w14:textId="1D44164D" w:rsidR="001C3DC8" w:rsidRPr="00E03A5D" w:rsidRDefault="001C3DC8" w:rsidP="00C47270">
      <w:pPr>
        <w:pStyle w:val="Akapitzlist"/>
        <w:numPr>
          <w:ilvl w:val="0"/>
          <w:numId w:val="44"/>
        </w:numPr>
        <w:suppressAutoHyphens/>
        <w:ind w:left="567" w:hanging="283"/>
        <w:jc w:val="both"/>
        <w:rPr>
          <w:rFonts w:ascii="Century Gothic" w:hAnsi="Century Gothic"/>
          <w:b/>
          <w:sz w:val="18"/>
          <w:szCs w:val="18"/>
          <w:lang w:eastAsia="ar-SA"/>
        </w:rPr>
      </w:pPr>
      <w:r w:rsidRPr="00E03A5D">
        <w:rPr>
          <w:rFonts w:ascii="Century Gothic" w:hAnsi="Century Gothic"/>
          <w:b/>
          <w:sz w:val="18"/>
          <w:szCs w:val="18"/>
          <w:lang w:eastAsia="ar-SA"/>
        </w:rPr>
        <w:t>uzys</w:t>
      </w:r>
      <w:r w:rsidR="000B6CED" w:rsidRPr="00E03A5D">
        <w:rPr>
          <w:rFonts w:ascii="Century Gothic" w:hAnsi="Century Gothic"/>
          <w:b/>
          <w:sz w:val="18"/>
          <w:szCs w:val="18"/>
          <w:lang w:eastAsia="ar-SA"/>
        </w:rPr>
        <w:t xml:space="preserve">kanie wszystkich </w:t>
      </w:r>
      <w:r w:rsidR="002B39AB" w:rsidRPr="00E03A5D">
        <w:rPr>
          <w:rFonts w:ascii="Century Gothic" w:hAnsi="Century Gothic"/>
          <w:b/>
          <w:sz w:val="18"/>
          <w:szCs w:val="18"/>
          <w:lang w:eastAsia="ar-SA"/>
        </w:rPr>
        <w:t>wymaganych</w:t>
      </w:r>
      <w:r w:rsidR="000B6CED" w:rsidRPr="00E03A5D">
        <w:rPr>
          <w:rFonts w:ascii="Century Gothic" w:hAnsi="Century Gothic"/>
          <w:b/>
          <w:sz w:val="18"/>
          <w:szCs w:val="18"/>
          <w:lang w:eastAsia="ar-SA"/>
        </w:rPr>
        <w:t xml:space="preserve"> poz</w:t>
      </w:r>
      <w:r w:rsidRPr="00E03A5D">
        <w:rPr>
          <w:rFonts w:ascii="Century Gothic" w:hAnsi="Century Gothic"/>
          <w:b/>
          <w:sz w:val="18"/>
          <w:szCs w:val="18"/>
          <w:lang w:eastAsia="ar-SA"/>
        </w:rPr>
        <w:t xml:space="preserve">woleń umożliwiających użytkowanie studni i pobór wody, również w imieniu Zamawiającego, </w:t>
      </w:r>
    </w:p>
    <w:p w14:paraId="7F91AC9C" w14:textId="421A815C" w:rsidR="008E0F8A" w:rsidRPr="0092515C" w:rsidRDefault="008E0F8A" w:rsidP="00EC02BA">
      <w:pPr>
        <w:suppressAutoHyphens/>
        <w:ind w:left="284" w:hanging="284"/>
        <w:jc w:val="both"/>
        <w:rPr>
          <w:rFonts w:ascii="Century Gothic" w:hAnsi="Century Gothic"/>
          <w:sz w:val="18"/>
          <w:szCs w:val="18"/>
        </w:rPr>
      </w:pPr>
      <w:r w:rsidRPr="0092515C">
        <w:rPr>
          <w:rFonts w:ascii="Century Gothic" w:hAnsi="Century Gothic"/>
          <w:sz w:val="18"/>
          <w:szCs w:val="18"/>
        </w:rPr>
        <w:t xml:space="preserve">3.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oraz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67716A27" w14:textId="44C3CA57" w:rsidR="005149C8" w:rsidRPr="00E55A45" w:rsidRDefault="009C2504" w:rsidP="00EC02BA">
      <w:pPr>
        <w:tabs>
          <w:tab w:val="left" w:pos="426"/>
        </w:tabs>
        <w:autoSpaceDE w:val="0"/>
        <w:autoSpaceDN w:val="0"/>
        <w:adjustRightInd w:val="0"/>
        <w:ind w:left="284" w:hanging="284"/>
        <w:jc w:val="both"/>
        <w:rPr>
          <w:rFonts w:ascii="Century Gothic" w:hAnsi="Century Gothic" w:cs="Tahoma"/>
          <w:sz w:val="18"/>
          <w:szCs w:val="18"/>
        </w:rPr>
      </w:pPr>
      <w:r w:rsidRPr="0092515C">
        <w:rPr>
          <w:rFonts w:ascii="Century Gothic" w:hAnsi="Century Gothic" w:cs="Tahoma"/>
          <w:sz w:val="18"/>
          <w:szCs w:val="18"/>
        </w:rPr>
        <w:t xml:space="preserve">4.  </w:t>
      </w:r>
      <w:r w:rsidR="00445338" w:rsidRPr="0092515C">
        <w:rPr>
          <w:rFonts w:ascii="Century Gothic" w:hAnsi="Century Gothic" w:cs="Tahoma"/>
          <w:sz w:val="18"/>
          <w:szCs w:val="18"/>
        </w:rPr>
        <w:t xml:space="preserve"> </w:t>
      </w:r>
      <w:r w:rsidR="005149C8" w:rsidRPr="00E55A45">
        <w:rPr>
          <w:rFonts w:ascii="Century Gothic" w:hAnsi="Century Gothic" w:cs="Tahoma"/>
          <w:sz w:val="18"/>
          <w:szCs w:val="18"/>
        </w:rPr>
        <w:t xml:space="preserve">Dokumenty, o których mowa w ust. </w:t>
      </w:r>
      <w:r w:rsidRPr="00E55A45">
        <w:rPr>
          <w:rFonts w:ascii="Century Gothic" w:hAnsi="Century Gothic" w:cs="Tahoma"/>
          <w:sz w:val="18"/>
          <w:szCs w:val="18"/>
        </w:rPr>
        <w:t>3</w:t>
      </w:r>
      <w:r w:rsidR="005149C8" w:rsidRPr="00E55A45">
        <w:rPr>
          <w:rFonts w:ascii="Century Gothic" w:hAnsi="Century Gothic" w:cs="Tahoma"/>
          <w:sz w:val="18"/>
          <w:szCs w:val="18"/>
        </w:rPr>
        <w:t xml:space="preserve"> stanowią </w:t>
      </w:r>
      <w:r w:rsidR="00946B2F" w:rsidRPr="00E55A45">
        <w:rPr>
          <w:rFonts w:ascii="Century Gothic" w:hAnsi="Century Gothic" w:cs="Tahoma"/>
          <w:sz w:val="18"/>
          <w:szCs w:val="18"/>
        </w:rPr>
        <w:t>integraln</w:t>
      </w:r>
      <w:r w:rsidR="00EF466B" w:rsidRPr="00E55A45">
        <w:rPr>
          <w:rFonts w:ascii="Century Gothic" w:hAnsi="Century Gothic" w:cs="Tahoma"/>
          <w:sz w:val="18"/>
          <w:szCs w:val="18"/>
        </w:rPr>
        <w:t>ą</w:t>
      </w:r>
      <w:r w:rsidR="00946B2F" w:rsidRPr="00E55A45">
        <w:rPr>
          <w:rFonts w:ascii="Century Gothic" w:hAnsi="Century Gothic" w:cs="Tahoma"/>
          <w:sz w:val="18"/>
          <w:szCs w:val="18"/>
        </w:rPr>
        <w:t xml:space="preserve"> część niniejszej umowy</w:t>
      </w:r>
      <w:r w:rsidR="005149C8" w:rsidRPr="00E55A45">
        <w:rPr>
          <w:rFonts w:ascii="Century Gothic" w:hAnsi="Century Gothic" w:cs="Tahoma"/>
          <w:sz w:val="18"/>
          <w:szCs w:val="18"/>
        </w:rPr>
        <w:t xml:space="preserve">. </w:t>
      </w:r>
    </w:p>
    <w:p w14:paraId="0CCDA42C" w14:textId="104B051F" w:rsidR="001C3DC8" w:rsidRDefault="00E55A45" w:rsidP="00E55A45">
      <w:pPr>
        <w:suppressAutoHyphens/>
        <w:spacing w:after="120" w:line="24" w:lineRule="atLeast"/>
        <w:ind w:left="284" w:hanging="284"/>
        <w:jc w:val="both"/>
        <w:rPr>
          <w:rFonts w:ascii="Century Gothic" w:hAnsi="Century Gothic"/>
          <w:sz w:val="18"/>
          <w:szCs w:val="18"/>
          <w:lang w:eastAsia="ar-SA"/>
        </w:rPr>
      </w:pPr>
      <w:r w:rsidRPr="00E55A45">
        <w:rPr>
          <w:rFonts w:ascii="Century Gothic" w:hAnsi="Century Gothic"/>
          <w:sz w:val="18"/>
          <w:szCs w:val="18"/>
          <w:lang w:eastAsia="ar-SA"/>
        </w:rPr>
        <w:t>5</w:t>
      </w:r>
      <w:bookmarkStart w:id="0" w:name="_Hlk129592289"/>
      <w:r w:rsidRPr="00E55A45">
        <w:rPr>
          <w:rFonts w:ascii="Century Gothic" w:hAnsi="Century Gothic"/>
          <w:sz w:val="18"/>
          <w:szCs w:val="18"/>
          <w:lang w:eastAsia="ar-SA"/>
        </w:rPr>
        <w:t>.</w:t>
      </w:r>
      <w:r w:rsidR="001C3DC8" w:rsidRPr="00E55A45">
        <w:rPr>
          <w:rFonts w:ascii="Century Gothic" w:hAnsi="Century Gothic"/>
          <w:sz w:val="18"/>
          <w:szCs w:val="18"/>
          <w:lang w:eastAsia="ar-SA"/>
        </w:rPr>
        <w:t xml:space="preserve"> </w:t>
      </w:r>
      <w:r>
        <w:rPr>
          <w:rFonts w:ascii="Century Gothic" w:hAnsi="Century Gothic"/>
          <w:sz w:val="18"/>
          <w:szCs w:val="18"/>
          <w:lang w:eastAsia="ar-SA"/>
        </w:rPr>
        <w:t xml:space="preserve"> S</w:t>
      </w:r>
      <w:r w:rsidR="001C3DC8" w:rsidRPr="00E55A45">
        <w:rPr>
          <w:rFonts w:ascii="Century Gothic" w:hAnsi="Century Gothic"/>
          <w:sz w:val="18"/>
          <w:szCs w:val="18"/>
          <w:lang w:eastAsia="ar-SA"/>
        </w:rPr>
        <w:t xml:space="preserve">kładowe dokumentacji określającej zakres zamówienia wzajemnie się uzupełniają, w przypadku rozbieżności lub sprzeczności będzie zastosowana hierarchia </w:t>
      </w:r>
      <w:r w:rsidR="001C3DC8" w:rsidRPr="000B6CED">
        <w:rPr>
          <w:rFonts w:ascii="Century Gothic" w:hAnsi="Century Gothic"/>
          <w:sz w:val="18"/>
          <w:szCs w:val="18"/>
          <w:lang w:eastAsia="ar-SA"/>
        </w:rPr>
        <w:t>ważności wg podanej kolejności:</w:t>
      </w:r>
      <w:r w:rsidR="001C3DC8" w:rsidRPr="00E55A45">
        <w:rPr>
          <w:rFonts w:ascii="Century Gothic" w:hAnsi="Century Gothic"/>
          <w:sz w:val="18"/>
          <w:szCs w:val="18"/>
          <w:lang w:eastAsia="ar-SA"/>
        </w:rPr>
        <w:t xml:space="preserve"> </w:t>
      </w:r>
    </w:p>
    <w:p w14:paraId="2910422A" w14:textId="35F5E358"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1)Pozwolenie wodno-prawne</w:t>
      </w:r>
    </w:p>
    <w:p w14:paraId="06CDD4D5" w14:textId="0A3D77EF"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2)Decyzja o środowiskowych uwarunkowaniach</w:t>
      </w:r>
    </w:p>
    <w:p w14:paraId="585AFB5A" w14:textId="47D7EB7A"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3)Zatwierdzony projekt likwidacji istniejącej studni</w:t>
      </w:r>
    </w:p>
    <w:p w14:paraId="4ACEC6FB" w14:textId="1C815CD5"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4)Zatwierdzony projekt na wykonanie otworu wiertniczego</w:t>
      </w:r>
    </w:p>
    <w:p w14:paraId="2136FA61" w14:textId="0904D6CE"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5)Operat wodno-prawny</w:t>
      </w:r>
    </w:p>
    <w:p w14:paraId="1746D99A" w14:textId="25CFCF3B"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6)Projekt robót geologicznych na wykonanie otworu rozpoznawczo-eksploatacyjnego</w:t>
      </w:r>
    </w:p>
    <w:p w14:paraId="362B2681" w14:textId="77795518"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7)Projekt robót geologicznych na likwidację otworu studziennego</w:t>
      </w:r>
    </w:p>
    <w:p w14:paraId="1EC2416C" w14:textId="1AAB3E79"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8) Specyfikacja techniczna</w:t>
      </w:r>
    </w:p>
    <w:p w14:paraId="368857B0" w14:textId="11387EE6" w:rsidR="00BB2E86" w:rsidRPr="000B6CED"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9) Przedmiar robót</w:t>
      </w:r>
    </w:p>
    <w:p w14:paraId="418056AC" w14:textId="3A66EC06" w:rsidR="00BB2E86" w:rsidRDefault="00BB2E86" w:rsidP="00BB2E86">
      <w:pPr>
        <w:suppressAutoHyphens/>
        <w:ind w:left="284"/>
        <w:jc w:val="both"/>
        <w:rPr>
          <w:rFonts w:ascii="Century Gothic" w:hAnsi="Century Gothic"/>
          <w:sz w:val="18"/>
          <w:szCs w:val="18"/>
          <w:lang w:eastAsia="ar-SA"/>
        </w:rPr>
      </w:pPr>
      <w:r w:rsidRPr="000B6CED">
        <w:rPr>
          <w:rFonts w:ascii="Century Gothic" w:hAnsi="Century Gothic"/>
          <w:sz w:val="18"/>
          <w:szCs w:val="18"/>
          <w:lang w:eastAsia="ar-SA"/>
        </w:rPr>
        <w:t>10) Oferta Wykonawcy</w:t>
      </w:r>
    </w:p>
    <w:bookmarkEnd w:id="0"/>
    <w:p w14:paraId="7A92DBE5" w14:textId="77777777" w:rsidR="00E03A5D" w:rsidRDefault="00E03A5D" w:rsidP="00E03A5D">
      <w:pPr>
        <w:pStyle w:val="Akapitzlist"/>
        <w:ind w:left="284"/>
        <w:jc w:val="both"/>
        <w:rPr>
          <w:rFonts w:ascii="Century Gothic" w:hAnsi="Century Gothic" w:cs="Tahoma"/>
          <w:sz w:val="18"/>
          <w:szCs w:val="18"/>
        </w:rPr>
      </w:pPr>
    </w:p>
    <w:p w14:paraId="05023A3B" w14:textId="28059E33" w:rsidR="005149C8" w:rsidRPr="008E0F8A" w:rsidRDefault="005149C8" w:rsidP="00EC02BA">
      <w:pPr>
        <w:pStyle w:val="Akapitzlist"/>
        <w:numPr>
          <w:ilvl w:val="0"/>
          <w:numId w:val="15"/>
        </w:numPr>
        <w:ind w:left="284" w:hanging="284"/>
        <w:jc w:val="both"/>
        <w:rPr>
          <w:rFonts w:ascii="Century Gothic" w:hAnsi="Century Gothic" w:cs="Tahoma"/>
          <w:sz w:val="18"/>
          <w:szCs w:val="18"/>
        </w:rPr>
      </w:pPr>
      <w:r w:rsidRPr="008E0F8A">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53B1206E" w14:textId="42811CAA" w:rsidR="00C40F05" w:rsidRDefault="005149C8" w:rsidP="00EC02BA">
      <w:pPr>
        <w:numPr>
          <w:ilvl w:val="0"/>
          <w:numId w:val="15"/>
        </w:numPr>
        <w:ind w:left="284" w:hanging="284"/>
        <w:jc w:val="both"/>
        <w:rPr>
          <w:rFonts w:ascii="Century Gothic" w:hAnsi="Century Gothic" w:cs="Tahoma"/>
          <w:sz w:val="18"/>
          <w:szCs w:val="18"/>
        </w:rPr>
      </w:pPr>
      <w:r w:rsidRPr="00E558AF">
        <w:rPr>
          <w:rFonts w:ascii="Century Gothic" w:hAnsi="Century Gothic" w:cs="Tahoma"/>
          <w:sz w:val="18"/>
          <w:szCs w:val="18"/>
        </w:rPr>
        <w:t>Wykonawca zobowiązuje się wykonać przedmiot umowy z zachowaniem należytej staranności</w:t>
      </w:r>
      <w:r w:rsidR="006D4FFB">
        <w:rPr>
          <w:rFonts w:ascii="Century Gothic" w:hAnsi="Century Gothic" w:cs="Tahoma"/>
          <w:sz w:val="18"/>
          <w:szCs w:val="18"/>
        </w:rPr>
        <w:t>,</w:t>
      </w:r>
      <w:r w:rsidRPr="00E558AF">
        <w:rPr>
          <w:rFonts w:ascii="Century Gothic" w:hAnsi="Century Gothic" w:cs="Tahoma"/>
          <w:sz w:val="18"/>
          <w:szCs w:val="18"/>
        </w:rPr>
        <w:t xml:space="preserve"> </w:t>
      </w:r>
      <w:r w:rsidR="00CD21B6" w:rsidRPr="00E558AF">
        <w:rPr>
          <w:rFonts w:ascii="Century Gothic" w:hAnsi="Century Gothic" w:cs="Tahoma"/>
          <w:sz w:val="18"/>
          <w:szCs w:val="18"/>
        </w:rPr>
        <w:t xml:space="preserve">                              </w:t>
      </w:r>
      <w:r w:rsidRPr="00E558AF">
        <w:rPr>
          <w:rFonts w:ascii="Century Gothic" w:hAnsi="Century Gothic" w:cs="Tahoma"/>
          <w:sz w:val="18"/>
          <w:szCs w:val="18"/>
        </w:rPr>
        <w:t>z uwzględnieniem zawodowego charakteru prowadzonej działalności, zgodnie z postanowieniami niniejszej umowy, powszechnie obowiązującymi przepisami prawa, mającymi zastosowanie do przedmiotu umowy normami oraz zasadami wiedzy technicznej i sztuki budowlanej.</w:t>
      </w:r>
    </w:p>
    <w:p w14:paraId="52C2AADF" w14:textId="3D06EE48" w:rsidR="00815C66" w:rsidRPr="00815C66" w:rsidRDefault="00C40F05" w:rsidP="00EC02BA">
      <w:pPr>
        <w:numPr>
          <w:ilvl w:val="0"/>
          <w:numId w:val="15"/>
        </w:numPr>
        <w:tabs>
          <w:tab w:val="left" w:pos="426"/>
        </w:tabs>
        <w:ind w:left="284" w:hanging="284"/>
        <w:jc w:val="both"/>
      </w:pPr>
      <w:r w:rsidRPr="00815C66">
        <w:rPr>
          <w:rFonts w:ascii="Century Gothic" w:hAnsi="Century Gothic" w:cs="Tahoma"/>
          <w:sz w:val="18"/>
          <w:szCs w:val="18"/>
        </w:rPr>
        <w:lastRenderedPageBreak/>
        <w:t xml:space="preserve">Zamawiający dopuszcza </w:t>
      </w:r>
      <w:r w:rsidRPr="005F544F">
        <w:rPr>
          <w:rFonts w:ascii="Century Gothic" w:hAnsi="Century Gothic" w:cs="Tahoma"/>
          <w:sz w:val="18"/>
          <w:szCs w:val="18"/>
        </w:rPr>
        <w:t>możliwość wystąpienia w trakcie realizacji przedmiotu umowy konieczności wykonania robót zamiennych</w:t>
      </w:r>
      <w:r w:rsidR="00A1434D" w:rsidRPr="00B25974">
        <w:rPr>
          <w:rFonts w:ascii="Century Gothic" w:hAnsi="Century Gothic" w:cs="Tahoma"/>
          <w:sz w:val="18"/>
          <w:szCs w:val="18"/>
        </w:rPr>
        <w:t xml:space="preserve"> lub</w:t>
      </w:r>
      <w:r w:rsidR="009B64B1" w:rsidRPr="00B25974">
        <w:rPr>
          <w:rFonts w:ascii="Century Gothic" w:hAnsi="Century Gothic" w:cs="Tahoma"/>
          <w:sz w:val="18"/>
          <w:szCs w:val="18"/>
        </w:rPr>
        <w:t xml:space="preserve"> dodatkowych </w:t>
      </w:r>
      <w:r w:rsidRPr="005F544F">
        <w:rPr>
          <w:rFonts w:ascii="Century Gothic" w:hAnsi="Century Gothic" w:cs="Tahoma"/>
          <w:sz w:val="18"/>
          <w:szCs w:val="18"/>
        </w:rPr>
        <w:t xml:space="preserve">w </w:t>
      </w:r>
      <w:r w:rsidRPr="00815C66">
        <w:rPr>
          <w:rFonts w:ascii="Century Gothic" w:hAnsi="Century Gothic" w:cs="Tahoma"/>
          <w:sz w:val="18"/>
          <w:szCs w:val="18"/>
        </w:rPr>
        <w:t xml:space="preserve">stosunku do przewidzianych dokumentacją projektową, w przypadku gdy wykonanie tych robót będzie niezbędne </w:t>
      </w:r>
      <w:r w:rsidR="006D4FFB">
        <w:rPr>
          <w:rFonts w:ascii="Century Gothic" w:hAnsi="Century Gothic" w:cs="Tahoma"/>
          <w:sz w:val="18"/>
          <w:szCs w:val="18"/>
        </w:rPr>
        <w:t xml:space="preserve">do prawidłowego, </w:t>
      </w:r>
      <w:r w:rsidR="005F544F">
        <w:rPr>
          <w:rFonts w:ascii="Century Gothic" w:hAnsi="Century Gothic" w:cs="Tahoma"/>
          <w:sz w:val="18"/>
          <w:szCs w:val="18"/>
        </w:rPr>
        <w:t xml:space="preserve">                                   </w:t>
      </w:r>
      <w:r w:rsidR="006D4FFB">
        <w:rPr>
          <w:rFonts w:ascii="Century Gothic" w:hAnsi="Century Gothic" w:cs="Tahoma"/>
          <w:sz w:val="18"/>
          <w:szCs w:val="18"/>
        </w:rPr>
        <w:t xml:space="preserve">tj. zgodnego </w:t>
      </w:r>
      <w:r w:rsidRPr="00815C66">
        <w:rPr>
          <w:rFonts w:ascii="Century Gothic" w:hAnsi="Century Gothic" w:cs="Tahoma"/>
          <w:sz w:val="18"/>
          <w:szCs w:val="18"/>
        </w:rPr>
        <w:t>z zasadami wiedzy technicznej i obowiązującymi na dzień odbioru robót przepisami wykonania przedmiotu umowy określonego w ust.</w:t>
      </w:r>
      <w:r w:rsidR="0034327F">
        <w:rPr>
          <w:rFonts w:ascii="Century Gothic" w:hAnsi="Century Gothic" w:cs="Tahoma"/>
          <w:sz w:val="18"/>
          <w:szCs w:val="18"/>
        </w:rPr>
        <w:t xml:space="preserve"> </w:t>
      </w:r>
      <w:r w:rsidRPr="00815C66">
        <w:rPr>
          <w:rFonts w:ascii="Century Gothic" w:hAnsi="Century Gothic" w:cs="Tahoma"/>
          <w:sz w:val="18"/>
          <w:szCs w:val="18"/>
        </w:rPr>
        <w:t>2, a także w przypadku określonym w § 1</w:t>
      </w:r>
      <w:r w:rsidR="00815C66" w:rsidRPr="00815C66">
        <w:rPr>
          <w:rFonts w:ascii="Century Gothic" w:hAnsi="Century Gothic" w:cs="Tahoma"/>
          <w:sz w:val="18"/>
          <w:szCs w:val="18"/>
        </w:rPr>
        <w:t>2 ust. 2</w:t>
      </w:r>
      <w:r w:rsidRPr="00815C66">
        <w:rPr>
          <w:rFonts w:ascii="Century Gothic" w:hAnsi="Century Gothic" w:cs="Tahoma"/>
          <w:sz w:val="18"/>
          <w:szCs w:val="18"/>
        </w:rPr>
        <w:t xml:space="preserve"> </w:t>
      </w:r>
      <w:r w:rsidR="005F544F">
        <w:rPr>
          <w:rFonts w:ascii="Century Gothic" w:hAnsi="Century Gothic" w:cs="Tahoma"/>
          <w:sz w:val="18"/>
          <w:szCs w:val="18"/>
        </w:rPr>
        <w:t xml:space="preserve">             </w:t>
      </w:r>
      <w:r w:rsidRPr="00815C66">
        <w:rPr>
          <w:rFonts w:ascii="Century Gothic" w:hAnsi="Century Gothic" w:cs="Tahoma"/>
          <w:sz w:val="18"/>
          <w:szCs w:val="18"/>
        </w:rPr>
        <w:t xml:space="preserve">pkt </w:t>
      </w:r>
      <w:r w:rsidR="00815C66" w:rsidRPr="00815C66">
        <w:rPr>
          <w:rFonts w:ascii="Century Gothic" w:hAnsi="Century Gothic" w:cs="Tahoma"/>
          <w:sz w:val="18"/>
          <w:szCs w:val="18"/>
        </w:rPr>
        <w:t>2</w:t>
      </w:r>
      <w:r w:rsidRPr="00815C66">
        <w:rPr>
          <w:rFonts w:ascii="Century Gothic" w:hAnsi="Century Gothic" w:cs="Tahoma"/>
          <w:sz w:val="18"/>
          <w:szCs w:val="18"/>
        </w:rPr>
        <w:t>.</w:t>
      </w:r>
      <w:r w:rsidR="0090207F">
        <w:rPr>
          <w:rFonts w:ascii="Century Gothic" w:hAnsi="Century Gothic" w:cs="Tahoma"/>
          <w:sz w:val="18"/>
          <w:szCs w:val="18"/>
        </w:rPr>
        <w:t xml:space="preserve"> Przepis ust. 9 stosuje się odpowiednio.</w:t>
      </w:r>
    </w:p>
    <w:p w14:paraId="51017712" w14:textId="024E58CB" w:rsidR="009247C8" w:rsidRPr="007A21D7" w:rsidRDefault="00815C66"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9247C8">
        <w:rPr>
          <w:rFonts w:ascii="Century Gothic" w:hAnsi="Century Gothic" w:cs="Tahoma"/>
          <w:sz w:val="18"/>
          <w:szCs w:val="18"/>
        </w:rPr>
        <w:t xml:space="preserve"> </w:t>
      </w:r>
      <w:r w:rsidR="00FF03D5" w:rsidRPr="009247C8">
        <w:rPr>
          <w:rFonts w:ascii="Century Gothic" w:hAnsi="Century Gothic" w:cs="Tahoma"/>
          <w:sz w:val="18"/>
          <w:szCs w:val="18"/>
        </w:rPr>
        <w:t xml:space="preserve">Mając na uwadze art. 433 pkt 4 Pzp Zamawiający zastrzega możliwość ograniczenia zakresu zamówienia </w:t>
      </w:r>
      <w:r w:rsidR="0090207F" w:rsidRPr="009247C8">
        <w:rPr>
          <w:rFonts w:ascii="Century Gothic" w:hAnsi="Century Gothic" w:cs="Tahoma"/>
          <w:sz w:val="18"/>
          <w:szCs w:val="18"/>
        </w:rPr>
        <w:t xml:space="preserve"> o nie </w:t>
      </w:r>
      <w:r w:rsidR="0090207F" w:rsidRPr="00E03A5D">
        <w:rPr>
          <w:rFonts w:ascii="Century Gothic" w:hAnsi="Century Gothic" w:cs="Tahoma"/>
          <w:sz w:val="18"/>
          <w:szCs w:val="18"/>
        </w:rPr>
        <w:t xml:space="preserve">więcej niż </w:t>
      </w:r>
      <w:r w:rsidR="0062299D" w:rsidRPr="00E03A5D">
        <w:rPr>
          <w:rFonts w:ascii="Century Gothic" w:hAnsi="Century Gothic" w:cs="Tahoma"/>
          <w:sz w:val="18"/>
          <w:szCs w:val="18"/>
        </w:rPr>
        <w:t xml:space="preserve"> </w:t>
      </w:r>
      <w:r w:rsidR="000B6CED" w:rsidRPr="00E03A5D">
        <w:rPr>
          <w:rFonts w:ascii="Century Gothic" w:hAnsi="Century Gothic" w:cs="Tahoma"/>
          <w:sz w:val="18"/>
          <w:szCs w:val="18"/>
        </w:rPr>
        <w:t xml:space="preserve"> 30</w:t>
      </w:r>
      <w:r w:rsidR="0090207F" w:rsidRPr="00E03A5D">
        <w:rPr>
          <w:rFonts w:ascii="Century Gothic" w:hAnsi="Century Gothic" w:cs="Tahoma"/>
          <w:sz w:val="18"/>
          <w:szCs w:val="18"/>
        </w:rPr>
        <w:t>%</w:t>
      </w:r>
      <w:r w:rsidR="00FF03D5" w:rsidRPr="00E03A5D">
        <w:rPr>
          <w:rFonts w:ascii="Century Gothic" w:hAnsi="Century Gothic" w:cs="Tahoma"/>
          <w:sz w:val="18"/>
          <w:szCs w:val="18"/>
        </w:rPr>
        <w:t xml:space="preserve"> wartości</w:t>
      </w:r>
      <w:r w:rsidR="00FF03D5" w:rsidRPr="009247C8">
        <w:rPr>
          <w:rFonts w:ascii="Century Gothic" w:hAnsi="Century Gothic" w:cs="Tahoma"/>
          <w:sz w:val="18"/>
          <w:szCs w:val="18"/>
        </w:rPr>
        <w:t xml:space="preserve"> umowy</w:t>
      </w:r>
      <w:r w:rsidR="004E10DB">
        <w:rPr>
          <w:rFonts w:ascii="Century Gothic" w:hAnsi="Century Gothic" w:cs="Tahoma"/>
          <w:sz w:val="18"/>
          <w:szCs w:val="18"/>
        </w:rPr>
        <w:t xml:space="preserve"> brutto</w:t>
      </w:r>
      <w:r w:rsidR="009247C8">
        <w:rPr>
          <w:rFonts w:ascii="Century Gothic" w:hAnsi="Century Gothic" w:cs="Tahoma"/>
          <w:sz w:val="18"/>
          <w:szCs w:val="18"/>
        </w:rPr>
        <w:t>.</w:t>
      </w:r>
      <w:r w:rsidR="00FF03D5" w:rsidRPr="009247C8">
        <w:rPr>
          <w:rFonts w:ascii="Century Gothic" w:hAnsi="Century Gothic" w:cs="Tahoma"/>
          <w:sz w:val="18"/>
          <w:szCs w:val="18"/>
        </w:rPr>
        <w:t xml:space="preserve"> </w:t>
      </w:r>
    </w:p>
    <w:p w14:paraId="4AFC1F67" w14:textId="403DC623" w:rsidR="00815C66" w:rsidRPr="009247C8" w:rsidRDefault="00B40E05"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w:t>
      </w:r>
      <w:r w:rsidR="00E03A5D" w:rsidRPr="00E03A5D">
        <w:rPr>
          <w:rFonts w:ascii="Century Gothic" w:hAnsi="Century Gothic" w:cs="Arial"/>
          <w:sz w:val="18"/>
          <w:szCs w:val="18"/>
          <w:lang w:eastAsia="ar-SA"/>
        </w:rPr>
        <w:t>2</w:t>
      </w:r>
      <w:r w:rsidR="000B6CED" w:rsidRPr="00E03A5D">
        <w:rPr>
          <w:rFonts w:ascii="Century Gothic" w:hAnsi="Century Gothic" w:cs="Arial"/>
          <w:sz w:val="18"/>
          <w:szCs w:val="18"/>
          <w:lang w:eastAsia="ar-SA"/>
        </w:rPr>
        <w:t>0%</w:t>
      </w:r>
      <w:r w:rsidR="000B6CED" w:rsidRPr="000B6CED">
        <w:rPr>
          <w:rFonts w:ascii="Century Gothic" w:hAnsi="Century Gothic" w:cs="Arial"/>
          <w:sz w:val="18"/>
          <w:szCs w:val="18"/>
          <w:lang w:eastAsia="ar-SA"/>
        </w:rPr>
        <w:t xml:space="preserve"> </w:t>
      </w:r>
      <w:r w:rsidRPr="000B6CED">
        <w:rPr>
          <w:rFonts w:ascii="Century Gothic" w:hAnsi="Century Gothic" w:cs="Arial"/>
          <w:sz w:val="18"/>
          <w:szCs w:val="18"/>
          <w:lang w:eastAsia="ar-SA"/>
        </w:rPr>
        <w:t>wartości</w:t>
      </w:r>
      <w:r w:rsidRPr="009247C8">
        <w:rPr>
          <w:rFonts w:ascii="Century Gothic" w:hAnsi="Century Gothic" w:cs="Arial"/>
          <w:sz w:val="18"/>
          <w:szCs w:val="18"/>
          <w:lang w:eastAsia="ar-SA"/>
        </w:rPr>
        <w:t xml:space="preserve"> umowy </w:t>
      </w:r>
      <w:r w:rsidR="004E10DB">
        <w:rPr>
          <w:rFonts w:ascii="Century Gothic" w:hAnsi="Century Gothic" w:cs="Arial"/>
          <w:sz w:val="18"/>
          <w:szCs w:val="18"/>
          <w:lang w:eastAsia="ar-SA"/>
        </w:rPr>
        <w:t xml:space="preserve">brutto </w:t>
      </w:r>
      <w:r w:rsidRPr="009247C8">
        <w:rPr>
          <w:rFonts w:ascii="Century Gothic" w:hAnsi="Century Gothic" w:cs="Arial"/>
          <w:sz w:val="18"/>
          <w:szCs w:val="18"/>
          <w:lang w:eastAsia="ar-SA"/>
        </w:rPr>
        <w:t xml:space="preserve">w stosunku do </w:t>
      </w:r>
      <w:r w:rsidR="003E6A3C">
        <w:rPr>
          <w:rFonts w:ascii="Century Gothic" w:hAnsi="Century Gothic" w:cs="Arial"/>
          <w:sz w:val="18"/>
          <w:szCs w:val="18"/>
          <w:lang w:eastAsia="ar-SA"/>
        </w:rPr>
        <w:t>wartości</w:t>
      </w:r>
      <w:r w:rsidRPr="009247C8">
        <w:rPr>
          <w:rFonts w:ascii="Century Gothic" w:hAnsi="Century Gothic" w:cs="Arial"/>
          <w:sz w:val="18"/>
          <w:szCs w:val="18"/>
          <w:lang w:eastAsia="ar-SA"/>
        </w:rPr>
        <w:t xml:space="preserve"> zamówienia podstawowego określone</w:t>
      </w:r>
      <w:r w:rsidR="003E6A3C">
        <w:rPr>
          <w:rFonts w:ascii="Century Gothic" w:hAnsi="Century Gothic" w:cs="Arial"/>
          <w:sz w:val="18"/>
          <w:szCs w:val="18"/>
          <w:lang w:eastAsia="ar-SA"/>
        </w:rPr>
        <w:t>j w</w:t>
      </w:r>
      <w:r w:rsidRPr="009247C8">
        <w:rPr>
          <w:rFonts w:ascii="Century Gothic" w:hAnsi="Century Gothic" w:cs="Arial"/>
          <w:sz w:val="18"/>
          <w:szCs w:val="18"/>
          <w:lang w:eastAsia="ar-SA"/>
        </w:rPr>
        <w:t xml:space="preserve"> § 6</w:t>
      </w:r>
      <w:r w:rsidR="00E351B7" w:rsidRPr="009247C8">
        <w:rPr>
          <w:rFonts w:ascii="Century Gothic" w:hAnsi="Century Gothic" w:cs="Arial"/>
          <w:sz w:val="18"/>
          <w:szCs w:val="18"/>
          <w:lang w:eastAsia="ar-SA"/>
        </w:rPr>
        <w:t xml:space="preserve"> ust. 1</w:t>
      </w:r>
      <w:r w:rsidRPr="009247C8">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9247C8">
        <w:rPr>
          <w:rFonts w:ascii="Century Gothic" w:hAnsi="Century Gothic" w:cs="Arial"/>
          <w:sz w:val="18"/>
          <w:szCs w:val="18"/>
          <w:lang w:eastAsia="ar-SA"/>
        </w:rPr>
        <w:t xml:space="preserve">i stawkach </w:t>
      </w:r>
      <w:r w:rsidRPr="009247C8">
        <w:rPr>
          <w:rFonts w:ascii="Century Gothic" w:hAnsi="Century Gothic" w:cs="Arial"/>
          <w:sz w:val="18"/>
          <w:szCs w:val="18"/>
          <w:lang w:eastAsia="ar-SA"/>
        </w:rPr>
        <w:t>określonych w niniejszej umowie</w:t>
      </w:r>
      <w:r w:rsidR="00C55C20">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21D64C72" w14:textId="3F9701A0" w:rsidR="00686ED0" w:rsidRDefault="005149C8" w:rsidP="00686ED0">
      <w:pPr>
        <w:pStyle w:val="Akapitzlist"/>
        <w:numPr>
          <w:ilvl w:val="0"/>
          <w:numId w:val="49"/>
        </w:numPr>
        <w:ind w:left="284" w:hanging="284"/>
        <w:jc w:val="both"/>
        <w:rPr>
          <w:rFonts w:ascii="Century Gothic" w:hAnsi="Century Gothic" w:cs="Tahoma"/>
          <w:b/>
          <w:sz w:val="18"/>
          <w:szCs w:val="18"/>
        </w:rPr>
      </w:pPr>
      <w:r w:rsidRPr="00505B50">
        <w:rPr>
          <w:rFonts w:ascii="Century Gothic" w:hAnsi="Century Gothic" w:cs="Tahoma"/>
          <w:sz w:val="18"/>
          <w:szCs w:val="18"/>
        </w:rPr>
        <w:t>Wykonawca jest zobowiązany do</w:t>
      </w:r>
      <w:r w:rsidR="00684EF7" w:rsidRPr="00505B50">
        <w:rPr>
          <w:rFonts w:ascii="Century Gothic" w:hAnsi="Century Gothic" w:cs="Tahoma"/>
          <w:sz w:val="18"/>
          <w:szCs w:val="18"/>
        </w:rPr>
        <w:t xml:space="preserve"> </w:t>
      </w:r>
      <w:r w:rsidRPr="00505B50">
        <w:rPr>
          <w:rFonts w:ascii="Century Gothic" w:hAnsi="Century Gothic" w:cs="Tahoma"/>
          <w:sz w:val="18"/>
          <w:szCs w:val="18"/>
        </w:rPr>
        <w:t xml:space="preserve">wykonania </w:t>
      </w:r>
      <w:r w:rsidR="00505B50" w:rsidRPr="00505B50">
        <w:rPr>
          <w:rFonts w:ascii="Century Gothic" w:hAnsi="Century Gothic" w:cs="Tahoma"/>
          <w:sz w:val="18"/>
          <w:szCs w:val="18"/>
        </w:rPr>
        <w:t xml:space="preserve">zasadniczej części </w:t>
      </w:r>
      <w:r w:rsidRPr="00505B50">
        <w:rPr>
          <w:rFonts w:ascii="Century Gothic" w:hAnsi="Century Gothic" w:cs="Tahoma"/>
          <w:sz w:val="18"/>
          <w:szCs w:val="18"/>
        </w:rPr>
        <w:t>przedmiotu um</w:t>
      </w:r>
      <w:r w:rsidR="00947E79" w:rsidRPr="00505B50">
        <w:rPr>
          <w:rFonts w:ascii="Century Gothic" w:hAnsi="Century Gothic" w:cs="Tahoma"/>
          <w:sz w:val="18"/>
          <w:szCs w:val="18"/>
        </w:rPr>
        <w:t xml:space="preserve">owy </w:t>
      </w:r>
      <w:r w:rsidR="00505B50" w:rsidRPr="00505B50">
        <w:rPr>
          <w:rFonts w:ascii="Century Gothic" w:hAnsi="Century Gothic" w:cs="Tahoma"/>
          <w:sz w:val="18"/>
          <w:szCs w:val="18"/>
        </w:rPr>
        <w:t xml:space="preserve">określonego w § 1 ust. 2 lit. a) – e), </w:t>
      </w:r>
      <w:r w:rsidR="00947E79" w:rsidRPr="00505B50">
        <w:rPr>
          <w:rFonts w:ascii="Century Gothic" w:hAnsi="Century Gothic" w:cs="Tahoma"/>
          <w:b/>
          <w:sz w:val="18"/>
          <w:szCs w:val="18"/>
        </w:rPr>
        <w:t xml:space="preserve">w </w:t>
      </w:r>
      <w:r w:rsidR="00684EF7" w:rsidRPr="00505B50">
        <w:rPr>
          <w:rFonts w:ascii="Century Gothic" w:hAnsi="Century Gothic" w:cs="Tahoma"/>
          <w:b/>
          <w:sz w:val="18"/>
          <w:szCs w:val="18"/>
        </w:rPr>
        <w:t>terminie</w:t>
      </w:r>
      <w:r w:rsidR="00E03A5D" w:rsidRPr="00505B50">
        <w:rPr>
          <w:rFonts w:ascii="Century Gothic" w:hAnsi="Century Gothic" w:cs="Tahoma"/>
          <w:b/>
          <w:sz w:val="18"/>
          <w:szCs w:val="18"/>
        </w:rPr>
        <w:t xml:space="preserve"> </w:t>
      </w:r>
      <w:r w:rsidR="00BB2E86" w:rsidRPr="00505B50">
        <w:rPr>
          <w:rFonts w:ascii="Century Gothic" w:hAnsi="Century Gothic" w:cs="Tahoma"/>
          <w:b/>
          <w:sz w:val="18"/>
          <w:szCs w:val="18"/>
        </w:rPr>
        <w:t xml:space="preserve">90 </w:t>
      </w:r>
      <w:r w:rsidR="00B91EE8" w:rsidRPr="00505B50">
        <w:rPr>
          <w:rFonts w:ascii="Century Gothic" w:hAnsi="Century Gothic" w:cs="Tahoma"/>
          <w:b/>
          <w:sz w:val="18"/>
          <w:szCs w:val="18"/>
        </w:rPr>
        <w:t>dni, tj.</w:t>
      </w:r>
      <w:r w:rsidR="00505B50" w:rsidRPr="00505B50">
        <w:rPr>
          <w:rFonts w:ascii="Century Gothic" w:hAnsi="Century Gothic" w:cs="Tahoma"/>
          <w:b/>
          <w:sz w:val="18"/>
          <w:szCs w:val="18"/>
        </w:rPr>
        <w:t xml:space="preserve"> od dnia zawarcia umowy</w:t>
      </w:r>
      <w:r w:rsidR="00B91EE8" w:rsidRPr="00505B50">
        <w:rPr>
          <w:rFonts w:ascii="Century Gothic" w:hAnsi="Century Gothic" w:cs="Tahoma"/>
          <w:b/>
          <w:sz w:val="18"/>
          <w:szCs w:val="18"/>
        </w:rPr>
        <w:t xml:space="preserve"> </w:t>
      </w:r>
      <w:r w:rsidR="0092515C" w:rsidRPr="00505B50">
        <w:rPr>
          <w:rFonts w:ascii="Century Gothic" w:hAnsi="Century Gothic" w:cs="Tahoma"/>
          <w:b/>
          <w:sz w:val="18"/>
          <w:szCs w:val="18"/>
        </w:rPr>
        <w:t xml:space="preserve">do dnia </w:t>
      </w:r>
      <w:r w:rsidR="00E03A5D" w:rsidRPr="00505B50">
        <w:rPr>
          <w:rFonts w:ascii="Century Gothic" w:hAnsi="Century Gothic" w:cs="Tahoma"/>
          <w:b/>
          <w:sz w:val="18"/>
          <w:szCs w:val="18"/>
        </w:rPr>
        <w:t>…</w:t>
      </w:r>
      <w:r w:rsidR="00505B50" w:rsidRPr="00505B50">
        <w:rPr>
          <w:rFonts w:ascii="Century Gothic" w:hAnsi="Century Gothic" w:cs="Tahoma"/>
          <w:b/>
          <w:sz w:val="18"/>
          <w:szCs w:val="18"/>
        </w:rPr>
        <w:t>…………</w:t>
      </w:r>
      <w:r w:rsidR="00E03A5D" w:rsidRPr="00505B50">
        <w:rPr>
          <w:rFonts w:ascii="Century Gothic" w:hAnsi="Century Gothic" w:cs="Tahoma"/>
          <w:b/>
          <w:sz w:val="18"/>
          <w:szCs w:val="18"/>
        </w:rPr>
        <w:t>…..</w:t>
      </w:r>
    </w:p>
    <w:p w14:paraId="7A3D2896" w14:textId="71517E36" w:rsidR="0009316C" w:rsidRPr="00686ED0" w:rsidRDefault="00505B50" w:rsidP="00686ED0">
      <w:pPr>
        <w:pStyle w:val="Akapitzlist"/>
        <w:numPr>
          <w:ilvl w:val="0"/>
          <w:numId w:val="49"/>
        </w:numPr>
        <w:ind w:left="284" w:hanging="284"/>
        <w:jc w:val="both"/>
        <w:rPr>
          <w:rFonts w:ascii="Century Gothic" w:hAnsi="Century Gothic" w:cs="Tahoma"/>
          <w:bCs/>
          <w:sz w:val="18"/>
          <w:szCs w:val="18"/>
        </w:rPr>
      </w:pPr>
      <w:r w:rsidRPr="00686ED0">
        <w:rPr>
          <w:rFonts w:ascii="Century Gothic" w:hAnsi="Century Gothic" w:cs="Tahoma"/>
          <w:bCs/>
          <w:sz w:val="18"/>
          <w:szCs w:val="18"/>
        </w:rPr>
        <w:t>W czasie określonym w</w:t>
      </w:r>
      <w:r w:rsidR="00686ED0" w:rsidRPr="00686ED0">
        <w:rPr>
          <w:rFonts w:ascii="Century Gothic" w:hAnsi="Century Gothic" w:cs="Tahoma"/>
          <w:bCs/>
          <w:sz w:val="18"/>
          <w:szCs w:val="18"/>
        </w:rPr>
        <w:t xml:space="preserve"> </w:t>
      </w:r>
      <w:r w:rsidRPr="00686ED0">
        <w:rPr>
          <w:rFonts w:ascii="Century Gothic" w:hAnsi="Century Gothic" w:cs="Tahoma"/>
          <w:bCs/>
          <w:sz w:val="18"/>
          <w:szCs w:val="18"/>
        </w:rPr>
        <w:t>ust. 1, Wykonawca winien wykonać robot</w:t>
      </w:r>
      <w:r w:rsidR="00686ED0" w:rsidRPr="00686ED0">
        <w:rPr>
          <w:rFonts w:ascii="Century Gothic" w:hAnsi="Century Gothic" w:cs="Tahoma"/>
          <w:bCs/>
          <w:sz w:val="18"/>
          <w:szCs w:val="18"/>
        </w:rPr>
        <w:t>y</w:t>
      </w:r>
      <w:r w:rsidRPr="00686ED0">
        <w:rPr>
          <w:rFonts w:ascii="Century Gothic" w:hAnsi="Century Gothic" w:cs="Tahoma"/>
          <w:bCs/>
          <w:sz w:val="18"/>
          <w:szCs w:val="18"/>
        </w:rPr>
        <w:t xml:space="preserve"> budowlane i</w:t>
      </w:r>
      <w:r w:rsidR="00686ED0" w:rsidRPr="00686ED0">
        <w:rPr>
          <w:rFonts w:ascii="Century Gothic" w:hAnsi="Century Gothic" w:cs="Tahoma"/>
          <w:bCs/>
          <w:sz w:val="18"/>
          <w:szCs w:val="18"/>
        </w:rPr>
        <w:t xml:space="preserve"> </w:t>
      </w:r>
      <w:r w:rsidR="00E24213" w:rsidRPr="00686ED0">
        <w:rPr>
          <w:rFonts w:ascii="Century Gothic" w:hAnsi="Century Gothic" w:cs="Tahoma"/>
          <w:bCs/>
          <w:sz w:val="18"/>
          <w:szCs w:val="18"/>
        </w:rPr>
        <w:t>geologiczn</w:t>
      </w:r>
      <w:r w:rsidR="00686ED0" w:rsidRPr="00686ED0">
        <w:rPr>
          <w:rFonts w:ascii="Century Gothic" w:hAnsi="Century Gothic" w:cs="Tahoma"/>
          <w:bCs/>
          <w:sz w:val="18"/>
          <w:szCs w:val="18"/>
        </w:rPr>
        <w:t>e</w:t>
      </w:r>
      <w:r w:rsidR="00E24213" w:rsidRPr="00686ED0">
        <w:rPr>
          <w:rFonts w:ascii="Century Gothic" w:hAnsi="Century Gothic" w:cs="Tahoma"/>
          <w:bCs/>
          <w:sz w:val="18"/>
          <w:szCs w:val="18"/>
        </w:rPr>
        <w:t xml:space="preserve"> oraz</w:t>
      </w:r>
      <w:r w:rsidR="0009316C" w:rsidRPr="00686ED0">
        <w:rPr>
          <w:rFonts w:ascii="Century Gothic" w:hAnsi="Century Gothic" w:cs="Tahoma"/>
          <w:bCs/>
          <w:sz w:val="18"/>
          <w:szCs w:val="18"/>
        </w:rPr>
        <w:t xml:space="preserve"> wystąpi</w:t>
      </w:r>
      <w:r w:rsidR="00686ED0" w:rsidRPr="00686ED0">
        <w:rPr>
          <w:rFonts w:ascii="Century Gothic" w:hAnsi="Century Gothic" w:cs="Tahoma"/>
          <w:bCs/>
          <w:sz w:val="18"/>
          <w:szCs w:val="18"/>
        </w:rPr>
        <w:t>ć</w:t>
      </w:r>
      <w:r w:rsidR="0009316C" w:rsidRPr="00686ED0">
        <w:rPr>
          <w:rFonts w:ascii="Century Gothic" w:hAnsi="Century Gothic" w:cs="Tahoma"/>
          <w:bCs/>
          <w:sz w:val="18"/>
          <w:szCs w:val="18"/>
        </w:rPr>
        <w:t xml:space="preserve"> do </w:t>
      </w:r>
      <w:r w:rsidR="001443F5" w:rsidRPr="00686ED0">
        <w:rPr>
          <w:rFonts w:ascii="Century Gothic" w:eastAsia="Calibri" w:hAnsi="Century Gothic"/>
          <w:bCs/>
          <w:sz w:val="18"/>
          <w:szCs w:val="18"/>
          <w:lang w:eastAsia="en-US"/>
        </w:rPr>
        <w:t>Państwowego Gospodarstwa Wodnego Wody Polskie</w:t>
      </w:r>
      <w:r w:rsidR="001443F5" w:rsidRPr="00686ED0">
        <w:rPr>
          <w:rFonts w:ascii="Century Gothic" w:hAnsi="Century Gothic" w:cs="Tahoma"/>
          <w:bCs/>
          <w:sz w:val="18"/>
          <w:szCs w:val="18"/>
        </w:rPr>
        <w:t xml:space="preserve"> </w:t>
      </w:r>
      <w:r w:rsidR="0009316C" w:rsidRPr="00686ED0">
        <w:rPr>
          <w:rFonts w:ascii="Century Gothic" w:hAnsi="Century Gothic" w:cs="Tahoma"/>
          <w:bCs/>
          <w:sz w:val="18"/>
          <w:szCs w:val="18"/>
        </w:rPr>
        <w:t>o wydanie pozwolenia wodnoprawnego na pobór wód podziemnych</w:t>
      </w:r>
      <w:r w:rsidR="00E03A5D" w:rsidRPr="00686ED0">
        <w:rPr>
          <w:rFonts w:ascii="Century Gothic" w:hAnsi="Century Gothic" w:cs="Tahoma"/>
          <w:bCs/>
          <w:sz w:val="18"/>
          <w:szCs w:val="18"/>
        </w:rPr>
        <w:t>.</w:t>
      </w:r>
    </w:p>
    <w:p w14:paraId="5E63D6ED" w14:textId="44915802" w:rsidR="00686ED0" w:rsidRPr="00686ED0" w:rsidRDefault="00686ED0" w:rsidP="00686ED0">
      <w:pPr>
        <w:pStyle w:val="Akapitzlist"/>
        <w:numPr>
          <w:ilvl w:val="0"/>
          <w:numId w:val="49"/>
        </w:numPr>
        <w:ind w:left="284" w:hanging="284"/>
        <w:jc w:val="both"/>
        <w:rPr>
          <w:rFonts w:ascii="Century Gothic" w:hAnsi="Century Gothic" w:cs="Tahoma"/>
          <w:bCs/>
          <w:sz w:val="18"/>
          <w:szCs w:val="18"/>
        </w:rPr>
      </w:pPr>
      <w:r w:rsidRPr="00686ED0">
        <w:rPr>
          <w:rFonts w:ascii="Century Gothic" w:hAnsi="Century Gothic" w:cs="Tahoma"/>
          <w:bCs/>
          <w:sz w:val="18"/>
          <w:szCs w:val="18"/>
        </w:rPr>
        <w:t>Całkowita realizacja umowy nastąpi po uzyskaniu przez Zamawiającego ostatecznych pozwoleń na użytkowanie studni i pobór wody.</w:t>
      </w:r>
    </w:p>
    <w:p w14:paraId="3325FAD0" w14:textId="3C9B3D33" w:rsidR="0009316C" w:rsidRPr="0009316C" w:rsidRDefault="0009316C" w:rsidP="0009316C">
      <w:pPr>
        <w:pStyle w:val="Akapitzlist"/>
        <w:ind w:left="1128"/>
        <w:jc w:val="both"/>
        <w:rPr>
          <w:rFonts w:ascii="Century Gothic" w:hAnsi="Century Gothic" w:cs="Tahoma"/>
          <w:sz w:val="18"/>
          <w:szCs w:val="18"/>
        </w:rPr>
      </w:pPr>
    </w:p>
    <w:p w14:paraId="4787D2AE" w14:textId="16B64C08"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1048F5B8"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r w:rsidR="00E03A5D">
        <w:rPr>
          <w:rFonts w:ascii="Century Gothic" w:hAnsi="Century Gothic" w:cs="Tahoma"/>
          <w:b/>
          <w:sz w:val="18"/>
          <w:szCs w:val="18"/>
        </w:rPr>
        <w:t xml:space="preserve">  STRON</w:t>
      </w:r>
    </w:p>
    <w:p w14:paraId="7CE5AF2F" w14:textId="77777777" w:rsidR="00532E3A" w:rsidRDefault="00532E3A" w:rsidP="00E558AF">
      <w:pPr>
        <w:jc w:val="center"/>
        <w:rPr>
          <w:rFonts w:ascii="Century Gothic" w:hAnsi="Century Gothic" w:cs="Tahoma"/>
          <w:b/>
          <w:sz w:val="18"/>
          <w:szCs w:val="18"/>
        </w:rPr>
      </w:pPr>
    </w:p>
    <w:p w14:paraId="12A25918" w14:textId="77777777" w:rsidR="00E03A5D" w:rsidRPr="00E03A5D" w:rsidRDefault="00E03A5D" w:rsidP="00E03A5D">
      <w:pPr>
        <w:pStyle w:val="Akapitzlist"/>
        <w:numPr>
          <w:ilvl w:val="0"/>
          <w:numId w:val="16"/>
        </w:numPr>
        <w:rPr>
          <w:rFonts w:ascii="Century Gothic" w:hAnsi="Century Gothic"/>
          <w:sz w:val="18"/>
          <w:szCs w:val="18"/>
        </w:rPr>
      </w:pPr>
      <w:r w:rsidRPr="00E03A5D">
        <w:rPr>
          <w:rFonts w:ascii="Century Gothic" w:hAnsi="Century Gothic" w:cs="Tahoma"/>
          <w:b/>
          <w:sz w:val="18"/>
          <w:szCs w:val="18"/>
        </w:rPr>
        <w:t>Do obowiązków Zamawiającego należy:</w:t>
      </w:r>
    </w:p>
    <w:p w14:paraId="7940AE14" w14:textId="77777777" w:rsidR="00E03A5D" w:rsidRPr="00E03A5D" w:rsidRDefault="00E03A5D" w:rsidP="00E03A5D">
      <w:pPr>
        <w:pStyle w:val="Akapitzlist"/>
        <w:numPr>
          <w:ilvl w:val="2"/>
          <w:numId w:val="15"/>
        </w:numPr>
        <w:suppressAutoHyphens/>
        <w:spacing w:before="60"/>
        <w:ind w:left="709" w:hanging="283"/>
        <w:jc w:val="both"/>
        <w:rPr>
          <w:rFonts w:ascii="Century Gothic" w:hAnsi="Century Gothic" w:cs="Tahoma"/>
          <w:sz w:val="18"/>
          <w:szCs w:val="18"/>
        </w:rPr>
      </w:pPr>
      <w:r w:rsidRPr="00E03A5D">
        <w:rPr>
          <w:rFonts w:ascii="Century Gothic" w:hAnsi="Century Gothic" w:cs="Tahoma"/>
          <w:sz w:val="18"/>
          <w:szCs w:val="18"/>
        </w:rPr>
        <w:t xml:space="preserve">umożliwienie przejęcia przez Wykonawcę terenu budowy w terminie </w:t>
      </w:r>
      <w:r w:rsidRPr="00E03A5D">
        <w:rPr>
          <w:rFonts w:ascii="Century Gothic" w:hAnsi="Century Gothic" w:cs="Tahoma"/>
          <w:b/>
          <w:sz w:val="18"/>
          <w:szCs w:val="18"/>
        </w:rPr>
        <w:t>5 d</w:t>
      </w:r>
      <w:r w:rsidRPr="00E03A5D">
        <w:rPr>
          <w:rFonts w:ascii="Century Gothic" w:hAnsi="Century Gothic" w:cs="Tahoma"/>
          <w:sz w:val="18"/>
          <w:szCs w:val="18"/>
        </w:rPr>
        <w:t xml:space="preserve">ni roboczych od daty zawarcia umowy, </w:t>
      </w:r>
    </w:p>
    <w:p w14:paraId="41633698" w14:textId="77777777" w:rsidR="00E03A5D" w:rsidRPr="00E03A5D" w:rsidRDefault="00E03A5D" w:rsidP="00E03A5D">
      <w:pPr>
        <w:pStyle w:val="Akapitzlist"/>
        <w:numPr>
          <w:ilvl w:val="2"/>
          <w:numId w:val="15"/>
        </w:numPr>
        <w:suppressAutoHyphens/>
        <w:spacing w:before="60"/>
        <w:ind w:left="709" w:hanging="283"/>
        <w:jc w:val="both"/>
        <w:rPr>
          <w:rFonts w:ascii="Century Gothic" w:hAnsi="Century Gothic" w:cs="Tahoma"/>
          <w:sz w:val="18"/>
          <w:szCs w:val="18"/>
        </w:rPr>
      </w:pPr>
      <w:r w:rsidRPr="00E03A5D">
        <w:rPr>
          <w:rFonts w:ascii="Century Gothic" w:hAnsi="Century Gothic" w:cs="Tahoma"/>
          <w:sz w:val="18"/>
          <w:szCs w:val="18"/>
        </w:rPr>
        <w:t>przekazanie wskazówek koniecznych do wykonania robót,</w:t>
      </w:r>
    </w:p>
    <w:p w14:paraId="16322C7A" w14:textId="77777777" w:rsidR="00E03A5D" w:rsidRPr="00E03A5D" w:rsidRDefault="00E03A5D" w:rsidP="00E03A5D">
      <w:pPr>
        <w:pStyle w:val="Akapitzlist"/>
        <w:numPr>
          <w:ilvl w:val="2"/>
          <w:numId w:val="15"/>
        </w:numPr>
        <w:suppressAutoHyphens/>
        <w:spacing w:before="60"/>
        <w:ind w:left="709" w:hanging="283"/>
        <w:jc w:val="both"/>
        <w:rPr>
          <w:rFonts w:ascii="Century Gothic" w:hAnsi="Century Gothic" w:cs="Tahoma"/>
          <w:sz w:val="18"/>
          <w:szCs w:val="18"/>
        </w:rPr>
      </w:pPr>
      <w:r w:rsidRPr="00E03A5D">
        <w:rPr>
          <w:rFonts w:ascii="Century Gothic" w:hAnsi="Century Gothic" w:cs="Tahoma"/>
          <w:sz w:val="18"/>
          <w:szCs w:val="18"/>
        </w:rPr>
        <w:t>przystąpienie do odbioru wykonanych robót w terminie 5 dni roboczych od daty zgłoszenia ich wykonania przez wykonawcę,</w:t>
      </w:r>
    </w:p>
    <w:p w14:paraId="1DE11432" w14:textId="7CD8AEAF" w:rsidR="00E03A5D" w:rsidRDefault="00E03A5D" w:rsidP="00E03A5D">
      <w:pPr>
        <w:pStyle w:val="Akapitzlist"/>
        <w:numPr>
          <w:ilvl w:val="2"/>
          <w:numId w:val="15"/>
        </w:numPr>
        <w:suppressAutoHyphens/>
        <w:spacing w:before="60"/>
        <w:ind w:left="709" w:hanging="283"/>
        <w:jc w:val="both"/>
        <w:rPr>
          <w:rFonts w:ascii="Century Gothic" w:hAnsi="Century Gothic" w:cs="Tahoma"/>
          <w:sz w:val="18"/>
          <w:szCs w:val="18"/>
        </w:rPr>
      </w:pPr>
      <w:r w:rsidRPr="00E03A5D">
        <w:rPr>
          <w:rFonts w:ascii="Century Gothic" w:hAnsi="Century Gothic" w:cs="Tahoma"/>
          <w:sz w:val="18"/>
          <w:szCs w:val="18"/>
        </w:rPr>
        <w:t>udostępnienie energii elektrycznej i wody do celów budowy</w:t>
      </w:r>
      <w:r w:rsidR="00686ED0">
        <w:rPr>
          <w:rFonts w:ascii="Century Gothic" w:hAnsi="Century Gothic" w:cs="Tahoma"/>
          <w:sz w:val="18"/>
          <w:szCs w:val="18"/>
        </w:rPr>
        <w:t>,</w:t>
      </w:r>
    </w:p>
    <w:p w14:paraId="1FB26BCF" w14:textId="1BB64809" w:rsidR="00686ED0" w:rsidRPr="00E03A5D" w:rsidRDefault="00686ED0" w:rsidP="00E03A5D">
      <w:pPr>
        <w:pStyle w:val="Akapitzlist"/>
        <w:numPr>
          <w:ilvl w:val="2"/>
          <w:numId w:val="15"/>
        </w:numPr>
        <w:suppressAutoHyphens/>
        <w:spacing w:before="60"/>
        <w:ind w:left="709" w:hanging="283"/>
        <w:jc w:val="both"/>
        <w:rPr>
          <w:rFonts w:ascii="Century Gothic" w:hAnsi="Century Gothic" w:cs="Tahoma"/>
          <w:sz w:val="18"/>
          <w:szCs w:val="18"/>
        </w:rPr>
      </w:pPr>
      <w:r>
        <w:rPr>
          <w:rFonts w:ascii="Century Gothic" w:hAnsi="Century Gothic" w:cs="Tahoma"/>
          <w:sz w:val="18"/>
          <w:szCs w:val="18"/>
        </w:rPr>
        <w:t>zapłata umówionego wynagrodzenia.</w:t>
      </w:r>
    </w:p>
    <w:p w14:paraId="4D9FC6EB" w14:textId="6A80D119" w:rsidR="006677AC" w:rsidRPr="00E03A5D" w:rsidRDefault="000D7EFD" w:rsidP="0034327F">
      <w:pPr>
        <w:pStyle w:val="Akapitzlist"/>
        <w:numPr>
          <w:ilvl w:val="0"/>
          <w:numId w:val="16"/>
        </w:numPr>
        <w:autoSpaceDE w:val="0"/>
        <w:jc w:val="both"/>
        <w:rPr>
          <w:rFonts w:ascii="Century Gothic" w:hAnsi="Century Gothic" w:cs="Tahoma"/>
          <w:b/>
          <w:sz w:val="18"/>
          <w:szCs w:val="18"/>
        </w:rPr>
      </w:pPr>
      <w:r w:rsidRPr="00E03A5D">
        <w:rPr>
          <w:rFonts w:ascii="Century Gothic" w:hAnsi="Century Gothic" w:cs="Tahoma"/>
          <w:b/>
          <w:sz w:val="18"/>
          <w:szCs w:val="18"/>
        </w:rPr>
        <w:t xml:space="preserve">Do obowiązków </w:t>
      </w:r>
      <w:r w:rsidR="006677AC" w:rsidRPr="00E03A5D">
        <w:rPr>
          <w:rFonts w:ascii="Century Gothic" w:hAnsi="Century Gothic" w:cs="Tahoma"/>
          <w:b/>
          <w:sz w:val="18"/>
          <w:szCs w:val="18"/>
        </w:rPr>
        <w:t xml:space="preserve"> Wykonawcy</w:t>
      </w:r>
      <w:r w:rsidRPr="00E03A5D">
        <w:rPr>
          <w:rFonts w:ascii="Century Gothic" w:hAnsi="Century Gothic" w:cs="Tahoma"/>
          <w:b/>
          <w:sz w:val="18"/>
          <w:szCs w:val="18"/>
        </w:rPr>
        <w:t xml:space="preserve"> należy</w:t>
      </w:r>
      <w:r w:rsidR="006677AC" w:rsidRPr="00E03A5D">
        <w:rPr>
          <w:rFonts w:ascii="Century Gothic" w:hAnsi="Century Gothic" w:cs="Tahoma"/>
          <w:b/>
          <w:sz w:val="18"/>
          <w:szCs w:val="18"/>
        </w:rPr>
        <w:t>:</w:t>
      </w:r>
    </w:p>
    <w:p w14:paraId="6E00713E" w14:textId="7D420DE3"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 xml:space="preserve">przejęcie terenu budowy w ciągu </w:t>
      </w:r>
      <w:r w:rsidR="001C53E2" w:rsidRPr="00E03A5D">
        <w:rPr>
          <w:rFonts w:ascii="Century Gothic" w:hAnsi="Century Gothic" w:cs="Tahoma"/>
          <w:b/>
          <w:sz w:val="18"/>
          <w:szCs w:val="18"/>
        </w:rPr>
        <w:t>5</w:t>
      </w:r>
      <w:r w:rsidRPr="00E03A5D">
        <w:rPr>
          <w:rFonts w:ascii="Century Gothic" w:hAnsi="Century Gothic" w:cs="Tahoma"/>
          <w:b/>
          <w:sz w:val="18"/>
          <w:szCs w:val="18"/>
        </w:rPr>
        <w:t xml:space="preserve"> dni roboczych</w:t>
      </w:r>
      <w:r w:rsidRPr="00E03A5D">
        <w:rPr>
          <w:rFonts w:ascii="Century Gothic" w:hAnsi="Century Gothic" w:cs="Tahoma"/>
          <w:bCs/>
          <w:sz w:val="18"/>
          <w:szCs w:val="18"/>
        </w:rPr>
        <w:t>, od dnia podpisania umowy;</w:t>
      </w:r>
    </w:p>
    <w:p w14:paraId="62B3F9E1" w14:textId="602DC15F"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 xml:space="preserve">wykonywanie </w:t>
      </w:r>
      <w:r w:rsidR="00953666" w:rsidRPr="00E03A5D">
        <w:rPr>
          <w:rFonts w:ascii="Century Gothic" w:hAnsi="Century Gothic" w:cs="Tahoma"/>
          <w:bCs/>
          <w:sz w:val="18"/>
          <w:szCs w:val="18"/>
        </w:rPr>
        <w:t xml:space="preserve">obowiązków </w:t>
      </w:r>
      <w:r w:rsidR="000605A9" w:rsidRPr="00E03A5D">
        <w:rPr>
          <w:rFonts w:ascii="Century Gothic" w:hAnsi="Century Gothic" w:cs="Tahoma"/>
          <w:bCs/>
          <w:sz w:val="18"/>
          <w:szCs w:val="18"/>
        </w:rPr>
        <w:t xml:space="preserve">kierownika robót budowlanych </w:t>
      </w:r>
      <w:r w:rsidRPr="00E03A5D">
        <w:rPr>
          <w:rFonts w:ascii="Century Gothic" w:hAnsi="Century Gothic" w:cs="Tahoma"/>
          <w:bCs/>
          <w:sz w:val="18"/>
          <w:szCs w:val="18"/>
        </w:rPr>
        <w:t xml:space="preserve">wynikających z prawa budowlanego; </w:t>
      </w:r>
    </w:p>
    <w:p w14:paraId="17E129FC" w14:textId="1E3B80F0" w:rsidR="00953666" w:rsidRPr="00E03A5D" w:rsidRDefault="00953666"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wykonywanie</w:t>
      </w:r>
      <w:r w:rsidR="000605A9" w:rsidRPr="00E03A5D">
        <w:rPr>
          <w:rFonts w:ascii="Century Gothic" w:hAnsi="Century Gothic" w:cs="Tahoma"/>
          <w:bCs/>
          <w:sz w:val="18"/>
          <w:szCs w:val="18"/>
        </w:rPr>
        <w:t xml:space="preserve"> obowiązków kierownika robót geologicznych wynikających z prawa geologicznego i górniczego;</w:t>
      </w:r>
    </w:p>
    <w:p w14:paraId="2D862081" w14:textId="076E0EB4"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przedstawienie Zamawiającemu do akceptacji planu organizacji robót umożliwiającego zachowanie ciągłości pracy szpitala;</w:t>
      </w:r>
    </w:p>
    <w:p w14:paraId="0D99C0B2" w14:textId="33A573D1"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wykonanie wszelkich prac tymczasowych i przygotowawczych niezbędnych do wykonania robót podstawowych objętych zakresem przedmiotu zamówienia</w:t>
      </w:r>
      <w:r w:rsidR="000605A9" w:rsidRPr="00E03A5D">
        <w:rPr>
          <w:rFonts w:ascii="Century Gothic" w:hAnsi="Century Gothic" w:cs="Tahoma"/>
          <w:bCs/>
          <w:sz w:val="18"/>
          <w:szCs w:val="18"/>
        </w:rPr>
        <w:t xml:space="preserve">, w szczególności </w:t>
      </w:r>
      <w:r w:rsidRPr="00E03A5D">
        <w:rPr>
          <w:rFonts w:ascii="Century Gothic" w:hAnsi="Century Gothic" w:cs="Tahoma"/>
          <w:bCs/>
          <w:sz w:val="18"/>
          <w:szCs w:val="18"/>
        </w:rPr>
        <w:t xml:space="preserve">demontaż, zabezpieczenie i ponowny montaż </w:t>
      </w:r>
      <w:r w:rsidR="000605A9" w:rsidRPr="00E03A5D">
        <w:rPr>
          <w:rFonts w:ascii="Century Gothic" w:hAnsi="Century Gothic" w:cs="Tahoma"/>
          <w:bCs/>
          <w:sz w:val="18"/>
          <w:szCs w:val="18"/>
        </w:rPr>
        <w:t>wyposażenia i urządzeń;</w:t>
      </w:r>
    </w:p>
    <w:p w14:paraId="5E82193F" w14:textId="2B15BB41" w:rsidR="0034327F" w:rsidRPr="00E03A5D" w:rsidRDefault="000605A9"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wydzielenie,</w:t>
      </w:r>
      <w:r w:rsidR="0034327F" w:rsidRPr="00E03A5D">
        <w:rPr>
          <w:rFonts w:ascii="Century Gothic" w:hAnsi="Century Gothic" w:cs="Tahoma"/>
          <w:bCs/>
          <w:sz w:val="18"/>
          <w:szCs w:val="18"/>
        </w:rPr>
        <w:t xml:space="preserve"> zabezpieczenie </w:t>
      </w:r>
      <w:r w:rsidRPr="00E03A5D">
        <w:rPr>
          <w:rFonts w:ascii="Century Gothic" w:hAnsi="Century Gothic" w:cs="Tahoma"/>
          <w:bCs/>
          <w:sz w:val="18"/>
          <w:szCs w:val="18"/>
        </w:rPr>
        <w:t>i utrzymanie w należytym porządku terenu objętego pracami;</w:t>
      </w:r>
    </w:p>
    <w:p w14:paraId="29484F33" w14:textId="01C0C4EE"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usunięcia odpadów powstałych w wyniku wykonywania robót oraz zapewnienia ich zagospodarowania w sposób zgodny z przepisami ustawy z dnia 14 grudnia 2012 roku o odpadach, na własny koszt;</w:t>
      </w:r>
    </w:p>
    <w:p w14:paraId="561329A6" w14:textId="60750A5E"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odpowiedzialność za szkody powstałe w wyniku wykonywania przedmiotu zamówienia;</w:t>
      </w:r>
    </w:p>
    <w:p w14:paraId="3831A224" w14:textId="3E6BAAAB" w:rsidR="0034327F" w:rsidRPr="00E03A5D" w:rsidRDefault="00451B37"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 xml:space="preserve">przestrzeganie przepisów </w:t>
      </w:r>
      <w:r w:rsidR="0034327F" w:rsidRPr="00E03A5D">
        <w:rPr>
          <w:rFonts w:ascii="Century Gothic" w:hAnsi="Century Gothic" w:cs="Tahoma"/>
          <w:bCs/>
          <w:sz w:val="18"/>
          <w:szCs w:val="18"/>
        </w:rPr>
        <w:t>BHP i P.Poż.</w:t>
      </w:r>
      <w:r w:rsidRPr="00E03A5D">
        <w:rPr>
          <w:rFonts w:ascii="Century Gothic" w:hAnsi="Century Gothic" w:cs="Tahoma"/>
          <w:bCs/>
          <w:sz w:val="18"/>
          <w:szCs w:val="18"/>
        </w:rPr>
        <w:t xml:space="preserve"> w obszarze prowadzonych robót</w:t>
      </w:r>
      <w:r w:rsidR="0034327F" w:rsidRPr="00E03A5D">
        <w:rPr>
          <w:rFonts w:ascii="Century Gothic" w:hAnsi="Century Gothic" w:cs="Tahoma"/>
          <w:bCs/>
          <w:sz w:val="18"/>
          <w:szCs w:val="18"/>
        </w:rPr>
        <w:t>;</w:t>
      </w:r>
    </w:p>
    <w:p w14:paraId="47E45D8D" w14:textId="2ED08DDD" w:rsidR="0034327F" w:rsidRPr="00E03A5D" w:rsidRDefault="0034327F"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uczestniczenie w naradach koordynacyjnych;</w:t>
      </w:r>
    </w:p>
    <w:p w14:paraId="18C5C2A3" w14:textId="77777777" w:rsidR="00451B37" w:rsidRPr="00E03A5D" w:rsidRDefault="0034327F" w:rsidP="00451B37">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przedstawianie Zamawiającemu wniosków materiałowych do z</w:t>
      </w:r>
      <w:r w:rsidR="00451B37" w:rsidRPr="00E03A5D">
        <w:rPr>
          <w:rFonts w:ascii="Century Gothic" w:hAnsi="Century Gothic" w:cs="Tahoma"/>
          <w:bCs/>
          <w:sz w:val="18"/>
          <w:szCs w:val="18"/>
        </w:rPr>
        <w:t>atwierdzenia przed wbudowaniem;</w:t>
      </w:r>
      <w:r w:rsidR="00451B37" w:rsidRPr="00E03A5D">
        <w:t xml:space="preserve"> </w:t>
      </w:r>
    </w:p>
    <w:p w14:paraId="1EE5C770" w14:textId="09C5E6E9" w:rsidR="0034327F" w:rsidRPr="00E03A5D" w:rsidRDefault="00451B37" w:rsidP="00451B37">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sz w:val="18"/>
          <w:szCs w:val="18"/>
        </w:rPr>
        <w:t xml:space="preserve">wykonanie wszystkich wymaganych </w:t>
      </w:r>
      <w:r w:rsidRPr="00E03A5D">
        <w:rPr>
          <w:rFonts w:ascii="Century Gothic" w:hAnsi="Century Gothic" w:cs="Tahoma"/>
          <w:bCs/>
          <w:sz w:val="18"/>
          <w:szCs w:val="18"/>
        </w:rPr>
        <w:t>zgłoszeń i powiadomień określonych w dokumentacji;</w:t>
      </w:r>
    </w:p>
    <w:p w14:paraId="2C3C26F8" w14:textId="3713D0D6" w:rsidR="001B5D20" w:rsidRPr="00E03A5D" w:rsidRDefault="001B5D20" w:rsidP="00080286">
      <w:pPr>
        <w:pStyle w:val="Akapitzlist"/>
        <w:numPr>
          <w:ilvl w:val="0"/>
          <w:numId w:val="34"/>
        </w:numPr>
        <w:autoSpaceDE w:val="0"/>
        <w:jc w:val="both"/>
        <w:rPr>
          <w:rFonts w:ascii="Century Gothic" w:hAnsi="Century Gothic" w:cs="Tahoma"/>
          <w:sz w:val="18"/>
          <w:szCs w:val="18"/>
        </w:rPr>
      </w:pPr>
      <w:r w:rsidRPr="00E03A5D">
        <w:rPr>
          <w:rFonts w:ascii="Century Gothic" w:hAnsi="Century Gothic" w:cs="Tahoma"/>
          <w:sz w:val="18"/>
          <w:szCs w:val="18"/>
        </w:rPr>
        <w:t>wykonanie badań i sprawdzeń niezbędnych dla prawidłowego użytkowania obiektu;</w:t>
      </w:r>
    </w:p>
    <w:p w14:paraId="7E40F871" w14:textId="3474D4CD" w:rsidR="005D23BB" w:rsidRPr="00E03A5D" w:rsidRDefault="005D23BB"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t>zgłaszanie do odbiorów częściowych robót ulegających zakryciu;</w:t>
      </w:r>
    </w:p>
    <w:p w14:paraId="1D880828" w14:textId="0DC60D84" w:rsidR="005D23BB" w:rsidRPr="00E03A5D" w:rsidRDefault="005D23BB" w:rsidP="00080286">
      <w:pPr>
        <w:pStyle w:val="Akapitzlist"/>
        <w:numPr>
          <w:ilvl w:val="0"/>
          <w:numId w:val="34"/>
        </w:numPr>
        <w:autoSpaceDE w:val="0"/>
        <w:jc w:val="both"/>
        <w:rPr>
          <w:rFonts w:ascii="Century Gothic" w:hAnsi="Century Gothic" w:cs="Tahoma"/>
          <w:bCs/>
          <w:sz w:val="18"/>
          <w:szCs w:val="18"/>
        </w:rPr>
      </w:pPr>
      <w:r w:rsidRPr="00E03A5D">
        <w:rPr>
          <w:rFonts w:ascii="Century Gothic" w:hAnsi="Century Gothic" w:cs="Tahoma"/>
          <w:bCs/>
          <w:sz w:val="18"/>
          <w:szCs w:val="18"/>
        </w:rPr>
        <w:lastRenderedPageBreak/>
        <w:t>przygotowanie i przekazanie Zamawiającemu przed odbiorem końcowym dokumentacji powykonawczej;</w:t>
      </w:r>
      <w:r w:rsidRPr="00E03A5D">
        <w:rPr>
          <w:rFonts w:ascii="Century Gothic" w:hAnsi="Century Gothic" w:cs="Tahoma"/>
          <w:bCs/>
          <w:sz w:val="18"/>
          <w:szCs w:val="18"/>
        </w:rPr>
        <w:tab/>
      </w:r>
    </w:p>
    <w:p w14:paraId="06D71602" w14:textId="77777777" w:rsidR="002B39AB" w:rsidRPr="00E03A5D" w:rsidRDefault="0034327F" w:rsidP="002B39AB">
      <w:pPr>
        <w:pStyle w:val="Akapitzlist"/>
        <w:numPr>
          <w:ilvl w:val="0"/>
          <w:numId w:val="34"/>
        </w:numPr>
        <w:rPr>
          <w:rFonts w:ascii="Century Gothic" w:hAnsi="Century Gothic" w:cs="Tahoma"/>
          <w:bCs/>
          <w:sz w:val="18"/>
          <w:szCs w:val="18"/>
        </w:rPr>
      </w:pPr>
      <w:r w:rsidRPr="00E03A5D">
        <w:rPr>
          <w:rFonts w:ascii="Century Gothic" w:hAnsi="Century Gothic" w:cs="Tahoma"/>
          <w:bCs/>
          <w:sz w:val="18"/>
          <w:szCs w:val="18"/>
        </w:rPr>
        <w:t>pisemne zgłoszenie gotowości do odbioru końcowego;</w:t>
      </w:r>
      <w:r w:rsidR="002B39AB" w:rsidRPr="00E03A5D">
        <w:t xml:space="preserve"> </w:t>
      </w:r>
    </w:p>
    <w:p w14:paraId="5E2BB8E1" w14:textId="57A565F7" w:rsidR="002B39AB" w:rsidRPr="00E03A5D" w:rsidRDefault="002B39AB" w:rsidP="002B39AB">
      <w:pPr>
        <w:pStyle w:val="Akapitzlist"/>
        <w:numPr>
          <w:ilvl w:val="0"/>
          <w:numId w:val="34"/>
        </w:numPr>
        <w:rPr>
          <w:rFonts w:ascii="Century Gothic" w:hAnsi="Century Gothic" w:cs="Tahoma"/>
          <w:bCs/>
          <w:sz w:val="18"/>
          <w:szCs w:val="18"/>
        </w:rPr>
      </w:pPr>
      <w:r w:rsidRPr="00E03A5D">
        <w:rPr>
          <w:rFonts w:ascii="Century Gothic" w:hAnsi="Century Gothic" w:cs="Tahoma"/>
          <w:bCs/>
          <w:sz w:val="18"/>
          <w:szCs w:val="18"/>
        </w:rPr>
        <w:t>uzyskanie wszystkich wymaganych pozwoleń umożliwiających użytkowanie studni i pobór wody, również w imieniu Zamawiającego.</w:t>
      </w:r>
    </w:p>
    <w:p w14:paraId="61718811" w14:textId="7D935CAB" w:rsidR="00BA68C3" w:rsidRPr="00E03A5D" w:rsidRDefault="00BA68C3" w:rsidP="00C94A6D">
      <w:pPr>
        <w:pStyle w:val="Akapitzlist"/>
        <w:numPr>
          <w:ilvl w:val="0"/>
          <w:numId w:val="16"/>
        </w:numPr>
        <w:autoSpaceDE w:val="0"/>
        <w:jc w:val="both"/>
        <w:rPr>
          <w:rFonts w:ascii="Century Gothic" w:hAnsi="Century Gothic" w:cs="Tahoma"/>
          <w:sz w:val="18"/>
          <w:szCs w:val="18"/>
        </w:rPr>
      </w:pPr>
      <w:r w:rsidRPr="00E03A5D">
        <w:rPr>
          <w:rFonts w:ascii="Century Gothic" w:hAnsi="Century Gothic" w:cs="Tahoma"/>
          <w:sz w:val="18"/>
          <w:szCs w:val="18"/>
        </w:rPr>
        <w:t>Obowiązki Wykonawcy w okresie gwarancji zostały określone w § 8</w:t>
      </w:r>
      <w:r w:rsidR="00EC1603" w:rsidRPr="00E03A5D">
        <w:rPr>
          <w:rFonts w:ascii="Century Gothic" w:hAnsi="Century Gothic" w:cs="Tahoma"/>
          <w:sz w:val="18"/>
          <w:szCs w:val="18"/>
        </w:rPr>
        <w:t xml:space="preserve"> umowy</w:t>
      </w:r>
      <w:r w:rsidRPr="00E03A5D">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DE24D04"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7C4409B3" w:rsidR="000F4BC6" w:rsidRPr="0062299D" w:rsidRDefault="000F4BC6" w:rsidP="0062299D">
      <w:pPr>
        <w:numPr>
          <w:ilvl w:val="0"/>
          <w:numId w:val="40"/>
        </w:numPr>
        <w:autoSpaceDE w:val="0"/>
        <w:autoSpaceDN w:val="0"/>
        <w:adjustRightInd w:val="0"/>
        <w:ind w:left="426" w:hanging="426"/>
        <w:rPr>
          <w:rFonts w:ascii="Century Gothic" w:hAnsi="Century Gothic" w:cs="Tahoma"/>
          <w:sz w:val="18"/>
          <w:szCs w:val="18"/>
        </w:rPr>
      </w:pPr>
      <w:r w:rsidRPr="0062299D">
        <w:rPr>
          <w:rFonts w:ascii="Century Gothic" w:hAnsi="Century Gothic" w:cs="Tahoma"/>
          <w:sz w:val="18"/>
          <w:szCs w:val="18"/>
        </w:rPr>
        <w:t>Przedstawicielem Zamawiającego na budowie, a zarazem osobą do kontaktów jest</w:t>
      </w:r>
      <w:r w:rsidR="00BB2E86" w:rsidRPr="0062299D">
        <w:rPr>
          <w:rFonts w:ascii="Century Gothic" w:hAnsi="Century Gothic" w:cs="Tahoma"/>
          <w:sz w:val="18"/>
          <w:szCs w:val="18"/>
        </w:rPr>
        <w:t xml:space="preserve"> Pan Mirosław Zdunek – Z-ca Dyrektora ds. technicznych, </w:t>
      </w:r>
      <w:hyperlink r:id="rId8" w:history="1">
        <w:r w:rsidR="0062299D" w:rsidRPr="0062299D">
          <w:rPr>
            <w:rStyle w:val="Hipercze"/>
            <w:rFonts w:ascii="Century Gothic" w:hAnsi="Century Gothic" w:cs="Tahoma"/>
            <w:color w:val="auto"/>
            <w:sz w:val="18"/>
            <w:szCs w:val="18"/>
          </w:rPr>
          <w:t>mzdunek@pulmonologia.olsztyn.pl</w:t>
        </w:r>
      </w:hyperlink>
      <w:r w:rsidR="0062299D" w:rsidRPr="0062299D">
        <w:rPr>
          <w:rFonts w:ascii="Century Gothic" w:hAnsi="Century Gothic" w:cs="Tahoma"/>
          <w:sz w:val="18"/>
          <w:szCs w:val="18"/>
        </w:rPr>
        <w:t>, tel. 89 532 29 02,</w:t>
      </w:r>
      <w:r w:rsidR="0062299D" w:rsidRPr="0062299D">
        <w:rPr>
          <w:rFonts w:ascii="Century Gothic" w:hAnsi="Century Gothic"/>
          <w:sz w:val="18"/>
          <w:szCs w:val="18"/>
        </w:rPr>
        <w:t xml:space="preserve"> 665 094 279.</w:t>
      </w:r>
    </w:p>
    <w:p w14:paraId="4D8813DA" w14:textId="1A965F04" w:rsidR="00BB2E86" w:rsidRPr="0062299D" w:rsidRDefault="00BB2E86" w:rsidP="0062299D">
      <w:pPr>
        <w:pStyle w:val="Akapitzlist"/>
        <w:numPr>
          <w:ilvl w:val="0"/>
          <w:numId w:val="40"/>
        </w:numPr>
        <w:ind w:left="426" w:hanging="426"/>
        <w:rPr>
          <w:rFonts w:ascii="Century Gothic" w:hAnsi="Century Gothic" w:cs="Tahoma"/>
          <w:sz w:val="18"/>
          <w:szCs w:val="18"/>
        </w:rPr>
      </w:pPr>
      <w:r w:rsidRPr="0062299D">
        <w:rPr>
          <w:rFonts w:ascii="Century Gothic" w:hAnsi="Century Gothic" w:cs="Tahoma"/>
          <w:sz w:val="18"/>
          <w:szCs w:val="18"/>
        </w:rPr>
        <w:t>Kierownikiem robót budowlanych jest:</w:t>
      </w:r>
    </w:p>
    <w:p w14:paraId="0DE6B212" w14:textId="321283FB" w:rsidR="0062299D" w:rsidRPr="0062299D" w:rsidRDefault="0062299D" w:rsidP="0062299D">
      <w:pPr>
        <w:pStyle w:val="Akapitzlist"/>
        <w:ind w:left="426" w:hanging="426"/>
        <w:rPr>
          <w:rFonts w:ascii="Century Gothic" w:hAnsi="Century Gothic" w:cs="Tahoma"/>
          <w:sz w:val="18"/>
          <w:szCs w:val="18"/>
        </w:rPr>
      </w:pPr>
      <w:r>
        <w:rPr>
          <w:rFonts w:ascii="Century Gothic" w:hAnsi="Century Gothic" w:cs="Tahoma"/>
          <w:sz w:val="18"/>
          <w:szCs w:val="18"/>
        </w:rPr>
        <w:t xml:space="preserve">         </w:t>
      </w:r>
      <w:r w:rsidR="000F4BC6" w:rsidRPr="0062299D">
        <w:rPr>
          <w:rFonts w:ascii="Century Gothic" w:hAnsi="Century Gothic" w:cs="Tahoma"/>
          <w:sz w:val="18"/>
          <w:szCs w:val="18"/>
        </w:rPr>
        <w:t>………………</w:t>
      </w:r>
      <w:r w:rsidR="00C90F0F">
        <w:rPr>
          <w:rFonts w:ascii="Century Gothic" w:hAnsi="Century Gothic" w:cs="Tahoma"/>
          <w:sz w:val="18"/>
          <w:szCs w:val="18"/>
        </w:rPr>
        <w:t>…………………………………….</w:t>
      </w:r>
      <w:r w:rsidR="000F4BC6" w:rsidRPr="0062299D">
        <w:rPr>
          <w:rFonts w:ascii="Century Gothic" w:hAnsi="Century Gothic" w:cs="Tahoma"/>
          <w:sz w:val="18"/>
          <w:szCs w:val="18"/>
        </w:rPr>
        <w:t>……………...……(</w:t>
      </w:r>
      <w:r w:rsidR="00BB2E86" w:rsidRPr="0062299D">
        <w:rPr>
          <w:rFonts w:ascii="Century Gothic" w:hAnsi="Century Gothic" w:cs="Tahoma"/>
          <w:sz w:val="18"/>
          <w:szCs w:val="18"/>
        </w:rPr>
        <w:t xml:space="preserve">imię i nazwisko, nr uprawnień, </w:t>
      </w:r>
      <w:r w:rsidR="000F4BC6" w:rsidRPr="0062299D">
        <w:rPr>
          <w:rFonts w:ascii="Century Gothic" w:hAnsi="Century Gothic" w:cs="Tahoma"/>
          <w:sz w:val="18"/>
          <w:szCs w:val="18"/>
        </w:rPr>
        <w:t>tel.</w:t>
      </w:r>
      <w:r w:rsidR="00BB2E86" w:rsidRPr="0062299D">
        <w:rPr>
          <w:rFonts w:ascii="Century Gothic" w:hAnsi="Century Gothic" w:cs="Tahoma"/>
          <w:sz w:val="18"/>
          <w:szCs w:val="18"/>
        </w:rPr>
        <w:t>, mail</w:t>
      </w:r>
      <w:r w:rsidR="000F4BC6" w:rsidRPr="0062299D">
        <w:rPr>
          <w:rFonts w:ascii="Century Gothic" w:hAnsi="Century Gothic" w:cs="Tahoma"/>
          <w:sz w:val="18"/>
          <w:szCs w:val="18"/>
        </w:rPr>
        <w:t>)</w:t>
      </w:r>
    </w:p>
    <w:p w14:paraId="2791E150" w14:textId="1E8F0D4F" w:rsidR="0062299D" w:rsidRPr="0062299D" w:rsidRDefault="00BB2E86" w:rsidP="0062299D">
      <w:pPr>
        <w:pStyle w:val="Akapitzlist"/>
        <w:numPr>
          <w:ilvl w:val="0"/>
          <w:numId w:val="40"/>
        </w:numPr>
        <w:ind w:left="426" w:hanging="426"/>
        <w:rPr>
          <w:rFonts w:ascii="Century Gothic" w:hAnsi="Century Gothic" w:cs="Tahoma"/>
          <w:sz w:val="18"/>
          <w:szCs w:val="18"/>
        </w:rPr>
      </w:pPr>
      <w:r w:rsidRPr="0062299D">
        <w:rPr>
          <w:rFonts w:ascii="Century Gothic" w:hAnsi="Century Gothic" w:cs="Tahoma"/>
          <w:sz w:val="18"/>
          <w:szCs w:val="18"/>
        </w:rPr>
        <w:t>Kierownikiem robót geologicz</w:t>
      </w:r>
      <w:r w:rsidR="0062299D" w:rsidRPr="0062299D">
        <w:rPr>
          <w:rFonts w:ascii="Century Gothic" w:hAnsi="Century Gothic" w:cs="Tahoma"/>
          <w:sz w:val="18"/>
          <w:szCs w:val="18"/>
        </w:rPr>
        <w:t>nych jest:</w:t>
      </w:r>
    </w:p>
    <w:p w14:paraId="1C8C61E2" w14:textId="4B2711DB" w:rsidR="00BB2E86" w:rsidRPr="0062299D" w:rsidRDefault="0062299D" w:rsidP="0062299D">
      <w:pPr>
        <w:pStyle w:val="Akapitzlist"/>
        <w:ind w:left="426" w:hanging="426"/>
        <w:rPr>
          <w:rFonts w:ascii="Century Gothic" w:hAnsi="Century Gothic" w:cs="Tahoma"/>
          <w:sz w:val="18"/>
          <w:szCs w:val="18"/>
        </w:rPr>
      </w:pPr>
      <w:r>
        <w:rPr>
          <w:rFonts w:ascii="Century Gothic" w:hAnsi="Century Gothic" w:cs="Tahoma"/>
          <w:sz w:val="18"/>
          <w:szCs w:val="18"/>
        </w:rPr>
        <w:t xml:space="preserve">         </w:t>
      </w:r>
      <w:r w:rsidR="00BB2E86" w:rsidRPr="0062299D">
        <w:rPr>
          <w:rFonts w:ascii="Century Gothic" w:hAnsi="Century Gothic" w:cs="Tahoma"/>
          <w:sz w:val="18"/>
          <w:szCs w:val="18"/>
        </w:rPr>
        <w:t>……………</w:t>
      </w:r>
      <w:r w:rsidR="00C90F0F">
        <w:rPr>
          <w:rFonts w:ascii="Century Gothic" w:hAnsi="Century Gothic" w:cs="Tahoma"/>
          <w:sz w:val="18"/>
          <w:szCs w:val="18"/>
        </w:rPr>
        <w:t>…………………………………….</w:t>
      </w:r>
      <w:r w:rsidR="00BB2E86" w:rsidRPr="0062299D">
        <w:rPr>
          <w:rFonts w:ascii="Century Gothic" w:hAnsi="Century Gothic" w:cs="Tahoma"/>
          <w:sz w:val="18"/>
          <w:szCs w:val="18"/>
        </w:rPr>
        <w:t>………………...……(imię i nazwisko, nr uprawnień, tel., mail)</w:t>
      </w:r>
    </w:p>
    <w:p w14:paraId="78503E28" w14:textId="77777777" w:rsidR="00BB2E86" w:rsidRPr="00BB2E86" w:rsidRDefault="00BB2E86" w:rsidP="00BB2E86">
      <w:pPr>
        <w:spacing w:line="360" w:lineRule="auto"/>
        <w:rPr>
          <w:rFonts w:ascii="Century Gothic" w:hAnsi="Century Gothic" w:cs="Tahoma"/>
          <w:sz w:val="18"/>
          <w:szCs w:val="18"/>
        </w:rPr>
      </w:pP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30E1D946"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w:t>
      </w:r>
      <w:r w:rsidR="00686ED0">
        <w:rPr>
          <w:rFonts w:ascii="Century Gothic" w:hAnsi="Century Gothic" w:cs="Tahoma"/>
          <w:sz w:val="18"/>
          <w:szCs w:val="18"/>
        </w:rPr>
        <w:t>a</w:t>
      </w:r>
      <w:r w:rsidRPr="00E821C5">
        <w:rPr>
          <w:rFonts w:ascii="Century Gothic" w:hAnsi="Century Gothic" w:cs="Tahoma"/>
          <w:sz w:val="18"/>
          <w:szCs w:val="18"/>
        </w:rPr>
        <w:t xml:space="preserve">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325D2A2C"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r w:rsidR="00686ED0">
        <w:rPr>
          <w:rFonts w:ascii="Century Gothic" w:hAnsi="Century Gothic" w:cs="Tahoma"/>
          <w:sz w:val="18"/>
          <w:szCs w:val="18"/>
        </w:rPr>
        <w:t>, w przypadku gdy</w:t>
      </w:r>
      <w:r w:rsidRPr="00E821C5">
        <w:rPr>
          <w:rFonts w:ascii="Century Gothic" w:hAnsi="Century Gothic" w:cs="Tahoma"/>
          <w:sz w:val="18"/>
          <w:szCs w:val="18"/>
        </w:rPr>
        <w:t>:</w:t>
      </w:r>
    </w:p>
    <w:p w14:paraId="04500334" w14:textId="53B7A0CC"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w:t>
      </w:r>
      <w:r w:rsidR="00686ED0">
        <w:rPr>
          <w:rFonts w:ascii="Century Gothic" w:hAnsi="Century Gothic" w:cs="Tahoma"/>
          <w:sz w:val="18"/>
          <w:szCs w:val="18"/>
        </w:rPr>
        <w:t xml:space="preserve"> </w:t>
      </w:r>
      <w:r w:rsidRPr="00E821C5">
        <w:rPr>
          <w:rFonts w:ascii="Century Gothic" w:hAnsi="Century Gothic" w:cs="Tahoma"/>
          <w:sz w:val="18"/>
          <w:szCs w:val="18"/>
        </w:rPr>
        <w:t>spełnia</w:t>
      </w:r>
      <w:r w:rsidR="00686ED0">
        <w:rPr>
          <w:rFonts w:ascii="Century Gothic" w:hAnsi="Century Gothic" w:cs="Tahoma"/>
          <w:sz w:val="18"/>
          <w:szCs w:val="18"/>
        </w:rPr>
        <w:t xml:space="preserve"> ona</w:t>
      </w:r>
      <w:r w:rsidRPr="00E821C5">
        <w:rPr>
          <w:rFonts w:ascii="Century Gothic" w:hAnsi="Century Gothic" w:cs="Tahoma"/>
          <w:sz w:val="18"/>
          <w:szCs w:val="18"/>
        </w:rPr>
        <w:t xml:space="preserve">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r w:rsidR="00573E6B" w:rsidRPr="00E821C5">
        <w:rPr>
          <w:rFonts w:ascii="Century Gothic" w:hAnsi="Century Gothic" w:cs="Tahoma"/>
          <w:sz w:val="18"/>
          <w:szCs w:val="18"/>
        </w:rPr>
        <w:t>Pzp</w:t>
      </w:r>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0F0F">
      <w:pPr>
        <w:numPr>
          <w:ilvl w:val="0"/>
          <w:numId w:val="2"/>
        </w:numPr>
        <w:tabs>
          <w:tab w:val="clear" w:pos="720"/>
          <w:tab w:val="num" w:pos="426"/>
        </w:tabs>
        <w:suppressAutoHyphens/>
        <w:autoSpaceDE w:val="0"/>
        <w:ind w:left="480" w:hanging="480"/>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lastRenderedPageBreak/>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58183800" w14:textId="77777777" w:rsidR="0009316C" w:rsidRPr="00E03A5D" w:rsidRDefault="005D23BB" w:rsidP="007A21D7">
      <w:pPr>
        <w:pStyle w:val="Akapitzlist"/>
        <w:numPr>
          <w:ilvl w:val="0"/>
          <w:numId w:val="13"/>
        </w:numPr>
        <w:tabs>
          <w:tab w:val="num" w:pos="284"/>
        </w:tabs>
        <w:ind w:left="284" w:hanging="284"/>
        <w:jc w:val="both"/>
        <w:rPr>
          <w:rFonts w:ascii="Century Gothic" w:hAnsi="Century Gothic" w:cs="Tahoma"/>
          <w:sz w:val="18"/>
          <w:szCs w:val="18"/>
        </w:rPr>
      </w:pPr>
      <w:r w:rsidRPr="00E03A5D">
        <w:rPr>
          <w:rFonts w:ascii="Century Gothic" w:hAnsi="Century Gothic" w:cs="Tahoma"/>
          <w:sz w:val="18"/>
          <w:szCs w:val="18"/>
        </w:rPr>
        <w:t>Strony ustalają, że zapłata wynagrodze</w:t>
      </w:r>
      <w:r w:rsidR="00965B1A" w:rsidRPr="00E03A5D">
        <w:rPr>
          <w:rFonts w:ascii="Century Gothic" w:hAnsi="Century Gothic" w:cs="Tahoma"/>
          <w:sz w:val="18"/>
          <w:szCs w:val="18"/>
        </w:rPr>
        <w:t>nia</w:t>
      </w:r>
      <w:r w:rsidRPr="00E03A5D">
        <w:rPr>
          <w:rFonts w:ascii="Century Gothic" w:hAnsi="Century Gothic" w:cs="Tahoma"/>
          <w:sz w:val="18"/>
          <w:szCs w:val="18"/>
        </w:rPr>
        <w:t>, o który</w:t>
      </w:r>
      <w:r w:rsidR="00965B1A" w:rsidRPr="00E03A5D">
        <w:rPr>
          <w:rFonts w:ascii="Century Gothic" w:hAnsi="Century Gothic" w:cs="Tahoma"/>
          <w:sz w:val="18"/>
          <w:szCs w:val="18"/>
        </w:rPr>
        <w:t>m</w:t>
      </w:r>
      <w:r w:rsidRPr="00E03A5D">
        <w:rPr>
          <w:rFonts w:ascii="Century Gothic" w:hAnsi="Century Gothic" w:cs="Tahoma"/>
          <w:sz w:val="18"/>
          <w:szCs w:val="18"/>
        </w:rPr>
        <w:t xml:space="preserve"> mowa w ust. 1, odbędzie się na podstawie</w:t>
      </w:r>
      <w:r w:rsidR="00C654C7" w:rsidRPr="00E03A5D">
        <w:rPr>
          <w:rFonts w:ascii="Century Gothic" w:hAnsi="Century Gothic" w:cs="Tahoma"/>
          <w:sz w:val="18"/>
          <w:szCs w:val="18"/>
        </w:rPr>
        <w:t xml:space="preserve">  dwóch faktur. </w:t>
      </w:r>
    </w:p>
    <w:p w14:paraId="466896B7" w14:textId="3A1888DF" w:rsidR="0009316C" w:rsidRPr="00E03A5D" w:rsidRDefault="0009316C" w:rsidP="00C90F0F">
      <w:pPr>
        <w:pStyle w:val="Akapitzlist"/>
        <w:numPr>
          <w:ilvl w:val="0"/>
          <w:numId w:val="48"/>
        </w:numPr>
        <w:ind w:left="567" w:hanging="283"/>
        <w:jc w:val="both"/>
        <w:rPr>
          <w:rFonts w:ascii="Century Gothic" w:hAnsi="Century Gothic" w:cs="Tahoma"/>
          <w:sz w:val="18"/>
          <w:szCs w:val="18"/>
        </w:rPr>
      </w:pPr>
      <w:r w:rsidRPr="00E03A5D">
        <w:rPr>
          <w:rFonts w:ascii="Century Gothic" w:hAnsi="Century Gothic" w:cs="Tahoma"/>
          <w:sz w:val="18"/>
          <w:szCs w:val="18"/>
        </w:rPr>
        <w:t>p</w:t>
      </w:r>
      <w:r w:rsidR="00C654C7" w:rsidRPr="00E03A5D">
        <w:rPr>
          <w:rFonts w:ascii="Century Gothic" w:hAnsi="Century Gothic" w:cs="Tahoma"/>
          <w:sz w:val="18"/>
          <w:szCs w:val="18"/>
        </w:rPr>
        <w:t>i</w:t>
      </w:r>
      <w:r w:rsidR="002B39AB" w:rsidRPr="00E03A5D">
        <w:rPr>
          <w:rFonts w:ascii="Century Gothic" w:hAnsi="Century Gothic" w:cs="Tahoma"/>
          <w:sz w:val="18"/>
          <w:szCs w:val="18"/>
        </w:rPr>
        <w:t xml:space="preserve">erwsza faktura </w:t>
      </w:r>
      <w:r w:rsidR="00F247E6" w:rsidRPr="00E03A5D">
        <w:rPr>
          <w:rFonts w:ascii="Century Gothic" w:hAnsi="Century Gothic" w:cs="Tahoma"/>
          <w:sz w:val="18"/>
          <w:szCs w:val="18"/>
        </w:rPr>
        <w:t xml:space="preserve">w wysokości 50% wartości wynagrodzenia, </w:t>
      </w:r>
      <w:r w:rsidR="002B39AB" w:rsidRPr="00E03A5D">
        <w:rPr>
          <w:rFonts w:ascii="Century Gothic" w:hAnsi="Century Gothic" w:cs="Tahoma"/>
          <w:sz w:val="18"/>
          <w:szCs w:val="18"/>
        </w:rPr>
        <w:t>po wykonaniu robót</w:t>
      </w:r>
      <w:r w:rsidR="00F247E6" w:rsidRPr="00E03A5D">
        <w:rPr>
          <w:rFonts w:ascii="Century Gothic" w:hAnsi="Century Gothic" w:cs="Tahoma"/>
          <w:sz w:val="18"/>
          <w:szCs w:val="18"/>
        </w:rPr>
        <w:t xml:space="preserve"> i wystąpieniu do </w:t>
      </w:r>
      <w:r w:rsidR="00C90F0F" w:rsidRPr="00C90F0F">
        <w:rPr>
          <w:rFonts w:ascii="Century Gothic" w:eastAsia="Calibri" w:hAnsi="Century Gothic"/>
          <w:bCs/>
          <w:sz w:val="18"/>
          <w:szCs w:val="18"/>
          <w:lang w:eastAsia="en-US"/>
        </w:rPr>
        <w:t>Państwowego Gospodarstwa Wodnego Wody Polskie</w:t>
      </w:r>
      <w:r w:rsidR="00C90F0F" w:rsidRPr="00C90F0F">
        <w:rPr>
          <w:rFonts w:ascii="Century Gothic" w:hAnsi="Century Gothic" w:cs="Tahoma"/>
          <w:bCs/>
          <w:sz w:val="18"/>
          <w:szCs w:val="18"/>
        </w:rPr>
        <w:t xml:space="preserve"> </w:t>
      </w:r>
      <w:r w:rsidR="00F247E6" w:rsidRPr="00C90F0F">
        <w:rPr>
          <w:rFonts w:ascii="Century Gothic" w:hAnsi="Century Gothic" w:cs="Tahoma"/>
          <w:bCs/>
          <w:sz w:val="18"/>
          <w:szCs w:val="18"/>
        </w:rPr>
        <w:t xml:space="preserve">o wydanie pozwolenia wodnoprawnego na pobór wód podziemnych </w:t>
      </w:r>
      <w:r w:rsidR="00C02963">
        <w:rPr>
          <w:rFonts w:ascii="Century Gothic" w:hAnsi="Century Gothic" w:cs="Tahoma"/>
          <w:bCs/>
          <w:sz w:val="18"/>
          <w:szCs w:val="18"/>
        </w:rPr>
        <w:t>- po</w:t>
      </w:r>
      <w:r w:rsidR="00F247E6" w:rsidRPr="00C90F0F">
        <w:rPr>
          <w:rFonts w:ascii="Century Gothic" w:hAnsi="Century Gothic" w:cs="Tahoma"/>
          <w:bCs/>
          <w:sz w:val="18"/>
          <w:szCs w:val="18"/>
        </w:rPr>
        <w:t xml:space="preserve"> podpisani</w:t>
      </w:r>
      <w:r w:rsidR="00C02963">
        <w:rPr>
          <w:rFonts w:ascii="Century Gothic" w:hAnsi="Century Gothic" w:cs="Tahoma"/>
          <w:bCs/>
          <w:sz w:val="18"/>
          <w:szCs w:val="18"/>
        </w:rPr>
        <w:t>u</w:t>
      </w:r>
      <w:r w:rsidR="00F247E6" w:rsidRPr="00C90F0F">
        <w:rPr>
          <w:rFonts w:ascii="Century Gothic" w:hAnsi="Century Gothic" w:cs="Tahoma"/>
          <w:bCs/>
          <w:sz w:val="18"/>
          <w:szCs w:val="18"/>
        </w:rPr>
        <w:t xml:space="preserve"> protokołu częściowego</w:t>
      </w:r>
      <w:r w:rsidR="00C02963">
        <w:rPr>
          <w:rFonts w:ascii="Century Gothic" w:hAnsi="Century Gothic" w:cs="Tahoma"/>
          <w:bCs/>
          <w:sz w:val="18"/>
          <w:szCs w:val="18"/>
        </w:rPr>
        <w:t xml:space="preserve"> odbioru robót</w:t>
      </w:r>
      <w:r w:rsidRPr="00E03A5D">
        <w:rPr>
          <w:rFonts w:ascii="Century Gothic" w:hAnsi="Century Gothic" w:cs="Tahoma"/>
          <w:sz w:val="18"/>
          <w:szCs w:val="18"/>
        </w:rPr>
        <w:t>,</w:t>
      </w:r>
    </w:p>
    <w:p w14:paraId="420CA2D3" w14:textId="7EEC1767" w:rsidR="005D23BB" w:rsidRPr="00E03A5D" w:rsidRDefault="0009316C" w:rsidP="0009316C">
      <w:pPr>
        <w:pStyle w:val="Akapitzlist"/>
        <w:numPr>
          <w:ilvl w:val="0"/>
          <w:numId w:val="48"/>
        </w:numPr>
        <w:ind w:left="567" w:hanging="283"/>
        <w:jc w:val="both"/>
        <w:rPr>
          <w:rFonts w:ascii="Century Gothic" w:hAnsi="Century Gothic" w:cs="Tahoma"/>
          <w:sz w:val="18"/>
          <w:szCs w:val="18"/>
        </w:rPr>
      </w:pPr>
      <w:r w:rsidRPr="00E03A5D">
        <w:rPr>
          <w:rFonts w:ascii="Century Gothic" w:hAnsi="Century Gothic" w:cs="Tahoma"/>
          <w:sz w:val="18"/>
          <w:szCs w:val="18"/>
        </w:rPr>
        <w:t>k</w:t>
      </w:r>
      <w:r w:rsidR="00C654C7" w:rsidRPr="00E03A5D">
        <w:rPr>
          <w:rFonts w:ascii="Century Gothic" w:hAnsi="Century Gothic" w:cs="Tahoma"/>
          <w:sz w:val="18"/>
          <w:szCs w:val="18"/>
        </w:rPr>
        <w:t>ońcowa</w:t>
      </w:r>
      <w:r w:rsidR="002B39AB" w:rsidRPr="00E03A5D">
        <w:rPr>
          <w:rFonts w:ascii="Century Gothic" w:hAnsi="Century Gothic" w:cs="Tahoma"/>
          <w:sz w:val="18"/>
          <w:szCs w:val="18"/>
        </w:rPr>
        <w:t xml:space="preserve"> </w:t>
      </w:r>
      <w:r w:rsidR="00F247E6" w:rsidRPr="00E03A5D">
        <w:rPr>
          <w:rFonts w:ascii="Century Gothic" w:hAnsi="Century Gothic" w:cs="Tahoma"/>
          <w:sz w:val="18"/>
          <w:szCs w:val="18"/>
        </w:rPr>
        <w:t xml:space="preserve">faktura </w:t>
      </w:r>
      <w:r w:rsidR="002B39AB" w:rsidRPr="00E03A5D">
        <w:rPr>
          <w:rFonts w:ascii="Century Gothic" w:hAnsi="Century Gothic" w:cs="Tahoma"/>
          <w:sz w:val="18"/>
          <w:szCs w:val="18"/>
        </w:rPr>
        <w:t>po uzyskaniu pozwolenia wodnoprawnego na pobór wó</w:t>
      </w:r>
      <w:r w:rsidR="00F247E6" w:rsidRPr="00E03A5D">
        <w:rPr>
          <w:rFonts w:ascii="Century Gothic" w:hAnsi="Century Gothic" w:cs="Tahoma"/>
          <w:sz w:val="18"/>
          <w:szCs w:val="18"/>
        </w:rPr>
        <w:t xml:space="preserve">d podziemnych </w:t>
      </w:r>
      <w:r w:rsidR="00C02963">
        <w:rPr>
          <w:rFonts w:ascii="Century Gothic" w:hAnsi="Century Gothic" w:cs="Tahoma"/>
          <w:sz w:val="18"/>
          <w:szCs w:val="18"/>
        </w:rPr>
        <w:t>–</w:t>
      </w:r>
      <w:r w:rsidR="00F247E6" w:rsidRPr="00E03A5D">
        <w:rPr>
          <w:rFonts w:ascii="Century Gothic" w:hAnsi="Century Gothic" w:cs="Tahoma"/>
          <w:sz w:val="18"/>
          <w:szCs w:val="18"/>
        </w:rPr>
        <w:t xml:space="preserve"> </w:t>
      </w:r>
      <w:r w:rsidR="00C02963">
        <w:rPr>
          <w:rFonts w:ascii="Century Gothic" w:hAnsi="Century Gothic" w:cs="Tahoma"/>
          <w:sz w:val="18"/>
          <w:szCs w:val="18"/>
        </w:rPr>
        <w:t xml:space="preserve">po </w:t>
      </w:r>
      <w:r w:rsidR="00F247E6" w:rsidRPr="00E03A5D">
        <w:rPr>
          <w:rFonts w:ascii="Century Gothic" w:hAnsi="Century Gothic" w:cs="Tahoma"/>
          <w:sz w:val="18"/>
          <w:szCs w:val="18"/>
        </w:rPr>
        <w:t>podpisani</w:t>
      </w:r>
      <w:r w:rsidR="00C02963">
        <w:rPr>
          <w:rFonts w:ascii="Century Gothic" w:hAnsi="Century Gothic" w:cs="Tahoma"/>
          <w:sz w:val="18"/>
          <w:szCs w:val="18"/>
        </w:rPr>
        <w:t>u</w:t>
      </w:r>
      <w:r w:rsidR="00F247E6" w:rsidRPr="00E03A5D">
        <w:rPr>
          <w:rFonts w:ascii="Century Gothic" w:hAnsi="Century Gothic" w:cs="Tahoma"/>
          <w:sz w:val="18"/>
          <w:szCs w:val="18"/>
        </w:rPr>
        <w:t xml:space="preserve"> protokołu końcowego.</w:t>
      </w:r>
      <w:r w:rsidR="005D23BB" w:rsidRPr="00E03A5D">
        <w:rPr>
          <w:rFonts w:ascii="Century Gothic" w:hAnsi="Century Gothic" w:cs="Tahoma"/>
          <w:sz w:val="18"/>
          <w:szCs w:val="18"/>
        </w:rPr>
        <w:t xml:space="preserve"> </w:t>
      </w:r>
    </w:p>
    <w:p w14:paraId="235CE946" w14:textId="286BC99B" w:rsidR="005D23BB" w:rsidRPr="00E03A5D" w:rsidRDefault="005D23BB" w:rsidP="007A21D7">
      <w:pPr>
        <w:pStyle w:val="Akapitzlist"/>
        <w:numPr>
          <w:ilvl w:val="0"/>
          <w:numId w:val="13"/>
        </w:numPr>
        <w:tabs>
          <w:tab w:val="num" w:pos="284"/>
        </w:tabs>
        <w:ind w:left="284" w:hanging="284"/>
        <w:rPr>
          <w:rFonts w:ascii="Century Gothic" w:hAnsi="Century Gothic" w:cs="Tahoma"/>
          <w:sz w:val="18"/>
          <w:szCs w:val="18"/>
        </w:rPr>
      </w:pPr>
      <w:r w:rsidRPr="00E03A5D">
        <w:rPr>
          <w:rFonts w:ascii="Century Gothic" w:hAnsi="Century Gothic" w:cs="Tahoma"/>
          <w:sz w:val="18"/>
          <w:szCs w:val="18"/>
        </w:rPr>
        <w:t xml:space="preserve">Wykonawca wystawi i dostarczy Zamawiającemu fakturę w terminie 7 dni od dnia podpisania przez obie strony protokołu </w:t>
      </w:r>
      <w:r w:rsidR="00F247E6" w:rsidRPr="00E03A5D">
        <w:rPr>
          <w:rFonts w:ascii="Century Gothic" w:hAnsi="Century Gothic" w:cs="Tahoma"/>
          <w:sz w:val="18"/>
          <w:szCs w:val="18"/>
        </w:rPr>
        <w:t>odbioru częściowego</w:t>
      </w:r>
      <w:r w:rsidR="00C654C7" w:rsidRPr="00E03A5D">
        <w:rPr>
          <w:rFonts w:ascii="Century Gothic" w:hAnsi="Century Gothic" w:cs="Tahoma"/>
          <w:sz w:val="18"/>
          <w:szCs w:val="18"/>
        </w:rPr>
        <w:t>/</w:t>
      </w:r>
      <w:r w:rsidRPr="00E03A5D">
        <w:rPr>
          <w:rFonts w:ascii="Century Gothic" w:hAnsi="Century Gothic" w:cs="Tahoma"/>
          <w:sz w:val="18"/>
          <w:szCs w:val="18"/>
        </w:rPr>
        <w:t>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E03A5D">
        <w:rPr>
          <w:rFonts w:ascii="Century Gothic" w:hAnsi="Century Gothic" w:cs="Tahoma"/>
          <w:sz w:val="18"/>
          <w:szCs w:val="18"/>
        </w:rPr>
        <w:t xml:space="preserve">W sytuacji, </w:t>
      </w:r>
      <w:r w:rsidR="006C58F3" w:rsidRPr="00E03A5D">
        <w:rPr>
          <w:rFonts w:ascii="Century Gothic" w:hAnsi="Century Gothic" w:cs="Tahoma"/>
          <w:sz w:val="18"/>
          <w:szCs w:val="18"/>
        </w:rPr>
        <w:t xml:space="preserve"> </w:t>
      </w:r>
      <w:r w:rsidRPr="00E03A5D">
        <w:rPr>
          <w:rFonts w:ascii="Century Gothic" w:hAnsi="Century Gothic" w:cs="Tahoma"/>
          <w:sz w:val="18"/>
          <w:szCs w:val="18"/>
        </w:rPr>
        <w:t>o której mowa w §7 ust. 7 pkt 7.1., podstawą do wystawienia</w:t>
      </w:r>
      <w:r w:rsidRPr="007A21D7">
        <w:rPr>
          <w:rFonts w:ascii="Century Gothic" w:hAnsi="Century Gothic" w:cs="Tahoma"/>
          <w:sz w:val="18"/>
          <w:szCs w:val="18"/>
        </w:rPr>
        <w:t xml:space="preserve">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t.j).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5330CD7E" w14:textId="0D984EC7" w:rsidR="00F239B4" w:rsidRPr="00F239B4" w:rsidRDefault="00F239B4" w:rsidP="00C94A6D">
      <w:pPr>
        <w:numPr>
          <w:ilvl w:val="0"/>
          <w:numId w:val="13"/>
        </w:numPr>
        <w:tabs>
          <w:tab w:val="num" w:pos="284"/>
        </w:tabs>
        <w:ind w:left="284" w:hanging="284"/>
        <w:jc w:val="both"/>
        <w:rPr>
          <w:rFonts w:ascii="Century Gothic" w:hAnsi="Century Gothic" w:cs="Tahoma"/>
          <w:bCs/>
          <w:sz w:val="18"/>
          <w:szCs w:val="18"/>
        </w:rPr>
      </w:pPr>
      <w:r w:rsidRPr="00F239B4">
        <w:rPr>
          <w:rFonts w:ascii="Century Gothic" w:hAnsi="Century Gothic" w:cs="Tahoma"/>
          <w:bCs/>
          <w:sz w:val="18"/>
          <w:szCs w:val="18"/>
        </w:rPr>
        <w:t>Zapłata wynagrodzenia nastąpi przelewem na rachunek bankowy o nr …………………………….. wskazany także przez Wykonawcę na fakturze, w ciągu 30 dni od daty wpływu do Zamawiającego prawidłowo wystawionych faktur. Wykonawca oświadcza, że jest/nie* jest czynnym płatnikiem podatku VAT oraz oświadcza, że podany rachunek bankowy jest rachunkiem rozliczeniowym wyodrębnionym dla celów prowadzenia działalności gospodarczej a także, że znajduje się w bazie podmiotów VAT (tzw. Białej Liście Podatników VAT) prowadzonej przez Szefa Krajowej Administracji Skarbowej na podstawie art. 96b ust. 1 i 2 ustawy z dnia 11.03.2004r. o podatku od towarów i usług.</w:t>
      </w:r>
    </w:p>
    <w:p w14:paraId="3AC63638" w14:textId="681A475E" w:rsidR="005149C8" w:rsidRPr="00E558AF" w:rsidRDefault="005149C8" w:rsidP="00C94A6D">
      <w:pPr>
        <w:numPr>
          <w:ilvl w:val="0"/>
          <w:numId w:val="13"/>
        </w:numPr>
        <w:tabs>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w:t>
      </w:r>
      <w:r w:rsidRPr="00E558AF">
        <w:rPr>
          <w:rFonts w:ascii="Century Gothic" w:hAnsi="Century Gothic" w:cs="Tahoma"/>
          <w:sz w:val="18"/>
          <w:szCs w:val="18"/>
        </w:rPr>
        <w:lastRenderedPageBreak/>
        <w:t>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F239B4">
      <w:pPr>
        <w:numPr>
          <w:ilvl w:val="0"/>
          <w:numId w:val="13"/>
        </w:numPr>
        <w:shd w:val="clear" w:color="auto" w:fill="FFFFFF" w:themeFill="background1"/>
        <w:tabs>
          <w:tab w:val="clear" w:pos="644"/>
        </w:tabs>
        <w:ind w:left="284" w:hanging="284"/>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F239B4">
      <w:pPr>
        <w:numPr>
          <w:ilvl w:val="0"/>
          <w:numId w:val="13"/>
        </w:numPr>
        <w:shd w:val="clear" w:color="auto" w:fill="FFFFFF" w:themeFill="background1"/>
        <w:tabs>
          <w:tab w:val="clear" w:pos="644"/>
        </w:tabs>
        <w:ind w:left="284" w:hanging="284"/>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F239B4">
      <w:pPr>
        <w:numPr>
          <w:ilvl w:val="0"/>
          <w:numId w:val="13"/>
        </w:numPr>
        <w:shd w:val="clear" w:color="auto" w:fill="FFFFFF" w:themeFill="background1"/>
        <w:tabs>
          <w:tab w:val="clear" w:pos="644"/>
        </w:tabs>
        <w:ind w:left="284" w:hanging="284"/>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031BC22C" w:rsidR="006C1192" w:rsidRPr="006C1192" w:rsidRDefault="00EC02BA" w:rsidP="00F239B4">
      <w:pPr>
        <w:pStyle w:val="Akapitzlist"/>
        <w:numPr>
          <w:ilvl w:val="0"/>
          <w:numId w:val="13"/>
        </w:numPr>
        <w:shd w:val="clear" w:color="auto" w:fill="FFFFFF" w:themeFill="background1"/>
        <w:tabs>
          <w:tab w:val="clear" w:pos="644"/>
          <w:tab w:val="num" w:pos="284"/>
        </w:tabs>
        <w:autoSpaceDE w:val="0"/>
        <w:autoSpaceDN w:val="0"/>
        <w:adjustRightInd w:val="0"/>
        <w:ind w:left="284" w:hanging="284"/>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F239B4">
      <w:pPr>
        <w:numPr>
          <w:ilvl w:val="0"/>
          <w:numId w:val="13"/>
        </w:numPr>
        <w:shd w:val="clear" w:color="auto" w:fill="FFFFFF" w:themeFill="background1"/>
        <w:tabs>
          <w:tab w:val="clear" w:pos="644"/>
        </w:tabs>
        <w:ind w:left="284" w:hanging="284"/>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4DC2F82B" w:rsidR="005149C8" w:rsidRPr="00E558AF" w:rsidRDefault="005149C8" w:rsidP="00F239B4">
      <w:pPr>
        <w:numPr>
          <w:ilvl w:val="0"/>
          <w:numId w:val="13"/>
        </w:numPr>
        <w:tabs>
          <w:tab w:val="clear" w:pos="644"/>
          <w:tab w:val="num" w:pos="284"/>
        </w:tabs>
        <w:ind w:left="284" w:hanging="284"/>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47AA3E82"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ODBÓR ROBÓT</w:t>
      </w:r>
    </w:p>
    <w:p w14:paraId="191780E4" w14:textId="77777777" w:rsidR="0085026F" w:rsidRPr="00720A08" w:rsidRDefault="0085026F" w:rsidP="00E558AF">
      <w:pPr>
        <w:jc w:val="center"/>
        <w:rPr>
          <w:rFonts w:ascii="Century Gothic" w:hAnsi="Century Gothic" w:cs="Tahoma"/>
          <w:b/>
          <w:sz w:val="18"/>
          <w:szCs w:val="18"/>
        </w:rPr>
      </w:pPr>
    </w:p>
    <w:p w14:paraId="3897F32F" w14:textId="77777777" w:rsidR="00B013BF" w:rsidRPr="001443F5" w:rsidRDefault="00F247E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1443F5">
        <w:rPr>
          <w:rFonts w:ascii="Century Gothic" w:hAnsi="Century Gothic" w:cs="Tahoma"/>
          <w:sz w:val="18"/>
          <w:szCs w:val="18"/>
        </w:rPr>
        <w:t>Zamawiający przewiduje</w:t>
      </w:r>
      <w:r w:rsidR="000B60B6" w:rsidRPr="001443F5">
        <w:rPr>
          <w:rFonts w:ascii="Century Gothic" w:hAnsi="Century Gothic" w:cs="Tahoma"/>
          <w:sz w:val="18"/>
          <w:szCs w:val="18"/>
        </w:rPr>
        <w:t xml:space="preserve"> odbiór </w:t>
      </w:r>
      <w:r w:rsidRPr="001443F5">
        <w:rPr>
          <w:rFonts w:ascii="Century Gothic" w:hAnsi="Century Gothic" w:cs="Tahoma"/>
          <w:sz w:val="18"/>
          <w:szCs w:val="18"/>
        </w:rPr>
        <w:t xml:space="preserve">częściowy i </w:t>
      </w:r>
      <w:r w:rsidR="000B60B6" w:rsidRPr="001443F5">
        <w:rPr>
          <w:rFonts w:ascii="Century Gothic" w:hAnsi="Century Gothic" w:cs="Tahoma"/>
          <w:sz w:val="18"/>
          <w:szCs w:val="18"/>
        </w:rPr>
        <w:t>końcowy</w:t>
      </w:r>
      <w:r w:rsidR="00B013BF" w:rsidRPr="001443F5">
        <w:rPr>
          <w:rFonts w:ascii="Century Gothic" w:hAnsi="Century Gothic" w:cs="Tahoma"/>
          <w:sz w:val="18"/>
          <w:szCs w:val="18"/>
        </w:rPr>
        <w:t>:</w:t>
      </w:r>
    </w:p>
    <w:p w14:paraId="35F79826" w14:textId="148BF088" w:rsidR="00B013BF" w:rsidRPr="00C90F0F" w:rsidRDefault="00B013BF" w:rsidP="00E03A5D">
      <w:pPr>
        <w:pStyle w:val="Akapitzlist"/>
        <w:numPr>
          <w:ilvl w:val="0"/>
          <w:numId w:val="46"/>
        </w:numPr>
        <w:shd w:val="clear" w:color="auto" w:fill="FFFFFF" w:themeFill="background1"/>
        <w:autoSpaceDE w:val="0"/>
        <w:ind w:left="567" w:hanging="283"/>
        <w:jc w:val="both"/>
        <w:rPr>
          <w:rFonts w:ascii="Century Gothic" w:hAnsi="Century Gothic" w:cs="Tahoma"/>
          <w:sz w:val="18"/>
          <w:szCs w:val="18"/>
        </w:rPr>
      </w:pPr>
      <w:r w:rsidRPr="001443F5">
        <w:rPr>
          <w:rFonts w:ascii="Century Gothic" w:hAnsi="Century Gothic" w:cs="Tahoma"/>
          <w:sz w:val="18"/>
          <w:szCs w:val="18"/>
        </w:rPr>
        <w:t>o</w:t>
      </w:r>
      <w:r w:rsidR="00F247E6" w:rsidRPr="001443F5">
        <w:rPr>
          <w:rFonts w:ascii="Century Gothic" w:hAnsi="Century Gothic" w:cs="Tahoma"/>
          <w:sz w:val="18"/>
          <w:szCs w:val="18"/>
        </w:rPr>
        <w:t xml:space="preserve">dbiór częściowy </w:t>
      </w:r>
      <w:r w:rsidRPr="001443F5">
        <w:rPr>
          <w:rFonts w:ascii="Century Gothic" w:hAnsi="Century Gothic" w:cs="Tahoma"/>
          <w:sz w:val="18"/>
          <w:szCs w:val="18"/>
        </w:rPr>
        <w:t xml:space="preserve">po wykonaniu wszystkich robót budowlanych i geologicznych oraz  po wystąpieniu </w:t>
      </w:r>
      <w:r w:rsidRPr="00C90F0F">
        <w:rPr>
          <w:rFonts w:ascii="Century Gothic" w:hAnsi="Century Gothic" w:cs="Tahoma"/>
          <w:sz w:val="18"/>
          <w:szCs w:val="18"/>
        </w:rPr>
        <w:t>do</w:t>
      </w:r>
      <w:r w:rsidR="00C90F0F" w:rsidRPr="00C90F0F">
        <w:rPr>
          <w:rFonts w:ascii="Century Gothic" w:eastAsia="Calibri" w:hAnsi="Century Gothic"/>
          <w:sz w:val="18"/>
          <w:szCs w:val="18"/>
          <w:lang w:eastAsia="en-US"/>
        </w:rPr>
        <w:t xml:space="preserve"> Państwowego Gospodarstwa Wodnego Wody Polskie</w:t>
      </w:r>
      <w:r w:rsidRPr="00C90F0F">
        <w:rPr>
          <w:rFonts w:ascii="Century Gothic" w:hAnsi="Century Gothic" w:cs="Tahoma"/>
          <w:sz w:val="18"/>
          <w:szCs w:val="18"/>
        </w:rPr>
        <w:t xml:space="preserve"> o wydanie pozwolenia wodnoprawnego na pobór wód podziemnych,</w:t>
      </w:r>
    </w:p>
    <w:p w14:paraId="35B85982" w14:textId="7D72B281" w:rsidR="000B60B6" w:rsidRPr="001443F5" w:rsidRDefault="00B013BF" w:rsidP="00E03A5D">
      <w:pPr>
        <w:pStyle w:val="Akapitzlist"/>
        <w:numPr>
          <w:ilvl w:val="0"/>
          <w:numId w:val="46"/>
        </w:numPr>
        <w:shd w:val="clear" w:color="auto" w:fill="FFFFFF" w:themeFill="background1"/>
        <w:autoSpaceDE w:val="0"/>
        <w:ind w:left="567" w:hanging="283"/>
        <w:jc w:val="both"/>
        <w:rPr>
          <w:rFonts w:ascii="Century Gothic" w:hAnsi="Century Gothic" w:cs="Tahoma"/>
          <w:sz w:val="18"/>
          <w:szCs w:val="18"/>
        </w:rPr>
      </w:pPr>
      <w:r w:rsidRPr="001443F5">
        <w:rPr>
          <w:rFonts w:ascii="Century Gothic" w:hAnsi="Century Gothic" w:cs="Tahoma"/>
          <w:sz w:val="18"/>
          <w:szCs w:val="18"/>
        </w:rPr>
        <w:t xml:space="preserve">odbiór końcowy po uzyskaniu pozwolenia wodnoprawnego na pobór wód podziemnych. </w:t>
      </w:r>
    </w:p>
    <w:p w14:paraId="0A5F2DF2" w14:textId="3B918976" w:rsidR="00D422A0" w:rsidRPr="001443F5"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1443F5">
        <w:rPr>
          <w:rFonts w:ascii="Century Gothic" w:hAnsi="Century Gothic" w:cs="Tahoma"/>
          <w:sz w:val="18"/>
          <w:szCs w:val="18"/>
        </w:rPr>
        <w:t xml:space="preserve">Przedmiotem odbioru </w:t>
      </w:r>
      <w:r w:rsidR="006F2547" w:rsidRPr="001443F5">
        <w:rPr>
          <w:rFonts w:ascii="Century Gothic" w:hAnsi="Century Gothic" w:cs="Tahoma"/>
          <w:sz w:val="18"/>
          <w:szCs w:val="18"/>
        </w:rPr>
        <w:t>częściowego</w:t>
      </w:r>
      <w:r w:rsidRPr="001443F5">
        <w:rPr>
          <w:rFonts w:ascii="Century Gothic" w:hAnsi="Century Gothic" w:cs="Tahoma"/>
          <w:sz w:val="18"/>
          <w:szCs w:val="18"/>
        </w:rPr>
        <w:t xml:space="preserve"> będzie wykonanie </w:t>
      </w:r>
      <w:r w:rsidR="006F2547" w:rsidRPr="001443F5">
        <w:rPr>
          <w:rFonts w:ascii="Century Gothic" w:hAnsi="Century Gothic" w:cs="Tahoma"/>
          <w:sz w:val="18"/>
          <w:szCs w:val="18"/>
        </w:rPr>
        <w:t>robót</w:t>
      </w:r>
      <w:r w:rsidRPr="001443F5">
        <w:rPr>
          <w:rFonts w:ascii="Century Gothic" w:hAnsi="Century Gothic" w:cs="Tahoma"/>
          <w:sz w:val="18"/>
          <w:szCs w:val="18"/>
        </w:rPr>
        <w:t xml:space="preserve"> w pełnym zakresie.</w:t>
      </w:r>
    </w:p>
    <w:p w14:paraId="69D7C83D" w14:textId="0C88E7BF" w:rsidR="00D4094C" w:rsidRPr="001443F5"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1443F5">
        <w:rPr>
          <w:rFonts w:ascii="Century Gothic" w:hAnsi="Century Gothic" w:cs="Tahoma"/>
          <w:sz w:val="18"/>
          <w:szCs w:val="18"/>
        </w:rPr>
        <w:t>Wykonawca zgłosi pisemnie gotowość do odbioru</w:t>
      </w:r>
      <w:r w:rsidR="00B013BF" w:rsidRPr="001443F5">
        <w:rPr>
          <w:rFonts w:ascii="Century Gothic" w:hAnsi="Century Gothic" w:cs="Tahoma"/>
          <w:sz w:val="18"/>
          <w:szCs w:val="18"/>
        </w:rPr>
        <w:t xml:space="preserve"> częś</w:t>
      </w:r>
      <w:r w:rsidR="006F2547" w:rsidRPr="001443F5">
        <w:rPr>
          <w:rFonts w:ascii="Century Gothic" w:hAnsi="Century Gothic" w:cs="Tahoma"/>
          <w:sz w:val="18"/>
          <w:szCs w:val="18"/>
        </w:rPr>
        <w:t>ciowego</w:t>
      </w:r>
      <w:r w:rsidRPr="001443F5">
        <w:rPr>
          <w:rFonts w:ascii="Century Gothic" w:hAnsi="Century Gothic" w:cs="Tahoma"/>
          <w:sz w:val="18"/>
          <w:szCs w:val="18"/>
        </w:rPr>
        <w:t xml:space="preserve">. </w:t>
      </w:r>
    </w:p>
    <w:p w14:paraId="494923AB" w14:textId="6101E8DF" w:rsidR="00D4094C" w:rsidRPr="001443F5"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1443F5">
        <w:rPr>
          <w:rFonts w:ascii="Century Gothic" w:hAnsi="Century Gothic" w:cs="Tahoma"/>
          <w:sz w:val="18"/>
          <w:szCs w:val="18"/>
          <w:lang w:eastAsia="zh-CN"/>
        </w:rPr>
        <w:t xml:space="preserve">Do protokołu odbioru </w:t>
      </w:r>
      <w:r w:rsidR="006F2547" w:rsidRPr="001443F5">
        <w:rPr>
          <w:rFonts w:ascii="Century Gothic" w:hAnsi="Century Gothic" w:cs="Tahoma"/>
          <w:sz w:val="18"/>
          <w:szCs w:val="18"/>
          <w:lang w:eastAsia="zh-CN"/>
        </w:rPr>
        <w:t>częściowego</w:t>
      </w:r>
      <w:r w:rsidRPr="001443F5">
        <w:rPr>
          <w:rFonts w:ascii="Century Gothic" w:hAnsi="Century Gothic" w:cs="Tahoma"/>
          <w:sz w:val="18"/>
          <w:szCs w:val="18"/>
          <w:lang w:eastAsia="zh-CN"/>
        </w:rPr>
        <w:t xml:space="preserve"> wykonawca załączy następujące dokumenty:</w:t>
      </w:r>
    </w:p>
    <w:p w14:paraId="15EA30D0" w14:textId="3F211D01" w:rsidR="00D4094C" w:rsidRPr="001443F5" w:rsidRDefault="00C02963"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Pr>
          <w:rFonts w:ascii="Century Gothic" w:hAnsi="Century Gothic" w:cs="Tahoma"/>
          <w:sz w:val="18"/>
          <w:szCs w:val="18"/>
          <w:lang w:eastAsia="zh-CN"/>
        </w:rPr>
        <w:t xml:space="preserve">wszystkie </w:t>
      </w:r>
      <w:r w:rsidR="00D4094C" w:rsidRPr="001443F5">
        <w:rPr>
          <w:rFonts w:ascii="Century Gothic" w:hAnsi="Century Gothic" w:cs="Tahoma"/>
          <w:sz w:val="18"/>
          <w:szCs w:val="18"/>
          <w:lang w:eastAsia="zh-CN"/>
        </w:rPr>
        <w:t>wymagane dokumenty, protokoły i zaświadczenia z przeprowadzonych przez wykonawcę spraw</w:t>
      </w:r>
      <w:r w:rsidR="00B013BF" w:rsidRPr="001443F5">
        <w:rPr>
          <w:rFonts w:ascii="Century Gothic" w:hAnsi="Century Gothic" w:cs="Tahoma"/>
          <w:sz w:val="18"/>
          <w:szCs w:val="18"/>
          <w:lang w:eastAsia="zh-CN"/>
        </w:rPr>
        <w:t>dzeń i badań</w:t>
      </w:r>
      <w:r w:rsidR="00D4094C" w:rsidRPr="001443F5">
        <w:rPr>
          <w:rFonts w:ascii="Century Gothic" w:hAnsi="Century Gothic" w:cs="Tahoma"/>
          <w:sz w:val="18"/>
          <w:szCs w:val="18"/>
          <w:lang w:eastAsia="zh-CN"/>
        </w:rPr>
        <w:t>,</w:t>
      </w:r>
      <w:r w:rsidR="006F2547" w:rsidRPr="001443F5">
        <w:rPr>
          <w:rFonts w:ascii="Century Gothic" w:hAnsi="Century Gothic" w:cs="Tahoma"/>
          <w:sz w:val="18"/>
          <w:szCs w:val="18"/>
          <w:lang w:eastAsia="zh-CN"/>
        </w:rPr>
        <w:t xml:space="preserve"> a w szczególności wymaganą dokumentację hydrogeologiczną, oraz potwierdzenie wystąpienia do Wód Polskich o pozwolenie wodnoprawne na pobór wód podziemnych.</w:t>
      </w:r>
    </w:p>
    <w:p w14:paraId="7A700A0D" w14:textId="5C596419" w:rsidR="006E02F8" w:rsidRPr="001443F5"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1443F5">
        <w:rPr>
          <w:rFonts w:ascii="Century Gothic" w:hAnsi="Century Gothic" w:cs="Tahoma"/>
          <w:bCs/>
          <w:iCs/>
          <w:sz w:val="18"/>
          <w:szCs w:val="18"/>
          <w:lang w:eastAsia="zh-CN"/>
        </w:rPr>
        <w:t>protokoł</w:t>
      </w:r>
      <w:r w:rsidR="00AA51C3" w:rsidRPr="001443F5">
        <w:rPr>
          <w:rFonts w:ascii="Century Gothic" w:hAnsi="Century Gothic" w:cs="Tahoma"/>
          <w:bCs/>
          <w:iCs/>
          <w:sz w:val="18"/>
          <w:szCs w:val="18"/>
          <w:lang w:eastAsia="zh-CN"/>
        </w:rPr>
        <w:t>y</w:t>
      </w:r>
      <w:r w:rsidRPr="001443F5">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1443F5">
        <w:rPr>
          <w:rFonts w:ascii="Century Gothic" w:hAnsi="Century Gothic" w:cs="Tahoma"/>
          <w:bCs/>
          <w:iCs/>
          <w:sz w:val="18"/>
          <w:szCs w:val="18"/>
          <w:lang w:eastAsia="zh-CN"/>
        </w:rPr>
        <w:t>,</w:t>
      </w:r>
    </w:p>
    <w:p w14:paraId="1D5EE3C0" w14:textId="1A9861DB"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w:t>
      </w:r>
      <w:r w:rsidRPr="00F247E6">
        <w:rPr>
          <w:rFonts w:ascii="Century Gothic" w:hAnsi="Century Gothic" w:cs="Tahoma"/>
          <w:b/>
          <w:sz w:val="18"/>
          <w:szCs w:val="18"/>
        </w:rPr>
        <w:t xml:space="preserve">terminie </w:t>
      </w:r>
      <w:r w:rsidR="00D4094C" w:rsidRPr="00F247E6">
        <w:rPr>
          <w:rFonts w:ascii="Century Gothic" w:hAnsi="Century Gothic" w:cs="Tahoma"/>
          <w:b/>
          <w:sz w:val="18"/>
          <w:szCs w:val="18"/>
        </w:rPr>
        <w:t>5 dni</w:t>
      </w:r>
      <w:r w:rsidRPr="00F247E6">
        <w:rPr>
          <w:rFonts w:ascii="Century Gothic" w:hAnsi="Century Gothic" w:cs="Tahoma"/>
          <w:b/>
          <w:sz w:val="18"/>
          <w:szCs w:val="18"/>
        </w:rPr>
        <w:t xml:space="preserve"> roboczych</w:t>
      </w:r>
      <w:r w:rsidRPr="00720A08">
        <w:rPr>
          <w:rFonts w:ascii="Century Gothic" w:hAnsi="Century Gothic" w:cs="Tahoma"/>
          <w:sz w:val="18"/>
          <w:szCs w:val="18"/>
        </w:rPr>
        <w:t xml:space="preserve">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w:t>
      </w:r>
      <w:r w:rsidR="00C02963">
        <w:rPr>
          <w:rFonts w:ascii="Century Gothic" w:hAnsi="Century Gothic" w:cs="Tahoma"/>
          <w:sz w:val="18"/>
          <w:szCs w:val="18"/>
        </w:rPr>
        <w:t xml:space="preserve"> kompletu</w:t>
      </w:r>
      <w:r w:rsidR="00D4094C" w:rsidRPr="00720A08">
        <w:rPr>
          <w:rFonts w:ascii="Century Gothic" w:hAnsi="Century Gothic" w:cs="Tahoma"/>
          <w:sz w:val="18"/>
          <w:szCs w:val="18"/>
        </w:rPr>
        <w:t xml:space="preserve">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lastRenderedPageBreak/>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7E48B169"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C02963">
        <w:rPr>
          <w:rFonts w:ascii="Century Gothic" w:hAnsi="Century Gothic" w:cs="Tahoma"/>
          <w:sz w:val="18"/>
          <w:szCs w:val="18"/>
          <w:lang w:eastAsia="zh-CN"/>
        </w:rPr>
        <w:t>1</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0164CF8D"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1C3DC8" w:rsidRPr="001C3DC8">
        <w:rPr>
          <w:rFonts w:ascii="Century Gothic" w:hAnsi="Century Gothic" w:cs="Tahoma"/>
          <w:b/>
          <w:bCs/>
          <w:sz w:val="18"/>
          <w:szCs w:val="18"/>
        </w:rPr>
        <w:t>……..</w:t>
      </w:r>
      <w:r w:rsidR="001C3DC8">
        <w:rPr>
          <w:rFonts w:ascii="Century Gothic" w:hAnsi="Century Gothic" w:cs="Tahoma"/>
          <w:sz w:val="18"/>
          <w:szCs w:val="18"/>
        </w:rPr>
        <w:t xml:space="preserve">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6FA7296F" w14:textId="77777777" w:rsidR="00C02963" w:rsidRDefault="00C02963" w:rsidP="00007C6C">
      <w:pPr>
        <w:autoSpaceDE w:val="0"/>
        <w:jc w:val="center"/>
        <w:rPr>
          <w:rFonts w:ascii="Century Gothic" w:hAnsi="Century Gothic" w:cs="Tahoma"/>
          <w:b/>
          <w:sz w:val="18"/>
          <w:szCs w:val="18"/>
        </w:rPr>
      </w:pPr>
    </w:p>
    <w:p w14:paraId="3CD6FA61" w14:textId="17F120A2"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lastRenderedPageBreak/>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150F244B"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w:t>
      </w:r>
      <w:r w:rsidR="00C02963">
        <w:rPr>
          <w:rFonts w:ascii="Century Gothic" w:hAnsi="Century Gothic" w:cs="Tahoma"/>
          <w:sz w:val="18"/>
          <w:szCs w:val="18"/>
        </w:rPr>
        <w:t>w</w:t>
      </w:r>
      <w:r w:rsidRPr="00E821C5">
        <w:rPr>
          <w:rFonts w:ascii="Century Gothic" w:hAnsi="Century Gothic" w:cs="Tahoma"/>
          <w:sz w:val="18"/>
          <w:szCs w:val="18"/>
        </w:rPr>
        <w:t xml:space="preserve">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5527C582"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w:t>
      </w:r>
      <w:r w:rsidR="00505B50">
        <w:rPr>
          <w:rFonts w:ascii="Century Gothic" w:hAnsi="Century Gothic" w:cs="Tahoma"/>
          <w:sz w:val="18"/>
          <w:szCs w:val="18"/>
        </w:rPr>
        <w:t xml:space="preserve"> </w:t>
      </w:r>
      <w:r w:rsidRPr="005B5F7B">
        <w:rPr>
          <w:rFonts w:ascii="Century Gothic" w:hAnsi="Century Gothic" w:cs="Tahoma"/>
          <w:sz w:val="18"/>
          <w:szCs w:val="18"/>
        </w:rPr>
        <w:t>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1F914C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C02963">
        <w:rPr>
          <w:rFonts w:ascii="Century Gothic" w:hAnsi="Century Gothic" w:cs="Tahoma"/>
          <w:sz w:val="18"/>
          <w:szCs w:val="18"/>
        </w:rPr>
        <w:t>m</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w:t>
      </w:r>
      <w:r w:rsidR="00C02963">
        <w:rPr>
          <w:rFonts w:ascii="Century Gothic" w:hAnsi="Century Gothic" w:cs="Tahoma"/>
          <w:bCs/>
          <w:sz w:val="18"/>
          <w:szCs w:val="18"/>
        </w:rPr>
        <w:t>3</w:t>
      </w:r>
      <w:r w:rsidRPr="0010558E">
        <w:rPr>
          <w:rFonts w:ascii="Century Gothic" w:hAnsi="Century Gothic" w:cs="Tahoma"/>
          <w:bCs/>
          <w:sz w:val="18"/>
          <w:szCs w:val="18"/>
        </w:rPr>
        <w:t xml:space="preserve"> ust. </w:t>
      </w:r>
      <w:r w:rsidR="00C02963">
        <w:rPr>
          <w:rFonts w:ascii="Century Gothic" w:hAnsi="Century Gothic" w:cs="Tahoma"/>
          <w:bCs/>
          <w:sz w:val="18"/>
          <w:szCs w:val="18"/>
        </w:rPr>
        <w:t>1 pkt 1</w:t>
      </w:r>
      <w:r w:rsidRPr="0010558E">
        <w:rPr>
          <w:rFonts w:ascii="Century Gothic" w:hAnsi="Century Gothic" w:cs="Tahoma"/>
          <w:bCs/>
          <w:sz w:val="18"/>
          <w:szCs w:val="18"/>
        </w:rPr>
        <w:t xml:space="preserve">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z umową lub nie wykonuje obowiązków wynikających z niniejszej umowy pomimo wezwania </w:t>
      </w:r>
      <w:r w:rsidRPr="00E558AF">
        <w:rPr>
          <w:rFonts w:ascii="Century Gothic" w:hAnsi="Century Gothic" w:cs="Tahoma"/>
          <w:sz w:val="18"/>
          <w:szCs w:val="18"/>
        </w:rPr>
        <w:lastRenderedPageBreak/>
        <w:t>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lastRenderedPageBreak/>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1"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1"/>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4CC66B16"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w:t>
      </w:r>
      <w:r w:rsidR="00C02963">
        <w:rPr>
          <w:rFonts w:ascii="Century Gothic" w:hAnsi="Century Gothic" w:cs="Arial"/>
          <w:sz w:val="18"/>
          <w:szCs w:val="18"/>
          <w:lang w:eastAsia="zh-CN"/>
        </w:rPr>
        <w:t>ych</w:t>
      </w:r>
      <w:r w:rsidR="00994415" w:rsidRPr="001D0C96">
        <w:rPr>
          <w:rFonts w:ascii="Century Gothic" w:hAnsi="Century Gothic" w:cs="Arial"/>
          <w:sz w:val="18"/>
          <w:szCs w:val="18"/>
          <w:lang w:eastAsia="zh-CN"/>
        </w:rPr>
        <w:t xml:space="preserve"> przez </w:t>
      </w:r>
      <w:r w:rsidR="00C02963">
        <w:rPr>
          <w:rFonts w:ascii="Century Gothic" w:hAnsi="Century Gothic" w:cs="Arial"/>
          <w:sz w:val="18"/>
          <w:szCs w:val="18"/>
          <w:lang w:eastAsia="zh-CN"/>
        </w:rPr>
        <w:t xml:space="preserve">Zamawiającego </w:t>
      </w:r>
      <w:r w:rsidR="00994415" w:rsidRPr="001D0C96">
        <w:rPr>
          <w:rFonts w:ascii="Century Gothic" w:hAnsi="Century Gothic" w:cs="Arial"/>
          <w:sz w:val="18"/>
          <w:szCs w:val="18"/>
          <w:lang w:eastAsia="zh-CN"/>
        </w:rPr>
        <w:t>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xml:space="preserve">przypisać </w:t>
      </w:r>
      <w:r w:rsidR="00C02963">
        <w:rPr>
          <w:rFonts w:ascii="Century Gothic" w:hAnsi="Century Gothic" w:cs="Arial"/>
          <w:sz w:val="18"/>
          <w:szCs w:val="18"/>
          <w:lang w:eastAsia="zh-CN"/>
        </w:rPr>
        <w:t>Z</w:t>
      </w:r>
      <w:r w:rsidR="00994415" w:rsidRPr="001D0C96">
        <w:rPr>
          <w:rFonts w:ascii="Century Gothic" w:hAnsi="Century Gothic" w:cs="Arial"/>
          <w:sz w:val="18"/>
          <w:szCs w:val="18"/>
          <w:lang w:eastAsia="zh-CN"/>
        </w:rPr>
        <w:t xml:space="preserve">amawiającemu, personelowi </w:t>
      </w:r>
      <w:r w:rsidR="00C02963">
        <w:rPr>
          <w:rFonts w:ascii="Century Gothic" w:hAnsi="Century Gothic" w:cs="Arial"/>
          <w:sz w:val="18"/>
          <w:szCs w:val="18"/>
          <w:lang w:eastAsia="zh-CN"/>
        </w:rPr>
        <w:t>Z</w:t>
      </w:r>
      <w:r w:rsidR="00994415" w:rsidRPr="001D0C96">
        <w:rPr>
          <w:rFonts w:ascii="Century Gothic" w:hAnsi="Century Gothic" w:cs="Arial"/>
          <w:sz w:val="18"/>
          <w:szCs w:val="18"/>
          <w:lang w:eastAsia="zh-CN"/>
        </w:rPr>
        <w:t xml:space="preserve">amawiającego lub innemu </w:t>
      </w:r>
      <w:r w:rsidR="00C02963">
        <w:rPr>
          <w:rFonts w:ascii="Century Gothic" w:hAnsi="Century Gothic" w:cs="Arial"/>
          <w:sz w:val="18"/>
          <w:szCs w:val="18"/>
          <w:lang w:eastAsia="zh-CN"/>
        </w:rPr>
        <w:t>W</w:t>
      </w:r>
      <w:r w:rsidR="00994415" w:rsidRPr="001D0C96">
        <w:rPr>
          <w:rFonts w:ascii="Century Gothic" w:hAnsi="Century Gothic" w:cs="Arial"/>
          <w:sz w:val="18"/>
          <w:szCs w:val="18"/>
          <w:lang w:eastAsia="zh-CN"/>
        </w:rPr>
        <w:t>ykonawcy zatrudnionemu przez zamawiającego na terenie budowy,</w:t>
      </w:r>
    </w:p>
    <w:p w14:paraId="198981A1" w14:textId="5F43A9C5" w:rsidR="00C55C20"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r w:rsidR="00C02963">
        <w:rPr>
          <w:rFonts w:ascii="Century Gothic" w:hAnsi="Century Gothic" w:cs="Arial"/>
          <w:sz w:val="18"/>
          <w:szCs w:val="18"/>
        </w:rPr>
        <w:t>,</w:t>
      </w:r>
    </w:p>
    <w:p w14:paraId="41D4CB73" w14:textId="441626DB" w:rsidR="00C02963" w:rsidRPr="00C02963" w:rsidRDefault="00C02963" w:rsidP="00887F39">
      <w:pPr>
        <w:pStyle w:val="Akapitzlist"/>
        <w:numPr>
          <w:ilvl w:val="3"/>
          <w:numId w:val="11"/>
        </w:numPr>
        <w:ind w:left="851" w:hanging="284"/>
        <w:jc w:val="both"/>
        <w:rPr>
          <w:rFonts w:ascii="Century Gothic" w:hAnsi="Century Gothic" w:cs="Arial"/>
          <w:sz w:val="18"/>
          <w:szCs w:val="18"/>
        </w:rPr>
      </w:pPr>
      <w:r w:rsidRPr="00C02963">
        <w:rPr>
          <w:rFonts w:ascii="Century Gothic" w:hAnsi="Century Gothic" w:cs="Arial"/>
          <w:sz w:val="18"/>
          <w:szCs w:val="18"/>
          <w:lang w:eastAsia="zh-CN"/>
        </w:rPr>
        <w:t>wystąpienia okoliczności, o których mowa w § 1 ust. 7 umowy.</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176C4A9D"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2"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C02963">
        <w:rPr>
          <w:rFonts w:ascii="Century Gothic" w:hAnsi="Century Gothic" w:cs="Arial"/>
          <w:sz w:val="18"/>
          <w:szCs w:val="18"/>
        </w:rPr>
        <w:t>, w przypadkach określonych w pkt 2.</w:t>
      </w:r>
    </w:p>
    <w:bookmarkEnd w:id="2"/>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lastRenderedPageBreak/>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r w:rsidR="00404573" w:rsidRPr="0004720D">
        <w:rPr>
          <w:rFonts w:ascii="Century Gothic" w:hAnsi="Century Gothic" w:cs="Tahoma"/>
          <w:sz w:val="18"/>
          <w:szCs w:val="18"/>
        </w:rPr>
        <w:t xml:space="preserve">Secocenbudu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7630712C"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C02963">
        <w:rPr>
          <w:rFonts w:ascii="Century Gothic" w:hAnsi="Century Gothic" w:cs="Arial"/>
          <w:sz w:val="18"/>
          <w:szCs w:val="18"/>
        </w:rPr>
        <w:t xml:space="preserve">pkt 1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620E0D48" w14:textId="77777777" w:rsidR="0062299D" w:rsidRDefault="0062299D" w:rsidP="0017259B">
      <w:pPr>
        <w:jc w:val="center"/>
        <w:rPr>
          <w:rFonts w:ascii="Century Gothic" w:hAnsi="Century Gothic"/>
          <w:b/>
          <w:sz w:val="18"/>
          <w:szCs w:val="18"/>
        </w:rPr>
      </w:pPr>
    </w:p>
    <w:p w14:paraId="44342091" w14:textId="1CBEE2C3"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3B72A629" w:rsid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5D526E" w14:textId="339B0B5F" w:rsidR="00C02963" w:rsidRPr="00A24C30" w:rsidRDefault="00C02963"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Pr>
          <w:rFonts w:ascii="Century Gothic" w:hAnsi="Century Gothic" w:cs="Tahoma"/>
          <w:sz w:val="18"/>
          <w:szCs w:val="18"/>
          <w:lang w:eastAsia="zh-CN"/>
        </w:rPr>
        <w:t xml:space="preserve">Oświadczenie o zwrocie zabezpieczenia należytego wykonania umowy złożonego w innej formie niż pieniężnej zostanie wysłane na adres ……. </w:t>
      </w:r>
      <w:r w:rsidR="00A450FE">
        <w:rPr>
          <w:rFonts w:ascii="Century Gothic" w:hAnsi="Century Gothic" w:cs="Tahoma"/>
          <w:sz w:val="18"/>
          <w:szCs w:val="18"/>
          <w:lang w:eastAsia="zh-CN"/>
        </w:rPr>
        <w:t>w</w:t>
      </w:r>
      <w:r>
        <w:rPr>
          <w:rFonts w:ascii="Century Gothic" w:hAnsi="Century Gothic" w:cs="Tahoma"/>
          <w:sz w:val="18"/>
          <w:szCs w:val="18"/>
          <w:lang w:eastAsia="zh-CN"/>
        </w:rPr>
        <w:t xml:space="preserve"> formie el</w:t>
      </w:r>
      <w:r w:rsidR="00A450FE">
        <w:rPr>
          <w:rFonts w:ascii="Century Gothic" w:hAnsi="Century Gothic" w:cs="Tahoma"/>
          <w:sz w:val="18"/>
          <w:szCs w:val="18"/>
          <w:lang w:eastAsia="zh-CN"/>
        </w:rPr>
        <w:t>e</w:t>
      </w:r>
      <w:r>
        <w:rPr>
          <w:rFonts w:ascii="Century Gothic" w:hAnsi="Century Gothic" w:cs="Tahoma"/>
          <w:sz w:val="18"/>
          <w:szCs w:val="18"/>
          <w:lang w:eastAsia="zh-CN"/>
        </w:rPr>
        <w:t>ktronicznej.</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Zabezpieczenie należytego wykonania umowy zostanie zwrócone w terminach i na zasadach określonych w art. 453 ust 1 ustawy Pzp.</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1EF122FD" w:rsidR="00DF59BA" w:rsidRPr="00C02963" w:rsidRDefault="00C02963" w:rsidP="00C02963">
      <w:pPr>
        <w:pStyle w:val="Akapitzlist"/>
        <w:ind w:left="360" w:hanging="360"/>
        <w:jc w:val="both"/>
        <w:rPr>
          <w:rFonts w:ascii="Century Gothic" w:hAnsi="Century Gothic" w:cs="Tahoma"/>
          <w:sz w:val="18"/>
          <w:szCs w:val="18"/>
        </w:rPr>
      </w:pPr>
      <w:r>
        <w:rPr>
          <w:rFonts w:ascii="Century Gothic" w:eastAsia="Calibri" w:hAnsi="Century Gothic"/>
          <w:sz w:val="18"/>
          <w:szCs w:val="18"/>
          <w:lang w:eastAsia="ar-SA"/>
        </w:rPr>
        <w:t>2.</w:t>
      </w:r>
      <w:r w:rsidR="00F21BB2" w:rsidRPr="00C02963">
        <w:rPr>
          <w:rFonts w:ascii="Century Gothic" w:eastAsia="Calibri" w:hAnsi="Century Gothic"/>
          <w:sz w:val="18"/>
          <w:szCs w:val="18"/>
          <w:lang w:eastAsia="ar-SA"/>
        </w:rPr>
        <w:t xml:space="preserve">  </w:t>
      </w:r>
      <w:r w:rsidR="00DF59BA" w:rsidRPr="00C02963">
        <w:rPr>
          <w:rFonts w:ascii="Century Gothic" w:eastAsia="Calibri" w:hAnsi="Century Gothic"/>
          <w:sz w:val="18"/>
          <w:szCs w:val="18"/>
          <w:lang w:eastAsia="ar-SA"/>
        </w:rPr>
        <w:t xml:space="preserve">Strony zobowiązują się do uczestniczenia w naradach koordynacyjnych w siedzibie Zamawiającego                lub on-line w dni robocze, w godzinach 7:25 -15:00 w celu </w:t>
      </w:r>
      <w:r w:rsidR="00DF59BA" w:rsidRPr="00C02963">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C02963">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w:t>
      </w:r>
      <w:r>
        <w:rPr>
          <w:rFonts w:ascii="Century Gothic" w:hAnsi="Century Gothic" w:cs="Arial"/>
          <w:iCs/>
          <w:color w:val="000000"/>
          <w:sz w:val="18"/>
          <w:szCs w:val="18"/>
        </w:rPr>
        <w:lastRenderedPageBreak/>
        <w:t>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2C5C6B17" w14:textId="37512E54"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6B4CBFE8"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w:t>
      </w:r>
      <w:r w:rsidR="00FF093C">
        <w:rPr>
          <w:rFonts w:ascii="Century Gothic" w:hAnsi="Century Gothic" w:cs="Tahoma"/>
          <w:sz w:val="18"/>
          <w:szCs w:val="18"/>
        </w:rPr>
        <w:t>, ustawy z dnia 20 lipca 2017 roku Prawo wodne</w:t>
      </w:r>
      <w:r w:rsidRPr="00F727A4">
        <w:rPr>
          <w:rFonts w:ascii="Century Gothic" w:hAnsi="Century Gothic" w:cs="Tahoma"/>
          <w:sz w:val="18"/>
          <w:szCs w:val="18"/>
        </w:rPr>
        <w:t xml:space="preserve"> i aktów </w:t>
      </w:r>
      <w:r w:rsidRPr="00F727A4">
        <w:rPr>
          <w:rFonts w:ascii="Century Gothic" w:hAnsi="Century Gothic" w:cs="Tahoma"/>
          <w:sz w:val="18"/>
          <w:szCs w:val="18"/>
        </w:rPr>
        <w:lastRenderedPageBreak/>
        <w:t xml:space="preserve">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w:t>
      </w:r>
      <w:r w:rsidR="00FF093C">
        <w:rPr>
          <w:rFonts w:ascii="Century Gothic" w:hAnsi="Century Gothic" w:cs="Tahoma"/>
          <w:sz w:val="18"/>
          <w:szCs w:val="18"/>
        </w:rPr>
        <w:t xml:space="preserve">i mających zastosowanie </w:t>
      </w:r>
      <w:r w:rsidRPr="00F727A4">
        <w:rPr>
          <w:rFonts w:ascii="Century Gothic" w:hAnsi="Century Gothic" w:cs="Tahoma"/>
          <w:sz w:val="18"/>
          <w:szCs w:val="18"/>
        </w:rPr>
        <w:t xml:space="preserve">aktów prawnych. </w:t>
      </w:r>
    </w:p>
    <w:p w14:paraId="78A356B9" w14:textId="77777777" w:rsidR="00FF093C" w:rsidRPr="00FF093C"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t>
      </w:r>
    </w:p>
    <w:p w14:paraId="64AC274D" w14:textId="7A6B1220"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3"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t.j.)</w:t>
      </w:r>
    </w:p>
    <w:bookmarkEnd w:id="3"/>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9"/>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2FF1" w14:textId="77777777" w:rsidR="00EF637B" w:rsidRDefault="00EF637B">
      <w:r>
        <w:separator/>
      </w:r>
    </w:p>
  </w:endnote>
  <w:endnote w:type="continuationSeparator" w:id="0">
    <w:p w14:paraId="764A7B44" w14:textId="77777777" w:rsidR="00EF637B" w:rsidRDefault="00EF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09316C">
      <w:rPr>
        <w:rFonts w:ascii="Century Gothic" w:hAnsi="Century Gothic"/>
        <w:noProof/>
        <w:sz w:val="18"/>
        <w:szCs w:val="18"/>
      </w:rPr>
      <w:t>12</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A869" w14:textId="77777777" w:rsidR="00EF637B" w:rsidRDefault="00EF637B">
      <w:r>
        <w:separator/>
      </w:r>
    </w:p>
  </w:footnote>
  <w:footnote w:type="continuationSeparator" w:id="0">
    <w:p w14:paraId="0A4CCAD3" w14:textId="77777777" w:rsidR="00EF637B" w:rsidRDefault="00EF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6A7EF030"/>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0DF80B50"/>
    <w:multiLevelType w:val="hybridMultilevel"/>
    <w:tmpl w:val="072EE14A"/>
    <w:lvl w:ilvl="0" w:tplc="0AA4A2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477F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9" w15:restartNumberingAfterBreak="0">
    <w:nsid w:val="1E9D236A"/>
    <w:multiLevelType w:val="hybridMultilevel"/>
    <w:tmpl w:val="88687E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1"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2"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4492A"/>
    <w:multiLevelType w:val="hybridMultilevel"/>
    <w:tmpl w:val="9B20C2A4"/>
    <w:lvl w:ilvl="0" w:tplc="AA142CCE">
      <w:start w:val="1"/>
      <w:numFmt w:val="lowerLetter"/>
      <w:lvlText w:val="%1)"/>
      <w:lvlJc w:val="left"/>
      <w:pPr>
        <w:ind w:left="1004" w:hanging="360"/>
      </w:pPr>
      <w:rPr>
        <w:rFonts w:ascii="Century Gothic" w:eastAsia="Times New Roman" w:hAnsi="Century Gothic"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7" w15:restartNumberingAfterBreak="0">
    <w:nsid w:val="3499173C"/>
    <w:multiLevelType w:val="hybridMultilevel"/>
    <w:tmpl w:val="1E784B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64B2B8B"/>
    <w:multiLevelType w:val="multilevel"/>
    <w:tmpl w:val="6A7EF030"/>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C54785"/>
    <w:multiLevelType w:val="hybridMultilevel"/>
    <w:tmpl w:val="17C4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D33D11"/>
    <w:multiLevelType w:val="hybridMultilevel"/>
    <w:tmpl w:val="28662138"/>
    <w:lvl w:ilvl="0" w:tplc="D8D4D0D4">
      <w:start w:val="1"/>
      <w:numFmt w:val="lowerLetter"/>
      <w:lvlText w:val="%1)"/>
      <w:lvlJc w:val="left"/>
      <w:pPr>
        <w:ind w:left="1004" w:hanging="360"/>
      </w:pPr>
      <w:rPr>
        <w:rFonts w:ascii="Century Gothic" w:eastAsia="Times New Roman" w:hAnsi="Century Gothic"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37" w15:restartNumberingAfterBreak="0">
    <w:nsid w:val="518D4A93"/>
    <w:multiLevelType w:val="hybridMultilevel"/>
    <w:tmpl w:val="645446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40" w15:restartNumberingAfterBreak="0">
    <w:nsid w:val="60C52151"/>
    <w:multiLevelType w:val="multilevel"/>
    <w:tmpl w:val="072EE14A"/>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46"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8" w15:restartNumberingAfterBreak="0">
    <w:nsid w:val="737C311B"/>
    <w:multiLevelType w:val="hybridMultilevel"/>
    <w:tmpl w:val="165E8656"/>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9"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5294937">
    <w:abstractNumId w:val="46"/>
  </w:num>
  <w:num w:numId="2" w16cid:durableId="592013360">
    <w:abstractNumId w:val="52"/>
  </w:num>
  <w:num w:numId="3" w16cid:durableId="408429542">
    <w:abstractNumId w:val="10"/>
  </w:num>
  <w:num w:numId="4" w16cid:durableId="59066194">
    <w:abstractNumId w:val="50"/>
  </w:num>
  <w:num w:numId="5" w16cid:durableId="1239092088">
    <w:abstractNumId w:val="17"/>
  </w:num>
  <w:num w:numId="6" w16cid:durableId="577591667">
    <w:abstractNumId w:val="12"/>
  </w:num>
  <w:num w:numId="7" w16cid:durableId="56638116">
    <w:abstractNumId w:val="38"/>
  </w:num>
  <w:num w:numId="8" w16cid:durableId="809521779">
    <w:abstractNumId w:val="31"/>
  </w:num>
  <w:num w:numId="9" w16cid:durableId="1457719262">
    <w:abstractNumId w:val="32"/>
  </w:num>
  <w:num w:numId="10" w16cid:durableId="1523547944">
    <w:abstractNumId w:val="39"/>
  </w:num>
  <w:num w:numId="11" w16cid:durableId="439036467">
    <w:abstractNumId w:val="22"/>
  </w:num>
  <w:num w:numId="12" w16cid:durableId="244849648">
    <w:abstractNumId w:val="25"/>
  </w:num>
  <w:num w:numId="13" w16cid:durableId="2073458879">
    <w:abstractNumId w:val="11"/>
  </w:num>
  <w:num w:numId="14" w16cid:durableId="323440684">
    <w:abstractNumId w:val="43"/>
  </w:num>
  <w:num w:numId="15" w16cid:durableId="155921630">
    <w:abstractNumId w:val="36"/>
  </w:num>
  <w:num w:numId="16" w16cid:durableId="430203626">
    <w:abstractNumId w:val="18"/>
  </w:num>
  <w:num w:numId="17" w16cid:durableId="1611743257">
    <w:abstractNumId w:val="34"/>
  </w:num>
  <w:num w:numId="18" w16cid:durableId="627853551">
    <w:abstractNumId w:val="30"/>
  </w:num>
  <w:num w:numId="19" w16cid:durableId="603533612">
    <w:abstractNumId w:val="6"/>
  </w:num>
  <w:num w:numId="20" w16cid:durableId="1364361028">
    <w:abstractNumId w:val="2"/>
  </w:num>
  <w:num w:numId="21" w16cid:durableId="1111776187">
    <w:abstractNumId w:val="4"/>
  </w:num>
  <w:num w:numId="22" w16cid:durableId="1940680437">
    <w:abstractNumId w:val="7"/>
  </w:num>
  <w:num w:numId="23" w16cid:durableId="437674402">
    <w:abstractNumId w:val="9"/>
  </w:num>
  <w:num w:numId="24" w16cid:durableId="1345747199">
    <w:abstractNumId w:val="21"/>
  </w:num>
  <w:num w:numId="25" w16cid:durableId="1854608571">
    <w:abstractNumId w:val="5"/>
  </w:num>
  <w:num w:numId="26" w16cid:durableId="299001077">
    <w:abstractNumId w:val="45"/>
  </w:num>
  <w:num w:numId="27" w16cid:durableId="111287071">
    <w:abstractNumId w:val="41"/>
  </w:num>
  <w:num w:numId="28" w16cid:durableId="1963147360">
    <w:abstractNumId w:val="26"/>
  </w:num>
  <w:num w:numId="29" w16cid:durableId="837578492">
    <w:abstractNumId w:val="20"/>
  </w:num>
  <w:num w:numId="30" w16cid:durableId="365646590">
    <w:abstractNumId w:val="49"/>
  </w:num>
  <w:num w:numId="31" w16cid:durableId="1454522301">
    <w:abstractNumId w:val="44"/>
  </w:num>
  <w:num w:numId="32" w16cid:durableId="1253856428">
    <w:abstractNumId w:val="42"/>
  </w:num>
  <w:num w:numId="33" w16cid:durableId="483202951">
    <w:abstractNumId w:val="47"/>
  </w:num>
  <w:num w:numId="34" w16cid:durableId="1347093012">
    <w:abstractNumId w:val="14"/>
  </w:num>
  <w:num w:numId="35" w16cid:durableId="11612841">
    <w:abstractNumId w:val="29"/>
  </w:num>
  <w:num w:numId="36" w16cid:durableId="153107074">
    <w:abstractNumId w:val="15"/>
  </w:num>
  <w:num w:numId="37" w16cid:durableId="1737127236">
    <w:abstractNumId w:val="24"/>
  </w:num>
  <w:num w:numId="38" w16cid:durableId="2000965815">
    <w:abstractNumId w:val="51"/>
  </w:num>
  <w:num w:numId="39" w16cid:durableId="2064211805">
    <w:abstractNumId w:val="27"/>
  </w:num>
  <w:num w:numId="40" w16cid:durableId="1762992269">
    <w:abstractNumId w:val="28"/>
  </w:num>
  <w:num w:numId="41" w16cid:durableId="878519008">
    <w:abstractNumId w:val="16"/>
  </w:num>
  <w:num w:numId="42" w16cid:durableId="162555131">
    <w:abstractNumId w:val="13"/>
  </w:num>
  <w:num w:numId="43" w16cid:durableId="1631007736">
    <w:abstractNumId w:val="33"/>
  </w:num>
  <w:num w:numId="44" w16cid:durableId="159934508">
    <w:abstractNumId w:val="40"/>
  </w:num>
  <w:num w:numId="45" w16cid:durableId="948856151">
    <w:abstractNumId w:val="19"/>
  </w:num>
  <w:num w:numId="46" w16cid:durableId="1038430509">
    <w:abstractNumId w:val="35"/>
  </w:num>
  <w:num w:numId="47" w16cid:durableId="401562110">
    <w:abstractNumId w:val="48"/>
  </w:num>
  <w:num w:numId="48" w16cid:durableId="532763604">
    <w:abstractNumId w:val="23"/>
  </w:num>
  <w:num w:numId="49" w16cid:durableId="29086126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05A9"/>
    <w:rsid w:val="0006222C"/>
    <w:rsid w:val="00064C2A"/>
    <w:rsid w:val="0006632C"/>
    <w:rsid w:val="00067F10"/>
    <w:rsid w:val="000716A7"/>
    <w:rsid w:val="00071D04"/>
    <w:rsid w:val="00080286"/>
    <w:rsid w:val="0009316C"/>
    <w:rsid w:val="00094543"/>
    <w:rsid w:val="0009545B"/>
    <w:rsid w:val="0009725B"/>
    <w:rsid w:val="00097C6D"/>
    <w:rsid w:val="000B1B3B"/>
    <w:rsid w:val="000B2F87"/>
    <w:rsid w:val="000B60B6"/>
    <w:rsid w:val="000B6850"/>
    <w:rsid w:val="000B6CED"/>
    <w:rsid w:val="000C342B"/>
    <w:rsid w:val="000C3B83"/>
    <w:rsid w:val="000C67F9"/>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43F5"/>
    <w:rsid w:val="0014666E"/>
    <w:rsid w:val="00146FA9"/>
    <w:rsid w:val="0015135A"/>
    <w:rsid w:val="00152991"/>
    <w:rsid w:val="0015339A"/>
    <w:rsid w:val="00162103"/>
    <w:rsid w:val="00162425"/>
    <w:rsid w:val="00162B49"/>
    <w:rsid w:val="00164F0F"/>
    <w:rsid w:val="00170009"/>
    <w:rsid w:val="0017259B"/>
    <w:rsid w:val="001731E4"/>
    <w:rsid w:val="00182B7B"/>
    <w:rsid w:val="00183225"/>
    <w:rsid w:val="00183C87"/>
    <w:rsid w:val="0018506A"/>
    <w:rsid w:val="00194A39"/>
    <w:rsid w:val="00195877"/>
    <w:rsid w:val="001A4E2D"/>
    <w:rsid w:val="001B07A0"/>
    <w:rsid w:val="001B37B0"/>
    <w:rsid w:val="001B5D20"/>
    <w:rsid w:val="001C0AD6"/>
    <w:rsid w:val="001C108F"/>
    <w:rsid w:val="001C2354"/>
    <w:rsid w:val="001C3DC8"/>
    <w:rsid w:val="001C53E2"/>
    <w:rsid w:val="001C71E2"/>
    <w:rsid w:val="001C7985"/>
    <w:rsid w:val="001D0A9E"/>
    <w:rsid w:val="001D0C96"/>
    <w:rsid w:val="001D7211"/>
    <w:rsid w:val="001E0426"/>
    <w:rsid w:val="001E3C34"/>
    <w:rsid w:val="001E4833"/>
    <w:rsid w:val="001F1D5A"/>
    <w:rsid w:val="001F4BA3"/>
    <w:rsid w:val="001F581F"/>
    <w:rsid w:val="0020218D"/>
    <w:rsid w:val="00203584"/>
    <w:rsid w:val="002171D8"/>
    <w:rsid w:val="0025149B"/>
    <w:rsid w:val="002528F9"/>
    <w:rsid w:val="0026068B"/>
    <w:rsid w:val="002662FA"/>
    <w:rsid w:val="00266E1A"/>
    <w:rsid w:val="00271615"/>
    <w:rsid w:val="00273D92"/>
    <w:rsid w:val="00280E3F"/>
    <w:rsid w:val="00287A1A"/>
    <w:rsid w:val="0029047E"/>
    <w:rsid w:val="00292E30"/>
    <w:rsid w:val="00295DAC"/>
    <w:rsid w:val="002A2F97"/>
    <w:rsid w:val="002A34DD"/>
    <w:rsid w:val="002A4015"/>
    <w:rsid w:val="002B39AB"/>
    <w:rsid w:val="002B5678"/>
    <w:rsid w:val="002D07B5"/>
    <w:rsid w:val="002D2CCC"/>
    <w:rsid w:val="002D5346"/>
    <w:rsid w:val="002D70C7"/>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1CE6"/>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221DD"/>
    <w:rsid w:val="00424A79"/>
    <w:rsid w:val="00426761"/>
    <w:rsid w:val="00427861"/>
    <w:rsid w:val="0043182C"/>
    <w:rsid w:val="00435697"/>
    <w:rsid w:val="00441D5A"/>
    <w:rsid w:val="00444B34"/>
    <w:rsid w:val="0044514E"/>
    <w:rsid w:val="00445338"/>
    <w:rsid w:val="00451B37"/>
    <w:rsid w:val="00453282"/>
    <w:rsid w:val="00453AB1"/>
    <w:rsid w:val="00471DD4"/>
    <w:rsid w:val="00475642"/>
    <w:rsid w:val="00481248"/>
    <w:rsid w:val="004864FA"/>
    <w:rsid w:val="004921D0"/>
    <w:rsid w:val="004953A4"/>
    <w:rsid w:val="004972E4"/>
    <w:rsid w:val="004976D9"/>
    <w:rsid w:val="00497B37"/>
    <w:rsid w:val="004A042D"/>
    <w:rsid w:val="004A316C"/>
    <w:rsid w:val="004A336D"/>
    <w:rsid w:val="004A52B6"/>
    <w:rsid w:val="004B2B00"/>
    <w:rsid w:val="004C3AF6"/>
    <w:rsid w:val="004D0E8C"/>
    <w:rsid w:val="004D0EDF"/>
    <w:rsid w:val="004E10DB"/>
    <w:rsid w:val="004E228E"/>
    <w:rsid w:val="004E3426"/>
    <w:rsid w:val="004F1D7F"/>
    <w:rsid w:val="00505B50"/>
    <w:rsid w:val="005112D6"/>
    <w:rsid w:val="00511758"/>
    <w:rsid w:val="005149C8"/>
    <w:rsid w:val="00514BF0"/>
    <w:rsid w:val="00516CED"/>
    <w:rsid w:val="00517A73"/>
    <w:rsid w:val="00520786"/>
    <w:rsid w:val="00532960"/>
    <w:rsid w:val="00532E3A"/>
    <w:rsid w:val="00541FE4"/>
    <w:rsid w:val="00542270"/>
    <w:rsid w:val="00543EC3"/>
    <w:rsid w:val="00554429"/>
    <w:rsid w:val="00554AF1"/>
    <w:rsid w:val="00555AC3"/>
    <w:rsid w:val="00556AA9"/>
    <w:rsid w:val="00561066"/>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299D"/>
    <w:rsid w:val="00626BAF"/>
    <w:rsid w:val="00632396"/>
    <w:rsid w:val="00633AE0"/>
    <w:rsid w:val="00633B44"/>
    <w:rsid w:val="0064128D"/>
    <w:rsid w:val="006413AA"/>
    <w:rsid w:val="0064313B"/>
    <w:rsid w:val="006452E5"/>
    <w:rsid w:val="00646F72"/>
    <w:rsid w:val="00647503"/>
    <w:rsid w:val="0064794E"/>
    <w:rsid w:val="006542AE"/>
    <w:rsid w:val="006549FE"/>
    <w:rsid w:val="006677AC"/>
    <w:rsid w:val="006778F0"/>
    <w:rsid w:val="00677AA1"/>
    <w:rsid w:val="00684AD8"/>
    <w:rsid w:val="00684EF7"/>
    <w:rsid w:val="00686ED0"/>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2547"/>
    <w:rsid w:val="006F7329"/>
    <w:rsid w:val="00703978"/>
    <w:rsid w:val="00706A93"/>
    <w:rsid w:val="00707D55"/>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5AFD"/>
    <w:rsid w:val="008A7BDF"/>
    <w:rsid w:val="008B0765"/>
    <w:rsid w:val="008B2506"/>
    <w:rsid w:val="008B6229"/>
    <w:rsid w:val="008B643D"/>
    <w:rsid w:val="008C0281"/>
    <w:rsid w:val="008C572C"/>
    <w:rsid w:val="008D0C85"/>
    <w:rsid w:val="008D583C"/>
    <w:rsid w:val="008D785A"/>
    <w:rsid w:val="008E0F8A"/>
    <w:rsid w:val="008E18FD"/>
    <w:rsid w:val="008E3540"/>
    <w:rsid w:val="008F0C3A"/>
    <w:rsid w:val="008F1ACA"/>
    <w:rsid w:val="008F755D"/>
    <w:rsid w:val="009005EE"/>
    <w:rsid w:val="009009B6"/>
    <w:rsid w:val="0090207F"/>
    <w:rsid w:val="009035E0"/>
    <w:rsid w:val="009041CA"/>
    <w:rsid w:val="00912D3D"/>
    <w:rsid w:val="009147A8"/>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3666"/>
    <w:rsid w:val="00954D76"/>
    <w:rsid w:val="00960017"/>
    <w:rsid w:val="00963616"/>
    <w:rsid w:val="00965B1A"/>
    <w:rsid w:val="00980D35"/>
    <w:rsid w:val="009831BC"/>
    <w:rsid w:val="00993DCC"/>
    <w:rsid w:val="00994415"/>
    <w:rsid w:val="0099451A"/>
    <w:rsid w:val="00995237"/>
    <w:rsid w:val="009A0153"/>
    <w:rsid w:val="009A139C"/>
    <w:rsid w:val="009A3CF5"/>
    <w:rsid w:val="009B3310"/>
    <w:rsid w:val="009B64B1"/>
    <w:rsid w:val="009B6B9B"/>
    <w:rsid w:val="009C0629"/>
    <w:rsid w:val="009C2321"/>
    <w:rsid w:val="009C2504"/>
    <w:rsid w:val="009C442C"/>
    <w:rsid w:val="009C70B2"/>
    <w:rsid w:val="009D4B0C"/>
    <w:rsid w:val="009D5629"/>
    <w:rsid w:val="009E009A"/>
    <w:rsid w:val="009E4DA7"/>
    <w:rsid w:val="009F0BE3"/>
    <w:rsid w:val="009F617A"/>
    <w:rsid w:val="00A01190"/>
    <w:rsid w:val="00A024F3"/>
    <w:rsid w:val="00A04CD4"/>
    <w:rsid w:val="00A10A8F"/>
    <w:rsid w:val="00A13B1A"/>
    <w:rsid w:val="00A1434D"/>
    <w:rsid w:val="00A15415"/>
    <w:rsid w:val="00A20271"/>
    <w:rsid w:val="00A240A0"/>
    <w:rsid w:val="00A24C30"/>
    <w:rsid w:val="00A2564A"/>
    <w:rsid w:val="00A25927"/>
    <w:rsid w:val="00A30246"/>
    <w:rsid w:val="00A32641"/>
    <w:rsid w:val="00A450FE"/>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A47"/>
    <w:rsid w:val="00A92CAD"/>
    <w:rsid w:val="00A93625"/>
    <w:rsid w:val="00AA51C3"/>
    <w:rsid w:val="00AA5ECC"/>
    <w:rsid w:val="00AA60B6"/>
    <w:rsid w:val="00AB15FD"/>
    <w:rsid w:val="00AB1FA4"/>
    <w:rsid w:val="00AB2E07"/>
    <w:rsid w:val="00AC1F60"/>
    <w:rsid w:val="00AC2347"/>
    <w:rsid w:val="00AD0C81"/>
    <w:rsid w:val="00AD2FD6"/>
    <w:rsid w:val="00AD45EB"/>
    <w:rsid w:val="00AD5D3E"/>
    <w:rsid w:val="00AD6F8A"/>
    <w:rsid w:val="00AE4DA0"/>
    <w:rsid w:val="00AF07C7"/>
    <w:rsid w:val="00AF0C08"/>
    <w:rsid w:val="00AF161D"/>
    <w:rsid w:val="00AF3B10"/>
    <w:rsid w:val="00B013BF"/>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60C88"/>
    <w:rsid w:val="00B64304"/>
    <w:rsid w:val="00B66F40"/>
    <w:rsid w:val="00B70220"/>
    <w:rsid w:val="00B72411"/>
    <w:rsid w:val="00B728A1"/>
    <w:rsid w:val="00B7588C"/>
    <w:rsid w:val="00B76656"/>
    <w:rsid w:val="00B8624F"/>
    <w:rsid w:val="00B864FC"/>
    <w:rsid w:val="00B915C3"/>
    <w:rsid w:val="00B91EE8"/>
    <w:rsid w:val="00BA0FB5"/>
    <w:rsid w:val="00BA18EF"/>
    <w:rsid w:val="00BA68C3"/>
    <w:rsid w:val="00BB2E86"/>
    <w:rsid w:val="00BB353C"/>
    <w:rsid w:val="00BC2F70"/>
    <w:rsid w:val="00BC57BD"/>
    <w:rsid w:val="00BC6C1E"/>
    <w:rsid w:val="00BD3C8C"/>
    <w:rsid w:val="00BD7435"/>
    <w:rsid w:val="00BE0183"/>
    <w:rsid w:val="00BE4AFC"/>
    <w:rsid w:val="00C00477"/>
    <w:rsid w:val="00C02963"/>
    <w:rsid w:val="00C038BA"/>
    <w:rsid w:val="00C06515"/>
    <w:rsid w:val="00C071EC"/>
    <w:rsid w:val="00C138ED"/>
    <w:rsid w:val="00C14D0C"/>
    <w:rsid w:val="00C2509F"/>
    <w:rsid w:val="00C254ED"/>
    <w:rsid w:val="00C26883"/>
    <w:rsid w:val="00C303EE"/>
    <w:rsid w:val="00C338D5"/>
    <w:rsid w:val="00C40F05"/>
    <w:rsid w:val="00C47270"/>
    <w:rsid w:val="00C47862"/>
    <w:rsid w:val="00C53204"/>
    <w:rsid w:val="00C55589"/>
    <w:rsid w:val="00C55C20"/>
    <w:rsid w:val="00C573C5"/>
    <w:rsid w:val="00C654C7"/>
    <w:rsid w:val="00C655F0"/>
    <w:rsid w:val="00C73607"/>
    <w:rsid w:val="00C74B44"/>
    <w:rsid w:val="00C762F4"/>
    <w:rsid w:val="00C80CBB"/>
    <w:rsid w:val="00C83FAF"/>
    <w:rsid w:val="00C90F0F"/>
    <w:rsid w:val="00C923F0"/>
    <w:rsid w:val="00C92DF7"/>
    <w:rsid w:val="00C94A6D"/>
    <w:rsid w:val="00CA4DDC"/>
    <w:rsid w:val="00CA6362"/>
    <w:rsid w:val="00CA71EA"/>
    <w:rsid w:val="00CA7AE8"/>
    <w:rsid w:val="00CC271C"/>
    <w:rsid w:val="00CC3455"/>
    <w:rsid w:val="00CC4C97"/>
    <w:rsid w:val="00CD21B6"/>
    <w:rsid w:val="00CD259F"/>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B12"/>
    <w:rsid w:val="00D843FE"/>
    <w:rsid w:val="00D85062"/>
    <w:rsid w:val="00D86F72"/>
    <w:rsid w:val="00D97AB9"/>
    <w:rsid w:val="00D97CEE"/>
    <w:rsid w:val="00DA2D2F"/>
    <w:rsid w:val="00DA349B"/>
    <w:rsid w:val="00DA6945"/>
    <w:rsid w:val="00DB0D58"/>
    <w:rsid w:val="00DB3702"/>
    <w:rsid w:val="00DB5F1E"/>
    <w:rsid w:val="00DC0D24"/>
    <w:rsid w:val="00DC11A0"/>
    <w:rsid w:val="00DC354D"/>
    <w:rsid w:val="00DC6572"/>
    <w:rsid w:val="00DD2D86"/>
    <w:rsid w:val="00DD3B8B"/>
    <w:rsid w:val="00DD64C5"/>
    <w:rsid w:val="00DD6E7A"/>
    <w:rsid w:val="00DD7A9F"/>
    <w:rsid w:val="00DE1837"/>
    <w:rsid w:val="00DE5948"/>
    <w:rsid w:val="00DE6C8F"/>
    <w:rsid w:val="00DF59BA"/>
    <w:rsid w:val="00E03A5D"/>
    <w:rsid w:val="00E06BC3"/>
    <w:rsid w:val="00E14377"/>
    <w:rsid w:val="00E153D9"/>
    <w:rsid w:val="00E158A5"/>
    <w:rsid w:val="00E22645"/>
    <w:rsid w:val="00E24213"/>
    <w:rsid w:val="00E26A35"/>
    <w:rsid w:val="00E27827"/>
    <w:rsid w:val="00E27C67"/>
    <w:rsid w:val="00E30150"/>
    <w:rsid w:val="00E329FC"/>
    <w:rsid w:val="00E32D13"/>
    <w:rsid w:val="00E333CF"/>
    <w:rsid w:val="00E3428B"/>
    <w:rsid w:val="00E351B7"/>
    <w:rsid w:val="00E418E0"/>
    <w:rsid w:val="00E558AF"/>
    <w:rsid w:val="00E55A45"/>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29CE"/>
    <w:rsid w:val="00E935F5"/>
    <w:rsid w:val="00E93FAE"/>
    <w:rsid w:val="00EA10E9"/>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9FC"/>
    <w:rsid w:val="00EF466B"/>
    <w:rsid w:val="00EF637B"/>
    <w:rsid w:val="00F026EE"/>
    <w:rsid w:val="00F02AC5"/>
    <w:rsid w:val="00F02E94"/>
    <w:rsid w:val="00F17F79"/>
    <w:rsid w:val="00F21BB2"/>
    <w:rsid w:val="00F239B4"/>
    <w:rsid w:val="00F247E6"/>
    <w:rsid w:val="00F25104"/>
    <w:rsid w:val="00F25B8F"/>
    <w:rsid w:val="00F27782"/>
    <w:rsid w:val="00F3097B"/>
    <w:rsid w:val="00F319DE"/>
    <w:rsid w:val="00F337A1"/>
    <w:rsid w:val="00F33E5C"/>
    <w:rsid w:val="00F343E0"/>
    <w:rsid w:val="00F35FB8"/>
    <w:rsid w:val="00F37A7A"/>
    <w:rsid w:val="00F437A6"/>
    <w:rsid w:val="00F47C61"/>
    <w:rsid w:val="00F502BE"/>
    <w:rsid w:val="00F517CB"/>
    <w:rsid w:val="00F542DA"/>
    <w:rsid w:val="00F57308"/>
    <w:rsid w:val="00F5796F"/>
    <w:rsid w:val="00F675EA"/>
    <w:rsid w:val="00F727A4"/>
    <w:rsid w:val="00F73CDC"/>
    <w:rsid w:val="00F85669"/>
    <w:rsid w:val="00F9344E"/>
    <w:rsid w:val="00F94B05"/>
    <w:rsid w:val="00F9683D"/>
    <w:rsid w:val="00F96A45"/>
    <w:rsid w:val="00FB0DC2"/>
    <w:rsid w:val="00FC0BAA"/>
    <w:rsid w:val="00FD4CD5"/>
    <w:rsid w:val="00FD7BDA"/>
    <w:rsid w:val="00FE1A10"/>
    <w:rsid w:val="00FE1A8B"/>
    <w:rsid w:val="00FE5434"/>
    <w:rsid w:val="00FE60CE"/>
    <w:rsid w:val="00FF03D5"/>
    <w:rsid w:val="00FF093C"/>
    <w:rsid w:val="00FF208D"/>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B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dunek@pulmonologia.olszty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C42C-6AAF-4B95-A200-7400640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12</Pages>
  <Words>7012</Words>
  <Characters>42072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Agnieszka Lis-Nowacka</cp:lastModifiedBy>
  <cp:revision>65</cp:revision>
  <cp:lastPrinted>2021-05-10T09:45:00Z</cp:lastPrinted>
  <dcterms:created xsi:type="dcterms:W3CDTF">2021-07-13T09:38:00Z</dcterms:created>
  <dcterms:modified xsi:type="dcterms:W3CDTF">2023-03-20T13:37:00Z</dcterms:modified>
</cp:coreProperties>
</file>