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8BE0" w14:textId="77777777" w:rsidR="00266B18" w:rsidRDefault="00266B18" w:rsidP="00266B18">
      <w:pPr>
        <w:pStyle w:val="Tekstpodstawowywcity"/>
        <w:jc w:val="center"/>
        <w:rPr>
          <w:rFonts w:ascii="Calibri" w:hAnsi="Calibri" w:cs="Calibri"/>
          <w:i w:val="0"/>
          <w:color w:val="0070C0"/>
          <w:szCs w:val="24"/>
        </w:rPr>
      </w:pPr>
      <w:r>
        <w:rPr>
          <w:rFonts w:ascii="Calibri" w:hAnsi="Calibri" w:cs="Calibri"/>
          <w:b/>
          <w:i w:val="0"/>
          <w:color w:val="0070C0"/>
          <w:szCs w:val="24"/>
        </w:rPr>
        <w:t>FORMULARZ OFERTY – część nr 2 zamówienia</w:t>
      </w:r>
    </w:p>
    <w:p w14:paraId="24AAC979" w14:textId="77777777" w:rsidR="00266B18" w:rsidRDefault="00266B18" w:rsidP="00266B18">
      <w:pPr>
        <w:pStyle w:val="Tekstpodstawowywcity"/>
        <w:ind w:left="0"/>
        <w:rPr>
          <w:rFonts w:ascii="Calibri" w:hAnsi="Calibri" w:cs="Calibri"/>
          <w:i w:val="0"/>
          <w:sz w:val="20"/>
        </w:rPr>
      </w:pPr>
    </w:p>
    <w:p w14:paraId="46FFEA2B" w14:textId="77777777" w:rsidR="00266B18" w:rsidRPr="00D51DAA" w:rsidRDefault="00266B18" w:rsidP="00266B18">
      <w:pPr>
        <w:pStyle w:val="Tekstpodstawowywcity"/>
        <w:jc w:val="center"/>
        <w:rPr>
          <w:rFonts w:ascii="Calibri" w:hAnsi="Calibri" w:cs="Calibri"/>
          <w:i w:val="0"/>
          <w:sz w:val="20"/>
        </w:rPr>
      </w:pPr>
      <w:r w:rsidRPr="00D51DAA">
        <w:rPr>
          <w:rFonts w:ascii="Calibri" w:hAnsi="Calibri" w:cs="Calibri"/>
          <w:i w:val="0"/>
          <w:sz w:val="20"/>
        </w:rPr>
        <w:t xml:space="preserve">niniejszym składam (-y) </w:t>
      </w:r>
      <w:r w:rsidRPr="006602D9">
        <w:rPr>
          <w:rFonts w:ascii="Calibri" w:hAnsi="Calibri" w:cs="Calibri"/>
          <w:b/>
          <w:bCs/>
          <w:i w:val="0"/>
          <w:sz w:val="20"/>
        </w:rPr>
        <w:t>ofertę na część nr 2</w:t>
      </w:r>
      <w:r w:rsidRPr="00D51DAA">
        <w:rPr>
          <w:rFonts w:ascii="Calibri" w:hAnsi="Calibri" w:cs="Calibri"/>
          <w:i w:val="0"/>
          <w:sz w:val="20"/>
        </w:rPr>
        <w:t xml:space="preserve"> w postępowaniu o udzielenie zamówienia publicznego </w:t>
      </w:r>
      <w:r>
        <w:rPr>
          <w:rFonts w:ascii="Calibri" w:hAnsi="Calibri" w:cs="Calibri"/>
          <w:i w:val="0"/>
          <w:sz w:val="20"/>
        </w:rPr>
        <w:br/>
      </w:r>
      <w:r w:rsidRPr="00D51DAA">
        <w:rPr>
          <w:rFonts w:ascii="Calibri" w:hAnsi="Calibri" w:cs="Calibri"/>
          <w:i w:val="0"/>
          <w:sz w:val="20"/>
        </w:rPr>
        <w:t>pod nazwą:</w:t>
      </w:r>
      <w:r>
        <w:rPr>
          <w:rFonts w:ascii="Calibri" w:hAnsi="Calibri" w:cs="Calibri"/>
          <w:i w:val="0"/>
          <w:sz w:val="20"/>
        </w:rPr>
        <w:t xml:space="preserve"> </w:t>
      </w:r>
      <w:r w:rsidRPr="004E77CE">
        <w:rPr>
          <w:rFonts w:ascii="Calibri" w:hAnsi="Calibri" w:cs="Calibri"/>
          <w:b/>
          <w:bCs/>
          <w:i w:val="0"/>
          <w:sz w:val="20"/>
        </w:rPr>
        <w:t>„Dostawa autobusów o napędzie spalinowym klasy MINI, MEGA i MAXI dla Miejskiego Zakładu Komunikacyjnego w Bielsku-Białej Spółka z o.o.”</w:t>
      </w:r>
      <w:r w:rsidRPr="00D51DAA">
        <w:rPr>
          <w:rFonts w:ascii="Calibri" w:hAnsi="Calibri" w:cs="Calibri"/>
          <w:i w:val="0"/>
          <w:sz w:val="20"/>
        </w:rPr>
        <w:t xml:space="preserve"> </w:t>
      </w:r>
    </w:p>
    <w:p w14:paraId="62C74AD6" w14:textId="77777777" w:rsidR="00266B18" w:rsidRDefault="00266B18" w:rsidP="00266B18">
      <w:pPr>
        <w:pStyle w:val="Tekstpodstawowywcity"/>
        <w:ind w:left="0"/>
        <w:jc w:val="center"/>
        <w:rPr>
          <w:rFonts w:ascii="Calibri" w:hAnsi="Calibri" w:cs="Calibri"/>
          <w:i w:val="0"/>
          <w:sz w:val="20"/>
        </w:rPr>
      </w:pPr>
      <w:r>
        <w:rPr>
          <w:rFonts w:ascii="Calibri" w:hAnsi="Calibri" w:cs="Calibri"/>
          <w:i w:val="0"/>
          <w:sz w:val="20"/>
        </w:rPr>
        <w:t xml:space="preserve">- </w:t>
      </w:r>
      <w:r w:rsidRPr="00D51DAA">
        <w:rPr>
          <w:rFonts w:ascii="Calibri" w:hAnsi="Calibri" w:cs="Calibri"/>
          <w:i w:val="0"/>
          <w:sz w:val="20"/>
        </w:rPr>
        <w:t xml:space="preserve">zgodnie z wymogami określonymi w Specyfikacji Warunków Zamówienia dla postępowania </w:t>
      </w:r>
      <w:r>
        <w:rPr>
          <w:rFonts w:ascii="Calibri" w:hAnsi="Calibri" w:cs="Calibri"/>
          <w:i w:val="0"/>
          <w:sz w:val="20"/>
        </w:rPr>
        <w:t xml:space="preserve">o numerze referencyjnym </w:t>
      </w:r>
      <w:r>
        <w:rPr>
          <w:rFonts w:ascii="Calibri" w:eastAsia="SimSun" w:hAnsi="Calibri" w:cs="Calibri"/>
          <w:sz w:val="22"/>
        </w:rPr>
        <w:t>DO.ZP.D.47.2024.DZ</w:t>
      </w:r>
    </w:p>
    <w:p w14:paraId="128EDE12" w14:textId="77777777" w:rsidR="00266B18" w:rsidRDefault="00266B18" w:rsidP="00266B18">
      <w:pPr>
        <w:jc w:val="both"/>
        <w:rPr>
          <w:rFonts w:ascii="Calibri" w:hAnsi="Calibri" w:cs="Calibri"/>
          <w:b/>
          <w:sz w:val="20"/>
        </w:rPr>
      </w:pPr>
    </w:p>
    <w:p w14:paraId="0DEA025A" w14:textId="77777777" w:rsidR="00266B18" w:rsidRDefault="00266B18" w:rsidP="00266B18">
      <w:pPr>
        <w:jc w:val="both"/>
        <w:rPr>
          <w:rFonts w:ascii="Calibri" w:hAnsi="Calibri" w:cs="Calibri"/>
          <w:b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266B18" w14:paraId="62FA2D85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6568F7CE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06F7941F" w14:textId="77777777" w:rsidR="00266B18" w:rsidRDefault="00266B18" w:rsidP="000D54A2">
            <w:pPr>
              <w:ind w:left="355" w:right="215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Zakup autobusu o napędzie spalinowym klasy MEGA (1 szt.) </w:t>
            </w:r>
            <w:r>
              <w:rPr>
                <w:rFonts w:ascii="Calibri" w:hAnsi="Calibri" w:cs="Calibri"/>
                <w:sz w:val="20"/>
              </w:rPr>
              <w:br/>
              <w:t>dla Miejskiego Zakładu Komunikacyjnego w Bielsku-Białej Sp. z o.o.</w:t>
            </w:r>
          </w:p>
        </w:tc>
      </w:tr>
      <w:tr w:rsidR="00266B18" w14:paraId="0AF242A8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B1335D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4DC7" w14:textId="77777777" w:rsidR="00266B18" w:rsidRDefault="00266B18" w:rsidP="000D54A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1A10A0B7" w14:textId="77777777" w:rsidR="00266B18" w:rsidRDefault="00266B18" w:rsidP="000D54A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266B18" w14:paraId="67946200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AF3E706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2894D" w14:textId="77777777" w:rsidR="00266B18" w:rsidRDefault="00266B18" w:rsidP="000D54A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tel.</w:t>
            </w:r>
            <w:r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8A2AAF" w14:textId="77777777" w:rsidR="00266B18" w:rsidRDefault="00266B18" w:rsidP="000D54A2">
            <w:pPr>
              <w:pStyle w:val="Tekstblokowy"/>
              <w:tabs>
                <w:tab w:val="left" w:pos="7018"/>
              </w:tabs>
              <w:ind w:left="73" w:right="355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fax</w:t>
            </w:r>
            <w:r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266B18" w14:paraId="0DE5566F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807F87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93C9A" w14:textId="77777777" w:rsidR="00266B18" w:rsidRDefault="00266B18" w:rsidP="000D54A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86C2A0" w14:textId="77777777" w:rsidR="00266B18" w:rsidRDefault="00266B18" w:rsidP="000D54A2">
            <w:pPr>
              <w:pStyle w:val="Tekstblokowy"/>
              <w:tabs>
                <w:tab w:val="left" w:pos="7018"/>
              </w:tabs>
              <w:ind w:left="73" w:right="355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66B18" w14:paraId="0A46670D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19FCA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BDC74" w14:textId="77777777" w:rsidR="00266B18" w:rsidRDefault="00266B18" w:rsidP="000D54A2">
            <w:pPr>
              <w:pStyle w:val="Tekstblokowy"/>
              <w:tabs>
                <w:tab w:val="left" w:pos="3688"/>
                <w:tab w:val="left" w:pos="7018"/>
              </w:tabs>
              <w:ind w:left="497" w:right="-70" w:hanging="283"/>
              <w:rPr>
                <w:rFonts w:ascii="Calibri" w:hAnsi="Calibri" w:cs="Calibri"/>
                <w:bCs/>
                <w:sz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: </w:t>
            </w:r>
            <w:hyperlink r:id="rId7" w:history="1">
              <w:r>
                <w:rPr>
                  <w:rStyle w:val="Hipercze"/>
                  <w:rFonts w:ascii="Calibri" w:hAnsi="Calibri" w:cs="Calibri"/>
                  <w:color w:val="0070C0"/>
                  <w:sz w:val="20"/>
                  <w:lang w:val="de-DE"/>
                </w:rPr>
                <w:t>sekretariat@mzk.bielsko.pl</w:t>
              </w:r>
            </w:hyperlink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2057" w14:textId="77777777" w:rsidR="00266B18" w:rsidRDefault="00266B18" w:rsidP="000D54A2">
            <w:pPr>
              <w:pStyle w:val="Tekstblokowy"/>
              <w:tabs>
                <w:tab w:val="left" w:pos="7018"/>
              </w:tabs>
              <w:ind w:left="73" w:right="-70"/>
              <w:rPr>
                <w:rFonts w:ascii="Calibri" w:hAnsi="Calibri" w:cs="Calibri"/>
                <w:bCs/>
                <w:sz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lang w:val="de-DE"/>
              </w:rPr>
              <w:t>http:</w:t>
            </w:r>
            <w:r>
              <w:rPr>
                <w:rFonts w:ascii="Calibri" w:hAnsi="Calibri" w:cs="Calibri"/>
                <w:sz w:val="20"/>
                <w:lang w:val="de-DE"/>
              </w:rPr>
              <w:t>//www.mzkb-b.samorzady.pl</w:t>
            </w:r>
          </w:p>
        </w:tc>
      </w:tr>
      <w:tr w:rsidR="00266B18" w14:paraId="43425DCA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49EC0F1A" w14:textId="77777777" w:rsidR="00266B18" w:rsidRDefault="00266B18" w:rsidP="000D54A2">
            <w:pPr>
              <w:pStyle w:val="Nagwek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000C26D3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D3A1FFA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>
              <w:rPr>
                <w:rFonts w:ascii="Calibri" w:hAnsi="Calibri" w:cs="Calibri"/>
                <w:sz w:val="20"/>
                <w:u w:val="single"/>
              </w:rPr>
              <w:t>wszystkich</w:t>
            </w:r>
            <w:r>
              <w:rPr>
                <w:rFonts w:ascii="Calibri" w:hAnsi="Calibri" w:cs="Calibri"/>
                <w:sz w:val="20"/>
              </w:rPr>
              <w:t xml:space="preserve"> uczestników konsorcjum, </w:t>
            </w:r>
            <w:r>
              <w:rPr>
                <w:rFonts w:ascii="Calibri" w:hAnsi="Calibri" w:cs="Calibri"/>
                <w:sz w:val="20"/>
              </w:rPr>
              <w:br/>
              <w:t>a nie tylko pełnomocnika konsorcjum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69E9A3EB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266B18" w14:paraId="313F0F0E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414EC0B" w14:textId="77777777" w:rsidR="00266B18" w:rsidRDefault="00266B1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11B03DC9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266B18" w14:paraId="62FF0D4F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5B31470E" w14:textId="77777777" w:rsidR="00266B18" w:rsidRDefault="00266B1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C7FBC0E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B5E2201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054B4DB1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34F04429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0073AFF7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1324CC0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31B76088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0ED394E0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DAE699C" w14:textId="77777777" w:rsidR="00266B18" w:rsidRDefault="00266B1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71684AD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5ECB632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35164B5F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33563F9F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266B18" w14:paraId="439A1017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6030E3E" w14:textId="77777777" w:rsidR="00266B18" w:rsidRDefault="00266B1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E465B8F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333A2B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244B4676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76DAD13D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266B18" w14:paraId="79B70D96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86810CF" w14:textId="77777777" w:rsidR="00266B18" w:rsidRDefault="00266B1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B598F7F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E2BAC0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762339C1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406B916E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266B18" w14:paraId="3006EBDA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E913185" w14:textId="77777777" w:rsidR="00266B18" w:rsidRDefault="00266B1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325A93D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76DA4E9E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266B18" w14:paraId="2A2F25DC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1492C5C4" w14:textId="77777777" w:rsidR="00266B18" w:rsidRDefault="00266B1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DB9B330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</w:tc>
        <w:tc>
          <w:tcPr>
            <w:tcW w:w="6095" w:type="dxa"/>
            <w:gridSpan w:val="4"/>
            <w:vAlign w:val="center"/>
          </w:tcPr>
          <w:p w14:paraId="381C211D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mikro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mały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średni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inny - przedsiębiorca</w:t>
            </w:r>
          </w:p>
        </w:tc>
      </w:tr>
      <w:tr w:rsidR="00266B18" w14:paraId="6F605EDF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DCC37F8" w14:textId="77777777" w:rsidR="00266B18" w:rsidRDefault="00266B1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4E8C1722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>
              <w:rPr>
                <w:rFonts w:ascii="Calibri" w:hAnsi="Calibri" w:cs="Calibri"/>
                <w:sz w:val="20"/>
              </w:rPr>
              <w:t>(w przypadku, gdy jest inny niż w dokumencie rejestrowym)</w:t>
            </w:r>
          </w:p>
        </w:tc>
      </w:tr>
      <w:tr w:rsidR="00266B18" w14:paraId="6B9300FC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5F2483F3" w14:textId="77777777" w:rsidR="00266B18" w:rsidRDefault="00266B18" w:rsidP="000D54A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16E6F3B2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351FB527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C756992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5F5FB5B1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5CA3538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69689117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0199B764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011D23EA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55F77E68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12B93C2D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67465426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101732CA" w14:textId="77777777" w:rsidR="00266B18" w:rsidRDefault="00266B18" w:rsidP="00266B18">
      <w:pPr>
        <w:rPr>
          <w:rFonts w:ascii="Calibri" w:hAnsi="Calibri" w:cs="Calibri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266B18" w14:paraId="147BDB6A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650421F5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sz w:val="20"/>
              </w:rPr>
              <w:t>Marka</w:t>
            </w:r>
          </w:p>
          <w:p w14:paraId="6A97A525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oferowanego autobusów 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56A760EB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Typ</w:t>
            </w:r>
          </w:p>
          <w:p w14:paraId="6E3E0776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oferowanego autobusu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5CB12FE1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1486A7E1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oferowanego autobusu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0CE30DC0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Marka i typ </w:t>
            </w:r>
            <w:r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7D933C43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266B18" w14:paraId="4B505657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1985" w:type="dxa"/>
            <w:vAlign w:val="center"/>
          </w:tcPr>
          <w:p w14:paraId="6E9D3BC2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10A81E8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B2661A5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7CD1E7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8D7864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66B18" w14:paraId="5D7659F5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0D226B" w14:textId="77777777" w:rsidR="00266B18" w:rsidRDefault="00266B18" w:rsidP="000D54A2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TERMIN WYKONANIA</w:t>
            </w:r>
            <w:r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6EE4267" w14:textId="77777777" w:rsidR="00266B18" w:rsidRPr="003D79E5" w:rsidRDefault="00266B18" w:rsidP="000D54A2">
            <w:pPr>
              <w:pStyle w:val="Tekstpodstawowy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D79E5">
              <w:rPr>
                <w:rFonts w:ascii="Calibri" w:hAnsi="Calibri" w:cs="Calibri"/>
                <w:b/>
                <w:bCs/>
                <w:sz w:val="20"/>
              </w:rPr>
              <w:t>do 12 miesięcy, licząc od daty zawarcia umowy w sprawie zamówienia publicznego</w:t>
            </w:r>
          </w:p>
        </w:tc>
      </w:tr>
      <w:tr w:rsidR="00266B18" w14:paraId="7CC1095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20660577" w14:textId="77777777" w:rsidR="00266B18" w:rsidRDefault="00266B18" w:rsidP="000D54A2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04EC6A92" w14:textId="77777777" w:rsidR="00266B18" w:rsidRDefault="00266B18" w:rsidP="000D54A2">
            <w:pPr>
              <w:ind w:left="214"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Płatność obejmująca wartość brutto autobusów (rozliczana osobno za każdy dostarczony autobus), realizowana będzie przez Zamawiającego przelewem na rachunek bankowy Wykonawcy w terminie do 30 dni od daty wystawienia faktury. </w:t>
            </w:r>
          </w:p>
        </w:tc>
      </w:tr>
      <w:tr w:rsidR="00266B18" w14:paraId="3AA95E15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148FAE64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6721E1E8" w14:textId="77777777" w:rsidR="00266B18" w:rsidRDefault="00266B18" w:rsidP="000D54A2">
            <w:pPr>
              <w:ind w:left="75" w:firstLine="28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 wartości     </w:t>
            </w:r>
            <w:r>
              <w:rPr>
                <w:rFonts w:ascii="Calibri" w:hAnsi="Calibri" w:cs="Calibri"/>
                <w:bCs/>
                <w:sz w:val="20"/>
              </w:rPr>
              <w:t>……………………</w:t>
            </w:r>
            <w:r>
              <w:rPr>
                <w:rFonts w:ascii="Calibri" w:hAnsi="Calibri" w:cs="Calibri"/>
                <w:b/>
                <w:sz w:val="20"/>
              </w:rPr>
              <w:t xml:space="preserve">     zostało wniesione w formie </w:t>
            </w:r>
          </w:p>
          <w:p w14:paraId="19E4683C" w14:textId="77777777" w:rsidR="00266B18" w:rsidRDefault="00266B18" w:rsidP="000D54A2">
            <w:pPr>
              <w:ind w:left="75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6A7F8F4D" w14:textId="77777777" w:rsidR="00266B18" w:rsidRDefault="00266B18" w:rsidP="000D54A2">
            <w:pPr>
              <w:ind w:left="75" w:firstLine="28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266B18" w14:paraId="1491E1E2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8B0EB1" w14:textId="77777777" w:rsidR="00266B18" w:rsidRDefault="00266B18" w:rsidP="000D54A2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br/>
              <w:t>i NUMER KONTA</w:t>
            </w:r>
          </w:p>
          <w:p w14:paraId="07BF6596" w14:textId="77777777" w:rsidR="00266B18" w:rsidRDefault="00266B18" w:rsidP="000D54A2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54A8D154" w14:textId="77777777" w:rsidR="00266B18" w:rsidRDefault="00266B18" w:rsidP="000D54A2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(w przypadku wnoszenia wadium </w:t>
            </w:r>
            <w:r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3794D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48016D7E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9D2519D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266B18" w14:paraId="1555442B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B9359AB" w14:textId="77777777" w:rsidR="00266B18" w:rsidRDefault="00266B18" w:rsidP="000D54A2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E3C24D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22A1BAE6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318BC280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59B18423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0A27122D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17F10B90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266B18" w14:paraId="20B104B4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324E996" w14:textId="77777777" w:rsidR="00266B18" w:rsidRDefault="00266B18" w:rsidP="000D54A2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>
              <w:rPr>
                <w:rFonts w:ascii="Calibri" w:hAnsi="Calibri" w:cs="Calibri"/>
                <w:sz w:val="20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A21C94E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D347674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7CCF94D1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420E2896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437C900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5B26DBEA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4B4324C7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428D1CF2" w14:textId="77777777" w:rsidR="00266B18" w:rsidRDefault="00266B18" w:rsidP="000D54A2">
            <w:pPr>
              <w:ind w:left="69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Zgodnie z art. 225 ust. 1 ustawy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Pzp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wybór oferty będzie prowadzić do powstania u Zamawiającego obowiązku podatkowego, zgodnie z przepisami o podatku od towarów i usług</w:t>
            </w:r>
          </w:p>
          <w:p w14:paraId="3A9C560B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A9DAD94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E18C87B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07CFD5A1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472C35A6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69E6D556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793256C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430F90A0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398F1A4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0612EDE3" w14:textId="77777777" w:rsidR="00266B18" w:rsidRPr="00EF3A01" w:rsidRDefault="00266B18" w:rsidP="000D54A2">
            <w:pPr>
              <w:rPr>
                <w:rFonts w:ascii="Calibri" w:hAnsi="Calibri" w:cs="Calibri"/>
                <w:sz w:val="20"/>
              </w:rPr>
            </w:pPr>
            <w:r w:rsidRPr="00EF3A01">
              <w:rPr>
                <w:rFonts w:ascii="Calibri" w:hAnsi="Calibri" w:cs="Calibri"/>
                <w:b/>
                <w:bCs/>
                <w:sz w:val="20"/>
              </w:rPr>
              <w:t>*Uwaga.</w:t>
            </w:r>
          </w:p>
          <w:p w14:paraId="1F3CC302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7911D746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  <w:p w14:paraId="3C7C976F" w14:textId="77777777" w:rsidR="00266B18" w:rsidRDefault="00266B18" w:rsidP="00266B18">
            <w:pPr>
              <w:numPr>
                <w:ilvl w:val="0"/>
                <w:numId w:val="3"/>
              </w:numPr>
              <w:ind w:left="349" w:hanging="2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12CA52AC" w14:textId="77777777" w:rsidR="00266B18" w:rsidRDefault="00266B18" w:rsidP="000D54A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76D23FB0" w14:textId="77777777" w:rsidR="00266B18" w:rsidRDefault="00266B18" w:rsidP="000D54A2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_________________ zł</w:t>
            </w:r>
          </w:p>
          <w:p w14:paraId="7AE22D68" w14:textId="77777777" w:rsidR="00266B18" w:rsidRDefault="00266B18" w:rsidP="000D54A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51F4F354" w14:textId="77777777" w:rsidR="00266B18" w:rsidRDefault="00266B18" w:rsidP="00266B18">
            <w:pPr>
              <w:numPr>
                <w:ilvl w:val="0"/>
                <w:numId w:val="3"/>
              </w:numPr>
              <w:ind w:left="349" w:hanging="2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3D27C3CB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1EF5C2C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16AFEA0A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75B2443E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52F0EAB8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7F6979C5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0C716E1C" w14:textId="77777777" w:rsidR="00266B18" w:rsidRDefault="00266B18" w:rsidP="00266B18">
      <w:pPr>
        <w:rPr>
          <w:rFonts w:ascii="Calibri" w:hAnsi="Calibri" w:cs="Calibri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850"/>
        <w:gridCol w:w="1559"/>
        <w:gridCol w:w="1748"/>
        <w:gridCol w:w="1748"/>
        <w:gridCol w:w="1607"/>
      </w:tblGrid>
      <w:tr w:rsidR="00266B18" w14:paraId="08163AC6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20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699DF3E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KRYTERIA OCENY OFERT</w:t>
            </w:r>
          </w:p>
        </w:tc>
      </w:tr>
      <w:tr w:rsidR="00266B18" w14:paraId="4DC5A0B7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20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D96B1C" w14:textId="77777777" w:rsidR="00266B18" w:rsidRDefault="00266B18" w:rsidP="000D54A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 xml:space="preserve">Kryterium Nr 1 - Cena  oferty </w:t>
            </w:r>
          </w:p>
          <w:p w14:paraId="4AEEFF51" w14:textId="77777777" w:rsidR="00266B18" w:rsidRDefault="00266B18" w:rsidP="000D54A2">
            <w:pPr>
              <w:ind w:left="75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Cenę należy obliczyć uwzględniając zakres zamówienia określony w dokumentacji przetargowej</w:t>
            </w:r>
          </w:p>
        </w:tc>
      </w:tr>
      <w:tr w:rsidR="00266B18" w14:paraId="096988A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1B3619A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Ilość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14:paraId="49B4119C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jednostkowa netto</w:t>
            </w:r>
          </w:p>
        </w:tc>
        <w:tc>
          <w:tcPr>
            <w:tcW w:w="2409" w:type="dxa"/>
            <w:gridSpan w:val="2"/>
            <w:shd w:val="clear" w:color="auto" w:fill="E6E6E6"/>
            <w:vAlign w:val="center"/>
          </w:tcPr>
          <w:p w14:paraId="1C145E26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546C8E6D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jednostkowa brutto</w:t>
            </w:r>
          </w:p>
          <w:p w14:paraId="63A0D565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(2+4)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2C276FD1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Wartość netto</w:t>
            </w:r>
          </w:p>
          <w:p w14:paraId="7FF95C85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1C5F51FB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Wartość brutto</w:t>
            </w:r>
          </w:p>
          <w:p w14:paraId="0FD8C0CF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(1 x 5)</w:t>
            </w:r>
          </w:p>
        </w:tc>
      </w:tr>
      <w:tr w:rsidR="00266B18" w14:paraId="45E30F1A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0AB9AF9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65206B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997A2B" w14:textId="77777777" w:rsidR="00266B18" w:rsidRDefault="00266B18" w:rsidP="000D54A2">
            <w:pPr>
              <w:ind w:right="-70" w:hanging="7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Stawka</w:t>
            </w:r>
          </w:p>
          <w:p w14:paraId="66F0A088" w14:textId="77777777" w:rsidR="00266B18" w:rsidRDefault="00266B18" w:rsidP="000D54A2">
            <w:pPr>
              <w:ind w:right="-70" w:hanging="7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4B643D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Kwota</w:t>
            </w:r>
          </w:p>
          <w:p w14:paraId="3F51420A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2B5F5738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48" w:type="dxa"/>
            <w:vMerge/>
            <w:shd w:val="clear" w:color="auto" w:fill="E6E6E6"/>
          </w:tcPr>
          <w:p w14:paraId="03A1D42B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551A68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266B18" w14:paraId="5BC40A8C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2C73415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F25E917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0C6BDA92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20ACC3E5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1EE3EC27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28E76458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50014515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7</w:t>
            </w:r>
          </w:p>
        </w:tc>
      </w:tr>
      <w:tr w:rsidR="00266B18" w14:paraId="00CC4596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AD5877C" w14:textId="77777777" w:rsidR="00266B18" w:rsidRDefault="00266B18" w:rsidP="000D54A2">
            <w:pPr>
              <w:ind w:right="-7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1 szt. </w:t>
            </w:r>
          </w:p>
        </w:tc>
        <w:tc>
          <w:tcPr>
            <w:tcW w:w="1985" w:type="dxa"/>
            <w:vAlign w:val="bottom"/>
          </w:tcPr>
          <w:p w14:paraId="3CBB65BB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</w:t>
            </w:r>
          </w:p>
          <w:p w14:paraId="7C3A8DEC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6D639283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</w:t>
            </w:r>
          </w:p>
          <w:p w14:paraId="1FF8AE7E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224AD7D7" w14:textId="77777777" w:rsidR="00266B18" w:rsidRDefault="00266B18" w:rsidP="000D54A2">
            <w:pPr>
              <w:ind w:hanging="7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</w:t>
            </w:r>
          </w:p>
          <w:p w14:paraId="2C471232" w14:textId="77777777" w:rsidR="00266B18" w:rsidRDefault="00266B18" w:rsidP="000D54A2">
            <w:pPr>
              <w:ind w:right="-7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3D91DFC1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2041D5EB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18B853F1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72790789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2822FB72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611514CF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</w:tr>
      <w:tr w:rsidR="00266B18" w14:paraId="173D215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20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62CB0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Razem słownie wartość</w:t>
            </w:r>
          </w:p>
        </w:tc>
      </w:tr>
      <w:tr w:rsidR="00266B18" w14:paraId="271B8268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20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3433BD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0B1912F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Netto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66B18" w14:paraId="34DF0B33" w14:textId="77777777" w:rsidTr="000D54A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20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668A73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9DA403C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Brutto 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6BBD6F5A" w14:textId="77777777" w:rsidR="00266B18" w:rsidRDefault="00266B18" w:rsidP="00266B18">
      <w:pPr>
        <w:rPr>
          <w:rFonts w:ascii="Calibri" w:hAnsi="Calibri" w:cs="Calibri"/>
          <w:sz w:val="4"/>
          <w:szCs w:val="4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409"/>
        <w:gridCol w:w="3541"/>
        <w:gridCol w:w="3542"/>
      </w:tblGrid>
      <w:tr w:rsidR="00266B18" w14:paraId="24DD0834" w14:textId="77777777" w:rsidTr="000D54A2">
        <w:trPr>
          <w:cantSplit/>
          <w:trHeight w:val="85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5C901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Kryterium Nr 2 - Ocena rozwiązań technicznych</w:t>
            </w:r>
          </w:p>
        </w:tc>
      </w:tr>
      <w:tr w:rsidR="00266B18" w14:paraId="5B1E6A7A" w14:textId="77777777" w:rsidTr="000D54A2">
        <w:trPr>
          <w:cantSplit/>
          <w:trHeight w:val="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E906864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5019255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78577DB9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F7F20E9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266B18" w14:paraId="4356B980" w14:textId="77777777" w:rsidTr="000D54A2">
        <w:trPr>
          <w:cantSplit/>
          <w:trHeight w:val="97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B060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57D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223F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E558974" w14:textId="77777777" w:rsidR="00266B18" w:rsidRPr="00366950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366950">
              <w:rPr>
                <w:rFonts w:ascii="Calibri" w:hAnsi="Calibri" w:cs="Calibri"/>
                <w:b/>
                <w:sz w:val="20"/>
              </w:rPr>
              <w:t>Wypełnia Wykonawca wskazując tylko przy jednym rozwiązaniu słowo „TAK”</w:t>
            </w:r>
          </w:p>
          <w:p w14:paraId="7286F450" w14:textId="77777777" w:rsidR="00266B18" w:rsidRPr="00366950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3E57A4B6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  <w:r w:rsidRPr="00366950">
              <w:rPr>
                <w:rFonts w:ascii="Calibri" w:hAnsi="Calibri" w:cs="Calibri"/>
                <w:bCs/>
                <w:i/>
                <w:iCs/>
                <w:sz w:val="20"/>
              </w:rPr>
              <w:t>Brak wypełnienia lub wypełnienie więcej niż jednego rozwiązania skutkuje nieprzyznaniem punktów</w:t>
            </w:r>
          </w:p>
        </w:tc>
      </w:tr>
      <w:tr w:rsidR="00266B18" w14:paraId="26C0AC91" w14:textId="77777777" w:rsidTr="000D54A2">
        <w:trPr>
          <w:cantSplit/>
          <w:trHeight w:val="56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7117461A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Rt.1.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95526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 szkieletu nadwozia i szkieletu (kratownicy/ramy) podwozia.</w:t>
            </w:r>
          </w:p>
          <w:p w14:paraId="26745678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825EDE4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42243BCA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31686CF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23E5F2F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do oferty</w:t>
            </w:r>
          </w:p>
          <w:p w14:paraId="7DD65973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wykaz materiałów </w:t>
            </w: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(z podaniem</w:t>
            </w:r>
          </w:p>
          <w:p w14:paraId="23329DA5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z obowiązującymi</w:t>
            </w:r>
          </w:p>
          <w:p w14:paraId="67D688FF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2C529879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B01AC4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Profile ze stali o podwyższonej wytrzymałości zabezpieczone antykorozyjnie, metodą katodowego lakierowania zanurzeniowego (KTL – kataforezy), całej, kompletnej karoserii,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w ramach zamkniętego cyklu technologicznego.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FD5FA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4C47A73F" w14:textId="77777777" w:rsidTr="000D54A2">
        <w:trPr>
          <w:cantSplit/>
          <w:trHeight w:val="907"/>
        </w:trPr>
        <w:tc>
          <w:tcPr>
            <w:tcW w:w="10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8FADC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ACAF01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26E1E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Profile ze stali odpornej na korozję (zgodnie z PN-EN 10088 lub równoważną), aluminium.</w:t>
            </w:r>
          </w:p>
          <w:p w14:paraId="6A072394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CC4D3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7C574C3D" w14:textId="77777777" w:rsidTr="000D54A2">
        <w:trPr>
          <w:cantSplit/>
          <w:trHeight w:val="454"/>
        </w:trPr>
        <w:tc>
          <w:tcPr>
            <w:tcW w:w="10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E7F87F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350D76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521BF0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6CF9C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C14C5AF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03F0986E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40145CDF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683BB798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55FF213A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37AA9433" w14:textId="77777777" w:rsidR="00266B18" w:rsidRDefault="00266B18" w:rsidP="00266B18">
      <w:pPr>
        <w:rPr>
          <w:rFonts w:ascii="Calibri" w:hAnsi="Calibri" w:cs="Calibri"/>
          <w:sz w:val="20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409"/>
        <w:gridCol w:w="3541"/>
        <w:gridCol w:w="3542"/>
      </w:tblGrid>
      <w:tr w:rsidR="00266B18" w14:paraId="0CEBC05F" w14:textId="77777777" w:rsidTr="000D54A2">
        <w:trPr>
          <w:cantSplit/>
          <w:trHeight w:val="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2604321C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0A031DE3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49E4C68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7E5FB70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266B18" w14:paraId="6C6B5716" w14:textId="77777777" w:rsidTr="000D54A2">
        <w:trPr>
          <w:cantSplit/>
          <w:trHeight w:val="9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B754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01E8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0CCD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CA7076A" w14:textId="77777777" w:rsidR="00266B18" w:rsidRPr="00366950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366950">
              <w:rPr>
                <w:rFonts w:ascii="Calibri" w:hAnsi="Calibri" w:cs="Calibri"/>
                <w:b/>
                <w:sz w:val="20"/>
              </w:rPr>
              <w:t>Wypełnia Wykonawca wskazując tylko przy jednym rozwiązaniu słowo „TAK”</w:t>
            </w:r>
          </w:p>
          <w:p w14:paraId="6ED43968" w14:textId="77777777" w:rsidR="00266B18" w:rsidRPr="00366950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EAB4B0F" w14:textId="77777777" w:rsidR="00266B18" w:rsidRDefault="00266B18" w:rsidP="000D54A2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  <w:r w:rsidRPr="00366950">
              <w:rPr>
                <w:rFonts w:ascii="Calibri" w:hAnsi="Calibri" w:cs="Calibri"/>
                <w:bCs/>
                <w:i/>
                <w:iCs/>
                <w:sz w:val="20"/>
              </w:rPr>
              <w:t>Brak wypełnienia lub wypełnienie więcej niż jednego rozwiązania skutkuje nieprzyznaniem punktów</w:t>
            </w:r>
          </w:p>
        </w:tc>
      </w:tr>
      <w:tr w:rsidR="00266B18" w14:paraId="1285E546" w14:textId="77777777" w:rsidTr="000D54A2">
        <w:trPr>
          <w:cantSplit/>
          <w:trHeight w:val="73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6CF8E29F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Rt.2.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AE2E0" w14:textId="77777777" w:rsidR="00266B18" w:rsidRPr="004F31F6" w:rsidRDefault="00266B1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31F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Materiał poszycia zewnętrznego nadwozia </w:t>
            </w:r>
            <w:r w:rsidRPr="004F31F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(w tym elementy ścian bocznych, dachu, ściany przedniej, tylnej, </w:t>
            </w:r>
            <w:r w:rsidRPr="004F31F6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drzwi</w:t>
            </w:r>
            <w:r w:rsidRPr="004F31F6">
              <w:rPr>
                <w:rFonts w:ascii="Calibri" w:hAnsi="Calibri" w:cs="Calibri"/>
                <w:sz w:val="18"/>
                <w:szCs w:val="18"/>
              </w:rPr>
              <w:t xml:space="preserve"> i pokryw). </w:t>
            </w:r>
            <w:r w:rsidRPr="00EF3A01">
              <w:rPr>
                <w:rFonts w:ascii="Calibri" w:hAnsi="Calibri" w:cs="Calibri"/>
                <w:color w:val="FF0000"/>
                <w:sz w:val="18"/>
                <w:szCs w:val="18"/>
              </w:rPr>
              <w:t>Nie dotyczy szkła zastosowanego na: ścianach bocznych i tylnej – powyżej linii nadkoli.</w:t>
            </w:r>
          </w:p>
          <w:p w14:paraId="597E819E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53F66DC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4C59E54E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FBEC3F1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46FCFE3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do oferty</w:t>
            </w:r>
          </w:p>
          <w:p w14:paraId="1087216B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wykaz materiałów </w:t>
            </w: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(z podaniem</w:t>
            </w:r>
          </w:p>
          <w:p w14:paraId="2B19B334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gatunków zgodnych </w:t>
            </w:r>
          </w:p>
          <w:p w14:paraId="13FCA79D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5EB6DDB8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2864B1B7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02731A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Tworzywa sztuczne wzmocnione, aluminium nie wymagające dalszego zabezpieczenia antykorozyjnego, blachy ze stali odpornej na korozję (zgodnie z PN-EN 10088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lub równoważną).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67A13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1E481C33" w14:textId="77777777" w:rsidTr="000D54A2">
        <w:trPr>
          <w:cantSplit/>
          <w:trHeight w:val="454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B97503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CAD1FA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62E26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Blachy ze stali obustronnie ocynkowanej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o podwyższonej wytrzymałości, zabezpieczone antykorozyjnie,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(KTL-kataforezy), całej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w ramach zamkniętego cyklu technologicznego.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48D7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7EAD902F" w14:textId="77777777" w:rsidTr="000D54A2">
        <w:trPr>
          <w:cantSplit/>
          <w:trHeight w:val="454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6E9DED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AD7F49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90CD4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DFDC8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2DCA8E9B" w14:textId="77777777" w:rsidTr="000D54A2">
        <w:trPr>
          <w:cantSplit/>
          <w:trHeight w:val="154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6381538F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Rt.3.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F71C8" w14:textId="77777777" w:rsidR="00266B18" w:rsidRDefault="00266B18" w:rsidP="000D54A2">
            <w:pPr>
              <w:ind w:right="-7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Obowiązujący  okres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autobusów  w  czasie   gwarancji  i  po upływie   okresu   gwarancji 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- w  tym wymiana oleju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silniku (min. wymagany okres – 30.000 km).</w:t>
            </w:r>
          </w:p>
          <w:p w14:paraId="156D07E2" w14:textId="77777777" w:rsidR="00266B18" w:rsidRDefault="00266B18" w:rsidP="000D54A2">
            <w:pPr>
              <w:ind w:right="-72"/>
              <w:rPr>
                <w:rFonts w:ascii="Calibri" w:hAnsi="Calibri" w:cs="Calibri"/>
                <w:sz w:val="18"/>
                <w:szCs w:val="18"/>
              </w:rPr>
            </w:pPr>
          </w:p>
          <w:p w14:paraId="12D43741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72587D65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7CF8227" w14:textId="77777777" w:rsidR="00266B18" w:rsidRDefault="00266B18" w:rsidP="000D54A2">
            <w:pPr>
              <w:ind w:right="8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deklarowanego okresu </w:t>
            </w:r>
            <w:proofErr w:type="spellStart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międzyobsługowego</w:t>
            </w:r>
            <w:proofErr w:type="spellEnd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oferowanego autobusu ma obowiązek załączyć do oferty </w:t>
            </w: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deklarację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dotyczącą  okresu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międzyobsługowego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oferowanych autobusów.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C0F2BF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powyżej 60.000 km.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D8EC2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7F1AF2A5" w14:textId="77777777" w:rsidTr="000D54A2">
        <w:trPr>
          <w:cantSplit/>
          <w:trHeight w:val="168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CD99E3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5818A" w14:textId="77777777" w:rsidR="00266B18" w:rsidRDefault="00266B18" w:rsidP="000D54A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77070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od 45.000 km do 60.000 km.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14258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45AEF645" w14:textId="77777777" w:rsidTr="000D54A2">
        <w:trPr>
          <w:cantSplit/>
          <w:trHeight w:val="2035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DBAB7D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4EA483" w14:textId="77777777" w:rsidR="00266B18" w:rsidRDefault="00266B18" w:rsidP="000D54A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0A2814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od 30.000 km do 45.000 km.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07617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766019B5" w14:textId="77777777" w:rsidTr="000D54A2">
        <w:trPr>
          <w:cantSplit/>
          <w:trHeight w:val="154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2A8B75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34F1E7" w14:textId="77777777" w:rsidR="00266B18" w:rsidRDefault="00266B18" w:rsidP="000D54A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1020F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co najmniej 30.000 km.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8DCCF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6AB9F21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1049C17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8E4F5CD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B66BF9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5919A2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391E16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E4421B5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6CE164A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39E055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1368125B" w14:textId="77777777" w:rsidTr="000D54A2">
        <w:trPr>
          <w:cantSplit/>
          <w:trHeight w:val="831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5FC72645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Rt.4.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40618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Pojemność skokowa silnika.</w:t>
            </w:r>
          </w:p>
          <w:p w14:paraId="793ACF89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038AEAF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79924969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C17392D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21F97341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79C73A7C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1B97E3" w14:textId="77777777" w:rsidR="00266B18" w:rsidRDefault="00266B18" w:rsidP="000D54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Powyżej 11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(max. 12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ECE96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2ED3EFA3" w14:textId="77777777" w:rsidTr="000D54A2">
        <w:trPr>
          <w:cantSplit/>
          <w:trHeight w:val="1347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94F9F0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452D99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F33660" w14:textId="77777777" w:rsidR="00266B18" w:rsidRDefault="00266B18" w:rsidP="000D54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 10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 11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DB05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17D414BD" w14:textId="77777777" w:rsidTr="000D54A2">
        <w:trPr>
          <w:cantSplit/>
          <w:trHeight w:val="454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9D0920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73B9FD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B2DC94" w14:textId="77777777" w:rsidR="00266B18" w:rsidRDefault="00266B18" w:rsidP="000D54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Poniżej 10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(min. 9 dm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4E00D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69A5316D" w14:textId="77777777" w:rsidTr="000D54A2">
        <w:trPr>
          <w:cantSplit/>
          <w:trHeight w:val="831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3E2C4B1C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Rt.5.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A50B5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7206F9EE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0AF18EC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285BDA25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6CC910F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0E5E190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1E0B277C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F66F2E" w14:textId="77777777" w:rsidR="00266B18" w:rsidRDefault="00266B18" w:rsidP="000D54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 kW i powyżej.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3F4DB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50F8A012" w14:textId="77777777" w:rsidTr="000D54A2">
        <w:trPr>
          <w:cantSplit/>
          <w:trHeight w:val="1126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660176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52BDB2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44277D" w14:textId="77777777" w:rsidR="00266B18" w:rsidRDefault="00266B18" w:rsidP="000D54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 230 kW do 239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kW.</w:t>
            </w:r>
            <w:proofErr w:type="spellEnd"/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BB2D6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67D0DCBC" w14:textId="77777777" w:rsidTr="000D54A2">
        <w:trPr>
          <w:cantSplit/>
          <w:trHeight w:val="454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21B4B1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1DE88E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6F6BF9" w14:textId="77777777" w:rsidR="00266B18" w:rsidRDefault="00266B18" w:rsidP="000D54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Poniżej 230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kW.</w:t>
            </w:r>
            <w:proofErr w:type="spellEnd"/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E07DF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398FCE2C" w14:textId="77777777" w:rsidTr="000D54A2">
        <w:trPr>
          <w:cantSplit/>
          <w:trHeight w:val="142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52B1199F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Rt.6.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D63B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3F977DBC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1BF6925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17316DBC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E4B8F1A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3BDAF11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EF1D1C0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08A3E4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44675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04BAE231" w14:textId="77777777" w:rsidTr="000D54A2">
        <w:trPr>
          <w:cantSplit/>
          <w:trHeight w:val="454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53564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3E1B23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A3F770" w14:textId="77777777" w:rsidR="00266B18" w:rsidRDefault="00266B18" w:rsidP="000D54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Oś sztywna.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868D8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3C829A3A" w14:textId="77777777" w:rsidTr="000D54A2">
        <w:trPr>
          <w:cantSplit/>
          <w:trHeight w:val="146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10841C5D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Rt.7.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40D5DB" w14:textId="77777777" w:rsidR="00266B18" w:rsidRDefault="00266B1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Okno zewnętrzne, boczne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kabinie kierowcy.</w:t>
            </w:r>
          </w:p>
          <w:p w14:paraId="4D5903A1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ED25DB" w14:textId="77777777" w:rsidR="00266B18" w:rsidRDefault="00266B18" w:rsidP="000D54A2">
            <w:pPr>
              <w:widowControl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26D231C1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8CB81DE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24209CC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szkic, rysunek techniczny lub dane</w:t>
            </w:r>
          </w:p>
          <w:p w14:paraId="1A7EC362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prospektowe oferowanego autobusu oświadczenie Wykonawcy.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1A4C23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Otwierane elektrycznie.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7A3C5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57C7C762" w14:textId="77777777" w:rsidTr="000D54A2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37EDB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90684F3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765FA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Otwieranie ręczne.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FD980" w14:textId="77777777" w:rsidR="00266B18" w:rsidRDefault="00266B18" w:rsidP="000D54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38EA2C" w14:textId="77777777" w:rsidR="00266B18" w:rsidRDefault="00266B18" w:rsidP="00266B18">
      <w:pPr>
        <w:rPr>
          <w:rFonts w:ascii="Calibri" w:hAnsi="Calibri" w:cs="Calibri"/>
          <w:sz w:val="4"/>
          <w:szCs w:val="4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409"/>
        <w:gridCol w:w="3541"/>
        <w:gridCol w:w="3542"/>
      </w:tblGrid>
      <w:tr w:rsidR="00266B18" w14:paraId="032C0B6A" w14:textId="77777777" w:rsidTr="000D54A2">
        <w:trPr>
          <w:cantSplit/>
          <w:trHeight w:val="397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707C5F37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5DBAE3" w14:textId="77777777" w:rsidR="00266B18" w:rsidRDefault="00266B1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Klimatyzacja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 - dostęp do filtra osuszacza.</w:t>
            </w:r>
          </w:p>
          <w:p w14:paraId="1CD784B0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30A0EE9" w14:textId="77777777" w:rsidR="00266B18" w:rsidRDefault="00266B18" w:rsidP="000D54A2">
            <w:pPr>
              <w:widowControl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03EAB240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DC4FE2A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95784F2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szkic, rysunek techniczny lub dane</w:t>
            </w:r>
          </w:p>
          <w:p w14:paraId="5D942323" w14:textId="77777777" w:rsidR="00266B18" w:rsidRDefault="00266B18" w:rsidP="000D54A2">
            <w:pPr>
              <w:widowControl w:val="0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prospektowe oferowanego autobusu oświadczenie Wykonawcy.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14CCC9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Możliwość przeprowadzenia obsług technicznych klimatyzacji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od wewnątrz autobusu (bez konieczności wchodzenia na dach pojazdu), co najmniej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zakresie wymiany filtra osuszacza, filtrów parownika, dostępu do zaworów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– rozprężonego, serwisowego, magnetycznego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bezpieczników klimatyzacji. 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0F10C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6EFDFC13" w14:textId="77777777" w:rsidTr="000D54A2">
        <w:trPr>
          <w:cantSplit/>
          <w:trHeight w:val="397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BEA1DF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54C2FA" w14:textId="77777777" w:rsidR="00266B18" w:rsidRDefault="00266B18" w:rsidP="000D54A2">
            <w:pPr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8CEEF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takiej możliwości.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75FB3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4DF0456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AB61475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63BB5B4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BB69520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683EB8E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DF0750A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CC6BAEC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6B18" w14:paraId="6E4E03D0" w14:textId="77777777" w:rsidTr="000D54A2">
        <w:trPr>
          <w:cantSplit/>
          <w:trHeight w:val="82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C46FC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C028B" w14:textId="77777777" w:rsidR="00266B18" w:rsidRDefault="00266B1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6BFA75E5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89C583" w14:textId="77777777" w:rsidR="00266B18" w:rsidRDefault="00266B18" w:rsidP="000D54A2">
            <w:pPr>
              <w:widowControl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7A6AD4AE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F6E09DA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B7CDDAA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050AB22" w14:textId="77777777" w:rsidR="00266B18" w:rsidRDefault="00266B18" w:rsidP="000D54A2">
            <w:pPr>
              <w:widowControl w:val="0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C2123E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11,5 kg i poniżej.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294AA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15238A80" w14:textId="77777777" w:rsidTr="000D54A2">
        <w:trPr>
          <w:cantSplit/>
          <w:trHeight w:val="169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F53C65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1AD604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9143CD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 11,5 kg do 12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2DC20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56DB95BE" w14:textId="77777777" w:rsidTr="000D54A2">
        <w:trPr>
          <w:cantSplit/>
          <w:trHeight w:val="397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84FFEF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5B2679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DFE811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kg i powyżej.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6B49B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0E72B23A" w14:textId="77777777" w:rsidTr="000D54A2">
        <w:trPr>
          <w:cantSplit/>
          <w:trHeight w:val="187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10C8865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Rt.9.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95386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Regulaminie 66 EKG ONZ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zakresie wytrzymałości konstrukcji nośnej dużych pojazdów pasażerskich potwierdzonym dokumentem uprawnionej jednostki.</w:t>
            </w:r>
          </w:p>
          <w:p w14:paraId="6466046F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8C4FE7A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:</w:t>
            </w:r>
          </w:p>
          <w:p w14:paraId="7863543A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5A320F8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2E349326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1FDF677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załączyć do oferty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kartę katalogową, dane katalogowe lub dokumentację</w:t>
            </w:r>
          </w:p>
          <w:p w14:paraId="76E50F04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techniczno-ruchową.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7DF9D9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6DB2B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29D3635C" w14:textId="77777777" w:rsidTr="000D54A2">
        <w:trPr>
          <w:cantSplit/>
          <w:trHeight w:val="770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2C17FC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A1123C" w14:textId="77777777" w:rsidR="00266B18" w:rsidRDefault="00266B18" w:rsidP="000D54A2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457306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spełnia tego warunku.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A5DF5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679B7182" w14:textId="77777777" w:rsidTr="000D54A2">
        <w:trPr>
          <w:cantSplit/>
          <w:trHeight w:val="1453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2D9794B8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Rt.10.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11795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EF3A01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 xml:space="preserve">hamowania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(rekuperacji).</w:t>
            </w:r>
          </w:p>
          <w:p w14:paraId="15628693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FD167E7" w14:textId="77777777" w:rsidR="00266B18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:</w:t>
            </w:r>
          </w:p>
          <w:p w14:paraId="1F8BF318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6F9A207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1C9DD3B" w14:textId="77777777" w:rsidR="00266B18" w:rsidRPr="00650EB1" w:rsidRDefault="00266B18" w:rsidP="000D54A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7838EF7B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4833BA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Istnieje możliwość rekuperacji.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52BBA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5B4977DE" w14:textId="77777777" w:rsidTr="000D54A2">
        <w:trPr>
          <w:cantSplit/>
          <w:trHeight w:val="45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5E7A7E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8E0DB0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AFF194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możliwości rekuperacji.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39008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49527AEB" w14:textId="77777777" w:rsidTr="000D54A2">
        <w:trPr>
          <w:cantSplit/>
          <w:trHeight w:val="117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2C886E52" w14:textId="77777777" w:rsidR="00266B18" w:rsidRDefault="00266B18" w:rsidP="000D54A2">
            <w:pPr>
              <w:ind w:left="-23" w:right="-163" w:hanging="7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Rt.11.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CFE22" w14:textId="77777777" w:rsidR="00266B18" w:rsidRDefault="00266B18" w:rsidP="000D54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z poziomu niskiej podłogi.</w:t>
            </w:r>
          </w:p>
          <w:p w14:paraId="6CAE169F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DA6BB68" w14:textId="77777777" w:rsidR="00266B18" w:rsidRDefault="00266B18" w:rsidP="000D54A2">
            <w:pPr>
              <w:widowControl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3070897B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8570188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CE2B40B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szkic, rysunek techniczny lub dane</w:t>
            </w:r>
          </w:p>
          <w:p w14:paraId="5021EA94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prospektowe oferowanego autobusu oświadczenie Wykonawcy.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310EDA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i więcej.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387EE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54FC7EA1" w14:textId="77777777" w:rsidTr="000D54A2">
        <w:trPr>
          <w:cantSplit/>
          <w:trHeight w:val="100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4271D1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156713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1FF906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 12 do 13.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15310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75ECEED2" w14:textId="77777777" w:rsidTr="000D54A2">
        <w:trPr>
          <w:cantSplit/>
          <w:trHeight w:val="397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92BD07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6AADE1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D5FCA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mniej niż 11.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09410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D92D34B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24C0B864" w14:textId="77777777" w:rsidR="00266B18" w:rsidRDefault="00266B18" w:rsidP="00266B1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br w:type="page"/>
      </w: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1559"/>
        <w:gridCol w:w="1983"/>
      </w:tblGrid>
      <w:tr w:rsidR="00266B18" w14:paraId="7FFEBDF1" w14:textId="77777777" w:rsidTr="000D54A2">
        <w:trPr>
          <w:cantSplit/>
          <w:trHeight w:val="510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106EAD7F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Rt.12.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29A76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Podatność napraw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pokolizyjnych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poszycia bocznego autobusu.</w:t>
            </w:r>
          </w:p>
          <w:p w14:paraId="5BEC529E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42A689F" w14:textId="77777777" w:rsidR="00266B18" w:rsidRDefault="00266B18" w:rsidP="000D54A2">
            <w:pPr>
              <w:widowControl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39FC45F2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E1438DF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8D68254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do oferty</w:t>
            </w:r>
          </w:p>
          <w:p w14:paraId="285296A6" w14:textId="77777777" w:rsidR="00266B18" w:rsidRPr="00650EB1" w:rsidRDefault="00266B18" w:rsidP="000D54A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deklarację dotyczącą  zastosowanej</w:t>
            </w:r>
          </w:p>
          <w:p w14:paraId="036A38BF" w14:textId="77777777" w:rsidR="00266B18" w:rsidRDefault="00266B18" w:rsidP="000D54A2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technologii montażu poszycia bocznego.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B415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bez stosowania technik spawania, zgrzewania, klejenia lub nitowania z podziałem poszycia na części poziome i pionowe ułatwiające obsługę.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C420C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678E342B" w14:textId="77777777" w:rsidTr="000D54A2">
        <w:trPr>
          <w:cantSplit/>
          <w:trHeight w:val="510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C9C2DB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453295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B2750A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bez stosowania technik spawania, zgrzewania, klejenia lub nitowania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0E497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4F7902EA" w14:textId="77777777" w:rsidTr="000D54A2">
        <w:trPr>
          <w:cantSplit/>
          <w:trHeight w:val="510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74421E" w14:textId="77777777" w:rsidR="00266B18" w:rsidRDefault="00266B18" w:rsidP="000D54A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195356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9EED4C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25B65" w14:textId="77777777" w:rsidR="00266B18" w:rsidRDefault="00266B18" w:rsidP="000D5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B18" w14:paraId="5238713A" w14:textId="77777777" w:rsidTr="000D54A2">
        <w:trPr>
          <w:cantSplit/>
          <w:trHeight w:val="85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71A0F3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Kryterium Nr 3 - Gwarancja</w:t>
            </w:r>
          </w:p>
        </w:tc>
      </w:tr>
      <w:tr w:rsidR="00266B18" w14:paraId="09F04775" w14:textId="77777777" w:rsidTr="000D54A2">
        <w:trPr>
          <w:cantSplit/>
          <w:trHeight w:val="624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5A5CAE16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Wymagania Zamawiającego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308F710A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Wypełnia Wykonawca</w:t>
            </w:r>
          </w:p>
        </w:tc>
      </w:tr>
      <w:tr w:rsidR="00266B18" w14:paraId="6586AE38" w14:textId="77777777" w:rsidTr="000D54A2">
        <w:trPr>
          <w:cantSplit/>
          <w:trHeight w:val="1701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F1F72B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G.1. </w:t>
            </w:r>
          </w:p>
          <w:p w14:paraId="1AA41825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243F1005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UWAGI: </w:t>
            </w:r>
          </w:p>
          <w:p w14:paraId="22565BB9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263"/>
              </w:tabs>
              <w:ind w:left="263" w:hanging="26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nie jest uzależniony od przebiegu kilometrów, </w:t>
            </w:r>
          </w:p>
          <w:p w14:paraId="66097BC1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263"/>
              </w:tabs>
              <w:ind w:left="263" w:hanging="26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Zamawiający ustala, że maksymalny okres gwarancji oceniany w tym kryterium wynosi 15 lat, </w:t>
            </w:r>
          </w:p>
          <w:p w14:paraId="14DD9A1F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263"/>
              </w:tabs>
              <w:ind w:left="263" w:hanging="26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Zamawiający ustala, że minimalny okres gwarancji w tym kryterium nie może być mniejszy niż okres 10 lat.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46E462B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lat</w:t>
            </w:r>
          </w:p>
        </w:tc>
      </w:tr>
      <w:tr w:rsidR="00266B18" w14:paraId="3A3E94DE" w14:textId="77777777" w:rsidTr="000D54A2">
        <w:trPr>
          <w:cantSplit/>
          <w:trHeight w:val="1417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D688EF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G.</w:t>
            </w:r>
            <w:r>
              <w:rPr>
                <w:rFonts w:ascii="Calibri" w:hAnsi="Calibri" w:cs="Calibri"/>
              </w:rPr>
              <w:t>2.</w:t>
            </w:r>
          </w:p>
          <w:p w14:paraId="13503CED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Gwarancja na szkielet kratownicy nadwozia oraz kratownicę/ramę podwozia. </w:t>
            </w:r>
          </w:p>
          <w:p w14:paraId="083E0C92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UWAGI: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4F74E08E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263"/>
              </w:tabs>
              <w:ind w:left="263" w:hanging="26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nie jest uzależniony od przebiegu kilometrów, </w:t>
            </w:r>
          </w:p>
          <w:p w14:paraId="51D7852C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263"/>
              </w:tabs>
              <w:ind w:left="263" w:hanging="26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Zamawiający ustala, że maksymalny okres gwarancji oceniany w tym kryterium wynosi 15 lat, </w:t>
            </w:r>
          </w:p>
          <w:p w14:paraId="541CBDCD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263"/>
              </w:tabs>
              <w:ind w:left="263" w:hanging="26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ustala, że minimalny okres gwarancji w tym kryterium nie może być mniejszy niż okres 10 lat.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DAA52FD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______lat</w:t>
            </w:r>
          </w:p>
        </w:tc>
      </w:tr>
      <w:tr w:rsidR="00266B18" w14:paraId="6CAA8863" w14:textId="77777777" w:rsidTr="000D54A2">
        <w:trPr>
          <w:cantSplit/>
          <w:trHeight w:val="1928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E1E44A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G.3. </w:t>
            </w:r>
          </w:p>
          <w:p w14:paraId="2DFFA3FB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Gwarancja na powłokę lakierniczą nadwozia. </w:t>
            </w:r>
          </w:p>
          <w:p w14:paraId="43429765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UWAGI:  </w:t>
            </w:r>
          </w:p>
          <w:p w14:paraId="6CB6D4E8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liczony jest w miesiącach, począwszy od pierwszego dnia następującego po dniu, w którym dokonano odbioru ostatecznego autobusu, </w:t>
            </w:r>
          </w:p>
          <w:p w14:paraId="3D12B29B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nie jest uzależniony od przebiegu kilometrów, </w:t>
            </w:r>
          </w:p>
          <w:p w14:paraId="115AB48F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Zamawiający ustala, że maksymalny okres gwarancji oceniany w tym kryterium wynosi 80 miesięcy, </w:t>
            </w:r>
          </w:p>
          <w:p w14:paraId="5FCD9A07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Zamawiający ustala, że minimalny okres gwarancji w tym kryterium nie może być mniejszy niż okres </w:t>
            </w:r>
            <w:r>
              <w:rPr>
                <w:rFonts w:ascii="Calibri" w:hAnsi="Calibri" w:cs="Calibri"/>
              </w:rPr>
              <w:br/>
              <w:t xml:space="preserve">60 miesięcy.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D9AF4B4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miesięcy</w:t>
            </w:r>
          </w:p>
        </w:tc>
      </w:tr>
      <w:tr w:rsidR="00266B18" w14:paraId="3CF7ED4E" w14:textId="77777777" w:rsidTr="000D54A2">
        <w:trPr>
          <w:cantSplit/>
          <w:trHeight w:val="2381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3F267D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G. 4.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42B4723C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Gwarancja na pozostałe zespoły, układy i elementy autobusu. </w:t>
            </w:r>
          </w:p>
          <w:p w14:paraId="1F8F460F" w14:textId="77777777" w:rsidR="00266B18" w:rsidRDefault="00266B18" w:rsidP="000D54A2">
            <w:pPr>
              <w:pStyle w:val="Nagwek"/>
              <w:tabs>
                <w:tab w:val="left" w:pos="708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UWAGI: </w:t>
            </w:r>
          </w:p>
          <w:p w14:paraId="567F7441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liczony jest w miesiącach, począwszy od pierwszego dnia następującego po dniu, w którym dokonano odbioru autobusu, </w:t>
            </w:r>
          </w:p>
          <w:p w14:paraId="729BD467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ustala, że minimalny okres gwarancji w tym kryterium nie może być mniejszy niż 48 miesięcy,</w:t>
            </w:r>
          </w:p>
          <w:p w14:paraId="5F3057BF" w14:textId="77777777" w:rsidR="00266B18" w:rsidRDefault="00266B18" w:rsidP="00266B18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ustala, że maksymalny okres gwarancji oceniany w tym kryterium wynosi 60 miesięcy.</w:t>
            </w:r>
          </w:p>
          <w:p w14:paraId="5CA31C9E" w14:textId="77777777" w:rsidR="00266B18" w:rsidRDefault="00266B18" w:rsidP="000D54A2">
            <w:pPr>
              <w:pStyle w:val="Nagwek"/>
              <w:jc w:val="both"/>
              <w:rPr>
                <w:rFonts w:ascii="Calibri" w:hAnsi="Calibri" w:cs="Calibri"/>
              </w:rPr>
            </w:pPr>
          </w:p>
          <w:p w14:paraId="788DB841" w14:textId="77777777" w:rsidR="00266B18" w:rsidRPr="00836674" w:rsidRDefault="00266B18" w:rsidP="000D54A2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jc w:val="both"/>
              <w:rPr>
                <w:rFonts w:ascii="Calibri" w:hAnsi="Calibri" w:cs="Calibri"/>
                <w:sz w:val="16"/>
              </w:rPr>
            </w:pPr>
            <w:r w:rsidRPr="00836674">
              <w:rPr>
                <w:rFonts w:ascii="Calibri" w:hAnsi="Calibri" w:cs="Calibri"/>
                <w:sz w:val="16"/>
              </w:rPr>
              <w:t xml:space="preserve">Ww. zapisy nie dotyczą: </w:t>
            </w:r>
          </w:p>
          <w:p w14:paraId="6FE2942A" w14:textId="77777777" w:rsidR="00266B18" w:rsidRPr="00836674" w:rsidRDefault="00266B18" w:rsidP="00266B18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Calibri" w:hAnsi="Calibri" w:cs="Calibri"/>
                <w:sz w:val="16"/>
              </w:rPr>
            </w:pPr>
            <w:r w:rsidRPr="00836674">
              <w:rPr>
                <w:rFonts w:ascii="Calibri" w:hAnsi="Calibri" w:cs="Calibri"/>
                <w:sz w:val="16"/>
              </w:rPr>
              <w:t xml:space="preserve">układu klimatyzacji, </w:t>
            </w:r>
          </w:p>
          <w:p w14:paraId="625B0784" w14:textId="77777777" w:rsidR="00266B18" w:rsidRPr="00836674" w:rsidRDefault="00266B18" w:rsidP="00266B18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Calibri" w:hAnsi="Calibri" w:cs="Calibri"/>
                <w:sz w:val="16"/>
              </w:rPr>
            </w:pPr>
            <w:r w:rsidRPr="00836674">
              <w:rPr>
                <w:rFonts w:ascii="Calibri" w:hAnsi="Calibri" w:cs="Calibri"/>
                <w:sz w:val="16"/>
              </w:rPr>
              <w:t xml:space="preserve">systemu gaszenia pożarów, </w:t>
            </w:r>
          </w:p>
          <w:p w14:paraId="593C4152" w14:textId="77777777" w:rsidR="00266B18" w:rsidRPr="00AD25E7" w:rsidRDefault="00266B18" w:rsidP="00266B18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Tahoma" w:hAnsi="Tahoma" w:cs="Tahoma"/>
                <w:sz w:val="16"/>
              </w:rPr>
            </w:pPr>
            <w:r w:rsidRPr="00836674">
              <w:rPr>
                <w:rFonts w:ascii="Calibri" w:hAnsi="Calibri" w:cs="Calibri"/>
                <w:sz w:val="16"/>
              </w:rPr>
              <w:t>skrzyń biegów,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7A2D5FB" w14:textId="77777777" w:rsidR="00266B18" w:rsidRDefault="00266B18" w:rsidP="000D54A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miesięcy</w:t>
            </w:r>
          </w:p>
        </w:tc>
      </w:tr>
    </w:tbl>
    <w:p w14:paraId="0E578B34" w14:textId="77777777" w:rsidR="00266B18" w:rsidRDefault="00266B18" w:rsidP="00266B18">
      <w:pPr>
        <w:ind w:left="-709"/>
        <w:rPr>
          <w:rFonts w:ascii="Calibri" w:hAnsi="Calibri" w:cs="Calibri"/>
          <w:sz w:val="20"/>
        </w:rPr>
      </w:pPr>
    </w:p>
    <w:p w14:paraId="4F83F067" w14:textId="77777777" w:rsidR="00266B18" w:rsidRDefault="00266B18" w:rsidP="00266B18">
      <w:pPr>
        <w:ind w:left="-709"/>
        <w:rPr>
          <w:rFonts w:ascii="Calibri" w:hAnsi="Calibri" w:cs="Calibri"/>
          <w:sz w:val="20"/>
        </w:rPr>
      </w:pPr>
    </w:p>
    <w:p w14:paraId="13AA8732" w14:textId="77777777" w:rsidR="00266B18" w:rsidRDefault="00266B18" w:rsidP="00266B18">
      <w:pPr>
        <w:rPr>
          <w:rFonts w:ascii="Calibri" w:hAnsi="Calibri" w:cs="Calibri"/>
          <w:sz w:val="20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  <w:gridCol w:w="567"/>
      </w:tblGrid>
      <w:tr w:rsidR="00266B18" w14:paraId="039A6B5D" w14:textId="77777777" w:rsidTr="000D54A2">
        <w:trPr>
          <w:cantSplit/>
          <w:trHeight w:val="79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15299" w14:textId="77777777" w:rsidR="00266B18" w:rsidRDefault="00266B18" w:rsidP="000D54A2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GWARANCJA WYMAGANA PRZEZ ZAMAWIAJĄCEGO NA POZOSTAŁE ELEMENTY NIEWYMIENIONE W G4:</w:t>
            </w:r>
          </w:p>
        </w:tc>
      </w:tr>
      <w:tr w:rsidR="00266B18" w14:paraId="0A634BB5" w14:textId="77777777" w:rsidTr="000D54A2">
        <w:trPr>
          <w:cantSplit/>
          <w:trHeight w:val="11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6F9A" w14:textId="77777777" w:rsidR="00266B18" w:rsidRDefault="00266B18" w:rsidP="000D54A2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Układ klimatyzacji przestrzeni pasażerskiej i kabiny kierowcy wraz z pakietem serwisowo-gwarancyjnym obejmującym wszystkie elementy klimatyzacji, materiały eksploatacyjne, czynności obsługowo-naprawcze oraz kontrole i legalizacje na okres trwałości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10 lat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5638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266B18" w14:paraId="7C01AD53" w14:textId="77777777" w:rsidTr="000D54A2">
        <w:trPr>
          <w:cantSplit/>
          <w:trHeight w:val="11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C6C" w14:textId="77777777" w:rsidR="00266B18" w:rsidRDefault="00266B18" w:rsidP="000D54A2">
            <w:pPr>
              <w:pStyle w:val="Nagwek"/>
              <w:tabs>
                <w:tab w:val="left" w:pos="708"/>
              </w:tabs>
              <w:ind w:left="7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System gaszenia pożaru w komorze silnika oraz agregatu grzewczego wraz z pakietem serwisowo-gwarancyjnym obejmującym czynności kontrolne, obsługowo-naprawcze i legalizacyjne oraz wszystkie elementy systemu </w:t>
            </w:r>
            <w:r>
              <w:rPr>
                <w:rFonts w:ascii="Calibri" w:hAnsi="Calibri" w:cs="Calibri"/>
              </w:rPr>
              <w:br/>
              <w:t xml:space="preserve">i materiały eksploatacyjne na okres trwałości </w:t>
            </w:r>
            <w:r>
              <w:rPr>
                <w:rFonts w:ascii="Calibri" w:hAnsi="Calibri" w:cs="Calibri"/>
                <w:b/>
                <w:bCs/>
              </w:rPr>
              <w:t>11 lat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2184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</w:tr>
      <w:tr w:rsidR="00266B18" w14:paraId="6B69B4E6" w14:textId="77777777" w:rsidTr="000D54A2">
        <w:trPr>
          <w:cantSplit/>
          <w:trHeight w:val="11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4A54" w14:textId="77777777" w:rsidR="00266B18" w:rsidRDefault="00266B18" w:rsidP="000D54A2">
            <w:pPr>
              <w:pStyle w:val="Nagwek"/>
              <w:tabs>
                <w:tab w:val="left" w:pos="708"/>
              </w:tabs>
              <w:ind w:left="76" w:right="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Skrzynie biegów wraz z pakietem serwisowo-gwarancyjnym obejmującym: wszystkie czynności kontrolne obsługowo-naprawcze wraz z materiałami eksploatacyjnymi, licencjami oprogramowania obejmujący również elektroniczny moduł sterujący oraz elementy łączące skrzynię biegów z silnikiem, na okres trwałości </w:t>
            </w:r>
            <w:r>
              <w:rPr>
                <w:rFonts w:ascii="Calibri" w:hAnsi="Calibri" w:cs="Calibri"/>
                <w:b/>
                <w:bCs/>
              </w:rPr>
              <w:t>10 lat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580C" w14:textId="77777777" w:rsidR="00266B18" w:rsidRDefault="00266B18" w:rsidP="000D54A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14DD503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31F1BEDD" w14:textId="77777777" w:rsidR="00266B18" w:rsidRDefault="00266B18" w:rsidP="00266B18">
      <w:pPr>
        <w:rPr>
          <w:rFonts w:ascii="Calibri" w:hAnsi="Calibri" w:cs="Calibri"/>
          <w:sz w:val="20"/>
        </w:rPr>
      </w:pPr>
    </w:p>
    <w:p w14:paraId="2233F7E8" w14:textId="77777777" w:rsidR="00266B18" w:rsidRDefault="00266B18" w:rsidP="00266B18">
      <w:pPr>
        <w:ind w:left="-709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Jednocześnie oświadczamy, że: </w:t>
      </w:r>
    </w:p>
    <w:p w14:paraId="3EBA4E08" w14:textId="77777777" w:rsidR="00266B18" w:rsidRDefault="00266B18" w:rsidP="00266B18">
      <w:pPr>
        <w:ind w:left="-709"/>
        <w:rPr>
          <w:rFonts w:ascii="Calibri" w:hAnsi="Calibri" w:cs="Calibri"/>
          <w:sz w:val="20"/>
        </w:rPr>
      </w:pPr>
    </w:p>
    <w:p w14:paraId="0C505F14" w14:textId="77777777" w:rsidR="00266B18" w:rsidRDefault="00266B18" w:rsidP="00266B1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pozostajemy związani złożoną ofertą przez okres 90 dni. Bieg terminu rozpoczyna się wraz z upływem terminu składania ofert;</w:t>
      </w:r>
    </w:p>
    <w:p w14:paraId="025C3166" w14:textId="77777777" w:rsidR="00266B18" w:rsidRDefault="00266B18" w:rsidP="00266B1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25DFD333" w14:textId="77777777" w:rsidR="00266B18" w:rsidRDefault="00266B18" w:rsidP="00266B1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CF7BA2"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16B60766" w14:textId="77777777" w:rsidR="00266B18" w:rsidRDefault="00266B18" w:rsidP="00266B1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CF7BA2"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</w:r>
      <w:r w:rsidRPr="00CF7BA2">
        <w:rPr>
          <w:rFonts w:ascii="Calibri" w:hAnsi="Calibri" w:cs="Calibri"/>
          <w:sz w:val="20"/>
        </w:rPr>
        <w:t xml:space="preserve">i terminie wskazanym przez </w:t>
      </w:r>
      <w:r>
        <w:rPr>
          <w:rFonts w:ascii="Calibri" w:hAnsi="Calibri" w:cs="Calibri"/>
          <w:sz w:val="20"/>
        </w:rPr>
        <w:t>Z</w:t>
      </w:r>
      <w:r w:rsidRPr="00CF7BA2">
        <w:rPr>
          <w:rFonts w:ascii="Calibri" w:hAnsi="Calibri" w:cs="Calibri"/>
          <w:sz w:val="20"/>
        </w:rPr>
        <w:t>amawiającego;</w:t>
      </w:r>
    </w:p>
    <w:p w14:paraId="6046A38D" w14:textId="77777777" w:rsidR="00266B18" w:rsidRPr="00D60C83" w:rsidRDefault="00266B18" w:rsidP="00266B18">
      <w:pPr>
        <w:numPr>
          <w:ilvl w:val="6"/>
          <w:numId w:val="2"/>
        </w:numPr>
        <w:ind w:left="-284" w:right="-711"/>
        <w:jc w:val="both"/>
        <w:rPr>
          <w:rFonts w:ascii="Calibri" w:hAnsi="Calibri" w:cs="Calibri"/>
          <w:color w:val="FF0000"/>
          <w:sz w:val="20"/>
        </w:rPr>
      </w:pPr>
      <w:r w:rsidRPr="00D60C83">
        <w:rPr>
          <w:rFonts w:ascii="Calibri" w:hAnsi="Calibri" w:cs="Calibri"/>
          <w:b/>
          <w:bCs/>
          <w:color w:val="FF0000"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 w:rsidRPr="00D60C83">
        <w:rPr>
          <w:rFonts w:ascii="Calibri" w:hAnsi="Calibri" w:cs="Calibri"/>
          <w:color w:val="FF0000"/>
          <w:sz w:val="20"/>
        </w:rPr>
        <w:t>;</w:t>
      </w:r>
    </w:p>
    <w:p w14:paraId="10FD4DB7" w14:textId="77777777" w:rsidR="00266B18" w:rsidRDefault="00266B18" w:rsidP="00266B1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609B11C3" w14:textId="77777777" w:rsidR="00266B18" w:rsidRDefault="00266B18" w:rsidP="00266B1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38054D18" w14:textId="77777777" w:rsidR="00266B18" w:rsidRDefault="00266B18" w:rsidP="00266B18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3E6B50BC" w14:textId="77777777" w:rsidR="00266B18" w:rsidRDefault="00266B18" w:rsidP="00266B18">
      <w:pPr>
        <w:numPr>
          <w:ilvl w:val="6"/>
          <w:numId w:val="2"/>
        </w:numPr>
        <w:ind w:left="-284" w:right="-711" w:hanging="425"/>
        <w:rPr>
          <w:rFonts w:ascii="Calibri" w:hAnsi="Calibri" w:cs="Calibri"/>
          <w:sz w:val="20"/>
        </w:rPr>
      </w:pPr>
      <w:r w:rsidRPr="00AE2907"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36050CEC" w14:textId="77777777" w:rsidR="00266B18" w:rsidRDefault="00266B18" w:rsidP="00266B18">
      <w:pPr>
        <w:ind w:left="-284" w:right="-711"/>
        <w:rPr>
          <w:rFonts w:ascii="Calibri" w:hAnsi="Calibri" w:cs="Calibri"/>
          <w:sz w:val="20"/>
        </w:rPr>
      </w:pPr>
      <w:r w:rsidRPr="00AE2907"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</w:rPr>
        <w:t xml:space="preserve"> </w:t>
      </w:r>
      <w:r w:rsidRPr="00AE2907">
        <w:rPr>
          <w:rFonts w:ascii="Calibri" w:hAnsi="Calibri" w:cs="Calibri"/>
          <w:sz w:val="20"/>
        </w:rPr>
        <w:t>niniejsza oferta oraz wszelkie załączniki do niej są jawne i nie zawierają informacji stanowiących tajemnice przedsiębiorstwa w rozumieniu przepisów o zwalczaniu nieuczciwej konkurencji, które chcemy zastrzec przed ogólnym dostępem</w:t>
      </w:r>
      <w:r>
        <w:rPr>
          <w:rFonts w:ascii="Calibri" w:hAnsi="Calibri" w:cs="Calibri"/>
          <w:sz w:val="20"/>
        </w:rPr>
        <w:t>;</w:t>
      </w:r>
    </w:p>
    <w:p w14:paraId="7ACD7E4A" w14:textId="77777777" w:rsidR="00266B18" w:rsidRPr="00AE2907" w:rsidRDefault="00266B18" w:rsidP="00266B18">
      <w:pPr>
        <w:numPr>
          <w:ilvl w:val="6"/>
          <w:numId w:val="2"/>
        </w:numPr>
        <w:tabs>
          <w:tab w:val="left" w:pos="-284"/>
        </w:tabs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3872E4CE" w14:textId="77777777" w:rsidR="00266B18" w:rsidRDefault="00266B18" w:rsidP="00266B18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417"/>
        <w:gridCol w:w="4061"/>
        <w:gridCol w:w="3813"/>
      </w:tblGrid>
      <w:tr w:rsidR="00266B18" w:rsidRPr="00AE2907" w14:paraId="0369647A" w14:textId="77777777" w:rsidTr="000D54A2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AC0797F" w14:textId="77777777" w:rsidR="00266B18" w:rsidRDefault="00266B18" w:rsidP="000D54A2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501BBA1" w14:textId="77777777" w:rsidR="00266B18" w:rsidRDefault="00266B18" w:rsidP="000D54A2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Firma (nazwa) podmiotu</w:t>
            </w:r>
          </w:p>
          <w:p w14:paraId="1E87D5B3" w14:textId="77777777" w:rsidR="00266B18" w:rsidRDefault="00266B18" w:rsidP="000D54A2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1DEF12" w14:textId="77777777" w:rsidR="00266B18" w:rsidRDefault="00266B18" w:rsidP="000D54A2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Zakres udostępnianych zasobów</w:t>
            </w:r>
          </w:p>
        </w:tc>
      </w:tr>
      <w:tr w:rsidR="00266B18" w:rsidRPr="00AE2907" w14:paraId="461748DA" w14:textId="77777777" w:rsidTr="000D54A2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0551D" w14:textId="77777777" w:rsidR="00266B18" w:rsidRDefault="00266B18" w:rsidP="000D54A2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0E2D9A" w14:textId="77777777" w:rsidR="00266B18" w:rsidRDefault="00266B18" w:rsidP="000D54A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82E5C" w14:textId="77777777" w:rsidR="00266B18" w:rsidRDefault="00266B18" w:rsidP="000D54A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  <w:tr w:rsidR="00266B18" w:rsidRPr="00AE2907" w14:paraId="2495E597" w14:textId="77777777" w:rsidTr="000D54A2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52AD57" w14:textId="77777777" w:rsidR="00266B18" w:rsidRDefault="00266B18" w:rsidP="000D54A2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D0836D" w14:textId="77777777" w:rsidR="00266B18" w:rsidRDefault="00266B18" w:rsidP="000D54A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EB580" w14:textId="77777777" w:rsidR="00266B18" w:rsidRDefault="00266B18" w:rsidP="000D54A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</w:tbl>
    <w:p w14:paraId="25958F86" w14:textId="77777777" w:rsidR="00266B18" w:rsidRPr="00AE2907" w:rsidRDefault="00266B18" w:rsidP="00266B18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75AFCDF6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 xml:space="preserve">Uwaga: powyższą tabelę należy wypełnić tylko w przypadku, gdy Wykonawca przewiduje udział </w:t>
      </w:r>
      <w:r>
        <w:rPr>
          <w:rFonts w:ascii="Calibri" w:hAnsi="Calibri" w:cs="Calibri"/>
          <w:b/>
          <w:bCs/>
          <w:i/>
          <w:iCs/>
          <w:sz w:val="20"/>
        </w:rPr>
        <w:br/>
        <w:t>podmiotów udostępniających zasoby.</w:t>
      </w:r>
    </w:p>
    <w:p w14:paraId="747D3EBD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</w:p>
    <w:p w14:paraId="03DCD9EA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</w:p>
    <w:p w14:paraId="4AA0A639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</w:p>
    <w:p w14:paraId="1015A5BD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</w:p>
    <w:p w14:paraId="2983ECA6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</w:p>
    <w:p w14:paraId="451A5D7E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</w:p>
    <w:p w14:paraId="1F8185AA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</w:p>
    <w:p w14:paraId="46F18AE5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</w:p>
    <w:p w14:paraId="3B6A5F9D" w14:textId="77777777" w:rsidR="00266B18" w:rsidRDefault="00266B18" w:rsidP="00266B18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</w:p>
    <w:p w14:paraId="7AE2DD81" w14:textId="77777777" w:rsidR="00266B18" w:rsidRDefault="00266B18" w:rsidP="00266B18">
      <w:pPr>
        <w:rPr>
          <w:rFonts w:ascii="Calibri" w:hAnsi="Calibri" w:cs="Calibri"/>
          <w:b/>
          <w:bCs/>
          <w:i/>
          <w:iCs/>
          <w:sz w:val="20"/>
        </w:rPr>
      </w:pPr>
    </w:p>
    <w:p w14:paraId="6C58850A" w14:textId="77777777" w:rsidR="00266B18" w:rsidRDefault="00266B18" w:rsidP="00266B18">
      <w:pPr>
        <w:numPr>
          <w:ilvl w:val="6"/>
          <w:numId w:val="2"/>
        </w:numPr>
        <w:ind w:hanging="56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1AF4AF1F" w14:textId="77777777" w:rsidR="00266B18" w:rsidRDefault="00266B18" w:rsidP="00266B1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37EEEDB0" w14:textId="77777777" w:rsidR="00266B18" w:rsidRDefault="00266B18" w:rsidP="00266B1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64213FF8" w14:textId="77777777" w:rsidR="00266B18" w:rsidRDefault="00266B18" w:rsidP="00266B18">
      <w:pPr>
        <w:ind w:left="720"/>
        <w:rPr>
          <w:rFonts w:ascii="Calibri" w:hAnsi="Calibri" w:cs="Calibri"/>
          <w:i/>
          <w:sz w:val="20"/>
        </w:rPr>
      </w:pPr>
    </w:p>
    <w:p w14:paraId="6A9FEE6C" w14:textId="77777777" w:rsidR="00266B18" w:rsidRDefault="00266B18" w:rsidP="00266B18">
      <w:pPr>
        <w:ind w:left="720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148AA391" w14:textId="77777777" w:rsidR="00266B18" w:rsidRDefault="00266B18" w:rsidP="00266B18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417"/>
        <w:gridCol w:w="3925"/>
        <w:gridCol w:w="3949"/>
      </w:tblGrid>
      <w:tr w:rsidR="00266B18" w14:paraId="0358D509" w14:textId="77777777" w:rsidTr="000D54A2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5B1AE98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C83CA8C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FE21B8" w14:textId="77777777" w:rsidR="00266B18" w:rsidRDefault="00266B18" w:rsidP="000D54A2">
            <w:pPr>
              <w:ind w:left="-5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Nazwy (firmy) podwykonawców</w:t>
            </w:r>
          </w:p>
          <w:p w14:paraId="6E6066E8" w14:textId="77777777" w:rsidR="00266B18" w:rsidRDefault="00266B18" w:rsidP="000D54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(o ile są znane)</w:t>
            </w:r>
          </w:p>
        </w:tc>
      </w:tr>
      <w:tr w:rsidR="00266B18" w14:paraId="2AB10BAF" w14:textId="77777777" w:rsidTr="000D54A2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16C67" w14:textId="77777777" w:rsidR="00266B18" w:rsidRDefault="00266B18" w:rsidP="000D54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D84C63" w14:textId="77777777" w:rsidR="00266B18" w:rsidRDefault="00266B18" w:rsidP="000D54A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748CE" w14:textId="77777777" w:rsidR="00266B18" w:rsidRDefault="00266B18" w:rsidP="000D54A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  <w:tr w:rsidR="00266B18" w14:paraId="29308CF2" w14:textId="77777777" w:rsidTr="000D54A2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A145C" w14:textId="77777777" w:rsidR="00266B18" w:rsidRDefault="00266B18" w:rsidP="000D54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8BFAD1" w14:textId="77777777" w:rsidR="00266B18" w:rsidRDefault="00266B18" w:rsidP="000D54A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20541" w14:textId="77777777" w:rsidR="00266B18" w:rsidRDefault="00266B18" w:rsidP="000D54A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</w:tbl>
    <w:p w14:paraId="469BDCFB" w14:textId="77777777" w:rsidR="00266B18" w:rsidRDefault="00266B18" w:rsidP="00266B18">
      <w:pPr>
        <w:ind w:left="708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64796472" w14:textId="77777777" w:rsidR="00266B18" w:rsidRDefault="00266B18" w:rsidP="00266B18">
      <w:pPr>
        <w:ind w:left="708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200F4C66" w14:textId="77777777" w:rsidR="00266B18" w:rsidRDefault="00266B18" w:rsidP="00266B18">
      <w:pPr>
        <w:ind w:left="5040" w:right="-711"/>
        <w:jc w:val="both"/>
        <w:rPr>
          <w:rFonts w:ascii="Calibri" w:hAnsi="Calibri" w:cs="Calibri"/>
          <w:b/>
          <w:sz w:val="20"/>
        </w:rPr>
      </w:pPr>
    </w:p>
    <w:p w14:paraId="05F29683" w14:textId="77777777" w:rsidR="00266B18" w:rsidRDefault="00266B18" w:rsidP="00266B18">
      <w:pPr>
        <w:ind w:left="-284" w:right="-711"/>
        <w:jc w:val="both"/>
        <w:rPr>
          <w:rFonts w:ascii="Calibri" w:hAnsi="Calibri" w:cs="Calibri"/>
          <w:b/>
          <w:sz w:val="20"/>
        </w:rPr>
      </w:pPr>
    </w:p>
    <w:p w14:paraId="4684CE92" w14:textId="77777777" w:rsidR="00266B18" w:rsidRDefault="00266B18" w:rsidP="00266B18">
      <w:pPr>
        <w:ind w:left="-284" w:right="-711"/>
        <w:jc w:val="both"/>
        <w:rPr>
          <w:rFonts w:ascii="Calibri" w:hAnsi="Calibri" w:cs="Calibri"/>
          <w:b/>
          <w:sz w:val="20"/>
        </w:rPr>
      </w:pPr>
    </w:p>
    <w:p w14:paraId="6FF58C9B" w14:textId="77777777" w:rsidR="00266B18" w:rsidRDefault="00266B18" w:rsidP="00266B18">
      <w:pPr>
        <w:ind w:left="-284" w:right="-711"/>
        <w:jc w:val="both"/>
        <w:rPr>
          <w:rFonts w:ascii="Calibri" w:hAnsi="Calibri" w:cs="Calibri"/>
          <w:b/>
          <w:sz w:val="20"/>
        </w:rPr>
      </w:pPr>
    </w:p>
    <w:p w14:paraId="3A2000C8" w14:textId="77777777" w:rsidR="00266B18" w:rsidRDefault="00266B18" w:rsidP="00266B18">
      <w:pPr>
        <w:ind w:left="-284" w:right="-711"/>
        <w:jc w:val="center"/>
        <w:rPr>
          <w:rFonts w:ascii="Calibri" w:hAnsi="Calibri" w:cs="Calibri"/>
          <w:b/>
          <w:color w:val="FF0000"/>
          <w:sz w:val="20"/>
        </w:rPr>
      </w:pPr>
    </w:p>
    <w:p w14:paraId="78CAD6D7" w14:textId="77777777" w:rsidR="00266B18" w:rsidRPr="00655DAD" w:rsidRDefault="00266B18" w:rsidP="00266B18">
      <w:pPr>
        <w:ind w:left="-709"/>
        <w:jc w:val="center"/>
        <w:rPr>
          <w:rFonts w:ascii="Calibri" w:hAnsi="Calibri" w:cs="Calibri"/>
          <w:color w:val="FF0000"/>
          <w:sz w:val="20"/>
        </w:rPr>
      </w:pPr>
      <w:r w:rsidRPr="00655DAD">
        <w:rPr>
          <w:rFonts w:ascii="Calibri" w:hAnsi="Calibri" w:cs="Calibri"/>
          <w:color w:val="FF0000"/>
          <w:sz w:val="20"/>
        </w:rPr>
        <w:t xml:space="preserve">UWAGA: DOKUMENT NALEŻY OPATRZYĆ KWALIFIKOWANYM PODPISEM ELEKTRONICZNYM </w:t>
      </w:r>
      <w:r>
        <w:rPr>
          <w:rFonts w:ascii="Calibri" w:hAnsi="Calibri" w:cs="Calibri"/>
          <w:color w:val="FF0000"/>
          <w:sz w:val="20"/>
        </w:rPr>
        <w:br/>
      </w:r>
      <w:r w:rsidRPr="00655DAD">
        <w:rPr>
          <w:rFonts w:ascii="Calibri" w:hAnsi="Calibri" w:cs="Calibri"/>
          <w:color w:val="FF0000"/>
          <w:sz w:val="20"/>
        </w:rPr>
        <w:t>PRZEZ OSOBĘ LUB OSOBY UPRAWNIONE DO REPREZENTOWANIA.</w:t>
      </w:r>
    </w:p>
    <w:p w14:paraId="18A0DC4F" w14:textId="77777777" w:rsidR="00266B18" w:rsidRPr="00655DAD" w:rsidRDefault="00266B18" w:rsidP="00266B18">
      <w:pPr>
        <w:ind w:left="-709"/>
        <w:rPr>
          <w:rFonts w:ascii="Calibri" w:hAnsi="Calibri" w:cs="Calibri"/>
          <w:sz w:val="20"/>
        </w:rPr>
      </w:pPr>
    </w:p>
    <w:p w14:paraId="6E30933F" w14:textId="77777777" w:rsidR="00266B18" w:rsidRPr="00655DAD" w:rsidRDefault="00266B18" w:rsidP="00266B18">
      <w:pPr>
        <w:ind w:left="-709"/>
        <w:rPr>
          <w:rFonts w:ascii="Calibri" w:hAnsi="Calibri" w:cs="Calibri"/>
          <w:sz w:val="20"/>
        </w:rPr>
      </w:pPr>
    </w:p>
    <w:p w14:paraId="588DBBD7" w14:textId="77777777" w:rsidR="00266B18" w:rsidRPr="00655DAD" w:rsidRDefault="00266B18" w:rsidP="00266B18">
      <w:pPr>
        <w:rPr>
          <w:rFonts w:ascii="Calibri" w:hAnsi="Calibri" w:cs="Calibri"/>
          <w:i/>
          <w:iCs/>
          <w:sz w:val="20"/>
        </w:rPr>
      </w:pPr>
    </w:p>
    <w:p w14:paraId="506C0CEF" w14:textId="77777777" w:rsidR="00266B18" w:rsidRDefault="00266B18" w:rsidP="00266B18">
      <w:pPr>
        <w:ind w:left="-709"/>
        <w:jc w:val="center"/>
        <w:rPr>
          <w:rFonts w:ascii="Calibri" w:hAnsi="Calibri" w:cs="Calibri"/>
          <w:i/>
          <w:iCs/>
          <w:sz w:val="20"/>
        </w:rPr>
      </w:pPr>
      <w:r w:rsidRPr="00655DAD">
        <w:rPr>
          <w:rFonts w:ascii="Calibri" w:hAnsi="Calibri" w:cs="Calibri"/>
          <w:i/>
          <w:iCs/>
          <w:sz w:val="20"/>
        </w:rPr>
        <w:t xml:space="preserve">Powyższe oświadczenie składane jest pod rygorem odpowiedzialności karnej za fałszywe zeznania – zgodnie z art. 233 </w:t>
      </w:r>
      <w:r w:rsidRPr="00655DAD">
        <w:rPr>
          <w:rFonts w:ascii="Calibri" w:hAnsi="Calibri" w:cs="Calibri"/>
          <w:i/>
          <w:iCs/>
          <w:sz w:val="20"/>
        </w:rPr>
        <w:br/>
        <w:t>§ 1 Kodeksu karnego oraz pod rygorem odpowiedzialności za poświadczenie nieprawdy w dokumentach w celu uzyskania zamówienia publicznego – art. 297 § 1 Kodeksu karnego.</w:t>
      </w:r>
    </w:p>
    <w:p w14:paraId="420D0790" w14:textId="77777777" w:rsidR="00BE3CD3" w:rsidRDefault="00BE3CD3"/>
    <w:sectPr w:rsidR="00BE3CD3" w:rsidSect="00266B18">
      <w:headerReference w:type="default" r:id="rId8"/>
      <w:headerReference w:type="first" r:id="rId9"/>
      <w:pgSz w:w="11906" w:h="16838" w:code="9"/>
      <w:pgMar w:top="426" w:right="1418" w:bottom="142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5EAD" w14:textId="77777777" w:rsidR="00266B18" w:rsidRDefault="00266B18" w:rsidP="00266B18">
      <w:r>
        <w:separator/>
      </w:r>
    </w:p>
  </w:endnote>
  <w:endnote w:type="continuationSeparator" w:id="0">
    <w:p w14:paraId="63E04128" w14:textId="77777777" w:rsidR="00266B18" w:rsidRDefault="00266B18" w:rsidP="002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7841" w14:textId="77777777" w:rsidR="00266B18" w:rsidRDefault="00266B18" w:rsidP="00266B18">
      <w:r>
        <w:separator/>
      </w:r>
    </w:p>
  </w:footnote>
  <w:footnote w:type="continuationSeparator" w:id="0">
    <w:p w14:paraId="78895012" w14:textId="77777777" w:rsidR="00266B18" w:rsidRDefault="00266B18" w:rsidP="002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2364" w14:textId="77777777" w:rsidR="00266B18" w:rsidRPr="00CC228F" w:rsidRDefault="00266B18">
    <w:pPr>
      <w:pStyle w:val="Nagwek"/>
      <w:jc w:val="right"/>
      <w:rPr>
        <w:rStyle w:val="Numerstrony"/>
        <w:rFonts w:ascii="Tahoma" w:hAnsi="Tahoma" w:cs="Tahoma"/>
        <w:sz w:val="14"/>
      </w:rPr>
    </w:pPr>
    <w:r w:rsidRPr="00CC228F">
      <w:rPr>
        <w:rStyle w:val="Numerstrony"/>
        <w:rFonts w:ascii="Tahoma" w:hAnsi="Tahoma" w:cs="Tahoma"/>
        <w:sz w:val="14"/>
      </w:rPr>
      <w:fldChar w:fldCharType="begin"/>
    </w:r>
    <w:r w:rsidRPr="00CC228F">
      <w:rPr>
        <w:rStyle w:val="Numerstrony"/>
        <w:rFonts w:ascii="Tahoma" w:hAnsi="Tahoma" w:cs="Tahoma"/>
        <w:sz w:val="14"/>
      </w:rPr>
      <w:instrText xml:space="preserve"> PAGE </w:instrText>
    </w:r>
    <w:r w:rsidRPr="00CC228F">
      <w:rPr>
        <w:rStyle w:val="Numerstrony"/>
        <w:rFonts w:ascii="Tahoma" w:hAnsi="Tahoma" w:cs="Tahoma"/>
        <w:sz w:val="14"/>
      </w:rPr>
      <w:fldChar w:fldCharType="separate"/>
    </w:r>
    <w:r>
      <w:rPr>
        <w:rStyle w:val="Numerstrony"/>
        <w:rFonts w:ascii="Tahoma" w:hAnsi="Tahoma" w:cs="Tahoma"/>
        <w:noProof/>
        <w:sz w:val="14"/>
      </w:rPr>
      <w:t>43</w:t>
    </w:r>
    <w:r w:rsidRPr="00CC228F">
      <w:rPr>
        <w:rStyle w:val="Numerstrony"/>
        <w:rFonts w:ascii="Tahoma" w:hAnsi="Tahoma" w:cs="Tahoma"/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0D4F" w14:textId="780C1579" w:rsidR="00266B18" w:rsidRDefault="00266B18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  <w:highlight w:val="yellow"/>
      </w:rPr>
    </w:pPr>
    <w:r w:rsidRPr="00775074">
      <w:rPr>
        <w:rFonts w:ascii="Calibri" w:eastAsia="SimSun" w:hAnsi="Calibri" w:cs="Calibri"/>
        <w:b/>
        <w:bCs/>
        <w:noProof/>
        <w:sz w:val="22"/>
      </w:rPr>
      <w:drawing>
        <wp:anchor distT="0" distB="0" distL="114300" distR="114300" simplePos="0" relativeHeight="251659264" behindDoc="0" locked="0" layoutInCell="1" allowOverlap="1" wp14:anchorId="5C3900E4" wp14:editId="066D07FE">
          <wp:simplePos x="0" y="0"/>
          <wp:positionH relativeFrom="column">
            <wp:posOffset>4692650</wp:posOffset>
          </wp:positionH>
          <wp:positionV relativeFrom="paragraph">
            <wp:posOffset>121920</wp:posOffset>
          </wp:positionV>
          <wp:extent cx="1250950" cy="522605"/>
          <wp:effectExtent l="0" t="0" r="6350" b="0"/>
          <wp:wrapNone/>
          <wp:docPr id="974165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05E25" w14:textId="77777777" w:rsidR="00266B18" w:rsidRPr="00775074" w:rsidRDefault="00266B18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3D79E5">
      <w:rPr>
        <w:rFonts w:ascii="Calibri" w:eastAsia="SimSun" w:hAnsi="Calibri" w:cs="Calibri"/>
        <w:sz w:val="22"/>
      </w:rPr>
      <w:t xml:space="preserve">Numer referencyjny sprawy: </w:t>
    </w:r>
    <w:r>
      <w:rPr>
        <w:rFonts w:ascii="Calibri" w:eastAsia="SimSun" w:hAnsi="Calibri" w:cs="Calibri"/>
        <w:sz w:val="22"/>
      </w:rPr>
      <w:t>DO.ZP.D.47.2024.DZ</w:t>
    </w:r>
  </w:p>
  <w:p w14:paraId="09D8B877" w14:textId="7F05B0A9" w:rsidR="00266B18" w:rsidRPr="00775074" w:rsidRDefault="00266B18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b/>
        <w:bCs/>
        <w:sz w:val="22"/>
      </w:rPr>
    </w:pPr>
  </w:p>
  <w:p w14:paraId="5A296CFE" w14:textId="2DCEF7FB" w:rsidR="00266B18" w:rsidRDefault="00266B18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775074">
      <w:rPr>
        <w:rFonts w:ascii="Calibri" w:eastAsia="SimSun" w:hAnsi="Calibri" w:cs="Calibri"/>
        <w:b/>
        <w:bCs/>
        <w:sz w:val="22"/>
      </w:rPr>
      <w:t xml:space="preserve">Załącznik nr </w:t>
    </w:r>
    <w:r>
      <w:rPr>
        <w:rFonts w:ascii="Calibri" w:eastAsia="SimSun" w:hAnsi="Calibri" w:cs="Calibri"/>
        <w:b/>
        <w:bCs/>
        <w:sz w:val="22"/>
      </w:rPr>
      <w:t>2</w:t>
    </w:r>
    <w:r>
      <w:rPr>
        <w:rFonts w:ascii="Calibri" w:eastAsia="SimSun" w:hAnsi="Calibri" w:cs="Calibri"/>
        <w:b/>
        <w:bCs/>
        <w:sz w:val="22"/>
      </w:rPr>
      <w:t>B</w:t>
    </w:r>
    <w:r>
      <w:rPr>
        <w:rFonts w:ascii="Calibri" w:eastAsia="SimSun" w:hAnsi="Calibri" w:cs="Calibri"/>
        <w:b/>
        <w:bCs/>
        <w:sz w:val="22"/>
      </w:rPr>
      <w:t xml:space="preserve"> </w:t>
    </w:r>
    <w:r w:rsidRPr="00775074">
      <w:rPr>
        <w:rFonts w:ascii="Calibri" w:eastAsia="SimSun" w:hAnsi="Calibri" w:cs="Calibri"/>
        <w:b/>
        <w:bCs/>
        <w:sz w:val="22"/>
      </w:rPr>
      <w:t>do SWZ</w:t>
    </w:r>
    <w:r w:rsidRPr="00775074">
      <w:rPr>
        <w:rFonts w:ascii="Calibri" w:eastAsia="SimSun" w:hAnsi="Calibri" w:cs="Calibri"/>
        <w:sz w:val="22"/>
      </w:rPr>
      <w:t xml:space="preserve"> – </w:t>
    </w:r>
    <w:r>
      <w:rPr>
        <w:rFonts w:ascii="Calibri" w:eastAsia="SimSun" w:hAnsi="Calibri" w:cs="Calibri"/>
        <w:sz w:val="22"/>
      </w:rPr>
      <w:t xml:space="preserve">FORMULARZ OFERTY dla części nr </w:t>
    </w:r>
    <w:r>
      <w:rPr>
        <w:rFonts w:ascii="Calibri" w:eastAsia="SimSun" w:hAnsi="Calibri" w:cs="Calibri"/>
        <w:sz w:val="22"/>
      </w:rPr>
      <w:t>2</w:t>
    </w:r>
    <w:r>
      <w:rPr>
        <w:rFonts w:ascii="Calibri" w:eastAsia="SimSun" w:hAnsi="Calibri" w:cs="Calibri"/>
        <w:sz w:val="22"/>
      </w:rPr>
      <w:t xml:space="preserve"> zamówienia </w:t>
    </w:r>
  </w:p>
  <w:p w14:paraId="02473C38" w14:textId="77777777" w:rsidR="00266B18" w:rsidRPr="00775074" w:rsidRDefault="00266B18" w:rsidP="00A1668F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b/>
        <w:bCs/>
        <w:sz w:val="22"/>
      </w:rPr>
    </w:pPr>
    <w:r w:rsidRPr="00A1668F">
      <w:rPr>
        <w:rFonts w:ascii="Calibri" w:eastAsia="SimSun" w:hAnsi="Calibri" w:cs="Calibri"/>
        <w:b/>
        <w:bCs/>
        <w:sz w:val="22"/>
      </w:rPr>
      <w:t>DOSTAWA AUTOBUS</w:t>
    </w:r>
    <w:r>
      <w:rPr>
        <w:rFonts w:ascii="Calibri" w:eastAsia="SimSun" w:hAnsi="Calibri" w:cs="Calibri"/>
        <w:b/>
        <w:bCs/>
        <w:sz w:val="22"/>
      </w:rPr>
      <w:t>U</w:t>
    </w:r>
    <w:r w:rsidRPr="00A1668F">
      <w:rPr>
        <w:rFonts w:ascii="Calibri" w:eastAsia="SimSun" w:hAnsi="Calibri" w:cs="Calibri"/>
        <w:b/>
        <w:bCs/>
        <w:sz w:val="22"/>
      </w:rPr>
      <w:t xml:space="preserve"> KLASY M</w:t>
    </w:r>
    <w:r>
      <w:rPr>
        <w:rFonts w:ascii="Calibri" w:eastAsia="SimSun" w:hAnsi="Calibri" w:cs="Calibri"/>
        <w:b/>
        <w:bCs/>
        <w:sz w:val="22"/>
      </w:rPr>
      <w:t>EGA</w:t>
    </w:r>
  </w:p>
  <w:p w14:paraId="01DDF20F" w14:textId="77777777" w:rsidR="00266B18" w:rsidRDefault="00266B18">
    <w:pPr>
      <w:pStyle w:val="Nagwek"/>
    </w:pPr>
  </w:p>
  <w:p w14:paraId="3A9BE864" w14:textId="77777777" w:rsidR="00266B18" w:rsidRDefault="00266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34A2"/>
    <w:multiLevelType w:val="hybridMultilevel"/>
    <w:tmpl w:val="7DF21A08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F42D822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441490004">
    <w:abstractNumId w:val="2"/>
  </w:num>
  <w:num w:numId="2" w16cid:durableId="1789154137">
    <w:abstractNumId w:val="0"/>
  </w:num>
  <w:num w:numId="3" w16cid:durableId="1954508606">
    <w:abstractNumId w:val="1"/>
  </w:num>
  <w:num w:numId="4" w16cid:durableId="173573472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67"/>
    <w:rsid w:val="00266B18"/>
    <w:rsid w:val="005F71FD"/>
    <w:rsid w:val="00901BD8"/>
    <w:rsid w:val="00BE3CD3"/>
    <w:rsid w:val="00E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22D3E2-3C4F-4421-9018-4F7F9AC3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B18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6B18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6B18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66B18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6B18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266B18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6B18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266B18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66B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266B18"/>
  </w:style>
  <w:style w:type="paragraph" w:styleId="Nagwek">
    <w:name w:val="header"/>
    <w:basedOn w:val="Normalny"/>
    <w:link w:val="NagwekZnak"/>
    <w:rsid w:val="00266B18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qFormat/>
    <w:rsid w:val="00266B1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266B18"/>
    <w:pPr>
      <w:ind w:left="639" w:right="781"/>
      <w:jc w:val="both"/>
    </w:pPr>
    <w:rPr>
      <w:sz w:val="22"/>
    </w:rPr>
  </w:style>
  <w:style w:type="character" w:styleId="Hipercze">
    <w:name w:val="Hyperlink"/>
    <w:semiHidden/>
    <w:rsid w:val="00266B1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6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B18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zk@um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2392</Words>
  <Characters>14352</Characters>
  <Application>Microsoft Office Word</Application>
  <DocSecurity>0</DocSecurity>
  <Lines>119</Lines>
  <Paragraphs>33</Paragraphs>
  <ScaleCrop>false</ScaleCrop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Kinga Janik</cp:lastModifiedBy>
  <cp:revision>2</cp:revision>
  <dcterms:created xsi:type="dcterms:W3CDTF">2024-11-06T08:44:00Z</dcterms:created>
  <dcterms:modified xsi:type="dcterms:W3CDTF">2024-11-06T08:45:00Z</dcterms:modified>
</cp:coreProperties>
</file>