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39" w:rsidRPr="00A7112A" w:rsidRDefault="00FA0F39" w:rsidP="00E7376A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"/>
          <w:szCs w:val="2"/>
          <w:lang w:bidi="ar-SA"/>
        </w:rPr>
      </w:pPr>
    </w:p>
    <w:p w:rsidR="00160F24" w:rsidRPr="007A2BD9" w:rsidRDefault="00160F24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cs="Times New Roman"/>
          <w:color w:val="FF0000"/>
          <w:sz w:val="2"/>
          <w:szCs w:val="2"/>
        </w:rPr>
      </w:pPr>
    </w:p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160F24" w:rsidRPr="00160F24" w:rsidTr="00160F24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160F24" w:rsidRDefault="00160F24" w:rsidP="00160F24">
            <w:pPr>
              <w:keepNext/>
              <w:widowControl/>
              <w:snapToGrid w:val="0"/>
              <w:spacing w:line="320" w:lineRule="exact"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  <w:p w:rsidR="00160F24" w:rsidRPr="00160F24" w:rsidRDefault="00160F24" w:rsidP="00160F24">
            <w:pPr>
              <w:keepNext/>
              <w:widowControl/>
              <w:spacing w:line="320" w:lineRule="exact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160F24">
              <w:rPr>
                <w:rFonts w:eastAsia="Times New Roman" w:cs="Times New Roman"/>
                <w:b/>
                <w:bCs/>
                <w:lang w:bidi="ar-SA"/>
              </w:rPr>
              <w:t>OPIS PRZEDMIOTU ZAMÓWIENIA</w:t>
            </w:r>
          </w:p>
          <w:p w:rsidR="00160F24" w:rsidRPr="00160F24" w:rsidRDefault="00160F24" w:rsidP="00160F24">
            <w:pPr>
              <w:widowControl/>
              <w:ind w:left="7215"/>
              <w:rPr>
                <w:rFonts w:eastAsia="Times New Roman" w:cs="Times New Roman"/>
                <w:b/>
                <w:sz w:val="16"/>
                <w:szCs w:val="16"/>
                <w:lang w:bidi="ar-SA"/>
              </w:rPr>
            </w:pP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Załącznik  nr  </w:t>
            </w:r>
            <w:r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4</w:t>
            </w: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 do SWZ</w:t>
            </w:r>
          </w:p>
          <w:p w:rsidR="00160F24" w:rsidRPr="00160F24" w:rsidRDefault="00160F24" w:rsidP="00160F24">
            <w:pPr>
              <w:widowControl/>
              <w:ind w:left="7215"/>
              <w:rPr>
                <w:rFonts w:eastAsia="Times New Roman" w:cs="Times New Roman"/>
                <w:b/>
                <w:sz w:val="16"/>
                <w:szCs w:val="16"/>
                <w:lang w:bidi="ar-SA"/>
              </w:rPr>
            </w:pP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Sprawa nr </w:t>
            </w:r>
            <w:r w:rsidR="000A4637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11</w:t>
            </w: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21</w:t>
            </w: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/</w:t>
            </w:r>
            <w:r w:rsidR="00C7394E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WŻ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160F24" w:rsidRDefault="00160F24" w:rsidP="00160F24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160F24" w:rsidRPr="00160F24" w:rsidRDefault="00160F24" w:rsidP="00160F24">
      <w:pPr>
        <w:widowControl/>
        <w:ind w:left="7080"/>
        <w:jc w:val="both"/>
        <w:rPr>
          <w:rFonts w:eastAsia="Times New Roman" w:cs="Times New Roman"/>
          <w:sz w:val="16"/>
          <w:szCs w:val="16"/>
          <w:lang w:bidi="ar-SA"/>
        </w:rPr>
      </w:pPr>
    </w:p>
    <w:p w:rsidR="00160F24" w:rsidRPr="00034B25" w:rsidRDefault="00160F24" w:rsidP="00160F24">
      <w:pPr>
        <w:widowControl/>
        <w:autoSpaceDN/>
        <w:spacing w:line="276" w:lineRule="auto"/>
        <w:textAlignment w:val="auto"/>
        <w:rPr>
          <w:rFonts w:eastAsia="Times New Roman" w:cs="Times New Roman"/>
          <w:b/>
          <w:bCs/>
          <w:kern w:val="0"/>
          <w:sz w:val="4"/>
          <w:szCs w:val="4"/>
          <w:lang w:eastAsia="ar-SA" w:bidi="ar-SA"/>
        </w:rPr>
      </w:pPr>
    </w:p>
    <w:p w:rsidR="00C7394E" w:rsidRPr="000A4637" w:rsidRDefault="002C4F25" w:rsidP="00C7394E">
      <w:pPr>
        <w:ind w:right="45"/>
        <w:jc w:val="both"/>
        <w:rPr>
          <w:b/>
          <w:bCs/>
          <w:lang w:bidi="ar-SA"/>
        </w:rPr>
      </w:pPr>
      <w:r w:rsidRPr="000A4637">
        <w:rPr>
          <w:rFonts w:eastAsia="Times New Roman" w:cs="Times New Roman"/>
          <w:b/>
          <w:bCs/>
          <w:lang w:bidi="ar-SA"/>
        </w:rPr>
        <w:t xml:space="preserve">Przedmiotem zamówienia jest dostawa </w:t>
      </w:r>
      <w:r w:rsidR="000A4637" w:rsidRPr="000A4637">
        <w:rPr>
          <w:b/>
          <w:bCs/>
        </w:rPr>
        <w:t>artykułów spożywczych</w:t>
      </w:r>
      <w:r w:rsidR="000A4637" w:rsidRPr="000A4637">
        <w:rPr>
          <w:b/>
        </w:rPr>
        <w:t xml:space="preserve"> do Centrum Szkolen</w:t>
      </w:r>
      <w:r w:rsidR="000A4637">
        <w:rPr>
          <w:b/>
        </w:rPr>
        <w:t xml:space="preserve">ia Policji </w:t>
      </w:r>
      <w:r w:rsidR="000A4637" w:rsidRPr="000A4637">
        <w:rPr>
          <w:b/>
        </w:rPr>
        <w:t>w Legionowie i Wydziału Administracyjno - Gospodarczego w Sułkowicach</w:t>
      </w:r>
    </w:p>
    <w:p w:rsidR="002C4F25" w:rsidRPr="000A4637" w:rsidRDefault="002C4F25" w:rsidP="008A4DC5">
      <w:pPr>
        <w:widowControl/>
        <w:spacing w:line="320" w:lineRule="exact"/>
        <w:ind w:right="-145"/>
        <w:jc w:val="both"/>
        <w:rPr>
          <w:rFonts w:eastAsia="Times New Roman" w:cs="Times New Roman"/>
          <w:lang w:bidi="ar-SA"/>
        </w:rPr>
      </w:pPr>
    </w:p>
    <w:p w:rsidR="00C7394E" w:rsidRPr="00C7394E" w:rsidRDefault="002C4F25" w:rsidP="00E64A87">
      <w:pPr>
        <w:widowControl/>
        <w:spacing w:line="320" w:lineRule="exact"/>
        <w:ind w:left="1276" w:hanging="1276"/>
        <w:jc w:val="both"/>
        <w:rPr>
          <w:rFonts w:eastAsia="Times New Roman" w:cs="Times New Roman"/>
          <w:lang w:bidi="ar-SA"/>
        </w:rPr>
      </w:pPr>
      <w:r w:rsidRPr="002C4F25">
        <w:rPr>
          <w:rFonts w:eastAsia="Times New Roman" w:cs="Times New Roman"/>
          <w:lang w:bidi="ar-SA"/>
        </w:rPr>
        <w:t>(ko</w:t>
      </w:r>
      <w:r w:rsidR="00C7394E">
        <w:rPr>
          <w:rFonts w:eastAsia="Times New Roman" w:cs="Times New Roman"/>
          <w:lang w:bidi="ar-SA"/>
        </w:rPr>
        <w:t xml:space="preserve">d </w:t>
      </w:r>
      <w:r w:rsidR="00C7394E" w:rsidRPr="00C7394E">
        <w:rPr>
          <w:rFonts w:eastAsiaTheme="minorHAnsi" w:cs="Times New Roman"/>
          <w:bCs/>
          <w:color w:val="000000"/>
          <w:kern w:val="0"/>
          <w:lang w:eastAsia="en-US" w:bidi="ar-SA"/>
        </w:rPr>
        <w:t>CPV</w:t>
      </w:r>
      <w:r w:rsidR="00C7394E">
        <w:rPr>
          <w:rFonts w:eastAsiaTheme="minorHAnsi" w:cs="Times New Roman"/>
          <w:bCs/>
          <w:color w:val="000000"/>
          <w:kern w:val="0"/>
          <w:lang w:eastAsia="en-US" w:bidi="ar-SA"/>
        </w:rPr>
        <w:t>)</w:t>
      </w:r>
      <w:r w:rsidR="00C7394E" w:rsidRPr="00C7394E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: </w:t>
      </w:r>
      <w:r w:rsidR="000A4637" w:rsidRPr="000A4637">
        <w:rPr>
          <w:rFonts w:eastAsiaTheme="minorHAnsi" w:cs="Times New Roman"/>
          <w:bCs/>
          <w:color w:val="000000"/>
          <w:kern w:val="0"/>
          <w:lang w:eastAsia="en-US" w:bidi="ar-SA"/>
        </w:rPr>
        <w:t>15870000-7, 15331170-9, 15851000-8, 15530000-2, 15511210-8, 15544000-3, 15310000-4</w:t>
      </w:r>
    </w:p>
    <w:p w:rsidR="002C4F25" w:rsidRPr="002C4F25" w:rsidRDefault="002C4F25" w:rsidP="002C4F25">
      <w:pPr>
        <w:widowControl/>
        <w:jc w:val="both"/>
        <w:rPr>
          <w:rFonts w:eastAsia="Times New Roman" w:cs="Times New Roman"/>
          <w:lang w:bidi="ar-SA"/>
        </w:rPr>
      </w:pPr>
    </w:p>
    <w:p w:rsidR="002C4F25" w:rsidRPr="002C4F25" w:rsidRDefault="002C4F25" w:rsidP="002C4F25">
      <w:pPr>
        <w:widowControl/>
        <w:jc w:val="both"/>
        <w:rPr>
          <w:rFonts w:eastAsia="Times New Roman" w:cs="Times New Roman"/>
          <w:lang w:bidi="ar-SA"/>
        </w:rPr>
      </w:pPr>
      <w:r w:rsidRPr="002C4F25">
        <w:rPr>
          <w:rFonts w:eastAsia="Times New Roman" w:cs="Times New Roman"/>
          <w:lang w:bidi="ar-SA"/>
        </w:rPr>
        <w:t xml:space="preserve">Szczegółowy opis przedmiotu zamówienia </w:t>
      </w:r>
      <w:r>
        <w:rPr>
          <w:rFonts w:eastAsia="Times New Roman" w:cs="Times New Roman"/>
          <w:lang w:bidi="ar-SA"/>
        </w:rPr>
        <w:t>został określony w „Formularzu cenowym”</w:t>
      </w:r>
      <w:r w:rsidRPr="002C4F25">
        <w:rPr>
          <w:rFonts w:eastAsia="Times New Roman" w:cs="Times New Roman"/>
          <w:lang w:bidi="ar-SA"/>
        </w:rPr>
        <w:t>.</w:t>
      </w:r>
    </w:p>
    <w:p w:rsidR="002C4F25" w:rsidRPr="002C4F25" w:rsidRDefault="002C4F25" w:rsidP="002C4F25">
      <w:pPr>
        <w:widowControl/>
        <w:rPr>
          <w:rFonts w:eastAsia="Times New Roman" w:cs="Times New Roman"/>
          <w:lang w:bidi="ar-SA"/>
        </w:rPr>
      </w:pPr>
    </w:p>
    <w:p w:rsidR="002C4F25" w:rsidRPr="002C4F25" w:rsidRDefault="002C4F25" w:rsidP="00FC05D5">
      <w:pPr>
        <w:widowControl/>
        <w:numPr>
          <w:ilvl w:val="0"/>
          <w:numId w:val="20"/>
        </w:numPr>
        <w:ind w:left="567" w:hanging="567"/>
        <w:jc w:val="both"/>
        <w:rPr>
          <w:rFonts w:eastAsia="Times New Roman" w:cs="Times New Roman"/>
          <w:lang w:bidi="ar-SA"/>
        </w:rPr>
      </w:pPr>
      <w:r w:rsidRPr="002C4F25">
        <w:rPr>
          <w:rFonts w:eastAsia="Times New Roman" w:cs="Times New Roman"/>
          <w:lang w:bidi="ar-SA"/>
        </w:rPr>
        <w:t xml:space="preserve">Przyjęcia towaru do magazynu będą odbywały się zgodnie z procedurą zawartą </w:t>
      </w:r>
      <w:r w:rsidRPr="002C4F25">
        <w:rPr>
          <w:rFonts w:eastAsia="Times New Roman" w:cs="Times New Roman"/>
          <w:lang w:bidi="ar-SA"/>
        </w:rPr>
        <w:br/>
        <w:t xml:space="preserve">w dokumentacji sanitarnej według zasad Dobrej Praktyki Produkcyjnej (GMP) </w:t>
      </w:r>
      <w:r w:rsidRPr="002C4F25">
        <w:rPr>
          <w:rFonts w:eastAsia="Times New Roman" w:cs="Times New Roman"/>
          <w:lang w:bidi="ar-SA"/>
        </w:rPr>
        <w:br/>
        <w:t>i Dobrej Praktyki Higienicznej (GHP).</w:t>
      </w:r>
    </w:p>
    <w:p w:rsidR="002C4F25" w:rsidRPr="002C4F25" w:rsidRDefault="002C4F25" w:rsidP="002C4F25">
      <w:pPr>
        <w:widowControl/>
        <w:jc w:val="both"/>
        <w:rPr>
          <w:rFonts w:eastAsia="Times New Roman" w:cs="Times New Roman"/>
          <w:lang w:bidi="ar-SA"/>
        </w:rPr>
      </w:pPr>
    </w:p>
    <w:p w:rsidR="002C4F25" w:rsidRPr="002C4F25" w:rsidRDefault="002C4F25" w:rsidP="00FC05D5">
      <w:pPr>
        <w:widowControl/>
        <w:numPr>
          <w:ilvl w:val="0"/>
          <w:numId w:val="20"/>
        </w:numPr>
        <w:ind w:left="567" w:hanging="567"/>
        <w:jc w:val="both"/>
        <w:rPr>
          <w:rFonts w:eastAsia="Times New Roman" w:cs="Times New Roman"/>
          <w:lang w:bidi="ar-SA"/>
        </w:rPr>
      </w:pPr>
      <w:r w:rsidRPr="002C4F25">
        <w:rPr>
          <w:rFonts w:eastAsia="Times New Roman" w:cs="Times New Roman"/>
          <w:lang w:bidi="ar-SA"/>
        </w:rPr>
        <w:t>Z każdą dostawą produktów Wykonawca jest zobowiązany przedstawić świadectwo jakości dostarczanych wyrobów (atest) lub Państwowy Dokument Identyfikacyjny.</w:t>
      </w:r>
    </w:p>
    <w:p w:rsidR="00345A15" w:rsidRDefault="00345A15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64A87" w:rsidRDefault="00E64A87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45A15" w:rsidRPr="00CC177A" w:rsidRDefault="00345A15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881C4B" w:rsidRDefault="00685ED2" w:rsidP="00685ED2">
      <w:pPr>
        <w:pStyle w:val="Nagwek5"/>
        <w:spacing w:before="0" w:beforeAutospacing="0" w:after="0" w:afterAutospacing="0"/>
        <w:ind w:left="0" w:hanging="142"/>
        <w:rPr>
          <w:sz w:val="24"/>
          <w:szCs w:val="24"/>
        </w:rPr>
      </w:pPr>
      <w:r w:rsidRPr="00681D9C">
        <w:rPr>
          <w:sz w:val="24"/>
          <w:szCs w:val="24"/>
        </w:rPr>
        <w:t>CZĘŚĆ I –</w:t>
      </w:r>
      <w:r w:rsidR="000A4637">
        <w:rPr>
          <w:sz w:val="24"/>
          <w:szCs w:val="24"/>
        </w:rPr>
        <w:t xml:space="preserve"> </w:t>
      </w:r>
      <w:r w:rsidR="00881C4B" w:rsidRPr="00881C4B">
        <w:rPr>
          <w:sz w:val="24"/>
          <w:szCs w:val="24"/>
        </w:rPr>
        <w:t xml:space="preserve">PRZYPRAWY DO POTRAW, SOSY I ZUPY W PROSZKU </w:t>
      </w:r>
    </w:p>
    <w:p w:rsidR="00685ED2" w:rsidRDefault="00881C4B" w:rsidP="00881C4B">
      <w:pPr>
        <w:pStyle w:val="Nagwek5"/>
        <w:spacing w:before="0" w:beforeAutospacing="0" w:after="0" w:afterAutospacing="0"/>
        <w:ind w:left="426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5ED2" w:rsidRPr="00681D9C">
        <w:rPr>
          <w:sz w:val="24"/>
          <w:szCs w:val="24"/>
        </w:rPr>
        <w:t>- dostawa do Centrum Szkolenia Policji w Legionowie</w:t>
      </w:r>
    </w:p>
    <w:p w:rsidR="00685ED2" w:rsidRPr="00D74E8B" w:rsidRDefault="00685ED2" w:rsidP="00685ED2">
      <w:pPr>
        <w:pStyle w:val="Nagwek5"/>
        <w:spacing w:before="0" w:beforeAutospacing="0" w:after="0" w:afterAutospacing="0"/>
        <w:ind w:left="0"/>
        <w:rPr>
          <w:sz w:val="24"/>
          <w:szCs w:val="24"/>
        </w:rPr>
      </w:pPr>
    </w:p>
    <w:tbl>
      <w:tblPr>
        <w:tblW w:w="9498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654"/>
        <w:gridCol w:w="567"/>
        <w:gridCol w:w="709"/>
      </w:tblGrid>
      <w:tr w:rsidR="00685ED2" w:rsidRPr="004944C4" w:rsidTr="002571D8">
        <w:trPr>
          <w:trHeight w:val="3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5ED2" w:rsidRPr="0074789E" w:rsidRDefault="00685ED2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L.p.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5ED2" w:rsidRPr="0074789E" w:rsidRDefault="00685ED2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5ED2" w:rsidRPr="0074789E" w:rsidRDefault="00685ED2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5ED2" w:rsidRPr="0074789E" w:rsidRDefault="00685ED2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Ilość</w:t>
            </w:r>
          </w:p>
        </w:tc>
      </w:tr>
      <w:tr w:rsidR="00685ED2" w:rsidRPr="004944C4" w:rsidTr="002571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85ED2" w:rsidRPr="0074789E" w:rsidRDefault="00685ED2" w:rsidP="000B26F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85ED2" w:rsidRPr="0074789E" w:rsidRDefault="00685ED2" w:rsidP="000B26F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85ED2" w:rsidRPr="0074789E" w:rsidRDefault="00685ED2" w:rsidP="000B26F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5ED2" w:rsidRPr="0074789E" w:rsidRDefault="00685ED2" w:rsidP="000B26F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4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76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19279F" w:rsidRDefault="00CC7468" w:rsidP="00CC7468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Przyprawa do kurczaka</w:t>
            </w:r>
            <w:r>
              <w:rPr>
                <w:rFonts w:cs="Times New Roman"/>
                <w:sz w:val="18"/>
                <w:szCs w:val="18"/>
              </w:rPr>
              <w:t xml:space="preserve"> (opakowanie jednostkowe </w:t>
            </w:r>
            <w:r w:rsidRPr="0019279F">
              <w:rPr>
                <w:rFonts w:cs="Times New Roman"/>
                <w:sz w:val="18"/>
                <w:szCs w:val="18"/>
              </w:rPr>
              <w:t>o wadze netto od 1 kg do 2 kg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70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19279F" w:rsidRDefault="00CC7468" w:rsidP="00CC7468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Cs/>
                <w:sz w:val="18"/>
                <w:szCs w:val="18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Przyprawa do kurczaka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F66EC5">
              <w:rPr>
                <w:rFonts w:cs="Times New Roman"/>
                <w:bCs/>
                <w:sz w:val="18"/>
                <w:szCs w:val="18"/>
              </w:rPr>
              <w:t>(opakowanie</w:t>
            </w:r>
            <w:r>
              <w:rPr>
                <w:rFonts w:cs="Times New Roman"/>
                <w:bCs/>
                <w:sz w:val="18"/>
                <w:szCs w:val="18"/>
              </w:rPr>
              <w:t xml:space="preserve"> jednostkowe o </w:t>
            </w:r>
            <w:r w:rsidRPr="0019279F">
              <w:rPr>
                <w:rFonts w:cs="Times New Roman"/>
                <w:bCs/>
                <w:sz w:val="18"/>
                <w:szCs w:val="18"/>
              </w:rPr>
              <w:t>wadze netto od 10 g do 50 g</w:t>
            </w:r>
            <w:r>
              <w:rPr>
                <w:rFonts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30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19279F" w:rsidRDefault="00CC7468" w:rsidP="00CC7468">
            <w:pPr>
              <w:pStyle w:val="p7"/>
              <w:tabs>
                <w:tab w:val="left" w:pos="708"/>
              </w:tabs>
              <w:rPr>
                <w:b/>
                <w:bCs/>
                <w:sz w:val="18"/>
                <w:szCs w:val="18"/>
              </w:rPr>
            </w:pPr>
            <w:r w:rsidRPr="00F66EC5">
              <w:rPr>
                <w:b/>
                <w:bCs/>
                <w:sz w:val="20"/>
              </w:rPr>
              <w:t>Liść laurowy cały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66EC5">
              <w:rPr>
                <w:bCs/>
                <w:sz w:val="18"/>
                <w:szCs w:val="18"/>
              </w:rPr>
              <w:t>(</w:t>
            </w:r>
            <w:r w:rsidRPr="00F66EC5">
              <w:rPr>
                <w:sz w:val="18"/>
                <w:szCs w:val="18"/>
              </w:rPr>
              <w:t>opakowanie</w:t>
            </w:r>
            <w:r>
              <w:rPr>
                <w:sz w:val="18"/>
                <w:szCs w:val="18"/>
              </w:rPr>
              <w:t xml:space="preserve"> jednostkowe </w:t>
            </w:r>
            <w:r w:rsidRPr="0019279F">
              <w:rPr>
                <w:sz w:val="18"/>
                <w:szCs w:val="18"/>
              </w:rPr>
              <w:t>o wadze netto od 100 g do 300 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15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19279F" w:rsidRDefault="00CC7468" w:rsidP="00CC7468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Liść laurowy cały</w:t>
            </w:r>
            <w:r>
              <w:rPr>
                <w:rFonts w:cs="Times New Roman"/>
                <w:sz w:val="18"/>
                <w:szCs w:val="18"/>
              </w:rPr>
              <w:t xml:space="preserve"> (opakowanie jednostkowe </w:t>
            </w:r>
            <w:r w:rsidRPr="0019279F">
              <w:rPr>
                <w:rFonts w:cs="Times New Roman"/>
                <w:sz w:val="18"/>
                <w:szCs w:val="18"/>
              </w:rPr>
              <w:t>o wadze netto od 10 g do 50 g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10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19279F" w:rsidRDefault="00CC7468" w:rsidP="00CC7468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Pieprz ziołowy mielony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F66EC5">
              <w:rPr>
                <w:rFonts w:cs="Times New Roman"/>
                <w:bCs/>
                <w:sz w:val="18"/>
                <w:szCs w:val="18"/>
              </w:rPr>
              <w:t>(</w:t>
            </w:r>
            <w:r w:rsidRPr="00F66EC5">
              <w:rPr>
                <w:rFonts w:cs="Times New Roman"/>
                <w:sz w:val="18"/>
                <w:szCs w:val="18"/>
              </w:rPr>
              <w:t>opakowanie</w:t>
            </w:r>
            <w:r w:rsidRPr="0019279F">
              <w:rPr>
                <w:rFonts w:cs="Times New Roman"/>
                <w:sz w:val="18"/>
                <w:szCs w:val="18"/>
              </w:rPr>
              <w:t xml:space="preserve"> jedn</w:t>
            </w:r>
            <w:r>
              <w:rPr>
                <w:rFonts w:cs="Times New Roman"/>
                <w:sz w:val="18"/>
                <w:szCs w:val="18"/>
              </w:rPr>
              <w:t xml:space="preserve">ostkowe </w:t>
            </w:r>
            <w:r w:rsidRPr="0019279F">
              <w:rPr>
                <w:rFonts w:cs="Times New Roman"/>
                <w:sz w:val="18"/>
                <w:szCs w:val="18"/>
              </w:rPr>
              <w:t>o wadze netto od 500 g do 1 kg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35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19279F" w:rsidRDefault="00CC7468" w:rsidP="00CC7468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Pieprz ziołowy mielony</w:t>
            </w:r>
            <w:r>
              <w:rPr>
                <w:rFonts w:cs="Times New Roman"/>
                <w:sz w:val="18"/>
                <w:szCs w:val="18"/>
              </w:rPr>
              <w:t xml:space="preserve"> (</w:t>
            </w:r>
            <w:r w:rsidRPr="0019279F">
              <w:rPr>
                <w:rFonts w:cs="Times New Roman"/>
                <w:sz w:val="18"/>
                <w:szCs w:val="18"/>
              </w:rPr>
              <w:t>opakowanie jednostkowe  wadze netto od 10 g do 50 g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10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Papryka mielona - ostra i słodka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F66EC5">
              <w:rPr>
                <w:rFonts w:cs="Times New Roman"/>
                <w:bCs/>
                <w:sz w:val="18"/>
                <w:szCs w:val="18"/>
              </w:rPr>
              <w:t>(</w:t>
            </w:r>
            <w:r w:rsidRPr="00F66EC5">
              <w:rPr>
                <w:rFonts w:cs="Times New Roman"/>
                <w:sz w:val="18"/>
                <w:szCs w:val="18"/>
              </w:rPr>
              <w:t>opakowanie</w:t>
            </w:r>
            <w:r>
              <w:rPr>
                <w:rFonts w:cs="Times New Roman"/>
                <w:sz w:val="18"/>
                <w:szCs w:val="18"/>
              </w:rPr>
              <w:t xml:space="preserve"> jednostkowe </w:t>
            </w:r>
            <w:r w:rsidRPr="0019279F">
              <w:rPr>
                <w:rFonts w:cs="Times New Roman"/>
                <w:sz w:val="18"/>
                <w:szCs w:val="18"/>
              </w:rPr>
              <w:t>o wadze netto od 500 g do 1 kg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80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Papryka mielona - ostra i słodka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F66EC5">
              <w:rPr>
                <w:rFonts w:cs="Times New Roman"/>
                <w:bCs/>
                <w:sz w:val="18"/>
                <w:szCs w:val="18"/>
              </w:rPr>
              <w:t>(</w:t>
            </w:r>
            <w:r w:rsidRPr="00F66EC5">
              <w:rPr>
                <w:rFonts w:cs="Times New Roman"/>
                <w:sz w:val="18"/>
                <w:szCs w:val="18"/>
              </w:rPr>
              <w:t>opakowanie</w:t>
            </w:r>
            <w:r>
              <w:rPr>
                <w:rFonts w:cs="Times New Roman"/>
                <w:sz w:val="18"/>
                <w:szCs w:val="18"/>
              </w:rPr>
              <w:t xml:space="preserve"> jednostkowe </w:t>
            </w:r>
            <w:r w:rsidRPr="0019279F">
              <w:rPr>
                <w:rFonts w:cs="Times New Roman"/>
                <w:sz w:val="18"/>
                <w:szCs w:val="18"/>
              </w:rPr>
              <w:t>o wadze netto od 10 g do 50 g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30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19279F" w:rsidRDefault="00CC7468" w:rsidP="00CC7468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Majeranek otarty</w:t>
            </w:r>
            <w:r>
              <w:rPr>
                <w:rFonts w:cs="Times New Roman"/>
                <w:sz w:val="18"/>
                <w:szCs w:val="18"/>
              </w:rPr>
              <w:t xml:space="preserve"> (opakowanie jednostkowe </w:t>
            </w:r>
            <w:r w:rsidRPr="0019279F">
              <w:rPr>
                <w:rFonts w:cs="Times New Roman"/>
                <w:sz w:val="18"/>
                <w:szCs w:val="18"/>
              </w:rPr>
              <w:t>o wadze netto od 500 g do 1 kg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40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19279F" w:rsidRDefault="00CC7468" w:rsidP="00CC7468">
            <w:pPr>
              <w:pStyle w:val="p7"/>
              <w:tabs>
                <w:tab w:val="left" w:pos="708"/>
              </w:tabs>
              <w:rPr>
                <w:sz w:val="18"/>
                <w:szCs w:val="18"/>
              </w:rPr>
            </w:pPr>
            <w:r w:rsidRPr="00F66EC5">
              <w:rPr>
                <w:b/>
                <w:bCs/>
                <w:sz w:val="20"/>
              </w:rPr>
              <w:t>Majeranek otarty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66EC5">
              <w:rPr>
                <w:bCs/>
                <w:sz w:val="18"/>
                <w:szCs w:val="18"/>
              </w:rPr>
              <w:t>(</w:t>
            </w:r>
            <w:r w:rsidRPr="00F66EC5">
              <w:rPr>
                <w:sz w:val="18"/>
                <w:szCs w:val="18"/>
              </w:rPr>
              <w:t xml:space="preserve">opakowanie </w:t>
            </w:r>
            <w:r>
              <w:rPr>
                <w:sz w:val="18"/>
                <w:szCs w:val="18"/>
              </w:rPr>
              <w:t xml:space="preserve">jednostkowe </w:t>
            </w:r>
            <w:r w:rsidRPr="0019279F">
              <w:rPr>
                <w:sz w:val="18"/>
                <w:szCs w:val="18"/>
              </w:rPr>
              <w:t>o wadze netto od 10 g do 50 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15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19279F" w:rsidRDefault="00CC7468" w:rsidP="00CC7468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Przyprawa uniwersalna do potraw</w:t>
            </w:r>
            <w:r w:rsidRPr="0019279F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F66EC5">
              <w:rPr>
                <w:rFonts w:cs="Times New Roman"/>
                <w:sz w:val="18"/>
                <w:szCs w:val="18"/>
              </w:rPr>
              <w:t>(o</w:t>
            </w:r>
            <w:r>
              <w:rPr>
                <w:rFonts w:cs="Times New Roman"/>
                <w:sz w:val="18"/>
                <w:szCs w:val="18"/>
              </w:rPr>
              <w:t xml:space="preserve">pakowanie jednostkowe </w:t>
            </w:r>
            <w:r w:rsidRPr="0019279F">
              <w:rPr>
                <w:rFonts w:cs="Times New Roman"/>
                <w:sz w:val="18"/>
                <w:szCs w:val="18"/>
              </w:rPr>
              <w:t>o wadze netto od 1 kg do 2 kg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70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19279F" w:rsidRDefault="00CC7468" w:rsidP="00CC7468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Przyprawa uniwersalna do potraw</w:t>
            </w:r>
            <w:r w:rsidRPr="0019279F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F66EC5">
              <w:rPr>
                <w:rFonts w:cs="Times New Roman"/>
                <w:bCs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opakowanie jednostkowe o wadze netto od 100 g </w:t>
            </w:r>
            <w:r w:rsidRPr="0019279F">
              <w:rPr>
                <w:rFonts w:cs="Times New Roman"/>
                <w:sz w:val="18"/>
                <w:szCs w:val="18"/>
              </w:rPr>
              <w:t>do 200 g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100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19279F" w:rsidRDefault="00CC7468" w:rsidP="00CC7468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Ziele angielskie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F66EC5">
              <w:rPr>
                <w:rFonts w:cs="Times New Roman"/>
                <w:bCs/>
                <w:sz w:val="18"/>
                <w:szCs w:val="18"/>
              </w:rPr>
              <w:t>(</w:t>
            </w:r>
            <w:r w:rsidRPr="00F66EC5">
              <w:rPr>
                <w:rFonts w:cs="Times New Roman"/>
                <w:sz w:val="18"/>
                <w:szCs w:val="18"/>
              </w:rPr>
              <w:t>opakowanie</w:t>
            </w:r>
            <w:r>
              <w:rPr>
                <w:rFonts w:cs="Times New Roman"/>
                <w:sz w:val="18"/>
                <w:szCs w:val="18"/>
              </w:rPr>
              <w:t xml:space="preserve"> jednostkowe </w:t>
            </w:r>
            <w:r w:rsidRPr="0019279F">
              <w:rPr>
                <w:rFonts w:cs="Times New Roman"/>
                <w:sz w:val="18"/>
                <w:szCs w:val="18"/>
              </w:rPr>
              <w:t>o wadze netto od 500 g do 1 kg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30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19279F" w:rsidRDefault="00CC7468" w:rsidP="00CC7468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Ziele angielskie</w:t>
            </w:r>
            <w:r w:rsidR="00F66EC5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Pr="0019279F">
              <w:rPr>
                <w:rFonts w:cs="Times New Roman"/>
                <w:sz w:val="18"/>
                <w:szCs w:val="18"/>
              </w:rPr>
              <w:t>opa</w:t>
            </w:r>
            <w:r>
              <w:rPr>
                <w:rFonts w:cs="Times New Roman"/>
                <w:sz w:val="18"/>
                <w:szCs w:val="18"/>
              </w:rPr>
              <w:t xml:space="preserve">kowanie jednostkowe </w:t>
            </w:r>
            <w:r w:rsidRPr="0019279F">
              <w:rPr>
                <w:rFonts w:cs="Times New Roman"/>
                <w:sz w:val="18"/>
                <w:szCs w:val="18"/>
              </w:rPr>
              <w:t>o wadze netto od 10 g do 50 g</w:t>
            </w:r>
            <w:r w:rsidR="00F66EC5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10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F66EC5" w:rsidRDefault="00F66EC5" w:rsidP="00F66EC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Pieprz naturalny mielony -</w:t>
            </w:r>
            <w:r w:rsidR="00CC7468" w:rsidRPr="00F66EC5">
              <w:rPr>
                <w:rFonts w:cs="Times New Roman"/>
                <w:b/>
                <w:bCs/>
                <w:sz w:val="20"/>
                <w:szCs w:val="20"/>
              </w:rPr>
              <w:t xml:space="preserve"> czarny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F66EC5">
              <w:rPr>
                <w:rFonts w:cs="Times New Roman"/>
                <w:bCs/>
                <w:sz w:val="20"/>
                <w:szCs w:val="20"/>
              </w:rPr>
              <w:t>(</w:t>
            </w:r>
            <w:r w:rsidR="00CC7468" w:rsidRPr="00F66EC5">
              <w:rPr>
                <w:rFonts w:cs="Times New Roman"/>
                <w:sz w:val="18"/>
                <w:szCs w:val="18"/>
              </w:rPr>
              <w:t>o</w:t>
            </w:r>
            <w:r w:rsidR="00CC7468">
              <w:rPr>
                <w:rFonts w:cs="Times New Roman"/>
                <w:sz w:val="18"/>
                <w:szCs w:val="18"/>
              </w:rPr>
              <w:t xml:space="preserve">pakowanie jednostkowe </w:t>
            </w:r>
            <w:r w:rsidR="00CC7468" w:rsidRPr="0019279F">
              <w:rPr>
                <w:rFonts w:cs="Times New Roman"/>
                <w:sz w:val="18"/>
                <w:szCs w:val="18"/>
              </w:rPr>
              <w:t>o wadze netto od 500 g do 1 kg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60</w:t>
            </w:r>
          </w:p>
        </w:tc>
      </w:tr>
      <w:tr w:rsidR="00CC7468" w:rsidRPr="004944C4" w:rsidTr="00A7112A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lastRenderedPageBreak/>
              <w:t>16.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F66EC5" w:rsidRDefault="00F66EC5" w:rsidP="00CC7468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Pieprz naturalny mielony </w:t>
            </w:r>
            <w:r w:rsidR="004A3075">
              <w:rPr>
                <w:rFonts w:cs="Times New Roman"/>
                <w:b/>
                <w:bCs/>
                <w:sz w:val="20"/>
                <w:szCs w:val="20"/>
              </w:rPr>
              <w:t>-</w:t>
            </w:r>
            <w:r w:rsidR="00CC7468" w:rsidRPr="00F66EC5">
              <w:rPr>
                <w:rFonts w:cs="Times New Roman"/>
                <w:b/>
                <w:bCs/>
                <w:sz w:val="20"/>
                <w:szCs w:val="20"/>
              </w:rPr>
              <w:t xml:space="preserve"> czarny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F66EC5">
              <w:rPr>
                <w:rFonts w:cs="Times New Roman"/>
                <w:bCs/>
                <w:sz w:val="20"/>
                <w:szCs w:val="20"/>
              </w:rPr>
              <w:t>(</w:t>
            </w:r>
            <w:r w:rsidR="00CC7468" w:rsidRPr="00F66EC5">
              <w:rPr>
                <w:rFonts w:cs="Times New Roman"/>
                <w:sz w:val="18"/>
                <w:szCs w:val="18"/>
              </w:rPr>
              <w:t>o</w:t>
            </w:r>
            <w:r w:rsidR="00CC7468" w:rsidRPr="0019279F">
              <w:rPr>
                <w:rFonts w:cs="Times New Roman"/>
                <w:sz w:val="18"/>
                <w:szCs w:val="18"/>
              </w:rPr>
              <w:t>pakowanie</w:t>
            </w:r>
            <w:r w:rsidR="00CC7468">
              <w:rPr>
                <w:rFonts w:cs="Times New Roman"/>
                <w:sz w:val="18"/>
                <w:szCs w:val="18"/>
              </w:rPr>
              <w:t xml:space="preserve"> jednostkowe </w:t>
            </w:r>
            <w:r w:rsidR="00CC7468" w:rsidRPr="0019279F">
              <w:rPr>
                <w:rFonts w:cs="Times New Roman"/>
                <w:sz w:val="18"/>
                <w:szCs w:val="18"/>
              </w:rPr>
              <w:t>o wadze netto od 10 g do 50 g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40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F66EC5" w:rsidRDefault="00CC7468" w:rsidP="00CC7468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 xml:space="preserve">Pieprz naturalny ziarnisty </w:t>
            </w:r>
            <w:r w:rsidR="004A3075">
              <w:rPr>
                <w:rFonts w:cs="Times New Roman"/>
                <w:b/>
                <w:bCs/>
                <w:sz w:val="20"/>
                <w:szCs w:val="20"/>
              </w:rPr>
              <w:t>-</w:t>
            </w:r>
            <w:r w:rsidRPr="00F66EC5">
              <w:rPr>
                <w:rFonts w:cs="Times New Roman"/>
                <w:b/>
                <w:bCs/>
                <w:sz w:val="20"/>
                <w:szCs w:val="20"/>
              </w:rPr>
              <w:t xml:space="preserve"> czarny</w:t>
            </w:r>
            <w:r w:rsidR="00F66EC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F66EC5" w:rsidRPr="00F66EC5">
              <w:rPr>
                <w:rFonts w:cs="Times New Roman"/>
                <w:bCs/>
                <w:sz w:val="20"/>
                <w:szCs w:val="20"/>
              </w:rPr>
              <w:t>(</w:t>
            </w:r>
            <w:r w:rsidRPr="00F66EC5">
              <w:rPr>
                <w:rFonts w:cs="Times New Roman"/>
                <w:bCs/>
                <w:sz w:val="18"/>
                <w:szCs w:val="18"/>
              </w:rPr>
              <w:t>opakowanie</w:t>
            </w:r>
            <w:r w:rsidRPr="0019279F">
              <w:rPr>
                <w:rFonts w:cs="Times New Roman"/>
                <w:bCs/>
                <w:sz w:val="18"/>
                <w:szCs w:val="18"/>
              </w:rPr>
              <w:t xml:space="preserve"> jednostkowe o wadze netto od 500 g do 1 kg</w:t>
            </w:r>
            <w:r w:rsidR="00F66EC5">
              <w:rPr>
                <w:rFonts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80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F66EC5" w:rsidRDefault="00CC7468" w:rsidP="00CC7468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Oregano otarte</w:t>
            </w:r>
            <w:r w:rsidR="00F66EC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F66EC5" w:rsidRPr="00F66EC5">
              <w:rPr>
                <w:rFonts w:cs="Times New Roman"/>
                <w:bCs/>
                <w:sz w:val="20"/>
                <w:szCs w:val="20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19279F">
              <w:rPr>
                <w:rFonts w:cs="Times New Roman"/>
                <w:sz w:val="18"/>
                <w:szCs w:val="18"/>
              </w:rPr>
              <w:t>o wadze netto od 10 g do 50 g</w:t>
            </w:r>
            <w:r w:rsidR="00F66EC5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6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F66EC5" w:rsidRDefault="00CC7468" w:rsidP="00F66EC5">
            <w:pPr>
              <w:pStyle w:val="p7"/>
              <w:tabs>
                <w:tab w:val="left" w:pos="708"/>
              </w:tabs>
              <w:rPr>
                <w:sz w:val="20"/>
              </w:rPr>
            </w:pPr>
            <w:r w:rsidRPr="00F66EC5">
              <w:rPr>
                <w:b/>
                <w:bCs/>
                <w:sz w:val="20"/>
              </w:rPr>
              <w:t>Bazylia otarta</w:t>
            </w:r>
            <w:r w:rsidR="00F66EC5">
              <w:rPr>
                <w:b/>
                <w:bCs/>
                <w:sz w:val="20"/>
              </w:rPr>
              <w:t xml:space="preserve"> </w:t>
            </w:r>
            <w:r w:rsidR="00F66EC5" w:rsidRPr="00F66EC5">
              <w:rPr>
                <w:bCs/>
                <w:sz w:val="20"/>
              </w:rPr>
              <w:t>(</w:t>
            </w:r>
            <w:r w:rsidRPr="00F66EC5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pakowanie jednostkowe </w:t>
            </w:r>
            <w:r w:rsidRPr="0019279F">
              <w:rPr>
                <w:sz w:val="18"/>
                <w:szCs w:val="18"/>
              </w:rPr>
              <w:t>o wadze netto od 10 g do 50 g</w:t>
            </w:r>
            <w:r w:rsidR="00F66EC5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10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F66EC5" w:rsidRDefault="00CC7468" w:rsidP="00F66EC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Czosnek granulowany</w:t>
            </w:r>
            <w:r w:rsidR="00F66EC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F66EC5" w:rsidRPr="00F66EC5">
              <w:rPr>
                <w:rFonts w:cs="Times New Roman"/>
                <w:bCs/>
                <w:sz w:val="20"/>
                <w:szCs w:val="20"/>
              </w:rPr>
              <w:t>(</w:t>
            </w:r>
            <w:r w:rsidRPr="00F66EC5">
              <w:rPr>
                <w:rFonts w:cs="Times New Roman"/>
                <w:sz w:val="18"/>
                <w:szCs w:val="18"/>
              </w:rPr>
              <w:t xml:space="preserve">opakowanie </w:t>
            </w:r>
            <w:r>
              <w:rPr>
                <w:rFonts w:cs="Times New Roman"/>
                <w:sz w:val="18"/>
                <w:szCs w:val="18"/>
              </w:rPr>
              <w:t xml:space="preserve">jednostkowe </w:t>
            </w:r>
            <w:r w:rsidRPr="0019279F">
              <w:rPr>
                <w:rFonts w:cs="Times New Roman"/>
                <w:sz w:val="18"/>
                <w:szCs w:val="18"/>
              </w:rPr>
              <w:t>o wadze netto od 500 g do 1kg</w:t>
            </w:r>
            <w:r w:rsidR="00F66EC5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70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F66EC5" w:rsidRDefault="00CC7468" w:rsidP="00CC7468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Czosnek granulowany</w:t>
            </w:r>
            <w:r w:rsidR="00F66EC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F66EC5" w:rsidRPr="00F66EC5">
              <w:rPr>
                <w:rFonts w:cs="Times New Roman"/>
                <w:bCs/>
                <w:sz w:val="20"/>
                <w:szCs w:val="20"/>
              </w:rPr>
              <w:t>(</w:t>
            </w:r>
            <w:r w:rsidRPr="0019279F">
              <w:rPr>
                <w:rFonts w:cs="Times New Roman"/>
                <w:sz w:val="18"/>
                <w:szCs w:val="18"/>
              </w:rPr>
              <w:t>opakowanie jedno</w:t>
            </w:r>
            <w:r>
              <w:rPr>
                <w:rFonts w:cs="Times New Roman"/>
                <w:sz w:val="18"/>
                <w:szCs w:val="18"/>
              </w:rPr>
              <w:t xml:space="preserve">stkowe </w:t>
            </w:r>
            <w:r w:rsidRPr="0019279F">
              <w:rPr>
                <w:rFonts w:cs="Times New Roman"/>
                <w:sz w:val="18"/>
                <w:szCs w:val="18"/>
              </w:rPr>
              <w:t>o wadze netto 10 g do 50 g</w:t>
            </w:r>
            <w:r w:rsidR="00F66EC5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10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F66EC5" w:rsidRDefault="00CC7468" w:rsidP="00CC7468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Żelatyna spożywcza</w:t>
            </w:r>
            <w:r w:rsidR="00F66EC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F66EC5">
              <w:rPr>
                <w:rFonts w:cs="Times New Roman"/>
                <w:sz w:val="18"/>
                <w:szCs w:val="18"/>
              </w:rPr>
              <w:t>(</w:t>
            </w:r>
            <w:r w:rsidRPr="0019279F">
              <w:rPr>
                <w:rFonts w:cs="Times New Roman"/>
                <w:sz w:val="18"/>
                <w:szCs w:val="18"/>
              </w:rPr>
              <w:t>opakowanie jedno</w:t>
            </w:r>
            <w:r>
              <w:rPr>
                <w:rFonts w:cs="Times New Roman"/>
                <w:sz w:val="18"/>
                <w:szCs w:val="18"/>
              </w:rPr>
              <w:t xml:space="preserve">stkowe o wadze netto od 100 g </w:t>
            </w:r>
            <w:r w:rsidRPr="0019279F">
              <w:rPr>
                <w:rFonts w:cs="Times New Roman"/>
                <w:sz w:val="18"/>
                <w:szCs w:val="18"/>
              </w:rPr>
              <w:t>do 200 g</w:t>
            </w:r>
            <w:r w:rsidR="00F66EC5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8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F66EC5" w:rsidRDefault="00CC7468" w:rsidP="00F66EC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Kwasek cytrynowy</w:t>
            </w:r>
            <w:r w:rsidR="00F66EC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F66EC5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opakowanie jednostkowe o wadze netto od 200 g </w:t>
            </w:r>
            <w:r w:rsidRPr="0019279F">
              <w:rPr>
                <w:rFonts w:cs="Times New Roman"/>
                <w:sz w:val="18"/>
                <w:szCs w:val="18"/>
              </w:rPr>
              <w:t>do 300 g</w:t>
            </w:r>
            <w:r w:rsidR="00F66EC5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60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F66EC5" w:rsidRDefault="00CC7468" w:rsidP="00F66EC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Cynamon mielony</w:t>
            </w:r>
            <w:r w:rsidR="00F66EC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F66EC5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19279F">
              <w:rPr>
                <w:rFonts w:cs="Times New Roman"/>
                <w:sz w:val="18"/>
                <w:szCs w:val="18"/>
              </w:rPr>
              <w:t>o wadze n</w:t>
            </w:r>
            <w:r>
              <w:rPr>
                <w:rFonts w:cs="Times New Roman"/>
                <w:sz w:val="18"/>
                <w:szCs w:val="18"/>
              </w:rPr>
              <w:t xml:space="preserve">etto od 100 g do </w:t>
            </w:r>
            <w:r w:rsidRPr="0019279F">
              <w:rPr>
                <w:rFonts w:cs="Times New Roman"/>
                <w:sz w:val="18"/>
                <w:szCs w:val="18"/>
              </w:rPr>
              <w:t>200 g</w:t>
            </w:r>
            <w:r w:rsidR="00F66EC5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7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F66EC5" w:rsidRDefault="00CC7468" w:rsidP="00F66EC5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Chili</w:t>
            </w:r>
            <w:r w:rsidR="00F66EC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F66EC5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opakowanie jednostkowe o wadze netto od 10 g </w:t>
            </w:r>
            <w:r w:rsidRPr="0019279F">
              <w:rPr>
                <w:rFonts w:cs="Times New Roman"/>
                <w:sz w:val="18"/>
                <w:szCs w:val="18"/>
              </w:rPr>
              <w:t>do 50 g</w:t>
            </w:r>
            <w:r w:rsidR="00F66EC5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20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F66EC5" w:rsidRDefault="00CC7468" w:rsidP="00F66EC5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Bulionetka drobiowa</w:t>
            </w:r>
            <w:r w:rsidR="00F66EC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F66EC5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opakowanie jednostkowe o wadze netto od 56 g do </w:t>
            </w:r>
            <w:r w:rsidRPr="0019279F">
              <w:rPr>
                <w:rFonts w:cs="Times New Roman"/>
                <w:sz w:val="18"/>
                <w:szCs w:val="18"/>
              </w:rPr>
              <w:t>112 g</w:t>
            </w:r>
            <w:r w:rsidR="00F66EC5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20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F66EC5" w:rsidRDefault="00CC7468" w:rsidP="00F66EC5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Bulionetka warzywna</w:t>
            </w:r>
            <w:r w:rsidR="00F66EC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F66EC5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opakowanie jednostkowe o wadze netto od 56 g do </w:t>
            </w:r>
            <w:r w:rsidRPr="0019279F">
              <w:rPr>
                <w:rFonts w:cs="Times New Roman"/>
                <w:sz w:val="18"/>
                <w:szCs w:val="18"/>
              </w:rPr>
              <w:t>112 g</w:t>
            </w:r>
            <w:r w:rsidR="00F66EC5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8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F66EC5" w:rsidRDefault="002571D8" w:rsidP="00CC7468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Barszcz biały -</w:t>
            </w:r>
            <w:r w:rsidR="00CC7468" w:rsidRPr="00F66EC5">
              <w:rPr>
                <w:rFonts w:cs="Times New Roman"/>
                <w:b/>
                <w:bCs/>
                <w:sz w:val="20"/>
                <w:szCs w:val="20"/>
              </w:rPr>
              <w:t xml:space="preserve"> zupa w proszku</w:t>
            </w:r>
            <w:r w:rsidR="00F66EC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F66EC5">
              <w:rPr>
                <w:rFonts w:cs="Times New Roman"/>
                <w:sz w:val="18"/>
                <w:szCs w:val="18"/>
              </w:rPr>
              <w:t>(</w:t>
            </w:r>
            <w:r w:rsidR="00CC7468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CC7468" w:rsidRPr="0019279F">
              <w:rPr>
                <w:rFonts w:cs="Times New Roman"/>
                <w:sz w:val="18"/>
                <w:szCs w:val="18"/>
              </w:rPr>
              <w:t>o wadze netto od 1 kg do 2 kg</w:t>
            </w:r>
            <w:r w:rsidR="00F66EC5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400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F66EC5" w:rsidRDefault="00CC7468" w:rsidP="00CC7468">
            <w:pPr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Przyprawa w płynie</w:t>
            </w:r>
            <w:r w:rsidR="00F66EC5">
              <w:rPr>
                <w:rFonts w:cs="Times New Roman"/>
                <w:sz w:val="20"/>
                <w:szCs w:val="20"/>
              </w:rPr>
              <w:t xml:space="preserve"> </w:t>
            </w:r>
            <w:r w:rsidR="00F66EC5">
              <w:rPr>
                <w:rFonts w:cs="Times New Roman"/>
                <w:sz w:val="18"/>
                <w:szCs w:val="18"/>
              </w:rPr>
              <w:t>(</w:t>
            </w:r>
            <w:r w:rsidRPr="0019279F">
              <w:rPr>
                <w:rFonts w:cs="Times New Roman"/>
                <w:sz w:val="18"/>
                <w:szCs w:val="18"/>
              </w:rPr>
              <w:t>opakowanie jednost</w:t>
            </w:r>
            <w:r>
              <w:rPr>
                <w:rFonts w:cs="Times New Roman"/>
                <w:sz w:val="18"/>
                <w:szCs w:val="18"/>
              </w:rPr>
              <w:t xml:space="preserve">kowe – butelka o pojemności od </w:t>
            </w:r>
            <w:r w:rsidRPr="0019279F">
              <w:rPr>
                <w:rFonts w:cs="Times New Roman"/>
                <w:sz w:val="18"/>
                <w:szCs w:val="18"/>
              </w:rPr>
              <w:t>200 ml do 250 ml</w:t>
            </w:r>
            <w:r w:rsidR="00F66EC5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90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2571D8" w:rsidRDefault="00CC7468" w:rsidP="00CC7468">
            <w:pPr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Przyprawa w płynie</w:t>
            </w:r>
            <w:r w:rsidR="002571D8">
              <w:rPr>
                <w:rFonts w:cs="Times New Roman"/>
                <w:sz w:val="20"/>
                <w:szCs w:val="20"/>
              </w:rPr>
              <w:t xml:space="preserve"> </w:t>
            </w:r>
            <w:r w:rsidR="002571D8">
              <w:rPr>
                <w:rFonts w:cs="Times New Roman"/>
                <w:sz w:val="18"/>
                <w:szCs w:val="18"/>
              </w:rPr>
              <w:t>(</w:t>
            </w:r>
            <w:r w:rsidRPr="0019279F">
              <w:rPr>
                <w:rFonts w:cs="Times New Roman"/>
                <w:sz w:val="18"/>
                <w:szCs w:val="18"/>
              </w:rPr>
              <w:t>opakowanie jednostkowe – butelka o pojemności 1 litra</w:t>
            </w:r>
            <w:r w:rsidR="00627192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200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19279F" w:rsidRDefault="00CC7468" w:rsidP="00CC7468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Przyprawa do gyrosa</w:t>
            </w:r>
            <w:r w:rsidRPr="0019279F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2571D8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2571D8">
              <w:rPr>
                <w:rFonts w:cs="Times New Roman"/>
                <w:bCs/>
                <w:sz w:val="18"/>
                <w:szCs w:val="18"/>
              </w:rPr>
              <w:t xml:space="preserve">(opakowanie jednostkowe </w:t>
            </w:r>
            <w:r w:rsidRPr="0019279F">
              <w:rPr>
                <w:rFonts w:cs="Times New Roman"/>
                <w:bCs/>
                <w:sz w:val="18"/>
                <w:szCs w:val="18"/>
              </w:rPr>
              <w:t>o wadze netto od 10 g do 50 g</w:t>
            </w:r>
            <w:r w:rsidR="002571D8">
              <w:rPr>
                <w:rFonts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35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2571D8" w:rsidRDefault="002571D8" w:rsidP="00CC7468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Sos pomidorowy -</w:t>
            </w:r>
            <w:r w:rsidR="00CC7468" w:rsidRPr="00F66EC5">
              <w:rPr>
                <w:rFonts w:cs="Times New Roman"/>
                <w:b/>
                <w:bCs/>
                <w:sz w:val="20"/>
                <w:szCs w:val="20"/>
              </w:rPr>
              <w:t xml:space="preserve"> konsystencja sypka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="00CC7468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CC7468" w:rsidRPr="0019279F">
              <w:rPr>
                <w:rFonts w:cs="Times New Roman"/>
                <w:sz w:val="18"/>
                <w:szCs w:val="18"/>
              </w:rPr>
              <w:t>o wadze netto od 1 kg do 2 kg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15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2571D8" w:rsidRDefault="002571D8" w:rsidP="00CC7468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Sos borowikowy -</w:t>
            </w:r>
            <w:r w:rsidR="00CC7468" w:rsidRPr="00F66EC5">
              <w:rPr>
                <w:rFonts w:cs="Times New Roman"/>
                <w:b/>
                <w:bCs/>
                <w:sz w:val="20"/>
                <w:szCs w:val="20"/>
              </w:rPr>
              <w:t xml:space="preserve"> konsystencja sypka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="00CC7468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CC7468" w:rsidRPr="0019279F">
              <w:rPr>
                <w:rFonts w:cs="Times New Roman"/>
                <w:sz w:val="18"/>
                <w:szCs w:val="18"/>
              </w:rPr>
              <w:t>o wadze netto od 1 kg do 2 kg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20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2571D8" w:rsidRDefault="00CC7468" w:rsidP="00CC7468">
            <w:pPr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Gałka muszkatołowa</w:t>
            </w:r>
            <w:r w:rsidR="002571D8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2571D8">
              <w:rPr>
                <w:rFonts w:cs="Times New Roman"/>
                <w:bCs/>
                <w:sz w:val="18"/>
                <w:szCs w:val="18"/>
              </w:rPr>
              <w:t>(</w:t>
            </w:r>
            <w:r>
              <w:rPr>
                <w:rFonts w:cs="Times New Roman"/>
                <w:bCs/>
                <w:sz w:val="18"/>
                <w:szCs w:val="18"/>
              </w:rPr>
              <w:t xml:space="preserve">opakowanie jednostkowe </w:t>
            </w:r>
            <w:r w:rsidRPr="0019279F">
              <w:rPr>
                <w:rFonts w:cs="Times New Roman"/>
                <w:bCs/>
                <w:sz w:val="18"/>
                <w:szCs w:val="18"/>
              </w:rPr>
              <w:t>o wadze netto od 10 g do 50 g</w:t>
            </w:r>
            <w:r w:rsidR="002571D8">
              <w:rPr>
                <w:rFonts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5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2571D8" w:rsidRDefault="00CC7468" w:rsidP="002571D8">
            <w:pPr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Kminek</w:t>
            </w:r>
            <w:r w:rsidR="002571D8">
              <w:rPr>
                <w:rFonts w:cs="Times New Roman"/>
                <w:sz w:val="20"/>
                <w:szCs w:val="20"/>
              </w:rPr>
              <w:t xml:space="preserve"> </w:t>
            </w:r>
            <w:r w:rsidR="002571D8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19279F">
              <w:rPr>
                <w:rFonts w:cs="Times New Roman"/>
                <w:sz w:val="18"/>
                <w:szCs w:val="18"/>
              </w:rPr>
              <w:t>o wadze netto od 10 g do 50 g</w:t>
            </w:r>
            <w:r w:rsidR="002571D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5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2571D8" w:rsidRDefault="00CC7468" w:rsidP="002571D8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Przyprawa do grilla (do mięs)</w:t>
            </w:r>
            <w:r w:rsidR="002571D8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2571D8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19279F">
              <w:rPr>
                <w:rFonts w:cs="Times New Roman"/>
                <w:sz w:val="18"/>
                <w:szCs w:val="18"/>
              </w:rPr>
              <w:t>o wadze netto od 10 g do 50 g</w:t>
            </w:r>
            <w:r w:rsidR="002571D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10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2571D8" w:rsidRDefault="00CC7468" w:rsidP="00CC7468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Bulion drobiowo-warzywny</w:t>
            </w:r>
            <w:r w:rsidR="002571D8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2571D8">
              <w:rPr>
                <w:rFonts w:cs="Times New Roman"/>
                <w:bCs/>
                <w:sz w:val="18"/>
                <w:szCs w:val="18"/>
              </w:rPr>
              <w:t>(</w:t>
            </w:r>
            <w:r w:rsidRPr="0019279F">
              <w:rPr>
                <w:rFonts w:cs="Times New Roman"/>
                <w:bCs/>
                <w:sz w:val="18"/>
                <w:szCs w:val="18"/>
              </w:rPr>
              <w:t>kostka od 120 g do 180 g</w:t>
            </w:r>
            <w:r w:rsidR="002571D8">
              <w:rPr>
                <w:rFonts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60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2571D8" w:rsidRDefault="00CC7468" w:rsidP="00CC7468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Zupa borowikowa w proszku</w:t>
            </w:r>
            <w:r w:rsidR="002571D8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2571D8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19279F">
              <w:rPr>
                <w:rFonts w:cs="Times New Roman"/>
                <w:sz w:val="18"/>
                <w:szCs w:val="18"/>
              </w:rPr>
              <w:t>o wadze netto od 500 g do 1 kg</w:t>
            </w:r>
            <w:r w:rsidR="002571D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30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2571D8" w:rsidRDefault="00CC7468" w:rsidP="002571D8">
            <w:pPr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Sos sałatkowy koperkowy</w:t>
            </w:r>
            <w:r w:rsidR="002571D8">
              <w:rPr>
                <w:rFonts w:cs="Times New Roman"/>
                <w:sz w:val="20"/>
                <w:szCs w:val="20"/>
              </w:rPr>
              <w:t xml:space="preserve"> </w:t>
            </w:r>
            <w:r w:rsidR="002571D8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19279F">
              <w:rPr>
                <w:rFonts w:cs="Times New Roman"/>
                <w:sz w:val="18"/>
                <w:szCs w:val="18"/>
              </w:rPr>
              <w:t>o wadze netto od 10 g do 50 g</w:t>
            </w:r>
            <w:r w:rsidR="002571D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20</w:t>
            </w:r>
          </w:p>
        </w:tc>
      </w:tr>
      <w:tr w:rsidR="00CC7468" w:rsidRPr="004944C4" w:rsidTr="0056717C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40.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2571D8" w:rsidRDefault="004A3075" w:rsidP="00CC7468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Sos do spaghetti po bolońsku -</w:t>
            </w:r>
            <w:r w:rsidR="00CC7468" w:rsidRPr="00F66EC5">
              <w:rPr>
                <w:rFonts w:cs="Times New Roman"/>
                <w:b/>
                <w:bCs/>
                <w:sz w:val="20"/>
                <w:szCs w:val="20"/>
              </w:rPr>
              <w:t xml:space="preserve"> konsystencja sypka</w:t>
            </w:r>
            <w:r w:rsidR="002571D8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724BFD">
              <w:rPr>
                <w:rFonts w:cs="Times New Roman"/>
                <w:b/>
                <w:bCs/>
                <w:sz w:val="20"/>
                <w:szCs w:val="20"/>
              </w:rPr>
              <w:br/>
            </w:r>
            <w:r w:rsidR="002571D8">
              <w:rPr>
                <w:rFonts w:cs="Times New Roman"/>
                <w:bCs/>
                <w:sz w:val="18"/>
                <w:szCs w:val="18"/>
              </w:rPr>
              <w:t>(</w:t>
            </w:r>
            <w:r w:rsidR="00CC7468">
              <w:rPr>
                <w:rFonts w:cs="Times New Roman"/>
                <w:bCs/>
                <w:sz w:val="18"/>
                <w:szCs w:val="18"/>
              </w:rPr>
              <w:t xml:space="preserve">opakowanie jednostkowe </w:t>
            </w:r>
            <w:r w:rsidR="00CC7468" w:rsidRPr="0019279F">
              <w:rPr>
                <w:rFonts w:cs="Times New Roman"/>
                <w:bCs/>
                <w:sz w:val="18"/>
                <w:szCs w:val="18"/>
              </w:rPr>
              <w:t>o wadze netto od 1 kg do 2 kg</w:t>
            </w:r>
            <w:r w:rsidR="002571D8">
              <w:rPr>
                <w:rFonts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15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41.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2571D8" w:rsidRDefault="00CC7468" w:rsidP="00CC7468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Sos sojowy</w:t>
            </w:r>
            <w:r w:rsidR="002571D8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2571D8">
              <w:rPr>
                <w:rFonts w:cs="Times New Roman"/>
                <w:bCs/>
                <w:sz w:val="18"/>
                <w:szCs w:val="18"/>
              </w:rPr>
              <w:t>(opakowanie jednostkowe - butelka od 150 -</w:t>
            </w:r>
            <w:r w:rsidRPr="0019279F">
              <w:rPr>
                <w:rFonts w:cs="Times New Roman"/>
                <w:bCs/>
                <w:sz w:val="18"/>
                <w:szCs w:val="18"/>
              </w:rPr>
              <w:t xml:space="preserve"> 300 ml</w:t>
            </w:r>
            <w:r w:rsidR="002571D8">
              <w:rPr>
                <w:rFonts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5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42.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2571D8" w:rsidRDefault="002571D8" w:rsidP="00CC7468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Sos grzybowy -</w:t>
            </w:r>
            <w:r w:rsidR="00CC7468" w:rsidRPr="00F66EC5">
              <w:rPr>
                <w:rFonts w:cs="Times New Roman"/>
                <w:b/>
                <w:bCs/>
                <w:sz w:val="20"/>
                <w:szCs w:val="20"/>
              </w:rPr>
              <w:t xml:space="preserve"> konsystencja sypka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18"/>
                <w:szCs w:val="18"/>
              </w:rPr>
              <w:t>(</w:t>
            </w:r>
            <w:r w:rsidR="00CC7468" w:rsidRPr="0019279F">
              <w:rPr>
                <w:rFonts w:cs="Times New Roman"/>
                <w:bCs/>
                <w:sz w:val="18"/>
                <w:szCs w:val="18"/>
              </w:rPr>
              <w:t>opakowanie jednostkowe o wadze netto od 1 kg do 2 kg</w:t>
            </w:r>
            <w:r>
              <w:rPr>
                <w:rFonts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30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43.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2571D8" w:rsidRDefault="00CC7468" w:rsidP="00CC7468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Zupa grzybowa w proszku</w:t>
            </w:r>
            <w:r w:rsidR="002571D8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2571D8">
              <w:rPr>
                <w:rFonts w:cs="Times New Roman"/>
                <w:bCs/>
                <w:sz w:val="18"/>
                <w:szCs w:val="18"/>
              </w:rPr>
              <w:t>(</w:t>
            </w:r>
            <w:r w:rsidRPr="0019279F">
              <w:rPr>
                <w:rFonts w:cs="Times New Roman"/>
                <w:bCs/>
                <w:sz w:val="18"/>
                <w:szCs w:val="18"/>
              </w:rPr>
              <w:t>opakowanie jednostkowe o wadze netto od 500 g do 1 kg</w:t>
            </w:r>
            <w:r w:rsidR="002571D8">
              <w:rPr>
                <w:rFonts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20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44.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2571D8" w:rsidRDefault="00CC7468" w:rsidP="00CC7468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Sos sałatkowy grecki</w:t>
            </w:r>
            <w:r w:rsidR="002571D8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2571D8">
              <w:rPr>
                <w:rFonts w:cs="Times New Roman"/>
                <w:bCs/>
                <w:sz w:val="18"/>
                <w:szCs w:val="18"/>
              </w:rPr>
              <w:t>(</w:t>
            </w:r>
            <w:r w:rsidRPr="0019279F">
              <w:rPr>
                <w:rFonts w:cs="Times New Roman"/>
                <w:bCs/>
                <w:sz w:val="18"/>
                <w:szCs w:val="18"/>
              </w:rPr>
              <w:t>opakowanie jednostkowe o wadze netto od 10 g do 50 g</w:t>
            </w:r>
            <w:r w:rsidR="002571D8">
              <w:rPr>
                <w:rFonts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20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45.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2571D8" w:rsidRDefault="00CC7468" w:rsidP="00CC7468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Tymianek otarty</w:t>
            </w:r>
            <w:r w:rsidR="002571D8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2571D8">
              <w:rPr>
                <w:rFonts w:cs="Times New Roman"/>
                <w:bCs/>
                <w:sz w:val="18"/>
                <w:szCs w:val="18"/>
              </w:rPr>
              <w:t>(</w:t>
            </w:r>
            <w:r w:rsidRPr="0019279F">
              <w:rPr>
                <w:rFonts w:cs="Times New Roman"/>
                <w:bCs/>
                <w:sz w:val="18"/>
                <w:szCs w:val="18"/>
              </w:rPr>
              <w:t>opakowanie jednostkowe o wadze netto od 10 g do 50 g</w:t>
            </w:r>
            <w:r w:rsidR="002571D8">
              <w:rPr>
                <w:rFonts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3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46.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2571D8" w:rsidRDefault="00CC7468" w:rsidP="00CC7468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F66EC5">
              <w:rPr>
                <w:rFonts w:cs="Times New Roman"/>
                <w:b/>
                <w:bCs/>
                <w:sz w:val="20"/>
                <w:szCs w:val="20"/>
              </w:rPr>
              <w:t>Kostki rosołowe drobiowe</w:t>
            </w:r>
            <w:r w:rsidR="002571D8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2571D8">
              <w:rPr>
                <w:rFonts w:cs="Times New Roman"/>
                <w:bCs/>
                <w:sz w:val="18"/>
                <w:szCs w:val="18"/>
              </w:rPr>
              <w:t>(</w:t>
            </w:r>
            <w:r w:rsidRPr="0019279F">
              <w:rPr>
                <w:rFonts w:cs="Times New Roman"/>
                <w:bCs/>
                <w:sz w:val="18"/>
                <w:szCs w:val="18"/>
              </w:rPr>
              <w:t>opakowanie jednostkowe o wadze netto od 50 g do 180 g</w:t>
            </w:r>
            <w:r w:rsidR="002571D8">
              <w:rPr>
                <w:rFonts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200</w:t>
            </w:r>
          </w:p>
        </w:tc>
      </w:tr>
      <w:tr w:rsidR="00CC7468" w:rsidRPr="004944C4" w:rsidTr="0056717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CC746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47.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2571D8" w:rsidRDefault="002571D8" w:rsidP="00CC7468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Kostki rosołowe wołowe </w:t>
            </w:r>
            <w:r>
              <w:rPr>
                <w:rFonts w:cs="Times New Roman"/>
                <w:bCs/>
                <w:sz w:val="18"/>
                <w:szCs w:val="18"/>
              </w:rPr>
              <w:t>(</w:t>
            </w:r>
            <w:r w:rsidR="00CC7468" w:rsidRPr="0019279F">
              <w:rPr>
                <w:rFonts w:cs="Times New Roman"/>
                <w:bCs/>
                <w:sz w:val="18"/>
                <w:szCs w:val="18"/>
              </w:rPr>
              <w:t>opakowanie jednostkowe o wadze netto od 50 g do 180 g</w:t>
            </w:r>
            <w:r>
              <w:rPr>
                <w:rFonts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8" w:rsidRPr="00CC7468" w:rsidRDefault="00CC7468" w:rsidP="00CC7468">
            <w:pPr>
              <w:jc w:val="center"/>
              <w:rPr>
                <w:sz w:val="20"/>
                <w:szCs w:val="20"/>
              </w:rPr>
            </w:pPr>
            <w:r w:rsidRPr="00CC7468">
              <w:rPr>
                <w:sz w:val="20"/>
                <w:szCs w:val="20"/>
              </w:rPr>
              <w:t>60</w:t>
            </w:r>
          </w:p>
        </w:tc>
      </w:tr>
    </w:tbl>
    <w:p w:rsidR="0056717C" w:rsidRPr="0056717C" w:rsidRDefault="0056717C" w:rsidP="0056717C"/>
    <w:p w:rsidR="00881C4B" w:rsidRDefault="00881C4B" w:rsidP="00462E34">
      <w:pPr>
        <w:pStyle w:val="Akapitzlist"/>
        <w:numPr>
          <w:ilvl w:val="4"/>
          <w:numId w:val="48"/>
        </w:numPr>
        <w:tabs>
          <w:tab w:val="clear" w:pos="2148"/>
        </w:tabs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C4B">
        <w:rPr>
          <w:rFonts w:ascii="Times New Roman" w:hAnsi="Times New Roman" w:cs="Times New Roman"/>
          <w:sz w:val="24"/>
          <w:szCs w:val="24"/>
        </w:rPr>
        <w:lastRenderedPageBreak/>
        <w:t>W cenie jednostkowej wliczony jest koszt transportu przedmiotu zamówienia do siedziby Zamawiającego.</w:t>
      </w:r>
    </w:p>
    <w:p w:rsidR="00881C4B" w:rsidRPr="00881C4B" w:rsidRDefault="00881C4B" w:rsidP="00462E34">
      <w:pPr>
        <w:pStyle w:val="Akapitzlist"/>
        <w:numPr>
          <w:ilvl w:val="4"/>
          <w:numId w:val="48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C4B">
        <w:rPr>
          <w:rFonts w:ascii="Times New Roman" w:hAnsi="Times New Roman" w:cs="Times New Roman"/>
          <w:sz w:val="24"/>
          <w:szCs w:val="24"/>
        </w:rPr>
        <w:t>Oferowane artykuły spożywcze są wysokiej jakości, świeże, o właściwym smaku i zapachu, bez oznak wilgoci i zbrylenia.</w:t>
      </w:r>
    </w:p>
    <w:p w:rsidR="00881C4B" w:rsidRPr="00881C4B" w:rsidRDefault="00881C4B" w:rsidP="00462E34">
      <w:pPr>
        <w:pStyle w:val="Akapitzlist"/>
        <w:numPr>
          <w:ilvl w:val="4"/>
          <w:numId w:val="4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C4B">
        <w:rPr>
          <w:rFonts w:ascii="Times New Roman" w:hAnsi="Times New Roman" w:cs="Times New Roman"/>
          <w:sz w:val="24"/>
          <w:szCs w:val="24"/>
        </w:rPr>
        <w:t>Termin przydatności do spożycia:</w:t>
      </w:r>
    </w:p>
    <w:p w:rsidR="00881C4B" w:rsidRPr="00881C4B" w:rsidRDefault="00881C4B" w:rsidP="00881C4B">
      <w:pPr>
        <w:widowControl/>
        <w:autoSpaceDN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881C4B">
        <w:rPr>
          <w:rFonts w:eastAsiaTheme="minorHAnsi" w:cs="Times New Roman"/>
          <w:kern w:val="0"/>
          <w:lang w:eastAsia="en-US" w:bidi="ar-SA"/>
        </w:rPr>
        <w:t>– czosnek - minimum 7 miesięcy od daty dostawy,</w:t>
      </w:r>
    </w:p>
    <w:p w:rsidR="00881C4B" w:rsidRPr="00881C4B" w:rsidRDefault="00881C4B" w:rsidP="00881C4B">
      <w:pPr>
        <w:widowControl/>
        <w:autoSpaceDN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881C4B">
        <w:rPr>
          <w:rFonts w:eastAsiaTheme="minorHAnsi" w:cs="Times New Roman"/>
          <w:kern w:val="0"/>
          <w:lang w:eastAsia="en-US" w:bidi="ar-SA"/>
        </w:rPr>
        <w:t>– pozostałe artykuły – minimum 8 miesięcy od daty dostawy.</w:t>
      </w:r>
    </w:p>
    <w:p w:rsidR="00881C4B" w:rsidRPr="00881C4B" w:rsidRDefault="00881C4B" w:rsidP="00462E34">
      <w:pPr>
        <w:pStyle w:val="Akapitzlist"/>
        <w:numPr>
          <w:ilvl w:val="4"/>
          <w:numId w:val="48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C4B">
        <w:rPr>
          <w:rFonts w:ascii="Times New Roman" w:hAnsi="Times New Roman" w:cs="Times New Roman"/>
          <w:sz w:val="24"/>
          <w:szCs w:val="24"/>
        </w:rPr>
        <w:t>Zamówienie realizowane będzie sukcesywnie partiami w trakcie trwania umowy.</w:t>
      </w:r>
    </w:p>
    <w:p w:rsidR="00345A15" w:rsidRDefault="00345A15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93589" w:rsidRDefault="00793589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34B25" w:rsidRPr="00034B25" w:rsidRDefault="00034B25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0F2197" w:rsidRDefault="0097394D" w:rsidP="0097394D">
      <w:pPr>
        <w:pStyle w:val="Nagwek5"/>
        <w:spacing w:before="0" w:beforeAutospacing="0" w:after="0" w:afterAutospacing="0"/>
        <w:ind w:left="0" w:hanging="142"/>
        <w:rPr>
          <w:sz w:val="24"/>
          <w:szCs w:val="24"/>
        </w:rPr>
      </w:pPr>
      <w:r w:rsidRPr="00681D9C">
        <w:rPr>
          <w:sz w:val="24"/>
          <w:szCs w:val="24"/>
        </w:rPr>
        <w:t>CZĘŚĆ I</w:t>
      </w:r>
      <w:r>
        <w:rPr>
          <w:sz w:val="24"/>
          <w:szCs w:val="24"/>
        </w:rPr>
        <w:t>I</w:t>
      </w:r>
      <w:r w:rsidR="000A4637">
        <w:rPr>
          <w:sz w:val="24"/>
          <w:szCs w:val="24"/>
        </w:rPr>
        <w:t xml:space="preserve"> – </w:t>
      </w:r>
      <w:r w:rsidRPr="00681D9C">
        <w:rPr>
          <w:sz w:val="24"/>
          <w:szCs w:val="24"/>
        </w:rPr>
        <w:t xml:space="preserve"> </w:t>
      </w:r>
      <w:r w:rsidR="000F2197" w:rsidRPr="000F2197">
        <w:rPr>
          <w:sz w:val="24"/>
          <w:szCs w:val="24"/>
        </w:rPr>
        <w:t>WYROBY KULINARNE ŚWIEŻE I MROŻONE</w:t>
      </w:r>
    </w:p>
    <w:p w:rsidR="0097394D" w:rsidRDefault="000F2197" w:rsidP="000F2197">
      <w:pPr>
        <w:pStyle w:val="Nagwek5"/>
        <w:spacing w:before="0" w:beforeAutospacing="0" w:after="0" w:afterAutospacing="0"/>
        <w:ind w:left="1276" w:hanging="142"/>
        <w:rPr>
          <w:sz w:val="24"/>
          <w:szCs w:val="24"/>
        </w:rPr>
      </w:pPr>
      <w:r w:rsidRPr="000F2197">
        <w:rPr>
          <w:sz w:val="24"/>
          <w:szCs w:val="24"/>
        </w:rPr>
        <w:t xml:space="preserve"> </w:t>
      </w:r>
      <w:r w:rsidR="0097394D" w:rsidRPr="00681D9C">
        <w:rPr>
          <w:sz w:val="24"/>
          <w:szCs w:val="24"/>
        </w:rPr>
        <w:t xml:space="preserve">- </w:t>
      </w:r>
      <w:r w:rsidR="000A4637" w:rsidRPr="00E50D52">
        <w:rPr>
          <w:iCs/>
          <w:sz w:val="24"/>
          <w:szCs w:val="24"/>
        </w:rPr>
        <w:t xml:space="preserve">dostawa do </w:t>
      </w:r>
      <w:r w:rsidR="000A4637" w:rsidRPr="00E50D52">
        <w:rPr>
          <w:sz w:val="24"/>
          <w:szCs w:val="24"/>
        </w:rPr>
        <w:t>Wydziału Administracyjno</w:t>
      </w:r>
      <w:r w:rsidR="000A4637" w:rsidRPr="00E50D52">
        <w:rPr>
          <w:iCs/>
          <w:sz w:val="24"/>
          <w:szCs w:val="24"/>
        </w:rPr>
        <w:t>–</w:t>
      </w:r>
      <w:r w:rsidR="000A4637" w:rsidRPr="00E50D52">
        <w:rPr>
          <w:sz w:val="24"/>
          <w:szCs w:val="24"/>
        </w:rPr>
        <w:t>Gospodarczego w Sułkowicach</w:t>
      </w:r>
    </w:p>
    <w:p w:rsidR="00345A15" w:rsidRPr="00034B25" w:rsidRDefault="00345A15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9498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654"/>
        <w:gridCol w:w="567"/>
        <w:gridCol w:w="709"/>
      </w:tblGrid>
      <w:tr w:rsidR="0097394D" w:rsidRPr="004944C4" w:rsidTr="005972E5">
        <w:trPr>
          <w:trHeight w:val="3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394D" w:rsidRPr="0074789E" w:rsidRDefault="0097394D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L.p.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394D" w:rsidRPr="0074789E" w:rsidRDefault="0097394D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394D" w:rsidRPr="0074789E" w:rsidRDefault="0097394D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394D" w:rsidRPr="0074789E" w:rsidRDefault="0097394D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Ilość</w:t>
            </w:r>
          </w:p>
        </w:tc>
      </w:tr>
      <w:tr w:rsidR="0097394D" w:rsidRPr="004944C4" w:rsidTr="005972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394D" w:rsidRPr="0074789E" w:rsidRDefault="0097394D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394D" w:rsidRPr="0074789E" w:rsidRDefault="0097394D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394D" w:rsidRPr="0074789E" w:rsidRDefault="0097394D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394D" w:rsidRPr="0074789E" w:rsidRDefault="0097394D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4</w:t>
            </w:r>
          </w:p>
        </w:tc>
      </w:tr>
      <w:tr w:rsidR="000F2197" w:rsidRPr="00681D9C" w:rsidTr="005972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197" w:rsidRPr="005972E5" w:rsidRDefault="000F2197" w:rsidP="000F219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972E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76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197" w:rsidRPr="005972E5" w:rsidRDefault="000F2197" w:rsidP="000F2197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 w:rsidRPr="005972E5">
              <w:rPr>
                <w:b/>
                <w:bCs/>
                <w:sz w:val="20"/>
                <w:szCs w:val="20"/>
              </w:rPr>
              <w:t>Pierogi z kapustą i grzybami świeże</w:t>
            </w:r>
          </w:p>
          <w:p w:rsidR="000F2197" w:rsidRPr="000F2197" w:rsidRDefault="000F2197" w:rsidP="000F2197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0F2197">
              <w:rPr>
                <w:sz w:val="18"/>
                <w:szCs w:val="18"/>
              </w:rPr>
              <w:t>- nadzieniem jest kapusta kiszona, pieczarki i przyprawy,</w:t>
            </w:r>
          </w:p>
          <w:p w:rsidR="000F2197" w:rsidRPr="000F2197" w:rsidRDefault="000F2197" w:rsidP="000F2197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0F2197">
              <w:rPr>
                <w:sz w:val="18"/>
                <w:szCs w:val="18"/>
              </w:rPr>
              <w:t>- zawartość farszu w stosunku do ciasta nie mniejsza niż 40%,</w:t>
            </w:r>
          </w:p>
          <w:p w:rsidR="000F2197" w:rsidRPr="000F2197" w:rsidRDefault="000F2197" w:rsidP="000F2197">
            <w:pPr>
              <w:pStyle w:val="Nagwek"/>
              <w:suppressAutoHyphens w:val="0"/>
              <w:ind w:right="-578"/>
              <w:rPr>
                <w:sz w:val="18"/>
                <w:szCs w:val="18"/>
              </w:rPr>
            </w:pPr>
            <w:r w:rsidRPr="000F2197">
              <w:rPr>
                <w:sz w:val="18"/>
                <w:szCs w:val="18"/>
              </w:rPr>
              <w:t>- waga 1 szt. 25 g,</w:t>
            </w:r>
          </w:p>
          <w:p w:rsidR="000F2197" w:rsidRPr="000F2197" w:rsidRDefault="005972E5" w:rsidP="000F2197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opakowanie jednostkowe </w:t>
            </w:r>
            <w:r w:rsidR="000F2197" w:rsidRPr="000F2197">
              <w:rPr>
                <w:sz w:val="18"/>
                <w:szCs w:val="18"/>
              </w:rPr>
              <w:t>o wadze netto od 2 kg do 3 kg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197" w:rsidRPr="005972E5" w:rsidRDefault="000F2197" w:rsidP="005972E5">
            <w:pPr>
              <w:jc w:val="center"/>
              <w:rPr>
                <w:sz w:val="20"/>
                <w:szCs w:val="20"/>
              </w:rPr>
            </w:pPr>
            <w:r w:rsidRPr="005972E5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197" w:rsidRPr="005972E5" w:rsidRDefault="000F2197" w:rsidP="005972E5">
            <w:pPr>
              <w:jc w:val="center"/>
              <w:rPr>
                <w:sz w:val="20"/>
                <w:szCs w:val="20"/>
              </w:rPr>
            </w:pPr>
            <w:r w:rsidRPr="005972E5">
              <w:rPr>
                <w:sz w:val="20"/>
                <w:szCs w:val="20"/>
              </w:rPr>
              <w:t>200</w:t>
            </w:r>
          </w:p>
        </w:tc>
      </w:tr>
      <w:tr w:rsidR="000F2197" w:rsidRPr="00681D9C" w:rsidTr="005972E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197" w:rsidRPr="005972E5" w:rsidRDefault="000F2197" w:rsidP="000F219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972E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197" w:rsidRPr="005972E5" w:rsidRDefault="000F2197" w:rsidP="000F2197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 w:rsidRPr="005972E5">
              <w:rPr>
                <w:b/>
                <w:bCs/>
                <w:sz w:val="20"/>
                <w:szCs w:val="20"/>
              </w:rPr>
              <w:t>Uszka z kapustą i grzybami mrożone</w:t>
            </w:r>
          </w:p>
          <w:p w:rsidR="000F2197" w:rsidRPr="000F2197" w:rsidRDefault="000F2197" w:rsidP="000F2197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0F2197">
              <w:rPr>
                <w:sz w:val="18"/>
                <w:szCs w:val="18"/>
              </w:rPr>
              <w:t>- nadzieniem jest kapusta kiszona, pieczarki i przyprawy,</w:t>
            </w:r>
          </w:p>
          <w:p w:rsidR="000F2197" w:rsidRPr="000F2197" w:rsidRDefault="000F2197" w:rsidP="000F2197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0F2197">
              <w:rPr>
                <w:sz w:val="18"/>
                <w:szCs w:val="18"/>
              </w:rPr>
              <w:t>- zawartość farszu w stosunku do ciasta nie mniejsza niż 20%</w:t>
            </w:r>
            <w:r w:rsidR="004A3075">
              <w:rPr>
                <w:sz w:val="18"/>
                <w:szCs w:val="18"/>
              </w:rPr>
              <w:t>,</w:t>
            </w:r>
          </w:p>
          <w:p w:rsidR="000F2197" w:rsidRPr="000F2197" w:rsidRDefault="005972E5" w:rsidP="000F2197">
            <w:pPr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F2197" w:rsidRPr="000F2197">
              <w:rPr>
                <w:sz w:val="18"/>
                <w:szCs w:val="18"/>
              </w:rPr>
              <w:t>opakowanie jednostkowe o wadze netto od 300 g do 500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197" w:rsidRPr="005972E5" w:rsidRDefault="000F2197" w:rsidP="005972E5">
            <w:pPr>
              <w:jc w:val="center"/>
              <w:rPr>
                <w:sz w:val="20"/>
                <w:szCs w:val="20"/>
              </w:rPr>
            </w:pPr>
            <w:r w:rsidRPr="005972E5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197" w:rsidRPr="005972E5" w:rsidRDefault="000F2197" w:rsidP="005972E5">
            <w:pPr>
              <w:jc w:val="center"/>
              <w:rPr>
                <w:sz w:val="20"/>
                <w:szCs w:val="20"/>
              </w:rPr>
            </w:pPr>
            <w:r w:rsidRPr="005972E5">
              <w:rPr>
                <w:sz w:val="20"/>
                <w:szCs w:val="20"/>
              </w:rPr>
              <w:t>10</w:t>
            </w:r>
          </w:p>
        </w:tc>
      </w:tr>
      <w:tr w:rsidR="000F2197" w:rsidRPr="00681D9C" w:rsidTr="005972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197" w:rsidRPr="005972E5" w:rsidRDefault="000F2197" w:rsidP="000F219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972E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197" w:rsidRPr="005972E5" w:rsidRDefault="000F2197" w:rsidP="000F2197">
            <w:pPr>
              <w:rPr>
                <w:sz w:val="20"/>
                <w:szCs w:val="20"/>
              </w:rPr>
            </w:pPr>
            <w:r w:rsidRPr="005972E5">
              <w:rPr>
                <w:b/>
                <w:sz w:val="20"/>
                <w:szCs w:val="20"/>
              </w:rPr>
              <w:t>Pierogi ruskie świeże</w:t>
            </w:r>
          </w:p>
          <w:p w:rsidR="000F2197" w:rsidRPr="000F2197" w:rsidRDefault="000F2197" w:rsidP="000F2197">
            <w:pPr>
              <w:rPr>
                <w:sz w:val="18"/>
                <w:szCs w:val="18"/>
              </w:rPr>
            </w:pPr>
            <w:r w:rsidRPr="000F2197">
              <w:rPr>
                <w:sz w:val="18"/>
                <w:szCs w:val="18"/>
              </w:rPr>
              <w:t>- nadzieniem jest ser biały tłusty lub półtłusty i gotowane ziemniaki, przyprawy,</w:t>
            </w:r>
          </w:p>
          <w:p w:rsidR="000F2197" w:rsidRPr="000F2197" w:rsidRDefault="000F2197" w:rsidP="000F2197">
            <w:pPr>
              <w:rPr>
                <w:sz w:val="18"/>
                <w:szCs w:val="18"/>
              </w:rPr>
            </w:pPr>
            <w:r w:rsidRPr="000F2197">
              <w:rPr>
                <w:sz w:val="18"/>
                <w:szCs w:val="18"/>
              </w:rPr>
              <w:t xml:space="preserve">- zawartość farszu w stosunku do ciasta nie mniejsza niż 40% </w:t>
            </w:r>
          </w:p>
          <w:p w:rsidR="000F2197" w:rsidRPr="000F2197" w:rsidRDefault="000F2197" w:rsidP="000F2197">
            <w:pPr>
              <w:rPr>
                <w:sz w:val="18"/>
                <w:szCs w:val="18"/>
              </w:rPr>
            </w:pPr>
            <w:r w:rsidRPr="000F2197">
              <w:rPr>
                <w:sz w:val="18"/>
                <w:szCs w:val="18"/>
              </w:rPr>
              <w:t>- waga 1 szt. 25g</w:t>
            </w:r>
            <w:r w:rsidR="004A3075">
              <w:rPr>
                <w:sz w:val="18"/>
                <w:szCs w:val="18"/>
              </w:rPr>
              <w:t>,</w:t>
            </w:r>
          </w:p>
          <w:p w:rsidR="000F2197" w:rsidRPr="000F2197" w:rsidRDefault="005972E5" w:rsidP="000F2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F2197" w:rsidRPr="000F2197">
              <w:rPr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197" w:rsidRPr="005972E5" w:rsidRDefault="000F2197" w:rsidP="005972E5">
            <w:pPr>
              <w:jc w:val="center"/>
              <w:rPr>
                <w:sz w:val="20"/>
                <w:szCs w:val="20"/>
              </w:rPr>
            </w:pPr>
            <w:r w:rsidRPr="005972E5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197" w:rsidRPr="005972E5" w:rsidRDefault="000F2197" w:rsidP="005972E5">
            <w:pPr>
              <w:jc w:val="center"/>
              <w:rPr>
                <w:sz w:val="20"/>
                <w:szCs w:val="20"/>
              </w:rPr>
            </w:pPr>
            <w:r w:rsidRPr="005972E5">
              <w:rPr>
                <w:sz w:val="20"/>
                <w:szCs w:val="20"/>
              </w:rPr>
              <w:t>100</w:t>
            </w:r>
          </w:p>
        </w:tc>
      </w:tr>
      <w:tr w:rsidR="000F2197" w:rsidRPr="00681D9C" w:rsidTr="005972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197" w:rsidRPr="005972E5" w:rsidRDefault="000F2197" w:rsidP="000F219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972E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197" w:rsidRPr="005972E5" w:rsidRDefault="000F2197" w:rsidP="000F2197">
            <w:pPr>
              <w:pStyle w:val="Nagwek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5972E5">
              <w:rPr>
                <w:b/>
                <w:bCs/>
                <w:sz w:val="20"/>
                <w:szCs w:val="20"/>
              </w:rPr>
              <w:t>Pierogi z serem świeże</w:t>
            </w:r>
          </w:p>
          <w:p w:rsidR="000F2197" w:rsidRPr="000F2197" w:rsidRDefault="005972E5" w:rsidP="000F2197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nadzieniem jest ser biały </w:t>
            </w:r>
            <w:r w:rsidR="000F2197" w:rsidRPr="000F2197">
              <w:rPr>
                <w:bCs/>
                <w:sz w:val="18"/>
                <w:szCs w:val="18"/>
              </w:rPr>
              <w:t>półtłusty,</w:t>
            </w:r>
          </w:p>
          <w:p w:rsidR="000F2197" w:rsidRPr="000F2197" w:rsidRDefault="000F2197" w:rsidP="000F2197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0F2197">
              <w:rPr>
                <w:bCs/>
                <w:sz w:val="18"/>
                <w:szCs w:val="18"/>
              </w:rPr>
              <w:t>- zawartość farszu w stosunku do ciasta nie mniejsza niż 40%,</w:t>
            </w:r>
          </w:p>
          <w:p w:rsidR="000F2197" w:rsidRPr="000F2197" w:rsidRDefault="000F2197" w:rsidP="000F2197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0F2197">
              <w:rPr>
                <w:bCs/>
                <w:sz w:val="18"/>
                <w:szCs w:val="18"/>
              </w:rPr>
              <w:t>-</w:t>
            </w:r>
            <w:r w:rsidR="005972E5">
              <w:rPr>
                <w:bCs/>
                <w:sz w:val="18"/>
                <w:szCs w:val="18"/>
              </w:rPr>
              <w:t xml:space="preserve"> </w:t>
            </w:r>
            <w:r w:rsidRPr="000F2197">
              <w:rPr>
                <w:bCs/>
                <w:sz w:val="18"/>
                <w:szCs w:val="18"/>
              </w:rPr>
              <w:t>waga 1 szt. 25 g</w:t>
            </w:r>
            <w:r w:rsidR="004A3075">
              <w:rPr>
                <w:bCs/>
                <w:sz w:val="18"/>
                <w:szCs w:val="18"/>
              </w:rPr>
              <w:t>,</w:t>
            </w:r>
          </w:p>
          <w:p w:rsidR="000F2197" w:rsidRPr="000F2197" w:rsidRDefault="005972E5" w:rsidP="000F2197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r w:rsidR="000F2197" w:rsidRPr="000F2197">
              <w:rPr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197" w:rsidRPr="005972E5" w:rsidRDefault="000F2197" w:rsidP="005972E5">
            <w:pPr>
              <w:jc w:val="center"/>
              <w:rPr>
                <w:sz w:val="20"/>
                <w:szCs w:val="20"/>
              </w:rPr>
            </w:pPr>
            <w:r w:rsidRPr="005972E5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197" w:rsidRPr="005972E5" w:rsidRDefault="000F2197" w:rsidP="005972E5">
            <w:pPr>
              <w:jc w:val="center"/>
              <w:rPr>
                <w:sz w:val="20"/>
                <w:szCs w:val="20"/>
              </w:rPr>
            </w:pPr>
            <w:r w:rsidRPr="005972E5">
              <w:rPr>
                <w:sz w:val="20"/>
                <w:szCs w:val="20"/>
              </w:rPr>
              <w:t>250</w:t>
            </w:r>
          </w:p>
        </w:tc>
      </w:tr>
      <w:tr w:rsidR="000F2197" w:rsidRPr="00681D9C" w:rsidTr="005972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197" w:rsidRPr="005972E5" w:rsidRDefault="000F2197" w:rsidP="000F219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972E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197" w:rsidRPr="005972E5" w:rsidRDefault="000F2197" w:rsidP="000F2197">
            <w:pPr>
              <w:pStyle w:val="Nagwek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5972E5">
              <w:rPr>
                <w:b/>
                <w:bCs/>
                <w:sz w:val="20"/>
                <w:szCs w:val="20"/>
              </w:rPr>
              <w:t>Naleśniki z serem świeże</w:t>
            </w:r>
          </w:p>
          <w:p w:rsidR="000F2197" w:rsidRPr="000F2197" w:rsidRDefault="000F2197" w:rsidP="000F2197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0F2197">
              <w:rPr>
                <w:bCs/>
                <w:sz w:val="18"/>
                <w:szCs w:val="18"/>
              </w:rPr>
              <w:t>- nadzieniem jest ser biały półtłusty i przyprawy,</w:t>
            </w:r>
          </w:p>
          <w:p w:rsidR="000F2197" w:rsidRPr="000F2197" w:rsidRDefault="000F2197" w:rsidP="000F2197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0F2197">
              <w:rPr>
                <w:bCs/>
                <w:sz w:val="18"/>
                <w:szCs w:val="18"/>
              </w:rPr>
              <w:t>- zawartość farszu w stosunku do ciasta nie mniejsza niż 40%,</w:t>
            </w:r>
          </w:p>
          <w:p w:rsidR="000F2197" w:rsidRPr="000F2197" w:rsidRDefault="000F2197" w:rsidP="000F2197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0F2197">
              <w:rPr>
                <w:bCs/>
                <w:sz w:val="18"/>
                <w:szCs w:val="18"/>
              </w:rPr>
              <w:t>- waga 1 szt. 100 g</w:t>
            </w:r>
            <w:r w:rsidR="004A3075">
              <w:rPr>
                <w:bCs/>
                <w:sz w:val="18"/>
                <w:szCs w:val="18"/>
              </w:rPr>
              <w:t>,</w:t>
            </w:r>
          </w:p>
          <w:p w:rsidR="000F2197" w:rsidRPr="000F2197" w:rsidRDefault="005972E5" w:rsidP="000F2197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r w:rsidR="000F2197" w:rsidRPr="000F2197">
              <w:rPr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197" w:rsidRPr="005972E5" w:rsidRDefault="000F2197" w:rsidP="005972E5">
            <w:pPr>
              <w:jc w:val="center"/>
              <w:rPr>
                <w:sz w:val="20"/>
                <w:szCs w:val="20"/>
              </w:rPr>
            </w:pPr>
            <w:r w:rsidRPr="005972E5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197" w:rsidRPr="005972E5" w:rsidRDefault="000F2197" w:rsidP="005972E5">
            <w:pPr>
              <w:jc w:val="center"/>
              <w:rPr>
                <w:sz w:val="20"/>
                <w:szCs w:val="20"/>
              </w:rPr>
            </w:pPr>
            <w:r w:rsidRPr="005972E5">
              <w:rPr>
                <w:sz w:val="20"/>
                <w:szCs w:val="20"/>
              </w:rPr>
              <w:t>300</w:t>
            </w:r>
          </w:p>
        </w:tc>
      </w:tr>
      <w:tr w:rsidR="000F2197" w:rsidRPr="00681D9C" w:rsidTr="005972E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197" w:rsidRPr="005972E5" w:rsidRDefault="000F2197" w:rsidP="000F219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972E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197" w:rsidRPr="005972E5" w:rsidRDefault="000F2197" w:rsidP="000F2197">
            <w:pPr>
              <w:pStyle w:val="Nagwek"/>
              <w:tabs>
                <w:tab w:val="left" w:pos="708"/>
              </w:tabs>
              <w:ind w:right="-578"/>
              <w:rPr>
                <w:sz w:val="20"/>
                <w:szCs w:val="20"/>
              </w:rPr>
            </w:pPr>
            <w:r w:rsidRPr="005972E5">
              <w:rPr>
                <w:b/>
                <w:sz w:val="20"/>
                <w:szCs w:val="20"/>
              </w:rPr>
              <w:t>Pierogi z mięsem świeże</w:t>
            </w:r>
          </w:p>
          <w:p w:rsidR="000F2197" w:rsidRPr="000F2197" w:rsidRDefault="000F2197" w:rsidP="000F2197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 w:rsidRPr="000F2197">
              <w:rPr>
                <w:sz w:val="18"/>
                <w:szCs w:val="18"/>
              </w:rPr>
              <w:t>-</w:t>
            </w:r>
            <w:r w:rsidR="005972E5">
              <w:rPr>
                <w:sz w:val="18"/>
                <w:szCs w:val="18"/>
              </w:rPr>
              <w:t xml:space="preserve"> nadzieniem jest mięso wołowe, wieprzowe lub wołowo - </w:t>
            </w:r>
            <w:r w:rsidRPr="000F2197">
              <w:rPr>
                <w:sz w:val="18"/>
                <w:szCs w:val="18"/>
              </w:rPr>
              <w:t>wieprzowe i przyprawy,</w:t>
            </w:r>
          </w:p>
          <w:p w:rsidR="000F2197" w:rsidRPr="000F2197" w:rsidRDefault="005972E5" w:rsidP="000F2197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zawartość farszu w stosunku do ciasta nie </w:t>
            </w:r>
            <w:r w:rsidR="000F2197" w:rsidRPr="000F2197">
              <w:rPr>
                <w:sz w:val="18"/>
                <w:szCs w:val="18"/>
              </w:rPr>
              <w:t>mniejsza niż 40%,</w:t>
            </w:r>
          </w:p>
          <w:p w:rsidR="000F2197" w:rsidRPr="000F2197" w:rsidRDefault="000F2197" w:rsidP="000F2197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 w:rsidRPr="000F2197">
              <w:rPr>
                <w:sz w:val="18"/>
                <w:szCs w:val="18"/>
              </w:rPr>
              <w:t>- waga 1 szt. 25 g</w:t>
            </w:r>
            <w:r w:rsidR="004A3075">
              <w:rPr>
                <w:sz w:val="18"/>
                <w:szCs w:val="18"/>
              </w:rPr>
              <w:t>,</w:t>
            </w:r>
          </w:p>
          <w:p w:rsidR="000F2197" w:rsidRPr="005972E5" w:rsidRDefault="005972E5" w:rsidP="005972E5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opakowanie jednostkowe o </w:t>
            </w:r>
            <w:r w:rsidR="000F2197" w:rsidRPr="000F2197">
              <w:rPr>
                <w:sz w:val="18"/>
                <w:szCs w:val="18"/>
              </w:rPr>
              <w:t>wadze 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197" w:rsidRPr="005972E5" w:rsidRDefault="000F2197" w:rsidP="005972E5">
            <w:pPr>
              <w:jc w:val="center"/>
              <w:rPr>
                <w:sz w:val="20"/>
                <w:szCs w:val="20"/>
              </w:rPr>
            </w:pPr>
            <w:r w:rsidRPr="005972E5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197" w:rsidRPr="005972E5" w:rsidRDefault="000F2197" w:rsidP="005972E5">
            <w:pPr>
              <w:jc w:val="center"/>
              <w:rPr>
                <w:sz w:val="20"/>
                <w:szCs w:val="20"/>
              </w:rPr>
            </w:pPr>
            <w:r w:rsidRPr="005972E5">
              <w:rPr>
                <w:sz w:val="20"/>
                <w:szCs w:val="20"/>
              </w:rPr>
              <w:t>200</w:t>
            </w:r>
          </w:p>
        </w:tc>
      </w:tr>
      <w:tr w:rsidR="005972E5" w:rsidRPr="0074789E" w:rsidTr="005972E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197" w:rsidRPr="005972E5" w:rsidRDefault="000F2197" w:rsidP="000F219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5972E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197" w:rsidRPr="005972E5" w:rsidRDefault="000F2197" w:rsidP="000F2197">
            <w:pPr>
              <w:pStyle w:val="Nagwek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5972E5">
              <w:rPr>
                <w:b/>
                <w:bCs/>
                <w:sz w:val="20"/>
                <w:szCs w:val="20"/>
              </w:rPr>
              <w:t>Krokiety z pieczarkami i kapustą świeże</w:t>
            </w:r>
          </w:p>
          <w:p w:rsidR="000F2197" w:rsidRPr="000F2197" w:rsidRDefault="000F2197" w:rsidP="000F2197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0F2197">
              <w:rPr>
                <w:bCs/>
                <w:sz w:val="18"/>
                <w:szCs w:val="18"/>
              </w:rPr>
              <w:t>- nadzieniem są pieczarki i kapusta,</w:t>
            </w:r>
          </w:p>
          <w:p w:rsidR="000F2197" w:rsidRPr="000F2197" w:rsidRDefault="000F2197" w:rsidP="000F2197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0F2197">
              <w:rPr>
                <w:bCs/>
                <w:sz w:val="18"/>
                <w:szCs w:val="18"/>
              </w:rPr>
              <w:t>- zawartość farszu w stosunku do ciasta nie mniejsza niż 35%,</w:t>
            </w:r>
          </w:p>
          <w:p w:rsidR="000F2197" w:rsidRPr="000F2197" w:rsidRDefault="000F2197" w:rsidP="000F2197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0F2197">
              <w:rPr>
                <w:bCs/>
                <w:sz w:val="18"/>
                <w:szCs w:val="18"/>
              </w:rPr>
              <w:t>-</w:t>
            </w:r>
            <w:r w:rsidR="005972E5">
              <w:rPr>
                <w:bCs/>
                <w:sz w:val="18"/>
                <w:szCs w:val="18"/>
              </w:rPr>
              <w:t xml:space="preserve"> </w:t>
            </w:r>
            <w:r w:rsidRPr="000F2197">
              <w:rPr>
                <w:bCs/>
                <w:sz w:val="18"/>
                <w:szCs w:val="18"/>
              </w:rPr>
              <w:t>waga 1 szt. 100 g</w:t>
            </w:r>
            <w:r w:rsidR="004A3075">
              <w:rPr>
                <w:bCs/>
                <w:sz w:val="18"/>
                <w:szCs w:val="18"/>
              </w:rPr>
              <w:t>,</w:t>
            </w:r>
          </w:p>
          <w:p w:rsidR="000F2197" w:rsidRPr="000F2197" w:rsidRDefault="005972E5" w:rsidP="000F2197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r w:rsidR="000F2197" w:rsidRPr="000F2197">
              <w:rPr>
                <w:bCs/>
                <w:sz w:val="18"/>
                <w:szCs w:val="18"/>
              </w:rPr>
              <w:t xml:space="preserve">opakowanie jednostkowe o wadze netto od 2 kg do 3 kg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197" w:rsidRPr="005972E5" w:rsidRDefault="000F2197" w:rsidP="005972E5">
            <w:pPr>
              <w:jc w:val="center"/>
              <w:rPr>
                <w:sz w:val="20"/>
                <w:szCs w:val="20"/>
              </w:rPr>
            </w:pPr>
            <w:r w:rsidRPr="005972E5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197" w:rsidRPr="005972E5" w:rsidRDefault="000F2197" w:rsidP="005972E5">
            <w:pPr>
              <w:jc w:val="center"/>
              <w:rPr>
                <w:sz w:val="20"/>
                <w:szCs w:val="20"/>
              </w:rPr>
            </w:pPr>
            <w:r w:rsidRPr="005972E5">
              <w:rPr>
                <w:sz w:val="20"/>
                <w:szCs w:val="20"/>
              </w:rPr>
              <w:t>300</w:t>
            </w:r>
          </w:p>
        </w:tc>
      </w:tr>
      <w:tr w:rsidR="005972E5" w:rsidRPr="0074789E" w:rsidTr="005972E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197" w:rsidRPr="005972E5" w:rsidRDefault="000F2197" w:rsidP="000F219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5972E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197" w:rsidRPr="005972E5" w:rsidRDefault="000F2197" w:rsidP="000F2197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 w:rsidRPr="005972E5">
              <w:rPr>
                <w:b/>
                <w:bCs/>
                <w:sz w:val="20"/>
                <w:szCs w:val="20"/>
              </w:rPr>
              <w:t>Kopytka ziemniaczane świeże</w:t>
            </w:r>
          </w:p>
          <w:p w:rsidR="000F2197" w:rsidRPr="000F2197" w:rsidRDefault="000F2197" w:rsidP="000F2197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0F2197">
              <w:rPr>
                <w:sz w:val="18"/>
                <w:szCs w:val="18"/>
              </w:rPr>
              <w:t>- konsystencja elastyczna i miękka,</w:t>
            </w:r>
          </w:p>
          <w:p w:rsidR="000F2197" w:rsidRPr="000F2197" w:rsidRDefault="000F2197" w:rsidP="000F2197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0F2197">
              <w:rPr>
                <w:sz w:val="18"/>
                <w:szCs w:val="18"/>
              </w:rPr>
              <w:t>- barwa kremowo-szara,</w:t>
            </w:r>
          </w:p>
          <w:p w:rsidR="000F2197" w:rsidRPr="000F2197" w:rsidRDefault="000F2197" w:rsidP="000F2197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0F2197">
              <w:rPr>
                <w:sz w:val="18"/>
                <w:szCs w:val="18"/>
              </w:rPr>
              <w:t>- smak i zapach typowy dla gotowanego ciasta,</w:t>
            </w:r>
          </w:p>
          <w:p w:rsidR="000F2197" w:rsidRPr="000F2197" w:rsidRDefault="005972E5" w:rsidP="000F2197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opakowanie jednostkowe o wadze </w:t>
            </w:r>
            <w:r w:rsidR="000F2197" w:rsidRPr="000F2197">
              <w:rPr>
                <w:sz w:val="18"/>
                <w:szCs w:val="18"/>
              </w:rPr>
              <w:t>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197" w:rsidRPr="005972E5" w:rsidRDefault="000F2197" w:rsidP="005972E5">
            <w:pPr>
              <w:jc w:val="center"/>
              <w:rPr>
                <w:sz w:val="20"/>
                <w:szCs w:val="20"/>
              </w:rPr>
            </w:pPr>
            <w:r w:rsidRPr="005972E5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197" w:rsidRPr="005972E5" w:rsidRDefault="000F2197" w:rsidP="005972E5">
            <w:pPr>
              <w:jc w:val="center"/>
              <w:rPr>
                <w:sz w:val="20"/>
                <w:szCs w:val="20"/>
              </w:rPr>
            </w:pPr>
            <w:r w:rsidRPr="005972E5">
              <w:rPr>
                <w:sz w:val="20"/>
                <w:szCs w:val="20"/>
              </w:rPr>
              <w:t>350</w:t>
            </w:r>
          </w:p>
        </w:tc>
      </w:tr>
    </w:tbl>
    <w:p w:rsidR="00345A15" w:rsidRPr="008A4DC5" w:rsidRDefault="00345A15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972E5" w:rsidRDefault="005972E5" w:rsidP="005972E5">
      <w:pPr>
        <w:pStyle w:val="Akapitzlist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972E5" w:rsidRPr="005972E5" w:rsidRDefault="005972E5" w:rsidP="005972E5">
      <w:pPr>
        <w:widowControl/>
        <w:autoSpaceDN/>
        <w:spacing w:line="320" w:lineRule="exact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5972E5">
        <w:rPr>
          <w:rFonts w:eastAsia="Times New Roman" w:cs="Times New Roman"/>
          <w:b/>
          <w:kern w:val="0"/>
          <w:lang w:eastAsia="ar-SA" w:bidi="ar-SA"/>
        </w:rPr>
        <w:lastRenderedPageBreak/>
        <w:t>Pierogi</w:t>
      </w:r>
    </w:p>
    <w:p w:rsidR="005972E5" w:rsidRPr="005972E5" w:rsidRDefault="006615AC" w:rsidP="005972E5">
      <w:pPr>
        <w:widowControl/>
        <w:autoSpaceDN/>
        <w:spacing w:line="320" w:lineRule="exact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sz w:val="23"/>
          <w:szCs w:val="23"/>
          <w:lang w:eastAsia="ar-SA" w:bidi="ar-SA"/>
        </w:rPr>
        <w:t>Wygląd:</w:t>
      </w:r>
      <w:r w:rsidR="005972E5" w:rsidRPr="005972E5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kształt półkolisty, powierzchnia gładka, błyszcząca; produkty wyrównane w opakowaniu</w:t>
      </w:r>
      <w:r w:rsidR="005972E5" w:rsidRPr="005972E5">
        <w:rPr>
          <w:rFonts w:eastAsia="Times New Roman" w:cs="Times New Roman"/>
          <w:kern w:val="0"/>
          <w:lang w:eastAsia="ar-SA" w:bidi="ar-SA"/>
        </w:rPr>
        <w:t xml:space="preserve"> jednostkowym pod względem kształtu i wielkości; niedopuszczalne zabrudzenie powierzchni, pęknięcia ciasta, wyciek nadzienia;</w:t>
      </w:r>
    </w:p>
    <w:p w:rsidR="005972E5" w:rsidRPr="005972E5" w:rsidRDefault="005972E5" w:rsidP="005972E5">
      <w:pPr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972E5">
        <w:rPr>
          <w:rFonts w:eastAsia="Times New Roman" w:cs="Times New Roman"/>
          <w:kern w:val="0"/>
          <w:lang w:eastAsia="ar-SA" w:bidi="ar-SA"/>
        </w:rPr>
        <w:t xml:space="preserve">Barwa: </w:t>
      </w:r>
    </w:p>
    <w:p w:rsidR="005972E5" w:rsidRPr="005972E5" w:rsidRDefault="005972E5" w:rsidP="005972E5">
      <w:pPr>
        <w:autoSpaceDE w:val="0"/>
        <w:adjustRightInd w:val="0"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972E5">
        <w:rPr>
          <w:rFonts w:eastAsia="Times New Roman" w:cs="Times New Roman"/>
          <w:kern w:val="0"/>
          <w:lang w:eastAsia="ar-SA" w:bidi="ar-SA"/>
        </w:rPr>
        <w:t>–  ciasta: od jasnokremowej do kremowej, wyrównana w opakowaniu jednostkowym,</w:t>
      </w:r>
    </w:p>
    <w:p w:rsidR="005972E5" w:rsidRPr="005972E5" w:rsidRDefault="005972E5" w:rsidP="005972E5">
      <w:pPr>
        <w:widowControl/>
        <w:autoSpaceDN/>
        <w:spacing w:line="320" w:lineRule="exact"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972E5">
        <w:rPr>
          <w:rFonts w:eastAsia="Times New Roman" w:cs="Times New Roman"/>
          <w:kern w:val="0"/>
          <w:lang w:eastAsia="ar-SA" w:bidi="ar-SA"/>
        </w:rPr>
        <w:t>–  nadzienia: charakterystyczna dla użytych składników;</w:t>
      </w:r>
    </w:p>
    <w:p w:rsidR="005972E5" w:rsidRPr="005972E5" w:rsidRDefault="005972E5" w:rsidP="005972E5">
      <w:pPr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972E5">
        <w:rPr>
          <w:rFonts w:eastAsia="Times New Roman" w:cs="Times New Roman"/>
          <w:kern w:val="0"/>
          <w:lang w:eastAsia="ar-SA" w:bidi="ar-SA"/>
        </w:rPr>
        <w:t>Konsystencja i struktura:</w:t>
      </w:r>
    </w:p>
    <w:p w:rsidR="005972E5" w:rsidRPr="005972E5" w:rsidRDefault="005972E5" w:rsidP="005972E5">
      <w:pPr>
        <w:autoSpaceDE w:val="0"/>
        <w:adjustRightInd w:val="0"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972E5">
        <w:rPr>
          <w:rFonts w:eastAsia="Times New Roman" w:cs="Times New Roman"/>
          <w:kern w:val="0"/>
          <w:lang w:eastAsia="ar-SA" w:bidi="ar-SA"/>
        </w:rPr>
        <w:t>– ciasta: elastyczna, miękka,</w:t>
      </w:r>
    </w:p>
    <w:p w:rsidR="005972E5" w:rsidRPr="005972E5" w:rsidRDefault="005972E5" w:rsidP="005972E5">
      <w:pPr>
        <w:widowControl/>
        <w:autoSpaceDN/>
        <w:spacing w:line="320" w:lineRule="exact"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972E5">
        <w:rPr>
          <w:rFonts w:eastAsia="Times New Roman" w:cs="Times New Roman"/>
          <w:kern w:val="0"/>
          <w:lang w:eastAsia="ar-SA" w:bidi="ar-SA"/>
        </w:rPr>
        <w:t>–  nadzienia: miękka, zwarta;</w:t>
      </w:r>
    </w:p>
    <w:p w:rsidR="005972E5" w:rsidRPr="005972E5" w:rsidRDefault="005972E5" w:rsidP="005972E5">
      <w:pPr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972E5">
        <w:rPr>
          <w:rFonts w:eastAsia="Times New Roman" w:cs="Times New Roman"/>
          <w:kern w:val="0"/>
          <w:lang w:eastAsia="ar-SA" w:bidi="ar-SA"/>
        </w:rPr>
        <w:t>Smak i zapach: typowy dla wyrobów z ciasta pierogowego i użytych składników nadzienia; niedopuszczalny: stęchły, gorzki lub inny obcy.</w:t>
      </w:r>
    </w:p>
    <w:p w:rsidR="005972E5" w:rsidRPr="005972E5" w:rsidRDefault="005972E5" w:rsidP="005972E5">
      <w:pPr>
        <w:autoSpaceDE w:val="0"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972E5" w:rsidRPr="005972E5" w:rsidRDefault="005972E5" w:rsidP="005972E5">
      <w:pPr>
        <w:widowControl/>
        <w:autoSpaceDN/>
        <w:spacing w:line="320" w:lineRule="exact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5972E5">
        <w:rPr>
          <w:rFonts w:eastAsia="Times New Roman" w:cs="Times New Roman"/>
          <w:b/>
          <w:kern w:val="0"/>
          <w:lang w:eastAsia="ar-SA" w:bidi="ar-SA"/>
        </w:rPr>
        <w:t>Naleśniki</w:t>
      </w:r>
    </w:p>
    <w:p w:rsidR="005972E5" w:rsidRPr="005972E5" w:rsidRDefault="005972E5" w:rsidP="005972E5">
      <w:pPr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972E5">
        <w:rPr>
          <w:rFonts w:eastAsia="Times New Roman" w:cs="Times New Roman"/>
          <w:kern w:val="0"/>
          <w:lang w:eastAsia="ar-SA" w:bidi="ar-SA"/>
        </w:rPr>
        <w:t>Wygląd:  płaty naleśnikowe posmarowane nadzieniem, zwijane w rulonik, wyroby wyrównane w opakowaniu jednostkowym pod względem kształtu i wielkości (masa 1szt. – 100g), niedopuszczalne: zabrudzenia powierzchni, rozerwanie ciasta i wyciek nadzienia;</w:t>
      </w:r>
    </w:p>
    <w:p w:rsidR="005972E5" w:rsidRPr="005972E5" w:rsidRDefault="005972E5" w:rsidP="005972E5">
      <w:pPr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972E5">
        <w:rPr>
          <w:rFonts w:eastAsia="Times New Roman" w:cs="Times New Roman"/>
          <w:kern w:val="0"/>
          <w:lang w:eastAsia="ar-SA" w:bidi="ar-SA"/>
        </w:rPr>
        <w:t xml:space="preserve">Barwa: </w:t>
      </w:r>
    </w:p>
    <w:p w:rsidR="005972E5" w:rsidRPr="005972E5" w:rsidRDefault="00F646D1" w:rsidP="00793589">
      <w:pPr>
        <w:autoSpaceDE w:val="0"/>
        <w:adjustRightInd w:val="0"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-</w:t>
      </w:r>
      <w:r w:rsidR="005972E5" w:rsidRPr="005972E5">
        <w:rPr>
          <w:rFonts w:eastAsia="Times New Roman" w:cs="Times New Roman"/>
          <w:kern w:val="0"/>
          <w:lang w:eastAsia="ar-SA" w:bidi="ar-SA"/>
        </w:rPr>
        <w:t xml:space="preserve">  ciasta: złocisto-brązowa,</w:t>
      </w:r>
    </w:p>
    <w:p w:rsidR="005972E5" w:rsidRPr="005972E5" w:rsidRDefault="00F646D1" w:rsidP="00793589">
      <w:pPr>
        <w:widowControl/>
        <w:autoSpaceDN/>
        <w:spacing w:line="320" w:lineRule="exact"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-</w:t>
      </w:r>
      <w:r w:rsidR="005972E5" w:rsidRPr="005972E5">
        <w:rPr>
          <w:rFonts w:eastAsia="Times New Roman" w:cs="Times New Roman"/>
          <w:kern w:val="0"/>
          <w:lang w:eastAsia="ar-SA" w:bidi="ar-SA"/>
        </w:rPr>
        <w:t xml:space="preserve">  nadzienia: charakterystyczna dla użytych składników;</w:t>
      </w:r>
    </w:p>
    <w:p w:rsidR="005972E5" w:rsidRPr="005972E5" w:rsidRDefault="005972E5" w:rsidP="005972E5">
      <w:pPr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972E5">
        <w:rPr>
          <w:rFonts w:eastAsia="Times New Roman" w:cs="Times New Roman"/>
          <w:kern w:val="0"/>
          <w:lang w:eastAsia="ar-SA" w:bidi="ar-SA"/>
        </w:rPr>
        <w:t>Konsystencja i struktura:</w:t>
      </w:r>
    </w:p>
    <w:p w:rsidR="005972E5" w:rsidRPr="005972E5" w:rsidRDefault="00F646D1" w:rsidP="00793589">
      <w:pPr>
        <w:autoSpaceDE w:val="0"/>
        <w:adjustRightInd w:val="0"/>
        <w:ind w:left="426" w:hanging="14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-</w:t>
      </w:r>
      <w:r w:rsidR="005972E5" w:rsidRPr="005972E5">
        <w:rPr>
          <w:rFonts w:eastAsia="Times New Roman" w:cs="Times New Roman"/>
          <w:kern w:val="0"/>
          <w:lang w:eastAsia="ar-SA" w:bidi="ar-SA"/>
        </w:rPr>
        <w:t xml:space="preserve"> ciasta: miękka, elastyczna, zwarta,</w:t>
      </w:r>
    </w:p>
    <w:p w:rsidR="005972E5" w:rsidRPr="005972E5" w:rsidRDefault="00F646D1" w:rsidP="00793589">
      <w:pPr>
        <w:widowControl/>
        <w:autoSpaceDN/>
        <w:spacing w:line="320" w:lineRule="exact"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-</w:t>
      </w:r>
      <w:r w:rsidR="005972E5" w:rsidRPr="005972E5">
        <w:rPr>
          <w:rFonts w:eastAsia="Times New Roman" w:cs="Times New Roman"/>
          <w:kern w:val="0"/>
          <w:lang w:eastAsia="ar-SA" w:bidi="ar-SA"/>
        </w:rPr>
        <w:t xml:space="preserve">  nadzienia: niejednolita, zwarta;</w:t>
      </w:r>
    </w:p>
    <w:p w:rsidR="005972E5" w:rsidRPr="005972E5" w:rsidRDefault="005972E5" w:rsidP="005972E5">
      <w:pPr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972E5">
        <w:rPr>
          <w:rFonts w:eastAsia="Times New Roman" w:cs="Times New Roman"/>
          <w:kern w:val="0"/>
          <w:lang w:eastAsia="ar-SA" w:bidi="ar-SA"/>
        </w:rPr>
        <w:t xml:space="preserve">Smak i zapach: typowy dla ciasta naleśnikowego; niedopuszczalny: stęchły, jełki, gorzki </w:t>
      </w:r>
      <w:r w:rsidR="00793589">
        <w:rPr>
          <w:rFonts w:eastAsia="Times New Roman" w:cs="Times New Roman"/>
          <w:kern w:val="0"/>
          <w:lang w:eastAsia="ar-SA" w:bidi="ar-SA"/>
        </w:rPr>
        <w:br/>
      </w:r>
      <w:r w:rsidRPr="005972E5">
        <w:rPr>
          <w:rFonts w:eastAsia="Times New Roman" w:cs="Times New Roman"/>
          <w:kern w:val="0"/>
          <w:lang w:eastAsia="ar-SA" w:bidi="ar-SA"/>
        </w:rPr>
        <w:t>lub inny obcy.</w:t>
      </w:r>
    </w:p>
    <w:p w:rsidR="005972E5" w:rsidRPr="005972E5" w:rsidRDefault="005972E5" w:rsidP="005972E5">
      <w:pPr>
        <w:widowControl/>
        <w:tabs>
          <w:tab w:val="left" w:pos="708"/>
          <w:tab w:val="center" w:pos="4536"/>
          <w:tab w:val="right" w:pos="9072"/>
        </w:tabs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5972E5" w:rsidRPr="005972E5" w:rsidRDefault="005972E5" w:rsidP="005972E5">
      <w:pPr>
        <w:widowControl/>
        <w:tabs>
          <w:tab w:val="left" w:pos="708"/>
          <w:tab w:val="center" w:pos="4536"/>
          <w:tab w:val="right" w:pos="9072"/>
        </w:tabs>
        <w:autoSpaceDN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5972E5">
        <w:rPr>
          <w:rFonts w:eastAsia="Times New Roman" w:cs="Times New Roman"/>
          <w:bCs/>
          <w:kern w:val="0"/>
          <w:lang w:eastAsia="ar-SA" w:bidi="ar-SA"/>
        </w:rPr>
        <w:t>W cenie jednostkowej wliczony jest koszt transportu przedmiotu zamówienia do siedziby Zamawiającego.</w:t>
      </w:r>
    </w:p>
    <w:p w:rsidR="005972E5" w:rsidRPr="005972E5" w:rsidRDefault="005972E5" w:rsidP="005972E5">
      <w:pPr>
        <w:widowControl/>
        <w:tabs>
          <w:tab w:val="left" w:pos="708"/>
          <w:tab w:val="center" w:pos="4536"/>
          <w:tab w:val="right" w:pos="9072"/>
        </w:tabs>
        <w:autoSpaceDN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5972E5">
        <w:rPr>
          <w:rFonts w:eastAsia="Times New Roman" w:cs="Times New Roman"/>
          <w:bCs/>
          <w:kern w:val="0"/>
          <w:lang w:eastAsia="ar-SA" w:bidi="ar-SA"/>
        </w:rPr>
        <w:t>Termin przydatności do spożycia wynosi:</w:t>
      </w:r>
    </w:p>
    <w:p w:rsidR="005972E5" w:rsidRPr="005972E5" w:rsidRDefault="00F646D1" w:rsidP="0079358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1800" w:hanging="151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-</w:t>
      </w:r>
      <w:r w:rsidR="00793589">
        <w:rPr>
          <w:rFonts w:eastAsia="Times New Roman" w:cs="Times New Roman"/>
          <w:kern w:val="0"/>
          <w:lang w:eastAsia="ar-SA" w:bidi="ar-SA"/>
        </w:rPr>
        <w:t xml:space="preserve">  </w:t>
      </w:r>
      <w:r>
        <w:rPr>
          <w:rFonts w:eastAsia="Times New Roman" w:cs="Times New Roman"/>
          <w:bCs/>
          <w:kern w:val="0"/>
          <w:lang w:eastAsia="ar-SA" w:bidi="ar-SA"/>
        </w:rPr>
        <w:t>wyroby świeże -</w:t>
      </w:r>
      <w:r w:rsidR="005972E5" w:rsidRPr="005972E5">
        <w:rPr>
          <w:rFonts w:eastAsia="Times New Roman" w:cs="Times New Roman"/>
          <w:bCs/>
          <w:kern w:val="0"/>
          <w:lang w:eastAsia="ar-SA" w:bidi="ar-SA"/>
        </w:rPr>
        <w:t xml:space="preserve"> minimum 3 dni od daty dostawy,</w:t>
      </w:r>
    </w:p>
    <w:p w:rsidR="005972E5" w:rsidRPr="005972E5" w:rsidRDefault="00F646D1" w:rsidP="0079358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1800" w:hanging="151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-</w:t>
      </w:r>
      <w:r w:rsidR="00793589">
        <w:rPr>
          <w:rFonts w:eastAsia="Times New Roman" w:cs="Times New Roman"/>
          <w:kern w:val="0"/>
          <w:lang w:eastAsia="ar-SA" w:bidi="ar-SA"/>
        </w:rPr>
        <w:t xml:space="preserve">  </w:t>
      </w:r>
      <w:r>
        <w:rPr>
          <w:rFonts w:eastAsia="Times New Roman" w:cs="Times New Roman"/>
          <w:bCs/>
          <w:kern w:val="0"/>
          <w:lang w:eastAsia="ar-SA" w:bidi="ar-SA"/>
        </w:rPr>
        <w:t>wyroby mrożone -</w:t>
      </w:r>
      <w:r w:rsidR="005972E5" w:rsidRPr="005972E5">
        <w:rPr>
          <w:rFonts w:eastAsia="Times New Roman" w:cs="Times New Roman"/>
          <w:bCs/>
          <w:kern w:val="0"/>
          <w:lang w:eastAsia="ar-SA" w:bidi="ar-SA"/>
        </w:rPr>
        <w:t xml:space="preserve"> minimum 6 miesięcy od daty dostawy.</w:t>
      </w:r>
    </w:p>
    <w:p w:rsidR="005972E5" w:rsidRPr="005972E5" w:rsidRDefault="005972E5" w:rsidP="005972E5">
      <w:pPr>
        <w:widowControl/>
        <w:autoSpaceDN/>
        <w:spacing w:line="320" w:lineRule="exact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5972E5">
        <w:rPr>
          <w:rFonts w:eastAsia="Times New Roman" w:cs="Times New Roman"/>
          <w:kern w:val="0"/>
          <w:lang w:eastAsia="ar-SA" w:bidi="ar-SA"/>
        </w:rPr>
        <w:t>Zamówienie realizowane będzie sukcesywnie partiami w trakcie trwania umowy.</w:t>
      </w:r>
    </w:p>
    <w:p w:rsidR="004602ED" w:rsidRPr="00034B25" w:rsidRDefault="004602ED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02181" w:rsidRDefault="004602ED" w:rsidP="004602ED">
      <w:pPr>
        <w:pStyle w:val="Nagwek5"/>
        <w:spacing w:before="0" w:beforeAutospacing="0" w:after="0" w:afterAutospacing="0"/>
        <w:ind w:left="0" w:hanging="142"/>
        <w:rPr>
          <w:sz w:val="24"/>
          <w:szCs w:val="24"/>
        </w:rPr>
      </w:pPr>
      <w:r w:rsidRPr="00681D9C">
        <w:rPr>
          <w:sz w:val="24"/>
          <w:szCs w:val="24"/>
        </w:rPr>
        <w:t>CZĘŚĆ I</w:t>
      </w:r>
      <w:r>
        <w:rPr>
          <w:sz w:val="24"/>
          <w:szCs w:val="24"/>
        </w:rPr>
        <w:t>II</w:t>
      </w:r>
      <w:r w:rsidR="000A4637">
        <w:rPr>
          <w:sz w:val="24"/>
          <w:szCs w:val="24"/>
        </w:rPr>
        <w:t xml:space="preserve"> –</w:t>
      </w:r>
      <w:r w:rsidRPr="00681D9C">
        <w:rPr>
          <w:sz w:val="24"/>
          <w:szCs w:val="24"/>
        </w:rPr>
        <w:t xml:space="preserve"> </w:t>
      </w:r>
      <w:r w:rsidR="00A02181" w:rsidRPr="00A02181">
        <w:rPr>
          <w:sz w:val="24"/>
          <w:szCs w:val="24"/>
        </w:rPr>
        <w:t xml:space="preserve">MLEKO I JEGO PRZETWORY </w:t>
      </w:r>
    </w:p>
    <w:p w:rsidR="004602ED" w:rsidRDefault="004602ED" w:rsidP="00A02181">
      <w:pPr>
        <w:pStyle w:val="Nagwek5"/>
        <w:spacing w:before="0" w:beforeAutospacing="0" w:after="0" w:afterAutospacing="0"/>
        <w:ind w:left="0" w:firstLine="1276"/>
        <w:rPr>
          <w:sz w:val="24"/>
          <w:szCs w:val="24"/>
        </w:rPr>
      </w:pPr>
      <w:r w:rsidRPr="00681D9C">
        <w:rPr>
          <w:sz w:val="24"/>
          <w:szCs w:val="24"/>
        </w:rPr>
        <w:t xml:space="preserve">- </w:t>
      </w:r>
      <w:r w:rsidR="000A4637" w:rsidRPr="00E50D52">
        <w:rPr>
          <w:iCs/>
          <w:sz w:val="24"/>
          <w:szCs w:val="24"/>
        </w:rPr>
        <w:t xml:space="preserve">dostawa do </w:t>
      </w:r>
      <w:r w:rsidR="000A4637" w:rsidRPr="00E50D52">
        <w:rPr>
          <w:sz w:val="24"/>
          <w:szCs w:val="24"/>
        </w:rPr>
        <w:t>Wydziału Administracyjno</w:t>
      </w:r>
      <w:r w:rsidR="000A4637" w:rsidRPr="00E50D52">
        <w:rPr>
          <w:iCs/>
          <w:sz w:val="24"/>
          <w:szCs w:val="24"/>
        </w:rPr>
        <w:t>–</w:t>
      </w:r>
      <w:r w:rsidR="000A4637" w:rsidRPr="00E50D52">
        <w:rPr>
          <w:sz w:val="24"/>
          <w:szCs w:val="24"/>
        </w:rPr>
        <w:t>Gospodarczego w Sułkowicach</w:t>
      </w:r>
    </w:p>
    <w:p w:rsidR="00345A15" w:rsidRPr="00034B25" w:rsidRDefault="00345A15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9356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513"/>
        <w:gridCol w:w="567"/>
        <w:gridCol w:w="708"/>
      </w:tblGrid>
      <w:tr w:rsidR="004602ED" w:rsidRPr="0074789E" w:rsidTr="008B5C17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02ED" w:rsidRPr="0074789E" w:rsidRDefault="004602ED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L.p.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02ED" w:rsidRPr="0074789E" w:rsidRDefault="004602ED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02ED" w:rsidRPr="0074789E" w:rsidRDefault="004602ED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02ED" w:rsidRPr="0074789E" w:rsidRDefault="004602ED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Ilość</w:t>
            </w:r>
          </w:p>
        </w:tc>
      </w:tr>
      <w:tr w:rsidR="004602ED" w:rsidRPr="0074789E" w:rsidTr="008B5C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602ED" w:rsidRPr="0074789E" w:rsidRDefault="004602ED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602ED" w:rsidRPr="0074789E" w:rsidRDefault="004602ED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602ED" w:rsidRPr="0074789E" w:rsidRDefault="004602ED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602ED" w:rsidRPr="0074789E" w:rsidRDefault="004602ED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4</w:t>
            </w:r>
          </w:p>
        </w:tc>
      </w:tr>
      <w:tr w:rsidR="00234BBE" w:rsidRPr="0074789E" w:rsidTr="00234BB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DE1C43" w:rsidRDefault="00234BBE" w:rsidP="00234BB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E1C4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BE" w:rsidRPr="00470762" w:rsidRDefault="00234BBE" w:rsidP="00234BBE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20"/>
                <w:szCs w:val="20"/>
              </w:rPr>
            </w:pPr>
            <w:r w:rsidRPr="00470762">
              <w:rPr>
                <w:rFonts w:cs="Times New Roman"/>
                <w:b/>
                <w:bCs/>
                <w:sz w:val="20"/>
                <w:szCs w:val="20"/>
              </w:rPr>
              <w:t>Masło extra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 xml:space="preserve">- zawartość tłuszczu 75-82% masy, 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przyjemny smak i zapach - właściwy dla produktu, bez </w:t>
            </w:r>
            <w:r w:rsidRPr="00DE1C43">
              <w:rPr>
                <w:rFonts w:cs="Times New Roman"/>
                <w:sz w:val="18"/>
                <w:szCs w:val="18"/>
              </w:rPr>
              <w:t>śladów jełczenia,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opakowanie jednostk</w:t>
            </w:r>
            <w:r>
              <w:rPr>
                <w:rFonts w:cs="Times New Roman"/>
                <w:sz w:val="18"/>
                <w:szCs w:val="18"/>
              </w:rPr>
              <w:t>owe - kostka o wadze netto 200 g,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 xml:space="preserve"> rodzaj opakowania - </w:t>
            </w:r>
            <w:r w:rsidRPr="00DE1C43">
              <w:rPr>
                <w:rFonts w:cs="Times New Roman"/>
                <w:sz w:val="18"/>
                <w:szCs w:val="18"/>
              </w:rPr>
              <w:t>nieprzeźroczysta folia,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>termin przydatności do spożycia minimum 14 dni od daty dostawy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1 200</w:t>
            </w:r>
          </w:p>
        </w:tc>
      </w:tr>
      <w:tr w:rsidR="00234BBE" w:rsidRPr="0074789E" w:rsidTr="00234BB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DE1C43" w:rsidRDefault="00234BBE" w:rsidP="00234BB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E1C4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BE" w:rsidRPr="00470762" w:rsidRDefault="00234BBE" w:rsidP="00234BBE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/>
                <w:bCs/>
                <w:sz w:val="20"/>
                <w:szCs w:val="20"/>
              </w:rPr>
            </w:pPr>
            <w:r w:rsidRPr="00470762">
              <w:rPr>
                <w:rFonts w:cs="Times New Roman"/>
                <w:b/>
                <w:bCs/>
                <w:sz w:val="20"/>
                <w:szCs w:val="20"/>
              </w:rPr>
              <w:t>Masełko extra</w:t>
            </w:r>
          </w:p>
          <w:p w:rsidR="00234BBE" w:rsidRPr="00DE1C43" w:rsidRDefault="00234BBE" w:rsidP="00234BBE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Cs/>
                <w:sz w:val="18"/>
                <w:szCs w:val="18"/>
              </w:rPr>
            </w:pPr>
            <w:r w:rsidRPr="00DE1C43">
              <w:rPr>
                <w:rFonts w:cs="Times New Roman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cs="Times New Roman"/>
                <w:bCs/>
                <w:sz w:val="18"/>
                <w:szCs w:val="18"/>
              </w:rPr>
              <w:t>zawartość tłuszczu 75-</w:t>
            </w:r>
            <w:r w:rsidRPr="00DE1C43">
              <w:rPr>
                <w:rFonts w:cs="Times New Roman"/>
                <w:bCs/>
                <w:sz w:val="18"/>
                <w:szCs w:val="18"/>
              </w:rPr>
              <w:t>85% masy,</w:t>
            </w:r>
          </w:p>
          <w:p w:rsidR="00234BBE" w:rsidRPr="00DE1C43" w:rsidRDefault="00234BBE" w:rsidP="00234BBE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- smak i zapach właściwy dla </w:t>
            </w:r>
            <w:r w:rsidRPr="00DE1C43">
              <w:rPr>
                <w:rFonts w:cs="Times New Roman"/>
                <w:bCs/>
                <w:sz w:val="18"/>
                <w:szCs w:val="18"/>
              </w:rPr>
              <w:t>produktu, bez śladów jełczenia,</w:t>
            </w:r>
          </w:p>
          <w:p w:rsidR="00234BBE" w:rsidRPr="00DE1C43" w:rsidRDefault="00234BBE" w:rsidP="00234BBE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Cs/>
                <w:sz w:val="18"/>
                <w:szCs w:val="18"/>
              </w:rPr>
            </w:pPr>
            <w:r w:rsidRPr="00DE1C43">
              <w:rPr>
                <w:rFonts w:cs="Times New Roman"/>
                <w:bCs/>
                <w:sz w:val="18"/>
                <w:szCs w:val="18"/>
              </w:rPr>
              <w:t>- o</w:t>
            </w:r>
            <w:r>
              <w:rPr>
                <w:rFonts w:cs="Times New Roman"/>
                <w:bCs/>
                <w:sz w:val="18"/>
                <w:szCs w:val="18"/>
              </w:rPr>
              <w:t xml:space="preserve">pakowanie jednostkowe kostka o </w:t>
            </w:r>
            <w:r w:rsidRPr="00DE1C43">
              <w:rPr>
                <w:rFonts w:cs="Times New Roman"/>
                <w:bCs/>
                <w:sz w:val="18"/>
                <w:szCs w:val="18"/>
              </w:rPr>
              <w:t>wadze netto od 10 g do 15 g,</w:t>
            </w:r>
          </w:p>
          <w:p w:rsidR="00234BBE" w:rsidRPr="00DE1C43" w:rsidRDefault="00234BBE" w:rsidP="00234BBE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- rodzaj opakowania - </w:t>
            </w:r>
            <w:r w:rsidRPr="00DE1C43">
              <w:rPr>
                <w:rFonts w:cs="Times New Roman"/>
                <w:bCs/>
                <w:sz w:val="18"/>
                <w:szCs w:val="18"/>
              </w:rPr>
              <w:t xml:space="preserve">nieprzeźroczysta folia, </w:t>
            </w:r>
          </w:p>
          <w:p w:rsidR="00234BBE" w:rsidRPr="005B0FB7" w:rsidRDefault="00234BBE" w:rsidP="00234BBE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Cs/>
                <w:sz w:val="18"/>
                <w:szCs w:val="18"/>
              </w:rPr>
            </w:pPr>
            <w:r w:rsidRPr="00DE1C43">
              <w:rPr>
                <w:rFonts w:cs="Times New Roman"/>
                <w:bCs/>
                <w:sz w:val="18"/>
                <w:szCs w:val="18"/>
              </w:rPr>
              <w:t xml:space="preserve">- termin przydatności do spożycia </w:t>
            </w:r>
            <w:r>
              <w:rPr>
                <w:rFonts w:cs="Times New Roman"/>
                <w:bCs/>
                <w:sz w:val="18"/>
                <w:szCs w:val="18"/>
              </w:rPr>
              <w:t>minimum 14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80</w:t>
            </w:r>
          </w:p>
        </w:tc>
      </w:tr>
      <w:tr w:rsidR="00234BBE" w:rsidRPr="0074789E" w:rsidTr="00234BB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DE1C43" w:rsidRDefault="00234BBE" w:rsidP="00234BB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E1C4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lastRenderedPageBreak/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BE" w:rsidRPr="00470762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470762">
              <w:rPr>
                <w:rFonts w:cs="Times New Roman"/>
                <w:b/>
                <w:bCs/>
                <w:sz w:val="20"/>
                <w:szCs w:val="20"/>
              </w:rPr>
              <w:t>Ser żółty pełnotłusty: morski, podlaski, edamski, gouda, salami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klasa I,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zawartość tłuszczu nie mniej </w:t>
            </w:r>
            <w:r w:rsidRPr="00DE1C43">
              <w:rPr>
                <w:rFonts w:cs="Times New Roman"/>
                <w:sz w:val="18"/>
                <w:szCs w:val="18"/>
              </w:rPr>
              <w:t>niż 40 % masy</w:t>
            </w:r>
            <w:r>
              <w:rPr>
                <w:rFonts w:cs="Times New Roman"/>
                <w:sz w:val="18"/>
                <w:szCs w:val="18"/>
              </w:rPr>
              <w:t>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łatwo dający się kroić krajalnicą mechaniczną, nie </w:t>
            </w:r>
            <w:r w:rsidRPr="00DE1C43">
              <w:rPr>
                <w:rFonts w:cs="Times New Roman"/>
                <w:sz w:val="18"/>
                <w:szCs w:val="18"/>
              </w:rPr>
              <w:t>kruszący się,</w:t>
            </w:r>
          </w:p>
          <w:p w:rsidR="00234BBE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termin przydatności do spożycia minimum 2 miesiące od daty dostawy</w:t>
            </w:r>
          </w:p>
          <w:p w:rsidR="00234BBE" w:rsidRPr="00DC45FC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1 500</w:t>
            </w:r>
          </w:p>
        </w:tc>
      </w:tr>
      <w:tr w:rsidR="00234BBE" w:rsidRPr="0074789E" w:rsidTr="00234BB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DE1C43" w:rsidRDefault="00234BBE" w:rsidP="00234BB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E1C4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BE" w:rsidRPr="00470762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470762">
              <w:rPr>
                <w:rFonts w:cs="Times New Roman"/>
                <w:b/>
                <w:bCs/>
                <w:sz w:val="20"/>
                <w:szCs w:val="20"/>
              </w:rPr>
              <w:t>Twaróg biały półtłusty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smak właściwy dla pro</w:t>
            </w:r>
            <w:r>
              <w:rPr>
                <w:rFonts w:cs="Times New Roman"/>
                <w:sz w:val="18"/>
                <w:szCs w:val="18"/>
              </w:rPr>
              <w:t xml:space="preserve">duktu </w:t>
            </w:r>
            <w:r w:rsidRPr="00DE1C43">
              <w:rPr>
                <w:rFonts w:cs="Times New Roman"/>
                <w:sz w:val="18"/>
                <w:szCs w:val="18"/>
              </w:rPr>
              <w:t>(przyjemny, niekwaśny),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łatwo dający się kroić na </w:t>
            </w:r>
            <w:r w:rsidRPr="00DE1C43">
              <w:rPr>
                <w:rFonts w:cs="Times New Roman"/>
                <w:sz w:val="18"/>
                <w:szCs w:val="18"/>
              </w:rPr>
              <w:t>kawałki, nie kruszący się,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opakowanie jednostkowe - kostka o wadze netto </w:t>
            </w:r>
            <w:r w:rsidRPr="00DE1C43">
              <w:rPr>
                <w:rFonts w:cs="Times New Roman"/>
                <w:sz w:val="18"/>
                <w:szCs w:val="18"/>
              </w:rPr>
              <w:t>200 g - 250 g,</w:t>
            </w:r>
          </w:p>
          <w:p w:rsidR="00234BBE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>termin przydatności do spożycia</w:t>
            </w:r>
            <w:r w:rsidRPr="00DE1C43">
              <w:rPr>
                <w:rFonts w:cs="Times New Roman"/>
                <w:sz w:val="18"/>
                <w:szCs w:val="18"/>
              </w:rPr>
              <w:t xml:space="preserve"> minimum</w:t>
            </w:r>
            <w:r w:rsidRPr="00DE1C43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14 dni od daty dostawy</w:t>
            </w:r>
          </w:p>
          <w:p w:rsidR="00234BBE" w:rsidRPr="00DC45FC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700</w:t>
            </w:r>
          </w:p>
        </w:tc>
      </w:tr>
      <w:tr w:rsidR="00234BBE" w:rsidRPr="0074789E" w:rsidTr="00234BB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DE1C43" w:rsidRDefault="00234BBE" w:rsidP="00234BB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E1C4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BE" w:rsidRPr="00470762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Ser topiony -</w:t>
            </w:r>
            <w:r w:rsidRPr="00470762">
              <w:rPr>
                <w:rFonts w:cs="Times New Roman"/>
                <w:b/>
                <w:bCs/>
                <w:sz w:val="20"/>
                <w:szCs w:val="20"/>
              </w:rPr>
              <w:t xml:space="preserve"> trójkąty</w:t>
            </w:r>
          </w:p>
          <w:p w:rsidR="00234BBE" w:rsidRPr="00DE1C43" w:rsidRDefault="00234BBE" w:rsidP="00234BBE">
            <w:pPr>
              <w:pStyle w:val="Nagwek"/>
              <w:suppressAutoHyphens w:val="0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pełnotłusty,</w:t>
            </w:r>
          </w:p>
          <w:p w:rsidR="00234BBE" w:rsidRPr="00DE1C43" w:rsidRDefault="00234BBE" w:rsidP="00234BBE">
            <w:pPr>
              <w:pStyle w:val="Nagwek"/>
              <w:suppressAutoHyphens w:val="0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różne smaki,</w:t>
            </w:r>
          </w:p>
          <w:p w:rsidR="00234BBE" w:rsidRPr="00DE1C43" w:rsidRDefault="00234BBE" w:rsidP="00234BBE">
            <w:pPr>
              <w:pStyle w:val="Nagwek"/>
              <w:suppressAutoHyphens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opakowanie jednostkowe</w:t>
            </w:r>
            <w:r w:rsidRPr="00DE1C43">
              <w:rPr>
                <w:rFonts w:cs="Times New Roman"/>
                <w:sz w:val="18"/>
                <w:szCs w:val="18"/>
              </w:rPr>
              <w:t xml:space="preserve"> kartonik </w:t>
            </w:r>
            <w:r>
              <w:rPr>
                <w:rFonts w:cs="Times New Roman"/>
                <w:sz w:val="18"/>
                <w:szCs w:val="18"/>
              </w:rPr>
              <w:t xml:space="preserve">o wadze neto od 170 g do 200 g </w:t>
            </w:r>
            <w:r w:rsidRPr="00DE1C43">
              <w:rPr>
                <w:rFonts w:cs="Times New Roman"/>
                <w:sz w:val="18"/>
                <w:szCs w:val="18"/>
              </w:rPr>
              <w:t>( 8 sztuk x 22,5 g – 25 g porcja)</w:t>
            </w:r>
            <w:r>
              <w:rPr>
                <w:rFonts w:cs="Times New Roman"/>
                <w:sz w:val="18"/>
                <w:szCs w:val="18"/>
              </w:rPr>
              <w:t>,</w:t>
            </w:r>
          </w:p>
          <w:p w:rsidR="00234BBE" w:rsidRDefault="00234BBE" w:rsidP="00234BBE">
            <w:pPr>
              <w:pStyle w:val="Nagwek"/>
              <w:suppressAutoHyphens w:val="0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termin przydatności do spożycia min</w:t>
            </w:r>
            <w:r>
              <w:rPr>
                <w:rFonts w:cs="Times New Roman"/>
                <w:sz w:val="18"/>
                <w:szCs w:val="18"/>
              </w:rPr>
              <w:t>imum 2 miesiące od daty dostawy</w:t>
            </w:r>
          </w:p>
          <w:p w:rsidR="00234BBE" w:rsidRPr="00DC45FC" w:rsidRDefault="00234BBE" w:rsidP="00234BBE">
            <w:pPr>
              <w:pStyle w:val="Nagwek"/>
              <w:suppressAutoHyphens w:val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250</w:t>
            </w:r>
          </w:p>
        </w:tc>
      </w:tr>
      <w:tr w:rsidR="00234BBE" w:rsidRPr="0074789E" w:rsidTr="00234BB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DE1C43" w:rsidRDefault="00234BBE" w:rsidP="00234BB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E1C4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BE" w:rsidRPr="00470762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470762">
              <w:rPr>
                <w:rFonts w:cs="Times New Roman"/>
                <w:b/>
                <w:bCs/>
                <w:sz w:val="20"/>
                <w:szCs w:val="20"/>
              </w:rPr>
              <w:t>Ser topiony plastry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pełnotłusty,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smak łagodny,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zapach właściwy dla produktu,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każdy plaster sera pakowany </w:t>
            </w:r>
            <w:r w:rsidRPr="00DE1C43">
              <w:rPr>
                <w:rFonts w:cs="Times New Roman"/>
                <w:sz w:val="18"/>
                <w:szCs w:val="18"/>
              </w:rPr>
              <w:t>osobno w przeźroczystą folię,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opakowanie jednostkowe o </w:t>
            </w:r>
            <w:r w:rsidRPr="00DE1C43">
              <w:rPr>
                <w:rFonts w:cs="Times New Roman"/>
                <w:sz w:val="18"/>
                <w:szCs w:val="18"/>
              </w:rPr>
              <w:t>wadze netto od 130 g do 150 g</w:t>
            </w:r>
            <w:r>
              <w:rPr>
                <w:rFonts w:cs="Times New Roman"/>
                <w:sz w:val="18"/>
                <w:szCs w:val="18"/>
              </w:rPr>
              <w:t>,</w:t>
            </w:r>
          </w:p>
          <w:p w:rsidR="00234BBE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termin przydatności do spożycia minimum 3 miesiące od daty dostawy</w:t>
            </w:r>
          </w:p>
          <w:p w:rsidR="00234BBE" w:rsidRPr="00DC45FC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250</w:t>
            </w:r>
          </w:p>
        </w:tc>
      </w:tr>
      <w:tr w:rsidR="00234BBE" w:rsidRPr="00D74E8B" w:rsidTr="00234BB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DE1C43" w:rsidRDefault="00234BBE" w:rsidP="00234BB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E1C4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BE" w:rsidRPr="00470762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470762">
              <w:rPr>
                <w:rFonts w:cs="Times New Roman"/>
                <w:b/>
                <w:bCs/>
                <w:sz w:val="20"/>
                <w:szCs w:val="20"/>
              </w:rPr>
              <w:t xml:space="preserve">Serek twarożek wiejski ziarnisty 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 xml:space="preserve">- pełnotłusty, 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z dodatkiem słodkiej śmietanki,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opakowanie jednostkowe o wadze netto 150 g - 200 g</w:t>
            </w:r>
            <w:r w:rsidRPr="00DE1C43">
              <w:rPr>
                <w:rFonts w:cs="Times New Roman"/>
                <w:sz w:val="18"/>
                <w:szCs w:val="18"/>
              </w:rPr>
              <w:t>,</w:t>
            </w:r>
          </w:p>
          <w:p w:rsidR="00234BBE" w:rsidRDefault="00234BBE" w:rsidP="00234BBE">
            <w:pPr>
              <w:pStyle w:val="Nagwek"/>
              <w:suppressAutoHyphens w:val="0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termin przydatności do spożycia</w:t>
            </w:r>
            <w:r>
              <w:rPr>
                <w:rFonts w:cs="Times New Roman"/>
                <w:sz w:val="18"/>
                <w:szCs w:val="18"/>
              </w:rPr>
              <w:t xml:space="preserve"> minimum 14 dni od daty dostawy</w:t>
            </w:r>
          </w:p>
          <w:p w:rsidR="00234BBE" w:rsidRPr="00DC45FC" w:rsidRDefault="00234BBE" w:rsidP="00234BBE">
            <w:pPr>
              <w:pStyle w:val="Nagwek"/>
              <w:suppressAutoHyphens w:val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250</w:t>
            </w:r>
          </w:p>
        </w:tc>
      </w:tr>
      <w:tr w:rsidR="00234BBE" w:rsidRPr="00D74E8B" w:rsidTr="00234BB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DE1C43" w:rsidRDefault="00234BBE" w:rsidP="00234BB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E1C4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BE" w:rsidRPr="00470762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470762">
              <w:rPr>
                <w:rFonts w:cs="Times New Roman"/>
                <w:b/>
                <w:bCs/>
                <w:sz w:val="20"/>
                <w:szCs w:val="20"/>
              </w:rPr>
              <w:t>Jogurt owocowy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klasa I,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różne smaki owocowe,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z dużymi kawałkami owoców,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smak i zapach </w:t>
            </w:r>
            <w:r w:rsidRPr="00DE1C43">
              <w:rPr>
                <w:rFonts w:cs="Times New Roman"/>
                <w:sz w:val="18"/>
                <w:szCs w:val="18"/>
              </w:rPr>
              <w:t>właściwy dla produktu,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opakowanie jednostkowe kubek plastikowy o wadze netto 150 g -</w:t>
            </w:r>
            <w:r w:rsidRPr="00DE1C43">
              <w:rPr>
                <w:rFonts w:cs="Times New Roman"/>
                <w:sz w:val="18"/>
                <w:szCs w:val="18"/>
              </w:rPr>
              <w:t xml:space="preserve"> 180 g,</w:t>
            </w:r>
          </w:p>
          <w:p w:rsidR="00234BBE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>termin przydatności do spożycia minimum 14 dni od daty dostawy</w:t>
            </w:r>
          </w:p>
          <w:p w:rsidR="00234BBE" w:rsidRPr="00DC45FC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300</w:t>
            </w:r>
          </w:p>
        </w:tc>
      </w:tr>
      <w:tr w:rsidR="00234BBE" w:rsidRPr="00D74E8B" w:rsidTr="00234BB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DE1C43" w:rsidRDefault="00234BBE" w:rsidP="00234BB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E1C4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9.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BE" w:rsidRPr="00470762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470762">
              <w:rPr>
                <w:rFonts w:cs="Times New Roman"/>
                <w:b/>
                <w:bCs/>
                <w:sz w:val="20"/>
                <w:szCs w:val="20"/>
              </w:rPr>
              <w:t>Jogurt pitny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klasa I,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różne smaki owocowe,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smak i zapach </w:t>
            </w:r>
            <w:r w:rsidRPr="00DE1C43">
              <w:rPr>
                <w:rFonts w:cs="Times New Roman"/>
                <w:sz w:val="18"/>
                <w:szCs w:val="18"/>
              </w:rPr>
              <w:t>właściwy dla produktu,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 xml:space="preserve">opakowanie jednostkowe o wadze </w:t>
            </w:r>
            <w:r w:rsidRPr="00DE1C43">
              <w:rPr>
                <w:rFonts w:cs="Times New Roman"/>
                <w:sz w:val="18"/>
                <w:szCs w:val="18"/>
              </w:rPr>
              <w:t>netto od 200 g do 330 g,</w:t>
            </w:r>
          </w:p>
          <w:p w:rsidR="00234BBE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>termin przydatności do spożycia minimum 14 dni od daty dostawy</w:t>
            </w:r>
          </w:p>
          <w:p w:rsidR="00234BBE" w:rsidRPr="00DC45FC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300</w:t>
            </w:r>
          </w:p>
        </w:tc>
      </w:tr>
      <w:tr w:rsidR="00234BBE" w:rsidRPr="00D74E8B" w:rsidTr="00234BB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DE1C43" w:rsidRDefault="00234BBE" w:rsidP="00234BB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E1C4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10.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BE" w:rsidRPr="00470762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470762">
              <w:rPr>
                <w:rFonts w:cs="Times New Roman"/>
                <w:b/>
                <w:bCs/>
                <w:sz w:val="20"/>
                <w:szCs w:val="20"/>
              </w:rPr>
              <w:t>Jogurt naturalny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klasa I</w:t>
            </w:r>
            <w:r>
              <w:rPr>
                <w:rFonts w:cs="Times New Roman"/>
                <w:sz w:val="18"/>
                <w:szCs w:val="18"/>
              </w:rPr>
              <w:t>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smak i zapach </w:t>
            </w:r>
            <w:r w:rsidRPr="00DE1C43">
              <w:rPr>
                <w:rFonts w:cs="Times New Roman"/>
                <w:sz w:val="18"/>
                <w:szCs w:val="18"/>
              </w:rPr>
              <w:t>właściwy dla produktu,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opakowanie jednostkowe kubek </w:t>
            </w:r>
            <w:r w:rsidRPr="00DE1C43">
              <w:rPr>
                <w:rFonts w:cs="Times New Roman"/>
                <w:sz w:val="18"/>
                <w:szCs w:val="18"/>
              </w:rPr>
              <w:t>plasti</w:t>
            </w:r>
            <w:r>
              <w:rPr>
                <w:rFonts w:cs="Times New Roman"/>
                <w:sz w:val="18"/>
                <w:szCs w:val="18"/>
              </w:rPr>
              <w:t xml:space="preserve">kowy o wadze netto 160 g  - </w:t>
            </w:r>
            <w:r w:rsidRPr="00DE1C43">
              <w:rPr>
                <w:rFonts w:cs="Times New Roman"/>
                <w:sz w:val="18"/>
                <w:szCs w:val="18"/>
              </w:rPr>
              <w:t>180 g,</w:t>
            </w:r>
          </w:p>
          <w:p w:rsidR="00234BBE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t</w:t>
            </w:r>
            <w:r>
              <w:rPr>
                <w:rFonts w:cs="Times New Roman"/>
                <w:sz w:val="18"/>
                <w:szCs w:val="18"/>
              </w:rPr>
              <w:t>ermin przydatności do  spożycia minimum 14 dni od daty dostawy</w:t>
            </w:r>
          </w:p>
          <w:p w:rsidR="00234BBE" w:rsidRPr="00DC45FC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180</w:t>
            </w:r>
          </w:p>
        </w:tc>
      </w:tr>
      <w:tr w:rsidR="00234BBE" w:rsidRPr="00D74E8B" w:rsidTr="00234BB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DE1C43" w:rsidRDefault="00234BBE" w:rsidP="00234BB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E1C4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BE" w:rsidRPr="00470762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470762">
              <w:rPr>
                <w:rFonts w:cs="Times New Roman"/>
                <w:b/>
                <w:bCs/>
                <w:sz w:val="20"/>
                <w:szCs w:val="20"/>
              </w:rPr>
              <w:t>Mleko świeże UHT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zawartość tłuszczu 2% masy,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przyjemny, lekko słodki smak, </w:t>
            </w:r>
            <w:r w:rsidRPr="00DE1C43">
              <w:rPr>
                <w:rFonts w:cs="Times New Roman"/>
                <w:sz w:val="18"/>
                <w:szCs w:val="18"/>
              </w:rPr>
              <w:t>bez posmaku goryczy,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 xml:space="preserve"> zapach właściwy dla produktu - </w:t>
            </w:r>
            <w:r w:rsidRPr="00DE1C43">
              <w:rPr>
                <w:rFonts w:cs="Times New Roman"/>
                <w:sz w:val="18"/>
                <w:szCs w:val="18"/>
              </w:rPr>
              <w:t>bez obcych zapachów,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opakowanie jednostkowe - </w:t>
            </w:r>
            <w:r w:rsidRPr="00DE1C43">
              <w:rPr>
                <w:rFonts w:cs="Times New Roman"/>
                <w:sz w:val="18"/>
                <w:szCs w:val="18"/>
              </w:rPr>
              <w:t>karton o pojemności 1 litr,</w:t>
            </w:r>
          </w:p>
          <w:p w:rsidR="00234BBE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termin przydatności do spożycia minimum 3 miesiące od daty dostawy</w:t>
            </w:r>
          </w:p>
          <w:p w:rsidR="00234BBE" w:rsidRPr="00DC45FC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5 000</w:t>
            </w:r>
          </w:p>
        </w:tc>
      </w:tr>
      <w:tr w:rsidR="00234BBE" w:rsidRPr="00D74E8B" w:rsidTr="00234BB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DE1C43" w:rsidRDefault="00234BBE" w:rsidP="00234BB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E1C4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BE" w:rsidRPr="00470762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470762">
              <w:rPr>
                <w:rFonts w:cs="Times New Roman"/>
                <w:b/>
                <w:bCs/>
                <w:sz w:val="20"/>
                <w:szCs w:val="20"/>
              </w:rPr>
              <w:t>Śmietana świeża płynna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zawartość tłuszczu 30% masy,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smak właściwy dla produktu (nie może być kwaśny, </w:t>
            </w:r>
            <w:r w:rsidRPr="00DE1C43">
              <w:rPr>
                <w:rFonts w:cs="Times New Roman"/>
                <w:sz w:val="18"/>
                <w:szCs w:val="18"/>
              </w:rPr>
              <w:t>gorzki, stęchły),</w:t>
            </w:r>
          </w:p>
          <w:p w:rsidR="00234BBE" w:rsidRPr="00DE1C43" w:rsidRDefault="00234BBE" w:rsidP="00234BBE">
            <w:pPr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opakowanie jednostkowe - </w:t>
            </w:r>
            <w:r w:rsidRPr="00DE1C43">
              <w:rPr>
                <w:rFonts w:cs="Times New Roman"/>
                <w:sz w:val="18"/>
                <w:szCs w:val="18"/>
              </w:rPr>
              <w:t>k</w:t>
            </w:r>
            <w:r>
              <w:rPr>
                <w:rFonts w:cs="Times New Roman"/>
                <w:sz w:val="18"/>
                <w:szCs w:val="18"/>
              </w:rPr>
              <w:t xml:space="preserve">arton o pojemności od 200 ml do </w:t>
            </w:r>
            <w:r w:rsidRPr="00DE1C43">
              <w:rPr>
                <w:rFonts w:cs="Times New Roman"/>
                <w:sz w:val="18"/>
                <w:szCs w:val="18"/>
              </w:rPr>
              <w:t>500 ml,</w:t>
            </w:r>
          </w:p>
          <w:p w:rsidR="00234BBE" w:rsidRDefault="00234BBE" w:rsidP="00234BBE">
            <w:pPr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termin przydatności do spożycia minimum 30 dni od daty dostawy</w:t>
            </w:r>
          </w:p>
          <w:p w:rsidR="00234BBE" w:rsidRPr="00DC45FC" w:rsidRDefault="00234BBE" w:rsidP="00234BBE">
            <w:pPr>
              <w:ind w:right="-578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350</w:t>
            </w:r>
          </w:p>
        </w:tc>
      </w:tr>
      <w:tr w:rsidR="00234BBE" w:rsidRPr="00D74E8B" w:rsidTr="00234BB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DE1C43" w:rsidRDefault="00234BBE" w:rsidP="00234BB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E1C4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BE" w:rsidRPr="00470762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470762">
              <w:rPr>
                <w:rFonts w:cs="Times New Roman"/>
                <w:b/>
                <w:bCs/>
                <w:sz w:val="20"/>
                <w:szCs w:val="20"/>
              </w:rPr>
              <w:t>Śmietana świeża płynna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zawartość tłuszczu 18% masy,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smak właściwy dla produktu </w:t>
            </w:r>
            <w:r w:rsidRPr="00DE1C43">
              <w:rPr>
                <w:rFonts w:cs="Times New Roman"/>
                <w:sz w:val="18"/>
                <w:szCs w:val="18"/>
              </w:rPr>
              <w:t>(nie może być kwaśny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 w:rsidRPr="00DE1C43">
              <w:rPr>
                <w:rFonts w:cs="Times New Roman"/>
                <w:sz w:val="18"/>
                <w:szCs w:val="18"/>
              </w:rPr>
              <w:t>gorzki, stęchły),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opakowanie jednostkowe - </w:t>
            </w:r>
            <w:r w:rsidRPr="00DE1C43">
              <w:rPr>
                <w:rFonts w:cs="Times New Roman"/>
                <w:sz w:val="18"/>
                <w:szCs w:val="18"/>
              </w:rPr>
              <w:t>p</w:t>
            </w:r>
            <w:r>
              <w:rPr>
                <w:rFonts w:cs="Times New Roman"/>
                <w:sz w:val="18"/>
                <w:szCs w:val="18"/>
              </w:rPr>
              <w:t xml:space="preserve">ojemnik o pojemności od 200 ml </w:t>
            </w:r>
            <w:r w:rsidRPr="00DE1C43">
              <w:rPr>
                <w:rFonts w:cs="Times New Roman"/>
                <w:sz w:val="18"/>
                <w:szCs w:val="18"/>
              </w:rPr>
              <w:t>do 500 ml,</w:t>
            </w:r>
          </w:p>
          <w:p w:rsidR="00234BBE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t</w:t>
            </w:r>
            <w:r>
              <w:rPr>
                <w:rFonts w:cs="Times New Roman"/>
                <w:sz w:val="18"/>
                <w:szCs w:val="18"/>
              </w:rPr>
              <w:t>ermin przydatności do spożycia minimum 14 dni od daty dostawy</w:t>
            </w:r>
          </w:p>
          <w:p w:rsidR="00234BBE" w:rsidRPr="00DC45FC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450</w:t>
            </w:r>
          </w:p>
        </w:tc>
      </w:tr>
      <w:tr w:rsidR="00234BBE" w:rsidRPr="00D74E8B" w:rsidTr="00234BB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DE1C43" w:rsidRDefault="00234BBE" w:rsidP="00234BB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E1C4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lastRenderedPageBreak/>
              <w:t>14.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BE" w:rsidRPr="00470762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470762">
              <w:rPr>
                <w:rFonts w:cs="Times New Roman"/>
                <w:b/>
                <w:bCs/>
                <w:sz w:val="20"/>
                <w:szCs w:val="20"/>
              </w:rPr>
              <w:t>Serek homogenizowany termizowany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pełnotłusty,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smak: wanilia, truskawka,  </w:t>
            </w:r>
            <w:r w:rsidRPr="00DE1C43">
              <w:rPr>
                <w:rFonts w:cs="Times New Roman"/>
                <w:sz w:val="18"/>
                <w:szCs w:val="18"/>
              </w:rPr>
              <w:t>wiśnia, brz</w:t>
            </w:r>
            <w:r>
              <w:rPr>
                <w:rFonts w:cs="Times New Roman"/>
                <w:sz w:val="18"/>
                <w:szCs w:val="18"/>
              </w:rPr>
              <w:t>oskwinia,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opakowanie jednostkowe </w:t>
            </w:r>
            <w:r w:rsidRPr="00DE1C43">
              <w:rPr>
                <w:rFonts w:cs="Times New Roman"/>
                <w:sz w:val="18"/>
                <w:szCs w:val="18"/>
              </w:rPr>
              <w:t>o wadze netto od 150 g do 180 g,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termin przydatności do spożycia</w:t>
            </w:r>
            <w:r w:rsidRPr="00DE1C43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minimum 14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400</w:t>
            </w:r>
          </w:p>
        </w:tc>
      </w:tr>
      <w:tr w:rsidR="00234BBE" w:rsidRPr="00D74E8B" w:rsidTr="00234BB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DE1C43" w:rsidRDefault="00234BBE" w:rsidP="00234BB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E1C4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BE" w:rsidRPr="00470762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470762">
              <w:rPr>
                <w:rFonts w:cs="Times New Roman"/>
                <w:b/>
                <w:bCs/>
                <w:sz w:val="20"/>
                <w:szCs w:val="20"/>
              </w:rPr>
              <w:t>Kefir naturalny</w:t>
            </w:r>
          </w:p>
          <w:p w:rsidR="00234BBE" w:rsidRPr="00DE1C43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b/>
                <w:bCs/>
                <w:sz w:val="18"/>
                <w:szCs w:val="18"/>
              </w:rPr>
              <w:t xml:space="preserve">- </w:t>
            </w:r>
            <w:r w:rsidRPr="00DE1C43">
              <w:rPr>
                <w:rFonts w:cs="Times New Roman"/>
                <w:bCs/>
                <w:sz w:val="18"/>
                <w:szCs w:val="18"/>
              </w:rPr>
              <w:t>zawartość tłuszczu 1,5% masy</w:t>
            </w:r>
            <w:r>
              <w:rPr>
                <w:rFonts w:cs="Times New Roman"/>
                <w:bCs/>
                <w:sz w:val="18"/>
                <w:szCs w:val="18"/>
              </w:rPr>
              <w:t>,</w:t>
            </w:r>
          </w:p>
          <w:p w:rsidR="00234BBE" w:rsidRPr="00DE1C43" w:rsidRDefault="00234BBE" w:rsidP="00234BBE">
            <w:pPr>
              <w:pStyle w:val="Nagwek"/>
              <w:suppressAutoHyphens w:val="0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klasa I,</w:t>
            </w:r>
          </w:p>
          <w:p w:rsidR="00234BBE" w:rsidRPr="00DE1C43" w:rsidRDefault="00234BBE" w:rsidP="00234BBE">
            <w:pPr>
              <w:pStyle w:val="Nagwek"/>
              <w:suppressAutoHyphens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opakowanie jednostkowe - </w:t>
            </w:r>
            <w:r w:rsidRPr="00DE1C43">
              <w:rPr>
                <w:rFonts w:cs="Times New Roman"/>
                <w:sz w:val="18"/>
                <w:szCs w:val="18"/>
              </w:rPr>
              <w:t>kubek plastikowy o wadze ne</w:t>
            </w:r>
            <w:r>
              <w:rPr>
                <w:rFonts w:cs="Times New Roman"/>
                <w:sz w:val="18"/>
                <w:szCs w:val="18"/>
              </w:rPr>
              <w:t xml:space="preserve">tto </w:t>
            </w:r>
            <w:r w:rsidRPr="00DE1C43">
              <w:rPr>
                <w:rFonts w:cs="Times New Roman"/>
                <w:sz w:val="18"/>
                <w:szCs w:val="18"/>
              </w:rPr>
              <w:t>160 g - 200 g,</w:t>
            </w:r>
          </w:p>
          <w:p w:rsidR="00234BBE" w:rsidRPr="00DE1C43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termin przydatności do spożycia minimum 7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100</w:t>
            </w:r>
          </w:p>
        </w:tc>
      </w:tr>
      <w:tr w:rsidR="00234BBE" w:rsidRPr="00D74E8B" w:rsidTr="00234BB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DE1C43" w:rsidRDefault="00234BBE" w:rsidP="00234BB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E1C4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BE" w:rsidRPr="00470762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470762">
              <w:rPr>
                <w:rFonts w:cs="Times New Roman"/>
                <w:b/>
                <w:bCs/>
                <w:sz w:val="20"/>
                <w:szCs w:val="20"/>
              </w:rPr>
              <w:t>Ser typu feta</w:t>
            </w:r>
          </w:p>
          <w:p w:rsidR="00234BBE" w:rsidRPr="00DE1C43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E1C43">
              <w:rPr>
                <w:rFonts w:cs="Times New Roman"/>
                <w:bCs/>
                <w:sz w:val="18"/>
                <w:szCs w:val="18"/>
              </w:rPr>
              <w:t>- zawartość tłuszczu 16% masy,</w:t>
            </w:r>
          </w:p>
          <w:p w:rsidR="00234BBE" w:rsidRPr="00DE1C43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E1C43">
              <w:rPr>
                <w:rFonts w:cs="Times New Roman"/>
                <w:bCs/>
                <w:sz w:val="18"/>
                <w:szCs w:val="18"/>
              </w:rPr>
              <w:t>- miąższ zwięzły, miękki lub lekko kruchy, o barwie jednolitej białej,</w:t>
            </w:r>
          </w:p>
          <w:p w:rsidR="00234BBE" w:rsidRPr="00DE1C43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E1C43">
              <w:rPr>
                <w:rFonts w:cs="Times New Roman"/>
                <w:bCs/>
                <w:sz w:val="18"/>
                <w:szCs w:val="18"/>
              </w:rPr>
              <w:t>- smak i zapach czysty, delikatny,</w:t>
            </w:r>
          </w:p>
          <w:p w:rsidR="00234BBE" w:rsidRPr="00DE1C43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E1C43">
              <w:rPr>
                <w:rFonts w:cs="Times New Roman"/>
                <w:bCs/>
                <w:sz w:val="18"/>
                <w:szCs w:val="18"/>
              </w:rPr>
              <w:t xml:space="preserve">- opakowanie jednostkowe </w:t>
            </w:r>
            <w:r>
              <w:rPr>
                <w:rFonts w:cs="Times New Roman"/>
                <w:bCs/>
                <w:sz w:val="18"/>
                <w:szCs w:val="18"/>
              </w:rPr>
              <w:t>o wadze netto od 150 g do 300 g,</w:t>
            </w:r>
          </w:p>
          <w:p w:rsidR="00234BBE" w:rsidRPr="00DE1C43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bCs/>
                <w:sz w:val="18"/>
                <w:szCs w:val="18"/>
              </w:rPr>
              <w:t>- termin przydatności do spożycia min</w:t>
            </w:r>
            <w:r>
              <w:rPr>
                <w:rFonts w:cs="Times New Roman"/>
                <w:bCs/>
                <w:sz w:val="18"/>
                <w:szCs w:val="18"/>
              </w:rPr>
              <w:t>imum 3 miesiące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30</w:t>
            </w:r>
          </w:p>
        </w:tc>
      </w:tr>
      <w:tr w:rsidR="00234BBE" w:rsidRPr="00D74E8B" w:rsidTr="00234BB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DE1C43" w:rsidRDefault="00234BBE" w:rsidP="00234BB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E1C4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BE" w:rsidRPr="00470762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470762">
              <w:rPr>
                <w:rFonts w:cs="Times New Roman"/>
                <w:b/>
                <w:bCs/>
                <w:sz w:val="20"/>
                <w:szCs w:val="20"/>
              </w:rPr>
              <w:t xml:space="preserve">Ser żółty pełnotłusty z dziurami typu ementalsko-holenderskiego </w:t>
            </w:r>
            <w:r>
              <w:rPr>
                <w:rFonts w:cs="Times New Roman"/>
                <w:b/>
                <w:bCs/>
                <w:sz w:val="20"/>
                <w:szCs w:val="20"/>
              </w:rPr>
              <w:br/>
            </w:r>
            <w:r w:rsidRPr="00470762">
              <w:rPr>
                <w:rFonts w:cs="Times New Roman"/>
                <w:b/>
                <w:bCs/>
                <w:sz w:val="20"/>
                <w:szCs w:val="20"/>
              </w:rPr>
              <w:t>lub holendersko-szwajcarskiego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klasa I,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 xml:space="preserve">- zawartość tłuszczu nie </w:t>
            </w:r>
            <w:r>
              <w:rPr>
                <w:rFonts w:cs="Times New Roman"/>
                <w:sz w:val="18"/>
                <w:szCs w:val="18"/>
              </w:rPr>
              <w:t xml:space="preserve">mniej </w:t>
            </w:r>
            <w:r w:rsidRPr="00DE1C43">
              <w:rPr>
                <w:rFonts w:cs="Times New Roman"/>
                <w:sz w:val="18"/>
                <w:szCs w:val="18"/>
              </w:rPr>
              <w:t>niż 26 % masy,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łat</w:t>
            </w:r>
            <w:r>
              <w:rPr>
                <w:rFonts w:cs="Times New Roman"/>
                <w:sz w:val="18"/>
                <w:szCs w:val="18"/>
              </w:rPr>
              <w:t xml:space="preserve">wo dający się kroić krajalnicą </w:t>
            </w:r>
            <w:r w:rsidRPr="00DE1C43">
              <w:rPr>
                <w:rFonts w:cs="Times New Roman"/>
                <w:sz w:val="18"/>
                <w:szCs w:val="18"/>
              </w:rPr>
              <w:t>mechaniczną, nie kruszący się,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termin przydatności do spożycia minimum 2 miesiące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500</w:t>
            </w:r>
          </w:p>
        </w:tc>
      </w:tr>
      <w:tr w:rsidR="00234BBE" w:rsidRPr="00D74E8B" w:rsidTr="00234BB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DE1C43" w:rsidRDefault="00234BBE" w:rsidP="00234BB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E1C4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BE" w:rsidRPr="00470762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470762">
              <w:rPr>
                <w:rFonts w:cs="Times New Roman"/>
                <w:b/>
                <w:bCs/>
                <w:sz w:val="20"/>
                <w:szCs w:val="20"/>
              </w:rPr>
              <w:t>Ser wędzony typu rolada ustrzycka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klasa I,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zawartość tłuszczu nie mniej </w:t>
            </w:r>
            <w:r w:rsidRPr="00DE1C43">
              <w:rPr>
                <w:rFonts w:cs="Times New Roman"/>
                <w:sz w:val="18"/>
                <w:szCs w:val="18"/>
              </w:rPr>
              <w:t>niż 26 % masy,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łat</w:t>
            </w:r>
            <w:r>
              <w:rPr>
                <w:rFonts w:cs="Times New Roman"/>
                <w:sz w:val="18"/>
                <w:szCs w:val="18"/>
              </w:rPr>
              <w:t xml:space="preserve">wo dający się kroić krajalnicą </w:t>
            </w:r>
            <w:r w:rsidRPr="00DE1C43">
              <w:rPr>
                <w:rFonts w:cs="Times New Roman"/>
                <w:sz w:val="18"/>
                <w:szCs w:val="18"/>
              </w:rPr>
              <w:t>mechaniczną, nie kruszący się,</w:t>
            </w:r>
          </w:p>
          <w:p w:rsidR="00234BBE" w:rsidRPr="005B0FB7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termin przydatności do spożycia minimum 2 miesiące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200</w:t>
            </w:r>
          </w:p>
        </w:tc>
      </w:tr>
      <w:tr w:rsidR="00234BBE" w:rsidRPr="00D74E8B" w:rsidTr="00234BB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DE1C43" w:rsidRDefault="00234BBE" w:rsidP="00234BB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E1C4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19.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BE" w:rsidRPr="00470762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470762">
              <w:rPr>
                <w:rFonts w:cs="Times New Roman"/>
                <w:b/>
                <w:bCs/>
                <w:sz w:val="20"/>
                <w:szCs w:val="20"/>
              </w:rPr>
              <w:t>Ser pleśniowy Camembert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klasa I,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pełnotłusty, zawartość </w:t>
            </w:r>
            <w:r w:rsidRPr="00DE1C43">
              <w:rPr>
                <w:rFonts w:cs="Times New Roman"/>
                <w:sz w:val="18"/>
                <w:szCs w:val="18"/>
              </w:rPr>
              <w:t>tłuszczu nie mniej niż 50% masy,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konsystencja sera – ścisła,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nalot pleśni na serze w </w:t>
            </w:r>
            <w:r w:rsidRPr="00DE1C43">
              <w:rPr>
                <w:rFonts w:cs="Times New Roman"/>
                <w:sz w:val="18"/>
                <w:szCs w:val="18"/>
              </w:rPr>
              <w:t>kolorze białym,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smak i zapach naturalny, </w:t>
            </w:r>
            <w:r w:rsidRPr="00DE1C43">
              <w:rPr>
                <w:rFonts w:cs="Times New Roman"/>
                <w:sz w:val="18"/>
                <w:szCs w:val="18"/>
              </w:rPr>
              <w:t>właściwy dla produktu,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opakowanie jednostkowe o wadze netto 120-200g</w:t>
            </w:r>
            <w:r w:rsidRPr="00DE1C43">
              <w:rPr>
                <w:rFonts w:cs="Times New Roman"/>
                <w:sz w:val="18"/>
                <w:szCs w:val="18"/>
              </w:rPr>
              <w:t xml:space="preserve"> (porcja),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>termin przydatności do spożycia minimum 30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15</w:t>
            </w:r>
          </w:p>
        </w:tc>
      </w:tr>
      <w:tr w:rsidR="00234BBE" w:rsidRPr="00D74E8B" w:rsidTr="00234BB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DE1C43" w:rsidRDefault="00234BBE" w:rsidP="00234BB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E1C4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20.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BE" w:rsidRPr="00470762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470762">
              <w:rPr>
                <w:rFonts w:cs="Times New Roman"/>
                <w:b/>
                <w:bCs/>
                <w:sz w:val="20"/>
                <w:szCs w:val="20"/>
              </w:rPr>
              <w:t xml:space="preserve">Serek topiony </w:t>
            </w:r>
          </w:p>
          <w:p w:rsidR="00234BBE" w:rsidRPr="00DE1C43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E1C43">
              <w:rPr>
                <w:rFonts w:cs="Times New Roman"/>
                <w:bCs/>
                <w:sz w:val="18"/>
                <w:szCs w:val="18"/>
              </w:rPr>
              <w:t>- skład: sery, woda, tłuszcz roślinny 12% ± 2, mleko w proszku, białka mleka</w:t>
            </w:r>
            <w:r>
              <w:rPr>
                <w:rFonts w:cs="Times New Roman"/>
                <w:bCs/>
                <w:sz w:val="18"/>
                <w:szCs w:val="18"/>
              </w:rPr>
              <w:t>,</w:t>
            </w:r>
          </w:p>
          <w:p w:rsidR="00234BBE" w:rsidRPr="00DE1C43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E1C43">
              <w:rPr>
                <w:rFonts w:cs="Times New Roman"/>
                <w:bCs/>
                <w:sz w:val="18"/>
                <w:szCs w:val="18"/>
              </w:rPr>
              <w:t>- różne smaki (z salami, z papryką, z szynką)</w:t>
            </w:r>
            <w:r>
              <w:rPr>
                <w:rFonts w:cs="Times New Roman"/>
                <w:bCs/>
                <w:sz w:val="18"/>
                <w:szCs w:val="18"/>
              </w:rPr>
              <w:t>,</w:t>
            </w:r>
          </w:p>
          <w:p w:rsidR="00234BBE" w:rsidRPr="00DE1C43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E1C43">
              <w:rPr>
                <w:rFonts w:cs="Times New Roman"/>
                <w:bCs/>
                <w:sz w:val="18"/>
                <w:szCs w:val="18"/>
              </w:rPr>
              <w:t>- opakowanie jednostkowe o wadze netto 100 g,</w:t>
            </w:r>
          </w:p>
          <w:p w:rsidR="00234BBE" w:rsidRPr="00DE1C43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bCs/>
                <w:sz w:val="18"/>
                <w:szCs w:val="18"/>
              </w:rPr>
              <w:t>- termin przydatności do spożycia minimum 30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50</w:t>
            </w:r>
          </w:p>
        </w:tc>
      </w:tr>
      <w:tr w:rsidR="00234BBE" w:rsidRPr="00D74E8B" w:rsidTr="00234BB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DE1C43" w:rsidRDefault="00234BBE" w:rsidP="00234BB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E1C4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BE" w:rsidRPr="00470762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470762">
              <w:rPr>
                <w:rFonts w:cs="Times New Roman"/>
                <w:b/>
                <w:bCs/>
                <w:sz w:val="20"/>
                <w:szCs w:val="20"/>
              </w:rPr>
              <w:t>Ser żółt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y pełnotłusty: </w:t>
            </w:r>
            <w:r w:rsidRPr="00470762">
              <w:rPr>
                <w:rFonts w:cs="Times New Roman"/>
                <w:b/>
                <w:bCs/>
                <w:sz w:val="20"/>
                <w:szCs w:val="20"/>
              </w:rPr>
              <w:t>morski, podlaski, edamski, gouda, salami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klasa I,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zawartość tłuszczu nie mniej </w:t>
            </w:r>
            <w:r w:rsidRPr="00DE1C43">
              <w:rPr>
                <w:rFonts w:cs="Times New Roman"/>
                <w:sz w:val="18"/>
                <w:szCs w:val="18"/>
              </w:rPr>
              <w:t>niż 40 % masy,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 w:rsidRPr="00DE1C43">
              <w:rPr>
                <w:rFonts w:cs="Times New Roman"/>
                <w:sz w:val="18"/>
                <w:szCs w:val="18"/>
              </w:rPr>
              <w:t>- krojony w plastry,</w:t>
            </w:r>
          </w:p>
          <w:p w:rsidR="00234BBE" w:rsidRPr="00DE1C43" w:rsidRDefault="00234BBE" w:rsidP="00234BBE">
            <w:pPr>
              <w:pStyle w:val="Nagwek"/>
              <w:suppressAutoHyphens w:val="0"/>
              <w:ind w:right="-578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opakowanie 100 g hermetycznie zamknięte w </w:t>
            </w:r>
            <w:r w:rsidRPr="00DE1C43">
              <w:rPr>
                <w:rFonts w:cs="Times New Roman"/>
                <w:sz w:val="18"/>
                <w:szCs w:val="18"/>
              </w:rPr>
              <w:t>folię przeźroczystą,</w:t>
            </w:r>
          </w:p>
          <w:p w:rsidR="00234BBE" w:rsidRPr="00DE1C43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E1C43">
              <w:rPr>
                <w:rFonts w:cs="Times New Roman"/>
                <w:b/>
                <w:bCs/>
                <w:sz w:val="18"/>
                <w:szCs w:val="18"/>
              </w:rPr>
              <w:t xml:space="preserve">- </w:t>
            </w:r>
            <w:r w:rsidRPr="00DE1C43">
              <w:rPr>
                <w:rFonts w:cs="Times New Roman"/>
                <w:bCs/>
                <w:sz w:val="18"/>
                <w:szCs w:val="18"/>
              </w:rPr>
              <w:t>termin</w:t>
            </w:r>
            <w:r w:rsidRPr="00DE1C43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DE1C43">
              <w:rPr>
                <w:rFonts w:cs="Times New Roman"/>
                <w:bCs/>
                <w:sz w:val="18"/>
                <w:szCs w:val="18"/>
              </w:rPr>
              <w:t>przydatności do spożycia minimum 30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300</w:t>
            </w:r>
          </w:p>
        </w:tc>
      </w:tr>
      <w:tr w:rsidR="00234BBE" w:rsidRPr="00D74E8B" w:rsidTr="00234BB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DE1C43" w:rsidRDefault="00234BBE" w:rsidP="00234BB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E1C4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BE" w:rsidRPr="00470762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470762">
              <w:rPr>
                <w:rFonts w:cs="Times New Roman"/>
                <w:b/>
                <w:bCs/>
                <w:sz w:val="20"/>
                <w:szCs w:val="20"/>
              </w:rPr>
              <w:t>Masło roślinne o zawartości tłuszczu  80 % masy do smażenia, pieczenia, itp.</w:t>
            </w:r>
          </w:p>
          <w:p w:rsidR="00234BBE" w:rsidRPr="00DE1C43" w:rsidRDefault="00234BBE" w:rsidP="00234BB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</w:t>
            </w:r>
            <w:r w:rsidRPr="00DE1C43">
              <w:rPr>
                <w:rFonts w:cs="Times New Roman"/>
                <w:sz w:val="18"/>
                <w:szCs w:val="18"/>
              </w:rPr>
              <w:t>opakowanie jednostk</w:t>
            </w:r>
            <w:r>
              <w:rPr>
                <w:rFonts w:cs="Times New Roman"/>
                <w:sz w:val="18"/>
                <w:szCs w:val="18"/>
              </w:rPr>
              <w:t xml:space="preserve">owe - okrągły kubek plastikowy </w:t>
            </w:r>
            <w:r w:rsidRPr="00DE1C43">
              <w:rPr>
                <w:rFonts w:cs="Times New Roman"/>
                <w:sz w:val="18"/>
                <w:szCs w:val="18"/>
              </w:rPr>
              <w:t>o wadze netto 250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BE" w:rsidRPr="00234BBE" w:rsidRDefault="00234BBE" w:rsidP="00234BBE">
            <w:pPr>
              <w:jc w:val="center"/>
              <w:rPr>
                <w:sz w:val="20"/>
                <w:szCs w:val="20"/>
              </w:rPr>
            </w:pPr>
            <w:r w:rsidRPr="00234BBE">
              <w:rPr>
                <w:sz w:val="20"/>
                <w:szCs w:val="20"/>
              </w:rPr>
              <w:t>250</w:t>
            </w:r>
          </w:p>
        </w:tc>
      </w:tr>
    </w:tbl>
    <w:p w:rsidR="004602ED" w:rsidRDefault="004602ED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602ED" w:rsidRPr="00B7209C" w:rsidRDefault="004602ED" w:rsidP="004602ED">
      <w:pPr>
        <w:pStyle w:val="Nagwek7"/>
        <w:rPr>
          <w:rFonts w:ascii="Times New Roman" w:hAnsi="Times New Roman" w:cs="Times New Roman"/>
          <w:b/>
          <w:bCs/>
          <w:sz w:val="8"/>
          <w:szCs w:val="8"/>
        </w:rPr>
      </w:pPr>
    </w:p>
    <w:p w:rsidR="00F646D1" w:rsidRPr="00F646D1" w:rsidRDefault="00F646D1" w:rsidP="00354807">
      <w:pPr>
        <w:pStyle w:val="Akapitzlist"/>
        <w:numPr>
          <w:ilvl w:val="3"/>
          <w:numId w:val="49"/>
        </w:numPr>
        <w:tabs>
          <w:tab w:val="clear" w:pos="1788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46D1">
        <w:rPr>
          <w:rFonts w:ascii="Times New Roman" w:hAnsi="Times New Roman" w:cs="Times New Roman"/>
          <w:bCs/>
          <w:sz w:val="24"/>
          <w:szCs w:val="24"/>
        </w:rPr>
        <w:t>W cenie jednostkowej wliczony jest koszt transportu przedmiotu zamówienia do siedziby Zamawiającego.</w:t>
      </w:r>
    </w:p>
    <w:p w:rsidR="00F646D1" w:rsidRPr="00F646D1" w:rsidRDefault="00F646D1" w:rsidP="00354807">
      <w:pPr>
        <w:pStyle w:val="Akapitzlist"/>
        <w:numPr>
          <w:ilvl w:val="3"/>
          <w:numId w:val="49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46D1">
        <w:rPr>
          <w:rFonts w:ascii="Times New Roman" w:hAnsi="Times New Roman" w:cs="Times New Roman"/>
          <w:bCs/>
          <w:sz w:val="24"/>
          <w:szCs w:val="24"/>
        </w:rPr>
        <w:t>Wszystkie produkty dostarczane są w opakowaniach jednostkowych opatrzonych etykietą zawierającą:</w:t>
      </w:r>
    </w:p>
    <w:p w:rsidR="00F646D1" w:rsidRPr="00F646D1" w:rsidRDefault="00F646D1" w:rsidP="00F646D1">
      <w:pPr>
        <w:pStyle w:val="Nagwek"/>
        <w:widowControl/>
        <w:numPr>
          <w:ilvl w:val="0"/>
          <w:numId w:val="47"/>
        </w:numPr>
        <w:tabs>
          <w:tab w:val="clear" w:pos="4536"/>
          <w:tab w:val="center" w:pos="3420"/>
        </w:tabs>
        <w:suppressAutoHyphens w:val="0"/>
        <w:autoSpaceDN/>
        <w:jc w:val="both"/>
        <w:textAlignment w:val="auto"/>
        <w:rPr>
          <w:rFonts w:cs="Times New Roman"/>
          <w:bCs/>
          <w:szCs w:val="24"/>
        </w:rPr>
      </w:pPr>
      <w:r w:rsidRPr="00F646D1">
        <w:rPr>
          <w:rFonts w:cs="Times New Roman"/>
          <w:bCs/>
          <w:szCs w:val="24"/>
        </w:rPr>
        <w:t xml:space="preserve">nazwę producenta,   </w:t>
      </w:r>
    </w:p>
    <w:p w:rsidR="00F646D1" w:rsidRPr="00F646D1" w:rsidRDefault="00F646D1" w:rsidP="00F646D1">
      <w:pPr>
        <w:pStyle w:val="Nagwek"/>
        <w:widowControl/>
        <w:numPr>
          <w:ilvl w:val="0"/>
          <w:numId w:val="47"/>
        </w:numPr>
        <w:suppressAutoHyphens w:val="0"/>
        <w:autoSpaceDN/>
        <w:jc w:val="both"/>
        <w:textAlignment w:val="auto"/>
        <w:rPr>
          <w:rFonts w:cs="Times New Roman"/>
          <w:bCs/>
          <w:szCs w:val="24"/>
        </w:rPr>
      </w:pPr>
      <w:r w:rsidRPr="00F646D1">
        <w:rPr>
          <w:rFonts w:cs="Times New Roman"/>
          <w:bCs/>
          <w:szCs w:val="24"/>
        </w:rPr>
        <w:t>datę przydatności do spożycia,</w:t>
      </w:r>
    </w:p>
    <w:p w:rsidR="00F646D1" w:rsidRPr="00F646D1" w:rsidRDefault="00F646D1" w:rsidP="00F646D1">
      <w:pPr>
        <w:pStyle w:val="Nagwek"/>
        <w:widowControl/>
        <w:numPr>
          <w:ilvl w:val="0"/>
          <w:numId w:val="47"/>
        </w:numPr>
        <w:suppressAutoHyphens w:val="0"/>
        <w:autoSpaceDN/>
        <w:jc w:val="both"/>
        <w:textAlignment w:val="auto"/>
        <w:rPr>
          <w:rFonts w:cs="Times New Roman"/>
          <w:bCs/>
          <w:szCs w:val="24"/>
        </w:rPr>
      </w:pPr>
      <w:r w:rsidRPr="00F646D1">
        <w:rPr>
          <w:rFonts w:cs="Times New Roman"/>
          <w:bCs/>
          <w:szCs w:val="24"/>
        </w:rPr>
        <w:t>sposób przechowywania,</w:t>
      </w:r>
    </w:p>
    <w:p w:rsidR="00F646D1" w:rsidRPr="00F646D1" w:rsidRDefault="00F646D1" w:rsidP="00F646D1">
      <w:pPr>
        <w:pStyle w:val="Nagwek"/>
        <w:widowControl/>
        <w:numPr>
          <w:ilvl w:val="0"/>
          <w:numId w:val="47"/>
        </w:numPr>
        <w:suppressAutoHyphens w:val="0"/>
        <w:autoSpaceDN/>
        <w:jc w:val="both"/>
        <w:textAlignment w:val="auto"/>
        <w:rPr>
          <w:rFonts w:cs="Times New Roman"/>
        </w:rPr>
      </w:pPr>
      <w:r w:rsidRPr="00F646D1">
        <w:rPr>
          <w:rFonts w:cs="Times New Roman"/>
          <w:bCs/>
          <w:szCs w:val="24"/>
        </w:rPr>
        <w:t>skład produktu.</w:t>
      </w:r>
    </w:p>
    <w:p w:rsidR="00F646D1" w:rsidRPr="00F646D1" w:rsidRDefault="00F646D1" w:rsidP="00354807">
      <w:pPr>
        <w:pStyle w:val="Nagwek"/>
        <w:widowControl/>
        <w:numPr>
          <w:ilvl w:val="3"/>
          <w:numId w:val="49"/>
        </w:numPr>
        <w:tabs>
          <w:tab w:val="clear" w:pos="1788"/>
        </w:tabs>
        <w:suppressAutoHyphens w:val="0"/>
        <w:autoSpaceDN/>
        <w:ind w:left="142" w:hanging="284"/>
        <w:jc w:val="both"/>
        <w:textAlignment w:val="auto"/>
        <w:rPr>
          <w:rFonts w:cs="Times New Roman"/>
        </w:rPr>
      </w:pPr>
      <w:r w:rsidRPr="00F646D1">
        <w:rPr>
          <w:rFonts w:cs="Times New Roman"/>
        </w:rPr>
        <w:t>Zamówienie realizowane będzie partiami (dwa razy w tygodniu).</w:t>
      </w:r>
    </w:p>
    <w:p w:rsidR="004602ED" w:rsidRDefault="004602ED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602ED" w:rsidRPr="00D74E8B" w:rsidRDefault="004602ED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234BBE" w:rsidRDefault="00AD4377" w:rsidP="00AD4377">
      <w:pPr>
        <w:pStyle w:val="Nagwek5"/>
        <w:spacing w:before="0" w:beforeAutospacing="0" w:after="0" w:afterAutospacing="0"/>
        <w:ind w:left="0" w:hanging="142"/>
        <w:rPr>
          <w:sz w:val="24"/>
          <w:szCs w:val="24"/>
        </w:rPr>
      </w:pPr>
      <w:r w:rsidRPr="00681D9C">
        <w:rPr>
          <w:sz w:val="24"/>
          <w:szCs w:val="24"/>
        </w:rPr>
        <w:lastRenderedPageBreak/>
        <w:t>CZĘŚĆ I</w:t>
      </w:r>
      <w:r>
        <w:rPr>
          <w:sz w:val="24"/>
          <w:szCs w:val="24"/>
        </w:rPr>
        <w:t>V</w:t>
      </w:r>
      <w:r w:rsidRPr="00681D9C">
        <w:rPr>
          <w:sz w:val="24"/>
          <w:szCs w:val="24"/>
        </w:rPr>
        <w:t xml:space="preserve"> –  </w:t>
      </w:r>
      <w:r w:rsidR="00234BBE" w:rsidRPr="00234BBE">
        <w:rPr>
          <w:sz w:val="24"/>
          <w:szCs w:val="24"/>
        </w:rPr>
        <w:t xml:space="preserve">BAZY DO ZUP </w:t>
      </w:r>
    </w:p>
    <w:p w:rsidR="00AD4377" w:rsidRDefault="00AD4377" w:rsidP="00234BBE">
      <w:pPr>
        <w:pStyle w:val="Nagwek5"/>
        <w:spacing w:before="0" w:beforeAutospacing="0" w:after="0" w:afterAutospacing="0"/>
        <w:ind w:left="1418" w:hanging="142"/>
        <w:rPr>
          <w:sz w:val="24"/>
          <w:szCs w:val="24"/>
        </w:rPr>
      </w:pPr>
      <w:r w:rsidRPr="00681D9C">
        <w:rPr>
          <w:sz w:val="24"/>
          <w:szCs w:val="24"/>
        </w:rPr>
        <w:t>- dostawa do Centrum Szkolenia Policji w Legionowie</w:t>
      </w:r>
    </w:p>
    <w:p w:rsidR="004602ED" w:rsidRDefault="004602ED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662"/>
        <w:gridCol w:w="992"/>
        <w:gridCol w:w="992"/>
      </w:tblGrid>
      <w:tr w:rsidR="00AD4377" w:rsidRPr="0074789E" w:rsidTr="00766F7D">
        <w:trPr>
          <w:trHeight w:val="4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4377" w:rsidRPr="0074789E" w:rsidRDefault="00AD4377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4377" w:rsidRPr="0074789E" w:rsidRDefault="00AD4377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4377" w:rsidRPr="0074789E" w:rsidRDefault="00AD4377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4377" w:rsidRPr="0074789E" w:rsidRDefault="00AD4377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Ilość</w:t>
            </w:r>
          </w:p>
        </w:tc>
      </w:tr>
      <w:tr w:rsidR="00AD4377" w:rsidRPr="0074789E" w:rsidTr="001055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D4377" w:rsidRPr="0074789E" w:rsidRDefault="00AD4377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D4377" w:rsidRPr="0074789E" w:rsidRDefault="00AD4377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D4377" w:rsidRPr="0074789E" w:rsidRDefault="00AD4377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4377" w:rsidRPr="0074789E" w:rsidRDefault="00AD4377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478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4</w:t>
            </w:r>
          </w:p>
        </w:tc>
      </w:tr>
      <w:tr w:rsidR="0010551A" w:rsidRPr="00681D9C" w:rsidTr="001055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51A" w:rsidRPr="00234BBE" w:rsidRDefault="0010551A" w:rsidP="001055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34BBE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66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A" w:rsidRDefault="0010551A" w:rsidP="0010551A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Baza o smaku </w:t>
            </w:r>
            <w:r w:rsidRPr="00DC27DF">
              <w:rPr>
                <w:b/>
                <w:bCs/>
                <w:sz w:val="20"/>
                <w:szCs w:val="20"/>
              </w:rPr>
              <w:t xml:space="preserve">drobiowym </w:t>
            </w:r>
            <w:r w:rsidRPr="00DC27DF">
              <w:rPr>
                <w:b/>
                <w:sz w:val="20"/>
                <w:szCs w:val="20"/>
              </w:rPr>
              <w:t>– instant</w:t>
            </w:r>
          </w:p>
          <w:p w:rsidR="0010551A" w:rsidRPr="00DC27DF" w:rsidRDefault="0010551A" w:rsidP="00105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skład produktu:</w:t>
            </w:r>
            <w:r w:rsidR="00DC27DF">
              <w:rPr>
                <w:sz w:val="20"/>
                <w:szCs w:val="20"/>
              </w:rPr>
              <w:t xml:space="preserve">  tłuszcz kurzy, </w:t>
            </w:r>
            <w:r>
              <w:rPr>
                <w:sz w:val="20"/>
                <w:szCs w:val="20"/>
              </w:rPr>
              <w:t>lio</w:t>
            </w:r>
            <w:r w:rsidR="00DC27DF">
              <w:rPr>
                <w:sz w:val="20"/>
                <w:szCs w:val="20"/>
              </w:rPr>
              <w:t xml:space="preserve">filizowane części stałe warzyw, </w:t>
            </w:r>
            <w:r>
              <w:rPr>
                <w:sz w:val="20"/>
                <w:szCs w:val="20"/>
              </w:rPr>
              <w:t xml:space="preserve"> rozdrobnione mięso drobiowe</w:t>
            </w:r>
            <w:r w:rsidR="00DC27DF">
              <w:rPr>
                <w:sz w:val="20"/>
                <w:szCs w:val="20"/>
              </w:rPr>
              <w:t>,</w:t>
            </w:r>
          </w:p>
          <w:p w:rsidR="0010551A" w:rsidRDefault="00DC27DF" w:rsidP="0010551A">
            <w:pPr>
              <w:rPr>
                <w:sz w:val="20"/>
                <w:szCs w:val="20"/>
              </w:rPr>
            </w:pPr>
            <w:r w:rsidRPr="00DC27DF">
              <w:rPr>
                <w:sz w:val="20"/>
                <w:szCs w:val="20"/>
              </w:rPr>
              <w:t xml:space="preserve">- </w:t>
            </w:r>
            <w:r w:rsidR="0010551A" w:rsidRPr="00DC27DF">
              <w:rPr>
                <w:sz w:val="20"/>
                <w:szCs w:val="20"/>
              </w:rPr>
              <w:t>wydajność:</w:t>
            </w:r>
            <w:r w:rsidRPr="00DC27DF">
              <w:rPr>
                <w:sz w:val="20"/>
                <w:szCs w:val="20"/>
              </w:rPr>
              <w:t xml:space="preserve"> </w:t>
            </w:r>
            <w:r w:rsidR="0010551A" w:rsidRPr="00DC27DF">
              <w:rPr>
                <w:sz w:val="20"/>
                <w:szCs w:val="20"/>
              </w:rPr>
              <w:t>minimum</w:t>
            </w:r>
            <w:r w:rsidR="0010551A">
              <w:rPr>
                <w:sz w:val="20"/>
                <w:szCs w:val="20"/>
              </w:rPr>
              <w:t xml:space="preserve"> 20 g = 1 litr gotowego produktu</w:t>
            </w:r>
            <w:r>
              <w:rPr>
                <w:sz w:val="20"/>
                <w:szCs w:val="20"/>
              </w:rPr>
              <w:t>,</w:t>
            </w:r>
          </w:p>
          <w:p w:rsidR="0010551A" w:rsidRDefault="00DC27DF" w:rsidP="0010551A">
            <w:r>
              <w:rPr>
                <w:sz w:val="20"/>
                <w:szCs w:val="20"/>
              </w:rPr>
              <w:t xml:space="preserve">- </w:t>
            </w:r>
            <w:r w:rsidR="0010551A">
              <w:rPr>
                <w:sz w:val="20"/>
                <w:szCs w:val="20"/>
              </w:rPr>
              <w:t>opakowanie jednostkowe o wadze netto 25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51A" w:rsidRPr="0010551A" w:rsidRDefault="0010551A" w:rsidP="0010551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0551A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51A" w:rsidRPr="0010551A" w:rsidRDefault="0010551A" w:rsidP="0010551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0551A">
              <w:rPr>
                <w:sz w:val="20"/>
                <w:szCs w:val="20"/>
              </w:rPr>
              <w:t>400</w:t>
            </w:r>
          </w:p>
        </w:tc>
      </w:tr>
      <w:tr w:rsidR="0010551A" w:rsidRPr="00681D9C" w:rsidTr="003D4AB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51A" w:rsidRPr="00234BBE" w:rsidRDefault="0010551A" w:rsidP="001055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234BBE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A" w:rsidRDefault="0010551A" w:rsidP="0010551A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Baza o smaku </w:t>
            </w:r>
            <w:r w:rsidRPr="00DC27DF">
              <w:rPr>
                <w:b/>
                <w:bCs/>
                <w:sz w:val="20"/>
                <w:szCs w:val="20"/>
              </w:rPr>
              <w:t xml:space="preserve">jarzynowym </w:t>
            </w:r>
            <w:r w:rsidRPr="00DC27DF">
              <w:rPr>
                <w:b/>
                <w:sz w:val="20"/>
                <w:szCs w:val="20"/>
              </w:rPr>
              <w:t>– instant</w:t>
            </w:r>
          </w:p>
          <w:p w:rsidR="0010551A" w:rsidRPr="00DC27DF" w:rsidRDefault="0010551A" w:rsidP="00105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skład produktu:</w:t>
            </w:r>
            <w:r w:rsidR="00DC27DF">
              <w:rPr>
                <w:sz w:val="20"/>
                <w:szCs w:val="20"/>
              </w:rPr>
              <w:t xml:space="preserve"> tłuszcz roślinny, sos sojowy w proszku,</w:t>
            </w:r>
            <w:r>
              <w:rPr>
                <w:sz w:val="20"/>
                <w:szCs w:val="20"/>
              </w:rPr>
              <w:t xml:space="preserve"> bez z</w:t>
            </w:r>
            <w:r w:rsidR="00DC27DF">
              <w:rPr>
                <w:sz w:val="20"/>
                <w:szCs w:val="20"/>
              </w:rPr>
              <w:t xml:space="preserve">awartości tłuszczu zwierzęcego, </w:t>
            </w:r>
            <w:r>
              <w:rPr>
                <w:sz w:val="20"/>
                <w:szCs w:val="20"/>
              </w:rPr>
              <w:t xml:space="preserve"> duża zawartość liofilizowanych cząstek warzyw</w:t>
            </w:r>
            <w:r w:rsidR="00DC27DF">
              <w:rPr>
                <w:sz w:val="20"/>
                <w:szCs w:val="20"/>
              </w:rPr>
              <w:t>,</w:t>
            </w:r>
          </w:p>
          <w:p w:rsidR="0010551A" w:rsidRDefault="00DC27DF" w:rsidP="0010551A">
            <w:pPr>
              <w:rPr>
                <w:sz w:val="20"/>
                <w:szCs w:val="20"/>
              </w:rPr>
            </w:pPr>
            <w:r w:rsidRPr="00DC27DF">
              <w:rPr>
                <w:sz w:val="20"/>
                <w:szCs w:val="20"/>
              </w:rPr>
              <w:t xml:space="preserve">- </w:t>
            </w:r>
            <w:r w:rsidR="0010551A" w:rsidRPr="00DC27DF">
              <w:rPr>
                <w:sz w:val="20"/>
                <w:szCs w:val="20"/>
              </w:rPr>
              <w:t>wydajność:</w:t>
            </w:r>
            <w:r w:rsidRPr="00DC27DF">
              <w:rPr>
                <w:sz w:val="20"/>
                <w:szCs w:val="20"/>
              </w:rPr>
              <w:t xml:space="preserve"> </w:t>
            </w:r>
            <w:r w:rsidR="0010551A" w:rsidRPr="00DC27DF">
              <w:rPr>
                <w:sz w:val="20"/>
                <w:szCs w:val="20"/>
              </w:rPr>
              <w:t>minimum</w:t>
            </w:r>
            <w:r w:rsidR="0010551A">
              <w:rPr>
                <w:sz w:val="20"/>
                <w:szCs w:val="20"/>
              </w:rPr>
              <w:t xml:space="preserve"> 20 g = 1 litr gotowego produktu</w:t>
            </w:r>
          </w:p>
          <w:p w:rsidR="0010551A" w:rsidRDefault="00DC27DF" w:rsidP="0010551A">
            <w:r>
              <w:rPr>
                <w:sz w:val="20"/>
                <w:szCs w:val="20"/>
              </w:rPr>
              <w:t xml:space="preserve">- </w:t>
            </w:r>
            <w:r w:rsidR="0010551A">
              <w:rPr>
                <w:sz w:val="20"/>
                <w:szCs w:val="20"/>
              </w:rPr>
              <w:t xml:space="preserve">opakowanie </w:t>
            </w:r>
            <w:r>
              <w:rPr>
                <w:sz w:val="20"/>
                <w:szCs w:val="20"/>
              </w:rPr>
              <w:t>jednostkowe o wadze netto 25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AB7" w:rsidRDefault="003D4AB7" w:rsidP="003D4AB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10551A" w:rsidRPr="0010551A" w:rsidRDefault="0010551A" w:rsidP="003D4AB7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0551A">
              <w:rPr>
                <w:sz w:val="20"/>
                <w:szCs w:val="20"/>
              </w:rPr>
              <w:t>kg</w:t>
            </w:r>
          </w:p>
          <w:p w:rsidR="0010551A" w:rsidRPr="0010551A" w:rsidRDefault="0010551A" w:rsidP="0010551A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51A" w:rsidRPr="0010551A" w:rsidRDefault="0010551A" w:rsidP="003D4AB7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0551A">
              <w:rPr>
                <w:sz w:val="20"/>
                <w:szCs w:val="20"/>
              </w:rPr>
              <w:t>700</w:t>
            </w:r>
          </w:p>
        </w:tc>
      </w:tr>
    </w:tbl>
    <w:p w:rsidR="00AD4377" w:rsidRDefault="00AD4377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34BBE" w:rsidRPr="00234BBE" w:rsidRDefault="00234BBE" w:rsidP="00A65DB8">
      <w:pPr>
        <w:pStyle w:val="Akapitzlist"/>
        <w:numPr>
          <w:ilvl w:val="4"/>
          <w:numId w:val="50"/>
        </w:numPr>
        <w:tabs>
          <w:tab w:val="clear" w:pos="2148"/>
          <w:tab w:val="num" w:pos="1276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B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234BBE" w:rsidRPr="00234BBE" w:rsidRDefault="00234BBE" w:rsidP="00A65DB8">
      <w:pPr>
        <w:pStyle w:val="Akapitzlist"/>
        <w:numPr>
          <w:ilvl w:val="4"/>
          <w:numId w:val="50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B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Oferowane</w:t>
      </w:r>
      <w:bookmarkStart w:id="0" w:name="_GoBack"/>
      <w:bookmarkEnd w:id="0"/>
      <w:r w:rsidRPr="00234B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artykuły spożywcze są wysokiej jakości, świeże, o właściwym smaku i zapachu, bez oznak wilgoci i zbrylenia.</w:t>
      </w:r>
    </w:p>
    <w:p w:rsidR="00234BBE" w:rsidRPr="00234BBE" w:rsidRDefault="00234BBE" w:rsidP="00A65DB8">
      <w:pPr>
        <w:pStyle w:val="Akapitzlist"/>
        <w:numPr>
          <w:ilvl w:val="4"/>
          <w:numId w:val="50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B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Termin przydatności do spożycia: 12 miesięcy od daty dostawy. </w:t>
      </w:r>
    </w:p>
    <w:p w:rsidR="00234BBE" w:rsidRPr="00234BBE" w:rsidRDefault="00234BBE" w:rsidP="00A65DB8">
      <w:pPr>
        <w:pStyle w:val="Akapitzlist"/>
        <w:numPr>
          <w:ilvl w:val="4"/>
          <w:numId w:val="50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BBE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będzie partiami ( dwie dostawy w trakcie trwania umowy).</w:t>
      </w:r>
    </w:p>
    <w:p w:rsidR="00234BBE" w:rsidRPr="002D1D4C" w:rsidRDefault="00234BBE" w:rsidP="00234BB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D4377" w:rsidRDefault="00AD4377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D4377" w:rsidRDefault="00AD4377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D4377" w:rsidRDefault="00AD4377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A09CD" w:rsidRDefault="008A09CD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A09CD" w:rsidRDefault="008A09CD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A09CD" w:rsidRDefault="008A09CD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2623C" w:rsidRDefault="00F2623C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2623C" w:rsidRDefault="00F2623C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2623C" w:rsidRDefault="00F2623C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2623C" w:rsidRDefault="00F2623C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2623C" w:rsidRDefault="00F2623C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2623C" w:rsidRDefault="00F2623C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2623C" w:rsidRDefault="00F2623C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2623C" w:rsidRDefault="00F2623C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2623C" w:rsidRDefault="00F2623C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2623C" w:rsidRDefault="00F2623C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2623C" w:rsidRDefault="00F2623C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2623C" w:rsidRDefault="00F2623C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2623C" w:rsidRDefault="00F2623C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2623C" w:rsidRDefault="00F2623C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D4377" w:rsidRDefault="00AD4377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D4377" w:rsidRDefault="00AD4377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D4377" w:rsidRDefault="00AD4377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60F24" w:rsidRPr="00160F24" w:rsidRDefault="00160F24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sectPr w:rsidR="00160F24" w:rsidRPr="00160F24" w:rsidSect="00A7112A">
      <w:footerReference w:type="default" r:id="rId8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5AE" w:rsidRDefault="00C055AE" w:rsidP="000F1D63">
      <w:r>
        <w:separator/>
      </w:r>
    </w:p>
  </w:endnote>
  <w:endnote w:type="continuationSeparator" w:id="0">
    <w:p w:rsidR="00C055AE" w:rsidRDefault="00C055AE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54" w:rsidRDefault="00B32354" w:rsidP="003B3CBD">
    <w:pPr>
      <w:pStyle w:val="Stopka"/>
      <w:jc w:val="center"/>
      <w:rPr>
        <w:color w:val="2F5496" w:themeColor="accent5" w:themeShade="BF"/>
      </w:rPr>
    </w:pPr>
    <w:r w:rsidRPr="006D3AF5">
      <w:rPr>
        <w:color w:val="2F5496" w:themeColor="accent5" w:themeShade="BF"/>
        <w:sz w:val="20"/>
        <w:szCs w:val="20"/>
      </w:rPr>
      <w:t>Centrum Szkolenia Policji w Legionowie    NIP: 536001</w:t>
    </w:r>
    <w:r>
      <w:rPr>
        <w:color w:val="2F5496" w:themeColor="accent5" w:themeShade="BF"/>
        <w:sz w:val="20"/>
        <w:szCs w:val="20"/>
      </w:rPr>
      <w:t>3</w:t>
    </w:r>
    <w:r w:rsidRPr="006D3AF5">
      <w:rPr>
        <w:color w:val="2F5496" w:themeColor="accent5" w:themeShade="BF"/>
        <w:sz w:val="20"/>
        <w:szCs w:val="20"/>
      </w:rPr>
      <w:t>119</w:t>
    </w:r>
    <w:r>
      <w:rPr>
        <w:color w:val="2F5496" w:themeColor="accent5" w:themeShade="BF"/>
        <w:sz w:val="20"/>
        <w:szCs w:val="20"/>
      </w:rPr>
      <w:tab/>
    </w:r>
    <w:r w:rsidRPr="006D3AF5">
      <w:rPr>
        <w:color w:val="2F5496" w:themeColor="accent5" w:themeShade="BF"/>
        <w:sz w:val="20"/>
        <w:szCs w:val="20"/>
      </w:rPr>
      <w:t>tel.:   (47) 725 52 57       www.csp.edu.pl</w:t>
    </w:r>
    <w:r w:rsidRPr="006D3AF5">
      <w:rPr>
        <w:color w:val="2F5496" w:themeColor="accent5" w:themeShade="BF"/>
        <w:sz w:val="20"/>
        <w:szCs w:val="20"/>
      </w:rPr>
      <w:br/>
      <w:t>ul. Zegrzyńska 121, 05-119 Legionowo       REGON: 011968687</w:t>
    </w:r>
    <w:r>
      <w:rPr>
        <w:color w:val="2F5496" w:themeColor="accent5" w:themeShade="BF"/>
        <w:sz w:val="20"/>
        <w:szCs w:val="20"/>
      </w:rPr>
      <w:t xml:space="preserve">            </w:t>
    </w:r>
    <w:r w:rsidRPr="006D3AF5">
      <w:rPr>
        <w:color w:val="2F5496" w:themeColor="accent5" w:themeShade="BF"/>
        <w:sz w:val="20"/>
        <w:szCs w:val="20"/>
      </w:rPr>
      <w:t xml:space="preserve">fax:  </w:t>
    </w:r>
    <w:r>
      <w:rPr>
        <w:color w:val="2F5496" w:themeColor="accent5" w:themeShade="BF"/>
        <w:sz w:val="20"/>
        <w:szCs w:val="20"/>
      </w:rPr>
      <w:t xml:space="preserve"> </w:t>
    </w:r>
    <w:r w:rsidRPr="006D3AF5">
      <w:rPr>
        <w:color w:val="2F5496" w:themeColor="accent5" w:themeShade="BF"/>
        <w:sz w:val="20"/>
        <w:szCs w:val="20"/>
      </w:rPr>
      <w:t>(47) 725 35 85</w:t>
    </w:r>
    <w:r w:rsidRPr="004B2D44">
      <w:rPr>
        <w:color w:val="2F5496" w:themeColor="accent5" w:themeShade="BF"/>
        <w:sz w:val="20"/>
        <w:szCs w:val="20"/>
        <w:lang w:val="en-US"/>
      </w:rPr>
      <w:t xml:space="preserve"> </w:t>
    </w:r>
    <w:r>
      <w:rPr>
        <w:color w:val="2F5496" w:themeColor="accent5" w:themeShade="BF"/>
        <w:sz w:val="20"/>
        <w:szCs w:val="20"/>
        <w:lang w:val="en-US"/>
      </w:rPr>
      <w:t xml:space="preserve">      </w:t>
    </w:r>
    <w:r w:rsidRPr="006D3AF5">
      <w:rPr>
        <w:color w:val="2F5496" w:themeColor="accent5" w:themeShade="BF"/>
        <w:sz w:val="20"/>
        <w:szCs w:val="20"/>
        <w:lang w:val="en-US"/>
      </w:rPr>
      <w:t>zzp@csp.edu.p</w:t>
    </w:r>
    <w:r w:rsidRPr="006D3AF5">
      <w:rPr>
        <w:b/>
        <w:color w:val="2F5496" w:themeColor="accent5" w:themeShade="BF"/>
        <w:sz w:val="20"/>
        <w:szCs w:val="20"/>
        <w:lang w:val="en-US"/>
      </w:rPr>
      <w:t>l</w:t>
    </w:r>
    <w:r w:rsidRPr="006D3AF5">
      <w:rPr>
        <w:color w:val="2F5496" w:themeColor="accent5" w:themeShade="BF"/>
      </w:rPr>
      <w:t xml:space="preserve">  </w:t>
    </w:r>
  </w:p>
  <w:p w:rsidR="00B32354" w:rsidRDefault="00B32354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5AE" w:rsidRDefault="00C055AE" w:rsidP="000F1D63">
      <w:r>
        <w:separator/>
      </w:r>
    </w:p>
  </w:footnote>
  <w:footnote w:type="continuationSeparator" w:id="0">
    <w:p w:rsidR="00C055AE" w:rsidRDefault="00C055AE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10E4375D"/>
    <w:multiLevelType w:val="hybridMultilevel"/>
    <w:tmpl w:val="427883C8"/>
    <w:lvl w:ilvl="0" w:tplc="30B4B31E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99F1CD3"/>
    <w:multiLevelType w:val="hybridMultilevel"/>
    <w:tmpl w:val="4868374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B34250"/>
    <w:multiLevelType w:val="multilevel"/>
    <w:tmpl w:val="6C3E052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4" w15:restartNumberingAfterBreak="0">
    <w:nsid w:val="1CC91131"/>
    <w:multiLevelType w:val="multilevel"/>
    <w:tmpl w:val="E966A1EA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5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29210262"/>
    <w:multiLevelType w:val="multilevel"/>
    <w:tmpl w:val="B9ACAE7C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0" w15:restartNumberingAfterBreak="0">
    <w:nsid w:val="2CA90249"/>
    <w:multiLevelType w:val="multilevel"/>
    <w:tmpl w:val="B9E6617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1" w15:restartNumberingAfterBreak="0">
    <w:nsid w:val="2DCD5552"/>
    <w:multiLevelType w:val="hybridMultilevel"/>
    <w:tmpl w:val="09CEA526"/>
    <w:lvl w:ilvl="0" w:tplc="58EA85CC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023887"/>
    <w:multiLevelType w:val="multilevel"/>
    <w:tmpl w:val="A3E4154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349617F5"/>
    <w:multiLevelType w:val="hybridMultilevel"/>
    <w:tmpl w:val="69067546"/>
    <w:lvl w:ilvl="0" w:tplc="8E340C04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3586268B"/>
    <w:multiLevelType w:val="hybridMultilevel"/>
    <w:tmpl w:val="AF76CE24"/>
    <w:lvl w:ilvl="0" w:tplc="20D4AD4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C2404E"/>
    <w:multiLevelType w:val="hybridMultilevel"/>
    <w:tmpl w:val="2A22BB0A"/>
    <w:lvl w:ilvl="0" w:tplc="4A82CA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7D276F"/>
    <w:multiLevelType w:val="hybridMultilevel"/>
    <w:tmpl w:val="023284C2"/>
    <w:lvl w:ilvl="0" w:tplc="D1CADD68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3F3EB0"/>
    <w:multiLevelType w:val="multilevel"/>
    <w:tmpl w:val="8558123A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2" w15:restartNumberingAfterBreak="0">
    <w:nsid w:val="45614E81"/>
    <w:multiLevelType w:val="multilevel"/>
    <w:tmpl w:val="0F5C891C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16B3266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561E11F3"/>
    <w:multiLevelType w:val="multilevel"/>
    <w:tmpl w:val="D71CE0C6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4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7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8" w15:restartNumberingAfterBreak="0">
    <w:nsid w:val="60F15011"/>
    <w:multiLevelType w:val="multilevel"/>
    <w:tmpl w:val="7524690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4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9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0" w15:restartNumberingAfterBreak="0">
    <w:nsid w:val="66132539"/>
    <w:multiLevelType w:val="hybridMultilevel"/>
    <w:tmpl w:val="A1AE19E2"/>
    <w:lvl w:ilvl="0" w:tplc="6896C5A4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136D32"/>
    <w:multiLevelType w:val="hybridMultilevel"/>
    <w:tmpl w:val="E5D47C7C"/>
    <w:lvl w:ilvl="0" w:tplc="B05AF37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3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0D33B6"/>
    <w:multiLevelType w:val="multilevel"/>
    <w:tmpl w:val="9DE28E48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7721079D"/>
    <w:multiLevelType w:val="multilevel"/>
    <w:tmpl w:val="F872E6E8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4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6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6"/>
  </w:num>
  <w:num w:numId="5">
    <w:abstractNumId w:val="15"/>
  </w:num>
  <w:num w:numId="6">
    <w:abstractNumId w:val="27"/>
  </w:num>
  <w:num w:numId="7">
    <w:abstractNumId w:val="43"/>
  </w:num>
  <w:num w:numId="8">
    <w:abstractNumId w:val="43"/>
    <w:lvlOverride w:ilvl="0">
      <w:startOverride w:val="2"/>
    </w:lvlOverride>
  </w:num>
  <w:num w:numId="9">
    <w:abstractNumId w:val="21"/>
  </w:num>
  <w:num w:numId="10">
    <w:abstractNumId w:val="33"/>
  </w:num>
  <w:num w:numId="11">
    <w:abstractNumId w:val="18"/>
  </w:num>
  <w:num w:numId="12">
    <w:abstractNumId w:val="44"/>
  </w:num>
  <w:num w:numId="13">
    <w:abstractNumId w:val="44"/>
    <w:lvlOverride w:ilvl="0">
      <w:startOverride w:val="1"/>
    </w:lvlOverride>
  </w:num>
  <w:num w:numId="14">
    <w:abstractNumId w:val="53"/>
  </w:num>
  <w:num w:numId="15">
    <w:abstractNumId w:val="14"/>
  </w:num>
  <w:num w:numId="16">
    <w:abstractNumId w:val="38"/>
  </w:num>
  <w:num w:numId="17">
    <w:abstractNumId w:val="37"/>
  </w:num>
  <w:num w:numId="18">
    <w:abstractNumId w:val="49"/>
  </w:num>
  <w:num w:numId="19">
    <w:abstractNumId w:val="0"/>
  </w:num>
  <w:num w:numId="20">
    <w:abstractNumId w:val="52"/>
  </w:num>
  <w:num w:numId="21">
    <w:abstractNumId w:val="20"/>
  </w:num>
  <w:num w:numId="22">
    <w:abstractNumId w:val="56"/>
  </w:num>
  <w:num w:numId="23">
    <w:abstractNumId w:val="25"/>
  </w:num>
  <w:num w:numId="24">
    <w:abstractNumId w:val="39"/>
  </w:num>
  <w:num w:numId="25">
    <w:abstractNumId w:val="28"/>
  </w:num>
  <w:num w:numId="26">
    <w:abstractNumId w:val="36"/>
  </w:num>
  <w:num w:numId="27">
    <w:abstractNumId w:val="42"/>
  </w:num>
  <w:num w:numId="28">
    <w:abstractNumId w:val="23"/>
  </w:num>
  <w:num w:numId="29">
    <w:abstractNumId w:val="30"/>
  </w:num>
  <w:num w:numId="30">
    <w:abstractNumId w:val="41"/>
  </w:num>
  <w:num w:numId="31">
    <w:abstractNumId w:val="46"/>
  </w:num>
  <w:num w:numId="32">
    <w:abstractNumId w:val="55"/>
  </w:num>
  <w:num w:numId="33">
    <w:abstractNumId w:val="24"/>
  </w:num>
  <w:num w:numId="34">
    <w:abstractNumId w:val="31"/>
  </w:num>
  <w:num w:numId="35">
    <w:abstractNumId w:val="19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51"/>
  </w:num>
  <w:num w:numId="39">
    <w:abstractNumId w:val="43"/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</w:num>
  <w:num w:numId="40">
    <w:abstractNumId w:val="50"/>
  </w:num>
  <w:num w:numId="41">
    <w:abstractNumId w:val="47"/>
  </w:num>
  <w:num w:numId="42">
    <w:abstractNumId w:val="32"/>
  </w:num>
  <w:num w:numId="43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44">
    <w:abstractNumId w:val="45"/>
  </w:num>
  <w:num w:numId="45">
    <w:abstractNumId w:val="35"/>
  </w:num>
  <w:num w:numId="46">
    <w:abstractNumId w:val="17"/>
  </w:num>
  <w:num w:numId="47">
    <w:abstractNumId w:val="1"/>
  </w:num>
  <w:num w:numId="48">
    <w:abstractNumId w:val="29"/>
  </w:num>
  <w:num w:numId="49">
    <w:abstractNumId w:val="54"/>
  </w:num>
  <w:num w:numId="50">
    <w:abstractNumId w:val="4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4B2D"/>
    <w:rsid w:val="00005EC4"/>
    <w:rsid w:val="00005EE0"/>
    <w:rsid w:val="00006AAC"/>
    <w:rsid w:val="00007213"/>
    <w:rsid w:val="000115A3"/>
    <w:rsid w:val="00012B05"/>
    <w:rsid w:val="00021786"/>
    <w:rsid w:val="0002214D"/>
    <w:rsid w:val="00022FDA"/>
    <w:rsid w:val="000237FF"/>
    <w:rsid w:val="00023973"/>
    <w:rsid w:val="000251E6"/>
    <w:rsid w:val="0003044C"/>
    <w:rsid w:val="00030C5F"/>
    <w:rsid w:val="00034B25"/>
    <w:rsid w:val="000412B3"/>
    <w:rsid w:val="00046714"/>
    <w:rsid w:val="00053150"/>
    <w:rsid w:val="00054A55"/>
    <w:rsid w:val="00054F4F"/>
    <w:rsid w:val="00060762"/>
    <w:rsid w:val="00062EE7"/>
    <w:rsid w:val="00063295"/>
    <w:rsid w:val="00064388"/>
    <w:rsid w:val="000652D1"/>
    <w:rsid w:val="00067B0F"/>
    <w:rsid w:val="000706E1"/>
    <w:rsid w:val="0007149C"/>
    <w:rsid w:val="0007195D"/>
    <w:rsid w:val="00075290"/>
    <w:rsid w:val="0007740D"/>
    <w:rsid w:val="000803B0"/>
    <w:rsid w:val="0008117B"/>
    <w:rsid w:val="00083541"/>
    <w:rsid w:val="00085B0A"/>
    <w:rsid w:val="00085FE4"/>
    <w:rsid w:val="000A03C0"/>
    <w:rsid w:val="000A2D9B"/>
    <w:rsid w:val="000A4553"/>
    <w:rsid w:val="000A4637"/>
    <w:rsid w:val="000B15AE"/>
    <w:rsid w:val="000B26FD"/>
    <w:rsid w:val="000B4C51"/>
    <w:rsid w:val="000B664C"/>
    <w:rsid w:val="000B6DCC"/>
    <w:rsid w:val="000B7660"/>
    <w:rsid w:val="000C2851"/>
    <w:rsid w:val="000C391E"/>
    <w:rsid w:val="000C4BEF"/>
    <w:rsid w:val="000C4DC6"/>
    <w:rsid w:val="000D02FA"/>
    <w:rsid w:val="000D3E16"/>
    <w:rsid w:val="000D42DF"/>
    <w:rsid w:val="000D70F3"/>
    <w:rsid w:val="000E29A0"/>
    <w:rsid w:val="000E3ED9"/>
    <w:rsid w:val="000E52C3"/>
    <w:rsid w:val="000E6D70"/>
    <w:rsid w:val="000F1D63"/>
    <w:rsid w:val="000F2197"/>
    <w:rsid w:val="000F5371"/>
    <w:rsid w:val="0010551A"/>
    <w:rsid w:val="001118C6"/>
    <w:rsid w:val="00112D38"/>
    <w:rsid w:val="00113C6D"/>
    <w:rsid w:val="00116E8F"/>
    <w:rsid w:val="00117940"/>
    <w:rsid w:val="00117FFC"/>
    <w:rsid w:val="00122179"/>
    <w:rsid w:val="001221FF"/>
    <w:rsid w:val="00123B61"/>
    <w:rsid w:val="001319D0"/>
    <w:rsid w:val="00133212"/>
    <w:rsid w:val="00133672"/>
    <w:rsid w:val="00134084"/>
    <w:rsid w:val="00135960"/>
    <w:rsid w:val="00136D87"/>
    <w:rsid w:val="001372BC"/>
    <w:rsid w:val="001403BB"/>
    <w:rsid w:val="00142ACA"/>
    <w:rsid w:val="00142F90"/>
    <w:rsid w:val="00147B2A"/>
    <w:rsid w:val="00150240"/>
    <w:rsid w:val="0015179C"/>
    <w:rsid w:val="00154891"/>
    <w:rsid w:val="001553E0"/>
    <w:rsid w:val="001576BA"/>
    <w:rsid w:val="0016080D"/>
    <w:rsid w:val="00160F24"/>
    <w:rsid w:val="0017736F"/>
    <w:rsid w:val="00181449"/>
    <w:rsid w:val="00181870"/>
    <w:rsid w:val="0018513D"/>
    <w:rsid w:val="001867F0"/>
    <w:rsid w:val="00190778"/>
    <w:rsid w:val="00191AA0"/>
    <w:rsid w:val="0019279F"/>
    <w:rsid w:val="00196B06"/>
    <w:rsid w:val="001A1ABE"/>
    <w:rsid w:val="001A7FB4"/>
    <w:rsid w:val="001B152E"/>
    <w:rsid w:val="001C5F64"/>
    <w:rsid w:val="001D4B6A"/>
    <w:rsid w:val="001F1504"/>
    <w:rsid w:val="001F46FC"/>
    <w:rsid w:val="001F5616"/>
    <w:rsid w:val="001F703A"/>
    <w:rsid w:val="001F7221"/>
    <w:rsid w:val="002005E3"/>
    <w:rsid w:val="00201D7C"/>
    <w:rsid w:val="002023B9"/>
    <w:rsid w:val="0020283E"/>
    <w:rsid w:val="00202E23"/>
    <w:rsid w:val="002107D0"/>
    <w:rsid w:val="002116C1"/>
    <w:rsid w:val="002128CA"/>
    <w:rsid w:val="002130ED"/>
    <w:rsid w:val="00213DF6"/>
    <w:rsid w:val="0021767D"/>
    <w:rsid w:val="00223F6A"/>
    <w:rsid w:val="00225057"/>
    <w:rsid w:val="00226B8E"/>
    <w:rsid w:val="00227BF7"/>
    <w:rsid w:val="00231EC8"/>
    <w:rsid w:val="002334AD"/>
    <w:rsid w:val="00234BBE"/>
    <w:rsid w:val="0023688A"/>
    <w:rsid w:val="00241D51"/>
    <w:rsid w:val="00243DB1"/>
    <w:rsid w:val="002460BE"/>
    <w:rsid w:val="00250BCA"/>
    <w:rsid w:val="00251EDB"/>
    <w:rsid w:val="00256192"/>
    <w:rsid w:val="0025637B"/>
    <w:rsid w:val="002571D8"/>
    <w:rsid w:val="00264162"/>
    <w:rsid w:val="002654B9"/>
    <w:rsid w:val="00265BF0"/>
    <w:rsid w:val="00267555"/>
    <w:rsid w:val="00271775"/>
    <w:rsid w:val="00272A8D"/>
    <w:rsid w:val="0027697D"/>
    <w:rsid w:val="00277480"/>
    <w:rsid w:val="00291078"/>
    <w:rsid w:val="002931A5"/>
    <w:rsid w:val="0029571E"/>
    <w:rsid w:val="002A7087"/>
    <w:rsid w:val="002B1874"/>
    <w:rsid w:val="002B3128"/>
    <w:rsid w:val="002B3168"/>
    <w:rsid w:val="002B597B"/>
    <w:rsid w:val="002B77E3"/>
    <w:rsid w:val="002C26A5"/>
    <w:rsid w:val="002C28B5"/>
    <w:rsid w:val="002C3A49"/>
    <w:rsid w:val="002C4B49"/>
    <w:rsid w:val="002C4F25"/>
    <w:rsid w:val="002C571E"/>
    <w:rsid w:val="002D1D4C"/>
    <w:rsid w:val="002E07EF"/>
    <w:rsid w:val="002E4290"/>
    <w:rsid w:val="002F07BD"/>
    <w:rsid w:val="002F2550"/>
    <w:rsid w:val="002F7BA1"/>
    <w:rsid w:val="00303E8E"/>
    <w:rsid w:val="00306460"/>
    <w:rsid w:val="0030723C"/>
    <w:rsid w:val="003076B2"/>
    <w:rsid w:val="00307DEF"/>
    <w:rsid w:val="0031100C"/>
    <w:rsid w:val="003118E1"/>
    <w:rsid w:val="0031321A"/>
    <w:rsid w:val="00315DFB"/>
    <w:rsid w:val="00317828"/>
    <w:rsid w:val="00335A73"/>
    <w:rsid w:val="00341DD9"/>
    <w:rsid w:val="00341FC5"/>
    <w:rsid w:val="00342A6C"/>
    <w:rsid w:val="0034379B"/>
    <w:rsid w:val="0034429D"/>
    <w:rsid w:val="0034496F"/>
    <w:rsid w:val="00345A15"/>
    <w:rsid w:val="00345EB7"/>
    <w:rsid w:val="00351FAB"/>
    <w:rsid w:val="00354807"/>
    <w:rsid w:val="003551BC"/>
    <w:rsid w:val="003561D2"/>
    <w:rsid w:val="00356B66"/>
    <w:rsid w:val="00360E31"/>
    <w:rsid w:val="003631F2"/>
    <w:rsid w:val="00364173"/>
    <w:rsid w:val="003656A1"/>
    <w:rsid w:val="00366FAA"/>
    <w:rsid w:val="0037379E"/>
    <w:rsid w:val="00374C13"/>
    <w:rsid w:val="0038060E"/>
    <w:rsid w:val="0038268A"/>
    <w:rsid w:val="00386EB5"/>
    <w:rsid w:val="003879B3"/>
    <w:rsid w:val="00394769"/>
    <w:rsid w:val="00397055"/>
    <w:rsid w:val="003A2C98"/>
    <w:rsid w:val="003A4152"/>
    <w:rsid w:val="003A7329"/>
    <w:rsid w:val="003B270B"/>
    <w:rsid w:val="003B3CBD"/>
    <w:rsid w:val="003B5EAF"/>
    <w:rsid w:val="003C19DC"/>
    <w:rsid w:val="003D02F0"/>
    <w:rsid w:val="003D4AB7"/>
    <w:rsid w:val="003D60D9"/>
    <w:rsid w:val="003D7393"/>
    <w:rsid w:val="003E24DF"/>
    <w:rsid w:val="003E2C34"/>
    <w:rsid w:val="003E3736"/>
    <w:rsid w:val="003E4225"/>
    <w:rsid w:val="003E595F"/>
    <w:rsid w:val="003E7DB1"/>
    <w:rsid w:val="003F05C7"/>
    <w:rsid w:val="003F0AF7"/>
    <w:rsid w:val="003F201A"/>
    <w:rsid w:val="003F2E7F"/>
    <w:rsid w:val="003F325F"/>
    <w:rsid w:val="003F352B"/>
    <w:rsid w:val="00400D85"/>
    <w:rsid w:val="0040375B"/>
    <w:rsid w:val="00404CD3"/>
    <w:rsid w:val="004063F1"/>
    <w:rsid w:val="004146D9"/>
    <w:rsid w:val="00414BD8"/>
    <w:rsid w:val="004170A4"/>
    <w:rsid w:val="00421787"/>
    <w:rsid w:val="004270A1"/>
    <w:rsid w:val="00427BCC"/>
    <w:rsid w:val="004314B2"/>
    <w:rsid w:val="0043162D"/>
    <w:rsid w:val="00431968"/>
    <w:rsid w:val="00436944"/>
    <w:rsid w:val="004372E9"/>
    <w:rsid w:val="00442B47"/>
    <w:rsid w:val="00452A23"/>
    <w:rsid w:val="00453B7F"/>
    <w:rsid w:val="00456FBD"/>
    <w:rsid w:val="004602ED"/>
    <w:rsid w:val="00462941"/>
    <w:rsid w:val="00462E34"/>
    <w:rsid w:val="00463C36"/>
    <w:rsid w:val="0046688C"/>
    <w:rsid w:val="00470762"/>
    <w:rsid w:val="004720ED"/>
    <w:rsid w:val="00473D32"/>
    <w:rsid w:val="0047604A"/>
    <w:rsid w:val="00476B14"/>
    <w:rsid w:val="00482BC0"/>
    <w:rsid w:val="004861E1"/>
    <w:rsid w:val="00486CAF"/>
    <w:rsid w:val="004940AA"/>
    <w:rsid w:val="004944C4"/>
    <w:rsid w:val="004A04FB"/>
    <w:rsid w:val="004A1903"/>
    <w:rsid w:val="004A3075"/>
    <w:rsid w:val="004A561A"/>
    <w:rsid w:val="004B2D44"/>
    <w:rsid w:val="004B409E"/>
    <w:rsid w:val="004B6D79"/>
    <w:rsid w:val="004B6FF7"/>
    <w:rsid w:val="004C021D"/>
    <w:rsid w:val="004C2C76"/>
    <w:rsid w:val="004C516F"/>
    <w:rsid w:val="004C5221"/>
    <w:rsid w:val="004C5E4A"/>
    <w:rsid w:val="004D4B17"/>
    <w:rsid w:val="004D6689"/>
    <w:rsid w:val="004D799A"/>
    <w:rsid w:val="004E3BA7"/>
    <w:rsid w:val="004F6ABB"/>
    <w:rsid w:val="004F7449"/>
    <w:rsid w:val="0050029B"/>
    <w:rsid w:val="0050496E"/>
    <w:rsid w:val="005069A5"/>
    <w:rsid w:val="00511873"/>
    <w:rsid w:val="005232DA"/>
    <w:rsid w:val="00545C5E"/>
    <w:rsid w:val="0054616B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6092"/>
    <w:rsid w:val="00557449"/>
    <w:rsid w:val="00561C13"/>
    <w:rsid w:val="00564539"/>
    <w:rsid w:val="0056717C"/>
    <w:rsid w:val="00567F98"/>
    <w:rsid w:val="00567FF6"/>
    <w:rsid w:val="00574B1D"/>
    <w:rsid w:val="0058007B"/>
    <w:rsid w:val="00580D7E"/>
    <w:rsid w:val="00582BC5"/>
    <w:rsid w:val="00582D7F"/>
    <w:rsid w:val="0058449C"/>
    <w:rsid w:val="00585CE8"/>
    <w:rsid w:val="005907FD"/>
    <w:rsid w:val="005942E7"/>
    <w:rsid w:val="005972E5"/>
    <w:rsid w:val="005A3CB0"/>
    <w:rsid w:val="005A5955"/>
    <w:rsid w:val="005B0FB7"/>
    <w:rsid w:val="005B2054"/>
    <w:rsid w:val="005B69C4"/>
    <w:rsid w:val="005C5F1F"/>
    <w:rsid w:val="005C6E90"/>
    <w:rsid w:val="005D20D3"/>
    <w:rsid w:val="005D2CB1"/>
    <w:rsid w:val="005D4247"/>
    <w:rsid w:val="005D5C4E"/>
    <w:rsid w:val="005D6E37"/>
    <w:rsid w:val="005E0544"/>
    <w:rsid w:val="005F02CA"/>
    <w:rsid w:val="005F3173"/>
    <w:rsid w:val="005F3E3F"/>
    <w:rsid w:val="005F410C"/>
    <w:rsid w:val="005F4514"/>
    <w:rsid w:val="00606265"/>
    <w:rsid w:val="00610986"/>
    <w:rsid w:val="00613B5F"/>
    <w:rsid w:val="006172E8"/>
    <w:rsid w:val="00617812"/>
    <w:rsid w:val="0062150A"/>
    <w:rsid w:val="00622C6B"/>
    <w:rsid w:val="00627192"/>
    <w:rsid w:val="00627959"/>
    <w:rsid w:val="00632305"/>
    <w:rsid w:val="00633B95"/>
    <w:rsid w:val="0063513A"/>
    <w:rsid w:val="00655F0F"/>
    <w:rsid w:val="00660599"/>
    <w:rsid w:val="006615AC"/>
    <w:rsid w:val="0066654C"/>
    <w:rsid w:val="00671857"/>
    <w:rsid w:val="00675885"/>
    <w:rsid w:val="00677E28"/>
    <w:rsid w:val="00680B9A"/>
    <w:rsid w:val="00681D9C"/>
    <w:rsid w:val="00682B74"/>
    <w:rsid w:val="00685ED2"/>
    <w:rsid w:val="006875E8"/>
    <w:rsid w:val="00694BEC"/>
    <w:rsid w:val="00695371"/>
    <w:rsid w:val="00696E8C"/>
    <w:rsid w:val="00697C06"/>
    <w:rsid w:val="00697CFA"/>
    <w:rsid w:val="006A0226"/>
    <w:rsid w:val="006A0963"/>
    <w:rsid w:val="006A3CF3"/>
    <w:rsid w:val="006A66E6"/>
    <w:rsid w:val="006B043D"/>
    <w:rsid w:val="006B0C27"/>
    <w:rsid w:val="006B2E47"/>
    <w:rsid w:val="006B349D"/>
    <w:rsid w:val="006B4CEC"/>
    <w:rsid w:val="006B6614"/>
    <w:rsid w:val="006C03C4"/>
    <w:rsid w:val="006C0AF0"/>
    <w:rsid w:val="006D3AF5"/>
    <w:rsid w:val="006D3EC1"/>
    <w:rsid w:val="006D69B8"/>
    <w:rsid w:val="006F1B7C"/>
    <w:rsid w:val="007005D5"/>
    <w:rsid w:val="007044B7"/>
    <w:rsid w:val="00704BEA"/>
    <w:rsid w:val="00705E52"/>
    <w:rsid w:val="00706113"/>
    <w:rsid w:val="00707FD7"/>
    <w:rsid w:val="00711909"/>
    <w:rsid w:val="00711F40"/>
    <w:rsid w:val="00714A31"/>
    <w:rsid w:val="0072171A"/>
    <w:rsid w:val="0072319C"/>
    <w:rsid w:val="0072435E"/>
    <w:rsid w:val="007243F3"/>
    <w:rsid w:val="00724BFD"/>
    <w:rsid w:val="0073001E"/>
    <w:rsid w:val="00732069"/>
    <w:rsid w:val="007355FF"/>
    <w:rsid w:val="00735A29"/>
    <w:rsid w:val="00736F69"/>
    <w:rsid w:val="007420C5"/>
    <w:rsid w:val="00745D49"/>
    <w:rsid w:val="00746390"/>
    <w:rsid w:val="0074789E"/>
    <w:rsid w:val="00757485"/>
    <w:rsid w:val="007603DF"/>
    <w:rsid w:val="00766F7D"/>
    <w:rsid w:val="00774188"/>
    <w:rsid w:val="00792AF0"/>
    <w:rsid w:val="00793589"/>
    <w:rsid w:val="00794E8A"/>
    <w:rsid w:val="00797745"/>
    <w:rsid w:val="007A2BD9"/>
    <w:rsid w:val="007A74A0"/>
    <w:rsid w:val="007B0D02"/>
    <w:rsid w:val="007B32A1"/>
    <w:rsid w:val="007B7FB5"/>
    <w:rsid w:val="007C00F0"/>
    <w:rsid w:val="007C1D51"/>
    <w:rsid w:val="007C26C3"/>
    <w:rsid w:val="007C50E7"/>
    <w:rsid w:val="007C6D09"/>
    <w:rsid w:val="007D0FA4"/>
    <w:rsid w:val="007D2956"/>
    <w:rsid w:val="007D3C53"/>
    <w:rsid w:val="007E2084"/>
    <w:rsid w:val="007E2C93"/>
    <w:rsid w:val="007E3290"/>
    <w:rsid w:val="007E413A"/>
    <w:rsid w:val="007F040A"/>
    <w:rsid w:val="007F0614"/>
    <w:rsid w:val="007F7912"/>
    <w:rsid w:val="00801AF6"/>
    <w:rsid w:val="00805C97"/>
    <w:rsid w:val="0080616C"/>
    <w:rsid w:val="008072BA"/>
    <w:rsid w:val="00807455"/>
    <w:rsid w:val="00807617"/>
    <w:rsid w:val="0081082E"/>
    <w:rsid w:val="00810C8E"/>
    <w:rsid w:val="00811CD3"/>
    <w:rsid w:val="00813D81"/>
    <w:rsid w:val="00815B2B"/>
    <w:rsid w:val="00820504"/>
    <w:rsid w:val="0082053C"/>
    <w:rsid w:val="008249E6"/>
    <w:rsid w:val="008359E6"/>
    <w:rsid w:val="00836133"/>
    <w:rsid w:val="00836414"/>
    <w:rsid w:val="00847D0A"/>
    <w:rsid w:val="008509E2"/>
    <w:rsid w:val="00850B46"/>
    <w:rsid w:val="00852F29"/>
    <w:rsid w:val="00853885"/>
    <w:rsid w:val="0085749A"/>
    <w:rsid w:val="008702B9"/>
    <w:rsid w:val="00870C6A"/>
    <w:rsid w:val="00871376"/>
    <w:rsid w:val="008731A1"/>
    <w:rsid w:val="0087519F"/>
    <w:rsid w:val="00875A8E"/>
    <w:rsid w:val="00875F6A"/>
    <w:rsid w:val="00880D25"/>
    <w:rsid w:val="008811AA"/>
    <w:rsid w:val="00881890"/>
    <w:rsid w:val="00881C4B"/>
    <w:rsid w:val="00881E82"/>
    <w:rsid w:val="00882271"/>
    <w:rsid w:val="008822CA"/>
    <w:rsid w:val="00883FBB"/>
    <w:rsid w:val="00890A69"/>
    <w:rsid w:val="00893628"/>
    <w:rsid w:val="008948EA"/>
    <w:rsid w:val="00895624"/>
    <w:rsid w:val="008A09CD"/>
    <w:rsid w:val="008A310C"/>
    <w:rsid w:val="008A36D2"/>
    <w:rsid w:val="008A4DC5"/>
    <w:rsid w:val="008A5275"/>
    <w:rsid w:val="008B186A"/>
    <w:rsid w:val="008B5C17"/>
    <w:rsid w:val="008C309C"/>
    <w:rsid w:val="008C4C44"/>
    <w:rsid w:val="008C50F5"/>
    <w:rsid w:val="008D1EEB"/>
    <w:rsid w:val="008D76EC"/>
    <w:rsid w:val="008E2A6E"/>
    <w:rsid w:val="008E33EF"/>
    <w:rsid w:val="008E3C29"/>
    <w:rsid w:val="008E435D"/>
    <w:rsid w:val="008E57B8"/>
    <w:rsid w:val="008E5F94"/>
    <w:rsid w:val="008F0554"/>
    <w:rsid w:val="008F08C5"/>
    <w:rsid w:val="008F1F03"/>
    <w:rsid w:val="008F336C"/>
    <w:rsid w:val="008F3A75"/>
    <w:rsid w:val="008F3B7E"/>
    <w:rsid w:val="008F65F5"/>
    <w:rsid w:val="00901ED2"/>
    <w:rsid w:val="00902D2C"/>
    <w:rsid w:val="009048A6"/>
    <w:rsid w:val="009119A4"/>
    <w:rsid w:val="00912522"/>
    <w:rsid w:val="00913C9D"/>
    <w:rsid w:val="00913F8C"/>
    <w:rsid w:val="00917CB5"/>
    <w:rsid w:val="00922BB2"/>
    <w:rsid w:val="00923497"/>
    <w:rsid w:val="009346C4"/>
    <w:rsid w:val="009404BD"/>
    <w:rsid w:val="00943DD8"/>
    <w:rsid w:val="0094521E"/>
    <w:rsid w:val="00945326"/>
    <w:rsid w:val="00956AFC"/>
    <w:rsid w:val="009615F3"/>
    <w:rsid w:val="0096168D"/>
    <w:rsid w:val="009668D6"/>
    <w:rsid w:val="009708A9"/>
    <w:rsid w:val="00970C4F"/>
    <w:rsid w:val="0097394D"/>
    <w:rsid w:val="00974EB6"/>
    <w:rsid w:val="00982342"/>
    <w:rsid w:val="00991D58"/>
    <w:rsid w:val="0099291B"/>
    <w:rsid w:val="00992D3A"/>
    <w:rsid w:val="00993775"/>
    <w:rsid w:val="00996E2B"/>
    <w:rsid w:val="009A62AB"/>
    <w:rsid w:val="009A76FB"/>
    <w:rsid w:val="009B2167"/>
    <w:rsid w:val="009B4315"/>
    <w:rsid w:val="009B5991"/>
    <w:rsid w:val="009C052A"/>
    <w:rsid w:val="009D0E04"/>
    <w:rsid w:val="009D4A38"/>
    <w:rsid w:val="009D5C30"/>
    <w:rsid w:val="009E447B"/>
    <w:rsid w:val="009E537D"/>
    <w:rsid w:val="009E5E78"/>
    <w:rsid w:val="009E79BC"/>
    <w:rsid w:val="009F225A"/>
    <w:rsid w:val="00A00CE1"/>
    <w:rsid w:val="00A02181"/>
    <w:rsid w:val="00A0485F"/>
    <w:rsid w:val="00A11337"/>
    <w:rsid w:val="00A120E2"/>
    <w:rsid w:val="00A15866"/>
    <w:rsid w:val="00A15EEB"/>
    <w:rsid w:val="00A20E4F"/>
    <w:rsid w:val="00A354F8"/>
    <w:rsid w:val="00A36465"/>
    <w:rsid w:val="00A44BBC"/>
    <w:rsid w:val="00A4560D"/>
    <w:rsid w:val="00A47FE6"/>
    <w:rsid w:val="00A54EB7"/>
    <w:rsid w:val="00A551DB"/>
    <w:rsid w:val="00A55E06"/>
    <w:rsid w:val="00A65DB8"/>
    <w:rsid w:val="00A7112A"/>
    <w:rsid w:val="00A750EB"/>
    <w:rsid w:val="00A81536"/>
    <w:rsid w:val="00A85A1A"/>
    <w:rsid w:val="00A922F5"/>
    <w:rsid w:val="00A96562"/>
    <w:rsid w:val="00AA5B3F"/>
    <w:rsid w:val="00AB5531"/>
    <w:rsid w:val="00AC2666"/>
    <w:rsid w:val="00AC3AEC"/>
    <w:rsid w:val="00AD1AD4"/>
    <w:rsid w:val="00AD34DA"/>
    <w:rsid w:val="00AD4377"/>
    <w:rsid w:val="00AD454F"/>
    <w:rsid w:val="00AE476A"/>
    <w:rsid w:val="00AE4799"/>
    <w:rsid w:val="00AE7E4E"/>
    <w:rsid w:val="00AF3BCE"/>
    <w:rsid w:val="00B03274"/>
    <w:rsid w:val="00B05A43"/>
    <w:rsid w:val="00B07B27"/>
    <w:rsid w:val="00B10834"/>
    <w:rsid w:val="00B15E1A"/>
    <w:rsid w:val="00B15E5B"/>
    <w:rsid w:val="00B24952"/>
    <w:rsid w:val="00B253DF"/>
    <w:rsid w:val="00B26491"/>
    <w:rsid w:val="00B27230"/>
    <w:rsid w:val="00B278AD"/>
    <w:rsid w:val="00B31911"/>
    <w:rsid w:val="00B32354"/>
    <w:rsid w:val="00B33C35"/>
    <w:rsid w:val="00B373D4"/>
    <w:rsid w:val="00B37933"/>
    <w:rsid w:val="00B412F4"/>
    <w:rsid w:val="00B421D6"/>
    <w:rsid w:val="00B437B4"/>
    <w:rsid w:val="00B43C3B"/>
    <w:rsid w:val="00B4482E"/>
    <w:rsid w:val="00B50682"/>
    <w:rsid w:val="00B506E5"/>
    <w:rsid w:val="00B604E2"/>
    <w:rsid w:val="00B6157B"/>
    <w:rsid w:val="00B7209C"/>
    <w:rsid w:val="00B8014A"/>
    <w:rsid w:val="00B93D84"/>
    <w:rsid w:val="00B94371"/>
    <w:rsid w:val="00BA08F0"/>
    <w:rsid w:val="00BA2DD2"/>
    <w:rsid w:val="00BA4AEA"/>
    <w:rsid w:val="00BA4DCB"/>
    <w:rsid w:val="00BA739C"/>
    <w:rsid w:val="00BB46E7"/>
    <w:rsid w:val="00BD0BF5"/>
    <w:rsid w:val="00BD3CF9"/>
    <w:rsid w:val="00BD4BC5"/>
    <w:rsid w:val="00BE0A82"/>
    <w:rsid w:val="00BE1227"/>
    <w:rsid w:val="00BE4592"/>
    <w:rsid w:val="00BF4248"/>
    <w:rsid w:val="00BF4C82"/>
    <w:rsid w:val="00BF7A99"/>
    <w:rsid w:val="00C03C37"/>
    <w:rsid w:val="00C055AE"/>
    <w:rsid w:val="00C06080"/>
    <w:rsid w:val="00C0730D"/>
    <w:rsid w:val="00C11DE8"/>
    <w:rsid w:val="00C144DF"/>
    <w:rsid w:val="00C22D9A"/>
    <w:rsid w:val="00C22E75"/>
    <w:rsid w:val="00C257C2"/>
    <w:rsid w:val="00C26F3A"/>
    <w:rsid w:val="00C34FFC"/>
    <w:rsid w:val="00C366EE"/>
    <w:rsid w:val="00C41C10"/>
    <w:rsid w:val="00C4219C"/>
    <w:rsid w:val="00C42C85"/>
    <w:rsid w:val="00C4769F"/>
    <w:rsid w:val="00C479AF"/>
    <w:rsid w:val="00C500FB"/>
    <w:rsid w:val="00C50F43"/>
    <w:rsid w:val="00C55887"/>
    <w:rsid w:val="00C561D8"/>
    <w:rsid w:val="00C60775"/>
    <w:rsid w:val="00C61CCE"/>
    <w:rsid w:val="00C640D7"/>
    <w:rsid w:val="00C642EF"/>
    <w:rsid w:val="00C65751"/>
    <w:rsid w:val="00C65B2A"/>
    <w:rsid w:val="00C7394E"/>
    <w:rsid w:val="00C73C5D"/>
    <w:rsid w:val="00C7526C"/>
    <w:rsid w:val="00C82192"/>
    <w:rsid w:val="00C83F83"/>
    <w:rsid w:val="00C84550"/>
    <w:rsid w:val="00C86CD6"/>
    <w:rsid w:val="00C90F06"/>
    <w:rsid w:val="00C93180"/>
    <w:rsid w:val="00C94E6F"/>
    <w:rsid w:val="00CA1279"/>
    <w:rsid w:val="00CA3C96"/>
    <w:rsid w:val="00CA5DC9"/>
    <w:rsid w:val="00CB2152"/>
    <w:rsid w:val="00CB6874"/>
    <w:rsid w:val="00CC177A"/>
    <w:rsid w:val="00CC1DEE"/>
    <w:rsid w:val="00CC3235"/>
    <w:rsid w:val="00CC5126"/>
    <w:rsid w:val="00CC7468"/>
    <w:rsid w:val="00CD022A"/>
    <w:rsid w:val="00CD039A"/>
    <w:rsid w:val="00CD2699"/>
    <w:rsid w:val="00CD79CA"/>
    <w:rsid w:val="00CE71BA"/>
    <w:rsid w:val="00CF090C"/>
    <w:rsid w:val="00CF1241"/>
    <w:rsid w:val="00CF3477"/>
    <w:rsid w:val="00CF65E9"/>
    <w:rsid w:val="00D0028B"/>
    <w:rsid w:val="00D00BEC"/>
    <w:rsid w:val="00D00D26"/>
    <w:rsid w:val="00D011D9"/>
    <w:rsid w:val="00D04C35"/>
    <w:rsid w:val="00D05356"/>
    <w:rsid w:val="00D07D71"/>
    <w:rsid w:val="00D12AB0"/>
    <w:rsid w:val="00D1304E"/>
    <w:rsid w:val="00D13771"/>
    <w:rsid w:val="00D146EF"/>
    <w:rsid w:val="00D1791B"/>
    <w:rsid w:val="00D22288"/>
    <w:rsid w:val="00D25654"/>
    <w:rsid w:val="00D267A0"/>
    <w:rsid w:val="00D267BB"/>
    <w:rsid w:val="00D322F6"/>
    <w:rsid w:val="00D33E8E"/>
    <w:rsid w:val="00D35058"/>
    <w:rsid w:val="00D35347"/>
    <w:rsid w:val="00D36F78"/>
    <w:rsid w:val="00D37079"/>
    <w:rsid w:val="00D44A76"/>
    <w:rsid w:val="00D452B8"/>
    <w:rsid w:val="00D46633"/>
    <w:rsid w:val="00D500D5"/>
    <w:rsid w:val="00D51B9D"/>
    <w:rsid w:val="00D53255"/>
    <w:rsid w:val="00D53850"/>
    <w:rsid w:val="00D55139"/>
    <w:rsid w:val="00D726AB"/>
    <w:rsid w:val="00D74561"/>
    <w:rsid w:val="00D74E8B"/>
    <w:rsid w:val="00D764DB"/>
    <w:rsid w:val="00D774C8"/>
    <w:rsid w:val="00D7753F"/>
    <w:rsid w:val="00D77EEB"/>
    <w:rsid w:val="00D84977"/>
    <w:rsid w:val="00D8525F"/>
    <w:rsid w:val="00D9094A"/>
    <w:rsid w:val="00D9147D"/>
    <w:rsid w:val="00D91928"/>
    <w:rsid w:val="00D92BE2"/>
    <w:rsid w:val="00D93C76"/>
    <w:rsid w:val="00D945FA"/>
    <w:rsid w:val="00D94D70"/>
    <w:rsid w:val="00DA10A1"/>
    <w:rsid w:val="00DA208F"/>
    <w:rsid w:val="00DA7AA3"/>
    <w:rsid w:val="00DB0252"/>
    <w:rsid w:val="00DB20E5"/>
    <w:rsid w:val="00DB378D"/>
    <w:rsid w:val="00DB4072"/>
    <w:rsid w:val="00DB408D"/>
    <w:rsid w:val="00DB762F"/>
    <w:rsid w:val="00DC02D5"/>
    <w:rsid w:val="00DC27DF"/>
    <w:rsid w:val="00DC3120"/>
    <w:rsid w:val="00DC3ADE"/>
    <w:rsid w:val="00DC45FC"/>
    <w:rsid w:val="00DD0F26"/>
    <w:rsid w:val="00DD16B3"/>
    <w:rsid w:val="00DD4D2A"/>
    <w:rsid w:val="00DD5949"/>
    <w:rsid w:val="00DE0B55"/>
    <w:rsid w:val="00DE1C43"/>
    <w:rsid w:val="00DE4D0F"/>
    <w:rsid w:val="00DE5894"/>
    <w:rsid w:val="00DF080D"/>
    <w:rsid w:val="00DF4819"/>
    <w:rsid w:val="00DF6C3B"/>
    <w:rsid w:val="00DF78DA"/>
    <w:rsid w:val="00DF7B9D"/>
    <w:rsid w:val="00E03D1D"/>
    <w:rsid w:val="00E054D4"/>
    <w:rsid w:val="00E12934"/>
    <w:rsid w:val="00E13261"/>
    <w:rsid w:val="00E15D4A"/>
    <w:rsid w:val="00E204F1"/>
    <w:rsid w:val="00E26C68"/>
    <w:rsid w:val="00E27426"/>
    <w:rsid w:val="00E31764"/>
    <w:rsid w:val="00E36321"/>
    <w:rsid w:val="00E36846"/>
    <w:rsid w:val="00E36D3C"/>
    <w:rsid w:val="00E413C5"/>
    <w:rsid w:val="00E4152D"/>
    <w:rsid w:val="00E437F8"/>
    <w:rsid w:val="00E44410"/>
    <w:rsid w:val="00E46923"/>
    <w:rsid w:val="00E46E81"/>
    <w:rsid w:val="00E50D52"/>
    <w:rsid w:val="00E54140"/>
    <w:rsid w:val="00E60CB7"/>
    <w:rsid w:val="00E637AB"/>
    <w:rsid w:val="00E648B2"/>
    <w:rsid w:val="00E64A87"/>
    <w:rsid w:val="00E67037"/>
    <w:rsid w:val="00E673AD"/>
    <w:rsid w:val="00E70128"/>
    <w:rsid w:val="00E70564"/>
    <w:rsid w:val="00E7217D"/>
    <w:rsid w:val="00E7376A"/>
    <w:rsid w:val="00E75A86"/>
    <w:rsid w:val="00E761C3"/>
    <w:rsid w:val="00E86DF1"/>
    <w:rsid w:val="00E91068"/>
    <w:rsid w:val="00E91148"/>
    <w:rsid w:val="00E93E83"/>
    <w:rsid w:val="00E94E5D"/>
    <w:rsid w:val="00EA124C"/>
    <w:rsid w:val="00EA2267"/>
    <w:rsid w:val="00EA2294"/>
    <w:rsid w:val="00EA29F6"/>
    <w:rsid w:val="00EA65C7"/>
    <w:rsid w:val="00EA6F1C"/>
    <w:rsid w:val="00EB1567"/>
    <w:rsid w:val="00EB5425"/>
    <w:rsid w:val="00EB7006"/>
    <w:rsid w:val="00EB7F05"/>
    <w:rsid w:val="00EC4EC5"/>
    <w:rsid w:val="00EC7DD6"/>
    <w:rsid w:val="00ED289E"/>
    <w:rsid w:val="00ED3C03"/>
    <w:rsid w:val="00ED4D6E"/>
    <w:rsid w:val="00ED7DEE"/>
    <w:rsid w:val="00EE186A"/>
    <w:rsid w:val="00EF3274"/>
    <w:rsid w:val="00EF58B9"/>
    <w:rsid w:val="00F06D85"/>
    <w:rsid w:val="00F06E82"/>
    <w:rsid w:val="00F13D60"/>
    <w:rsid w:val="00F14240"/>
    <w:rsid w:val="00F147D3"/>
    <w:rsid w:val="00F14935"/>
    <w:rsid w:val="00F22155"/>
    <w:rsid w:val="00F23F2F"/>
    <w:rsid w:val="00F2623C"/>
    <w:rsid w:val="00F27DB9"/>
    <w:rsid w:val="00F27DBF"/>
    <w:rsid w:val="00F323D9"/>
    <w:rsid w:val="00F33AAB"/>
    <w:rsid w:val="00F37C1E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2183"/>
    <w:rsid w:val="00F53ABE"/>
    <w:rsid w:val="00F55105"/>
    <w:rsid w:val="00F56698"/>
    <w:rsid w:val="00F56CF7"/>
    <w:rsid w:val="00F6176C"/>
    <w:rsid w:val="00F627E5"/>
    <w:rsid w:val="00F646D1"/>
    <w:rsid w:val="00F66EC5"/>
    <w:rsid w:val="00F67B59"/>
    <w:rsid w:val="00F7430F"/>
    <w:rsid w:val="00F809B0"/>
    <w:rsid w:val="00F82B4E"/>
    <w:rsid w:val="00F82C22"/>
    <w:rsid w:val="00F85A7D"/>
    <w:rsid w:val="00F90429"/>
    <w:rsid w:val="00F92E08"/>
    <w:rsid w:val="00FA0F39"/>
    <w:rsid w:val="00FA15B3"/>
    <w:rsid w:val="00FA2E08"/>
    <w:rsid w:val="00FA2FF0"/>
    <w:rsid w:val="00FA314A"/>
    <w:rsid w:val="00FA3A27"/>
    <w:rsid w:val="00FA3CFF"/>
    <w:rsid w:val="00FA7051"/>
    <w:rsid w:val="00FA77FE"/>
    <w:rsid w:val="00FB02D5"/>
    <w:rsid w:val="00FB4438"/>
    <w:rsid w:val="00FB6546"/>
    <w:rsid w:val="00FC05D5"/>
    <w:rsid w:val="00FC0C08"/>
    <w:rsid w:val="00FC1945"/>
    <w:rsid w:val="00FC5838"/>
    <w:rsid w:val="00FC5F1E"/>
    <w:rsid w:val="00FD31E4"/>
    <w:rsid w:val="00FD5A4B"/>
    <w:rsid w:val="00FE4AAA"/>
    <w:rsid w:val="00FE6EEE"/>
    <w:rsid w:val="00FF0C25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7744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604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2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6"/>
      </w:numPr>
    </w:pPr>
  </w:style>
  <w:style w:type="numbering" w:customStyle="1" w:styleId="WW8Num6">
    <w:name w:val="WW8Num6"/>
    <w:basedOn w:val="Bezlisty"/>
    <w:rsid w:val="00C366EE"/>
    <w:pPr>
      <w:numPr>
        <w:numId w:val="18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1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24"/>
      </w:numPr>
    </w:pPr>
  </w:style>
  <w:style w:type="numbering" w:customStyle="1" w:styleId="WW8Num131">
    <w:name w:val="WW8Num131"/>
    <w:basedOn w:val="Bezlisty"/>
    <w:rsid w:val="002B597B"/>
    <w:pPr>
      <w:numPr>
        <w:numId w:val="2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483">
    <w:name w:val="WW8Num483"/>
    <w:basedOn w:val="Bezlisty"/>
    <w:rsid w:val="005A3CB0"/>
  </w:style>
  <w:style w:type="numbering" w:customStyle="1" w:styleId="WW8Num202">
    <w:name w:val="WW8Num202"/>
    <w:basedOn w:val="Bezlisty"/>
    <w:rsid w:val="00F27DBF"/>
    <w:pPr>
      <w:numPr>
        <w:numId w:val="42"/>
      </w:numPr>
    </w:pPr>
  </w:style>
  <w:style w:type="paragraph" w:customStyle="1" w:styleId="p7">
    <w:name w:val="p7"/>
    <w:basedOn w:val="Normalny"/>
    <w:rsid w:val="0019279F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5A380-834C-46C1-A79C-37A8D91C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7</Pages>
  <Words>2325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617</cp:revision>
  <cp:lastPrinted>2021-08-26T09:48:00Z</cp:lastPrinted>
  <dcterms:created xsi:type="dcterms:W3CDTF">2021-03-05T07:18:00Z</dcterms:created>
  <dcterms:modified xsi:type="dcterms:W3CDTF">2021-09-01T10:59:00Z</dcterms:modified>
</cp:coreProperties>
</file>