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84" w:rsidRPr="007C7D84" w:rsidRDefault="007C7D84" w:rsidP="007C7D84">
      <w:pPr>
        <w:tabs>
          <w:tab w:val="left" w:pos="6780"/>
        </w:tabs>
        <w:spacing w:line="0" w:lineRule="atLeast"/>
        <w:ind w:left="40"/>
        <w:rPr>
          <w:rFonts w:ascii="Arial" w:eastAsia="Calibri" w:hAnsi="Arial" w:cs="Arial"/>
          <w:b/>
          <w:sz w:val="22"/>
          <w:szCs w:val="22"/>
          <w:u w:val="single"/>
        </w:rPr>
      </w:pPr>
      <w:r w:rsidRPr="007C7D84">
        <w:rPr>
          <w:rFonts w:ascii="Arial" w:eastAsia="Calibri" w:hAnsi="Arial" w:cs="Arial"/>
          <w:sz w:val="22"/>
          <w:szCs w:val="22"/>
        </w:rPr>
        <w:t>PT.2370.3.2022</w:t>
      </w:r>
      <w:r w:rsidRPr="007C7D84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>
        <w:rPr>
          <w:rFonts w:ascii="Arial" w:eastAsia="Calibri" w:hAnsi="Arial" w:cs="Arial"/>
          <w:b/>
          <w:sz w:val="22"/>
          <w:szCs w:val="22"/>
        </w:rPr>
        <w:t>Załącznik nr 3 do z</w:t>
      </w:r>
      <w:r w:rsidRPr="007C7D84">
        <w:rPr>
          <w:rFonts w:ascii="Arial" w:eastAsia="Calibri" w:hAnsi="Arial" w:cs="Arial"/>
          <w:b/>
          <w:sz w:val="22"/>
          <w:szCs w:val="22"/>
        </w:rPr>
        <w:t>aproszenia</w:t>
      </w:r>
    </w:p>
    <w:p w:rsidR="007C7D84" w:rsidRPr="007C7D84" w:rsidRDefault="007C7D84" w:rsidP="007C7D84">
      <w:pPr>
        <w:spacing w:line="200" w:lineRule="exact"/>
        <w:rPr>
          <w:rFonts w:ascii="Arial" w:hAnsi="Arial" w:cs="Arial"/>
          <w:sz w:val="22"/>
          <w:szCs w:val="22"/>
        </w:rPr>
      </w:pPr>
    </w:p>
    <w:p w:rsidR="007C7D84" w:rsidRPr="007C7D84" w:rsidRDefault="007C7D84" w:rsidP="007C7D84">
      <w:pPr>
        <w:spacing w:line="360" w:lineRule="auto"/>
        <w:jc w:val="center"/>
        <w:rPr>
          <w:rFonts w:ascii="Arial" w:eastAsia="Calibri" w:hAnsi="Arial" w:cs="Arial"/>
          <w:b/>
          <w:sz w:val="22"/>
          <w:szCs w:val="22"/>
        </w:rPr>
      </w:pPr>
    </w:p>
    <w:p w:rsidR="007C7D84" w:rsidRPr="007C7D84" w:rsidRDefault="007C7D84" w:rsidP="007C7D84">
      <w:pPr>
        <w:spacing w:line="360" w:lineRule="auto"/>
        <w:jc w:val="center"/>
        <w:rPr>
          <w:rFonts w:ascii="Arial" w:eastAsia="Calibri" w:hAnsi="Arial" w:cs="Arial"/>
          <w:b/>
          <w:sz w:val="22"/>
          <w:szCs w:val="22"/>
        </w:rPr>
      </w:pPr>
      <w:r w:rsidRPr="007C7D84">
        <w:rPr>
          <w:rFonts w:ascii="Arial" w:eastAsia="Calibri" w:hAnsi="Arial" w:cs="Arial"/>
          <w:b/>
          <w:sz w:val="22"/>
          <w:szCs w:val="22"/>
        </w:rPr>
        <w:t>OPIS PRZEDMIOTU ZAMÓWIENIA</w:t>
      </w:r>
    </w:p>
    <w:p w:rsidR="007C7D84" w:rsidRPr="007C7D84" w:rsidRDefault="007C7D84" w:rsidP="007C7D84">
      <w:pPr>
        <w:spacing w:line="360" w:lineRule="auto"/>
        <w:jc w:val="center"/>
        <w:rPr>
          <w:rFonts w:ascii="Arial" w:eastAsia="Calibri" w:hAnsi="Arial" w:cs="Arial"/>
          <w:sz w:val="22"/>
          <w:szCs w:val="22"/>
        </w:rPr>
      </w:pPr>
    </w:p>
    <w:p w:rsidR="007C7D84" w:rsidRPr="007C7D84" w:rsidRDefault="007C7D84" w:rsidP="007C7D84">
      <w:pPr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C7D84">
        <w:rPr>
          <w:rFonts w:ascii="Arial" w:hAnsi="Arial" w:cs="Arial"/>
          <w:b/>
          <w:bCs/>
          <w:color w:val="000000"/>
          <w:sz w:val="22"/>
          <w:szCs w:val="22"/>
        </w:rPr>
        <w:t xml:space="preserve">„Zakup i montaż ogniw fotowoltaicznych wraz z niezbędną infrastrukturą </w:t>
      </w:r>
      <w:r w:rsidRPr="007C7D84">
        <w:rPr>
          <w:rFonts w:ascii="Arial" w:hAnsi="Arial" w:cs="Arial"/>
          <w:b/>
          <w:bCs/>
          <w:color w:val="000000"/>
          <w:sz w:val="22"/>
          <w:szCs w:val="22"/>
        </w:rPr>
        <w:br/>
        <w:t>w Komendzie Miejskiej Państwowej Straży Pożarnej w Lesznie”.</w:t>
      </w:r>
    </w:p>
    <w:p w:rsidR="007C7D84" w:rsidRPr="007C7D84" w:rsidRDefault="007C7D84" w:rsidP="007C7D84">
      <w:pPr>
        <w:spacing w:line="360" w:lineRule="auto"/>
        <w:ind w:firstLine="709"/>
        <w:jc w:val="both"/>
        <w:rPr>
          <w:rFonts w:ascii="Arial" w:eastAsia="Calibri" w:hAnsi="Arial" w:cs="Arial"/>
          <w:sz w:val="22"/>
          <w:szCs w:val="22"/>
        </w:rPr>
      </w:pPr>
    </w:p>
    <w:p w:rsidR="007C7D84" w:rsidRPr="007C7D84" w:rsidRDefault="007C7D84" w:rsidP="007C7D8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>1. Szczegółowe wymagania dotyczące przedmiotu zamówienia: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 xml:space="preserve">- dostawa i montaż minimum 28 szt. modułów monokrystalicznych typu </w:t>
      </w:r>
      <w:proofErr w:type="spellStart"/>
      <w:r w:rsidRPr="007C7D84">
        <w:rPr>
          <w:rFonts w:ascii="Arial" w:hAnsi="Arial" w:cs="Arial"/>
          <w:sz w:val="22"/>
          <w:szCs w:val="22"/>
        </w:rPr>
        <w:t>Selfa</w:t>
      </w:r>
      <w:proofErr w:type="spellEnd"/>
      <w:r w:rsidRPr="007C7D84">
        <w:rPr>
          <w:rFonts w:ascii="Arial" w:hAnsi="Arial" w:cs="Arial"/>
          <w:sz w:val="22"/>
          <w:szCs w:val="22"/>
        </w:rPr>
        <w:t xml:space="preserve"> SV108M3.3-410 o mocy 410 </w:t>
      </w:r>
      <w:proofErr w:type="spellStart"/>
      <w:r w:rsidRPr="007C7D84">
        <w:rPr>
          <w:rFonts w:ascii="Arial" w:hAnsi="Arial" w:cs="Arial"/>
          <w:sz w:val="22"/>
          <w:szCs w:val="22"/>
        </w:rPr>
        <w:t>Wp</w:t>
      </w:r>
      <w:proofErr w:type="spellEnd"/>
      <w:r w:rsidRPr="007C7D84">
        <w:rPr>
          <w:rFonts w:ascii="Arial" w:hAnsi="Arial" w:cs="Arial"/>
          <w:sz w:val="22"/>
          <w:szCs w:val="22"/>
        </w:rPr>
        <w:t>,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b/>
          <w:bCs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 xml:space="preserve">- dostawa i montaż minimum 1 </w:t>
      </w:r>
      <w:proofErr w:type="spellStart"/>
      <w:r w:rsidRPr="007C7D84">
        <w:rPr>
          <w:rFonts w:ascii="Arial" w:hAnsi="Arial" w:cs="Arial"/>
          <w:sz w:val="22"/>
          <w:szCs w:val="22"/>
        </w:rPr>
        <w:t>szt</w:t>
      </w:r>
      <w:proofErr w:type="spellEnd"/>
      <w:r w:rsidRPr="007C7D84">
        <w:rPr>
          <w:rFonts w:ascii="Arial" w:hAnsi="Arial" w:cs="Arial"/>
          <w:sz w:val="22"/>
          <w:szCs w:val="22"/>
        </w:rPr>
        <w:t xml:space="preserve"> inwertera trzyfazowego marki </w:t>
      </w:r>
      <w:proofErr w:type="spellStart"/>
      <w:r w:rsidRPr="007C7D84">
        <w:rPr>
          <w:rFonts w:ascii="Arial" w:hAnsi="Arial" w:cs="Arial"/>
          <w:sz w:val="22"/>
          <w:szCs w:val="22"/>
        </w:rPr>
        <w:t>Huawei</w:t>
      </w:r>
      <w:proofErr w:type="spellEnd"/>
      <w:r w:rsidRPr="007C7D84">
        <w:rPr>
          <w:rFonts w:ascii="Arial" w:hAnsi="Arial" w:cs="Arial"/>
          <w:sz w:val="22"/>
          <w:szCs w:val="22"/>
        </w:rPr>
        <w:t xml:space="preserve"> typ</w:t>
      </w:r>
      <w:r w:rsidR="00A87412">
        <w:rPr>
          <w:rFonts w:ascii="Arial" w:hAnsi="Arial" w:cs="Arial"/>
          <w:sz w:val="22"/>
          <w:szCs w:val="22"/>
        </w:rPr>
        <w:t>u</w:t>
      </w:r>
      <w:bookmarkStart w:id="0" w:name="_GoBack"/>
      <w:bookmarkEnd w:id="0"/>
      <w:r w:rsidRPr="007C7D84">
        <w:rPr>
          <w:rFonts w:ascii="Arial" w:hAnsi="Arial" w:cs="Arial"/>
          <w:sz w:val="22"/>
          <w:szCs w:val="22"/>
        </w:rPr>
        <w:t xml:space="preserve"> SUN2000-12KTL z wbudowaną kartą </w:t>
      </w:r>
      <w:proofErr w:type="spellStart"/>
      <w:r w:rsidRPr="007C7D84">
        <w:rPr>
          <w:rFonts w:ascii="Arial" w:hAnsi="Arial" w:cs="Arial"/>
          <w:sz w:val="22"/>
          <w:szCs w:val="22"/>
        </w:rPr>
        <w:t>WiFi</w:t>
      </w:r>
      <w:proofErr w:type="spellEnd"/>
      <w:r w:rsidRPr="007C7D84">
        <w:rPr>
          <w:rFonts w:ascii="Arial" w:hAnsi="Arial" w:cs="Arial"/>
          <w:sz w:val="22"/>
          <w:szCs w:val="22"/>
        </w:rPr>
        <w:t>,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b/>
          <w:bCs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 xml:space="preserve">- dostawa i montaż kompletnej konstrukcji produkcji firmy </w:t>
      </w:r>
      <w:proofErr w:type="spellStart"/>
      <w:r w:rsidRPr="007C7D84">
        <w:rPr>
          <w:rFonts w:ascii="Arial" w:hAnsi="Arial" w:cs="Arial"/>
          <w:sz w:val="22"/>
          <w:szCs w:val="22"/>
        </w:rPr>
        <w:t>Corab</w:t>
      </w:r>
      <w:proofErr w:type="spellEnd"/>
      <w:r w:rsidRPr="007C7D84">
        <w:rPr>
          <w:rFonts w:ascii="Arial" w:hAnsi="Arial" w:cs="Arial"/>
          <w:sz w:val="22"/>
          <w:szCs w:val="22"/>
        </w:rPr>
        <w:t xml:space="preserve"> S.A. do zamontowania modułów na gruncie,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 xml:space="preserve">- komplet zabezpieczeń DC (prąd stały), 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 xml:space="preserve">- komplet zabezpieczeń AC (prąd przemienny), 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 xml:space="preserve">- rozdzielnia fotowoltaiczna, 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 xml:space="preserve">- okablowanie DC, 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>- okablowanie AC,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 xml:space="preserve">- uruchomienie i konfiguracja instalacji, 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 xml:space="preserve">- monitoring pracy instalacji on-line, 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 xml:space="preserve">- dokumentacja, 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 xml:space="preserve">- uziemienie konstrukcji, </w:t>
      </w:r>
    </w:p>
    <w:p w:rsidR="007C7D84" w:rsidRPr="007C7D84" w:rsidRDefault="00A87412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przyłączenie do sieci.</w:t>
      </w:r>
    </w:p>
    <w:p w:rsidR="007C7D84" w:rsidRPr="007C7D84" w:rsidRDefault="007C7D84" w:rsidP="007C7D84">
      <w:pPr>
        <w:spacing w:before="240" w:after="240" w:line="276" w:lineRule="auto"/>
        <w:ind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>2. Minimalne okresy gwarancji: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>a) moduły monokrystaliczne: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ab/>
      </w:r>
      <w:r w:rsidRPr="007C7D84">
        <w:rPr>
          <w:rFonts w:ascii="Arial" w:hAnsi="Arial" w:cs="Arial"/>
          <w:sz w:val="22"/>
          <w:szCs w:val="22"/>
        </w:rPr>
        <w:tab/>
        <w:t>- 30 lat gwarancji na sprawność energetyczną,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ab/>
      </w:r>
      <w:r w:rsidRPr="007C7D84">
        <w:rPr>
          <w:rFonts w:ascii="Arial" w:hAnsi="Arial" w:cs="Arial"/>
          <w:sz w:val="22"/>
          <w:szCs w:val="22"/>
        </w:rPr>
        <w:tab/>
        <w:t>- 20 lat gwarancji na wady produktu,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>b) inwerter: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ab/>
      </w:r>
      <w:r w:rsidRPr="007C7D84">
        <w:rPr>
          <w:rFonts w:ascii="Arial" w:hAnsi="Arial" w:cs="Arial"/>
          <w:sz w:val="22"/>
          <w:szCs w:val="22"/>
        </w:rPr>
        <w:tab/>
        <w:t>- 10 lat,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>c) konstrukcja wsporcza: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ab/>
      </w:r>
      <w:r w:rsidRPr="007C7D84">
        <w:rPr>
          <w:rFonts w:ascii="Arial" w:hAnsi="Arial" w:cs="Arial"/>
          <w:sz w:val="22"/>
          <w:szCs w:val="22"/>
        </w:rPr>
        <w:tab/>
        <w:t>- 10 lat,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 xml:space="preserve">d) </w:t>
      </w:r>
      <w:r w:rsidR="00A87412">
        <w:rPr>
          <w:rFonts w:ascii="Arial" w:hAnsi="Arial" w:cs="Arial"/>
          <w:sz w:val="22"/>
          <w:szCs w:val="22"/>
        </w:rPr>
        <w:t xml:space="preserve">jakość </w:t>
      </w:r>
      <w:r w:rsidRPr="007C7D84">
        <w:rPr>
          <w:rFonts w:ascii="Arial" w:hAnsi="Arial" w:cs="Arial"/>
          <w:sz w:val="22"/>
          <w:szCs w:val="22"/>
        </w:rPr>
        <w:t>montaż</w:t>
      </w:r>
      <w:r w:rsidR="00A87412">
        <w:rPr>
          <w:rFonts w:ascii="Arial" w:hAnsi="Arial" w:cs="Arial"/>
          <w:sz w:val="22"/>
          <w:szCs w:val="22"/>
        </w:rPr>
        <w:t>u</w:t>
      </w:r>
      <w:r w:rsidRPr="007C7D84">
        <w:rPr>
          <w:rFonts w:ascii="Arial" w:hAnsi="Arial" w:cs="Arial"/>
          <w:sz w:val="22"/>
          <w:szCs w:val="22"/>
        </w:rPr>
        <w:t>: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ab/>
      </w:r>
      <w:r w:rsidRPr="007C7D84">
        <w:rPr>
          <w:rFonts w:ascii="Arial" w:hAnsi="Arial" w:cs="Arial"/>
          <w:sz w:val="22"/>
          <w:szCs w:val="22"/>
        </w:rPr>
        <w:tab/>
        <w:t>- 3 lata od dnia bezusterkowego odbioru robót.</w:t>
      </w:r>
    </w:p>
    <w:p w:rsidR="007C7D84" w:rsidRPr="007C7D84" w:rsidRDefault="007C7D84" w:rsidP="007C7D84">
      <w:pPr>
        <w:spacing w:before="240" w:after="240" w:line="276" w:lineRule="auto"/>
        <w:ind w:hanging="1"/>
        <w:jc w:val="both"/>
        <w:rPr>
          <w:rFonts w:ascii="Arial" w:hAnsi="Arial" w:cs="Arial"/>
          <w:sz w:val="22"/>
          <w:szCs w:val="22"/>
        </w:rPr>
      </w:pPr>
      <w:r w:rsidRPr="007C7D84">
        <w:rPr>
          <w:rFonts w:ascii="Arial" w:hAnsi="Arial" w:cs="Arial"/>
          <w:sz w:val="22"/>
          <w:szCs w:val="22"/>
        </w:rPr>
        <w:t>3. Dodatkowe wymagania: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bCs/>
          <w:sz w:val="22"/>
          <w:szCs w:val="22"/>
        </w:rPr>
      </w:pPr>
      <w:r w:rsidRPr="007C7D84">
        <w:rPr>
          <w:rFonts w:ascii="Arial" w:hAnsi="Arial" w:cs="Arial"/>
          <w:bCs/>
          <w:sz w:val="22"/>
          <w:szCs w:val="22"/>
        </w:rPr>
        <w:t>- przygotowanie dokumentacji przyłączeniowej,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bCs/>
          <w:sz w:val="22"/>
          <w:szCs w:val="22"/>
        </w:rPr>
      </w:pPr>
      <w:r w:rsidRPr="007C7D84">
        <w:rPr>
          <w:rFonts w:ascii="Arial" w:hAnsi="Arial" w:cs="Arial"/>
          <w:bCs/>
          <w:sz w:val="22"/>
          <w:szCs w:val="22"/>
        </w:rPr>
        <w:t>- przygotowanie dokumentacji wykonawczej,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bCs/>
          <w:sz w:val="22"/>
          <w:szCs w:val="22"/>
        </w:rPr>
      </w:pPr>
      <w:r w:rsidRPr="007C7D84">
        <w:rPr>
          <w:rFonts w:ascii="Arial" w:hAnsi="Arial" w:cs="Arial"/>
          <w:bCs/>
          <w:sz w:val="22"/>
          <w:szCs w:val="22"/>
        </w:rPr>
        <w:t>- przygotowanie uzgodnienia rzeczoznawcy ppoż. ds. zabezpieczeń,</w:t>
      </w:r>
    </w:p>
    <w:p w:rsidR="007C7D84" w:rsidRPr="007C7D84" w:rsidRDefault="007C7D84" w:rsidP="007C7D84">
      <w:pPr>
        <w:spacing w:line="276" w:lineRule="auto"/>
        <w:ind w:left="709" w:hanging="1"/>
        <w:jc w:val="both"/>
        <w:rPr>
          <w:rFonts w:ascii="Arial" w:hAnsi="Arial" w:cs="Arial"/>
          <w:bCs/>
          <w:sz w:val="22"/>
          <w:szCs w:val="22"/>
        </w:rPr>
      </w:pPr>
      <w:r w:rsidRPr="007C7D84">
        <w:rPr>
          <w:rFonts w:ascii="Arial" w:hAnsi="Arial" w:cs="Arial"/>
          <w:bCs/>
          <w:sz w:val="22"/>
          <w:szCs w:val="22"/>
        </w:rPr>
        <w:t>- przeprowadzenie szkolenia z obsługi instalacji.</w:t>
      </w:r>
    </w:p>
    <w:p w:rsidR="00D06C21" w:rsidRPr="007C7D84" w:rsidRDefault="00D06C21" w:rsidP="007C7D84">
      <w:pPr>
        <w:rPr>
          <w:rFonts w:eastAsia="Calibri"/>
        </w:rPr>
      </w:pPr>
    </w:p>
    <w:sectPr w:rsidR="00D06C21" w:rsidRPr="007C7D84" w:rsidSect="001F7870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843" w:right="1416" w:bottom="1418" w:left="1260" w:header="56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A21" w:rsidRDefault="00221A21">
      <w:r>
        <w:separator/>
      </w:r>
    </w:p>
  </w:endnote>
  <w:endnote w:type="continuationSeparator" w:id="0">
    <w:p w:rsidR="00221A21" w:rsidRDefault="0022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AFD" w:rsidRDefault="00067AFD" w:rsidP="00D318A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67AFD" w:rsidRDefault="00067AF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AFD" w:rsidRPr="002B7747" w:rsidRDefault="00067AFD">
    <w:pPr>
      <w:pStyle w:val="Stopka"/>
      <w:pBdr>
        <w:top w:val="single" w:sz="4" w:space="1" w:color="D9D9D9"/>
      </w:pBdr>
      <w:jc w:val="right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         </w:t>
    </w:r>
    <w:r w:rsidR="003009E6">
      <w:rPr>
        <w:rFonts w:ascii="Calibri" w:hAnsi="Calibri"/>
        <w:sz w:val="16"/>
        <w:szCs w:val="16"/>
        <w:lang w:val="pl-PL"/>
      </w:rPr>
      <w:t xml:space="preserve">                     </w:t>
    </w:r>
    <w:r>
      <w:rPr>
        <w:rFonts w:ascii="Calibri" w:hAnsi="Calibri"/>
        <w:sz w:val="16"/>
        <w:szCs w:val="16"/>
      </w:rPr>
      <w:t xml:space="preserve">                                     </w:t>
    </w:r>
    <w:r w:rsidR="00DC3FD5">
      <w:rPr>
        <w:rFonts w:ascii="Calibri" w:hAnsi="Calibri"/>
        <w:sz w:val="16"/>
        <w:szCs w:val="16"/>
      </w:rPr>
      <w:t xml:space="preserve">                               </w:t>
    </w:r>
    <w:r>
      <w:rPr>
        <w:rFonts w:ascii="Calibri" w:hAnsi="Calibri"/>
        <w:sz w:val="16"/>
        <w:szCs w:val="16"/>
      </w:rPr>
      <w:t xml:space="preserve">                                                                           </w:t>
    </w:r>
    <w:r w:rsidRPr="002B7747">
      <w:rPr>
        <w:rFonts w:ascii="Calibri" w:hAnsi="Calibri"/>
        <w:sz w:val="16"/>
        <w:szCs w:val="16"/>
      </w:rPr>
      <w:fldChar w:fldCharType="begin"/>
    </w:r>
    <w:r w:rsidRPr="002B7747">
      <w:rPr>
        <w:rFonts w:ascii="Calibri" w:hAnsi="Calibri"/>
        <w:sz w:val="16"/>
        <w:szCs w:val="16"/>
      </w:rPr>
      <w:instrText xml:space="preserve"> PAGE   \* MERGEFORMAT </w:instrText>
    </w:r>
    <w:r w:rsidRPr="002B7747">
      <w:rPr>
        <w:rFonts w:ascii="Calibri" w:hAnsi="Calibri"/>
        <w:sz w:val="16"/>
        <w:szCs w:val="16"/>
      </w:rPr>
      <w:fldChar w:fldCharType="separate"/>
    </w:r>
    <w:r w:rsidR="00A87412">
      <w:rPr>
        <w:rFonts w:ascii="Calibri" w:hAnsi="Calibri"/>
        <w:noProof/>
        <w:sz w:val="16"/>
        <w:szCs w:val="16"/>
      </w:rPr>
      <w:t>1</w:t>
    </w:r>
    <w:r w:rsidRPr="002B7747">
      <w:rPr>
        <w:rFonts w:ascii="Calibri" w:hAnsi="Calibri"/>
        <w:sz w:val="16"/>
        <w:szCs w:val="16"/>
      </w:rPr>
      <w:fldChar w:fldCharType="end"/>
    </w:r>
    <w:r w:rsidRPr="002B7747">
      <w:rPr>
        <w:rFonts w:ascii="Calibri" w:hAnsi="Calibri"/>
        <w:sz w:val="16"/>
        <w:szCs w:val="16"/>
      </w:rPr>
      <w:t xml:space="preserve"> | </w:t>
    </w:r>
    <w:r w:rsidRPr="002B7747">
      <w:rPr>
        <w:rFonts w:ascii="Calibri" w:hAnsi="Calibri"/>
        <w:color w:val="7F7F7F"/>
        <w:spacing w:val="60"/>
        <w:sz w:val="16"/>
        <w:szCs w:val="16"/>
      </w:rPr>
      <w:t>Strona</w:t>
    </w:r>
  </w:p>
  <w:p w:rsidR="00067AFD" w:rsidRDefault="00067AF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A21" w:rsidRDefault="00221A21">
      <w:r>
        <w:separator/>
      </w:r>
    </w:p>
  </w:footnote>
  <w:footnote w:type="continuationSeparator" w:id="0">
    <w:p w:rsidR="00221A21" w:rsidRDefault="00221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AFD" w:rsidRDefault="00067AFD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67AFD" w:rsidRDefault="00067AF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355" w:rsidRDefault="00196BD9" w:rsidP="007C5355">
    <w:pPr>
      <w:pStyle w:val="Nagwek"/>
      <w:tabs>
        <w:tab w:val="left" w:pos="708"/>
      </w:tabs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5066901A" wp14:editId="09B32744">
              <wp:simplePos x="0" y="0"/>
              <wp:positionH relativeFrom="column">
                <wp:posOffset>777240</wp:posOffset>
              </wp:positionH>
              <wp:positionV relativeFrom="paragraph">
                <wp:posOffset>69850</wp:posOffset>
              </wp:positionV>
              <wp:extent cx="3251835" cy="0"/>
              <wp:effectExtent l="5715" t="12700" r="9525" b="6350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5.5pt" to="317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VEFAIAACk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" o:allowincell="f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8F60BCF" wp14:editId="522FCF34">
          <wp:simplePos x="0" y="0"/>
          <wp:positionH relativeFrom="column">
            <wp:posOffset>4086225</wp:posOffset>
          </wp:positionH>
          <wp:positionV relativeFrom="paragraph">
            <wp:posOffset>69850</wp:posOffset>
          </wp:positionV>
          <wp:extent cx="1838325" cy="403225"/>
          <wp:effectExtent l="0" t="0" r="9525" b="0"/>
          <wp:wrapNone/>
          <wp:docPr id="16" name="Obraz 16" descr="LOGO WFOSGW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WFOSGW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40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F2CD0EA" wp14:editId="45575E60">
          <wp:simplePos x="0" y="0"/>
          <wp:positionH relativeFrom="column">
            <wp:posOffset>47625</wp:posOffset>
          </wp:positionH>
          <wp:positionV relativeFrom="paragraph">
            <wp:posOffset>-132080</wp:posOffset>
          </wp:positionV>
          <wp:extent cx="647700" cy="781050"/>
          <wp:effectExtent l="0" t="0" r="0" b="0"/>
          <wp:wrapNone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355" w:rsidRPr="005C7AE4" w:rsidRDefault="007C5355" w:rsidP="007C5355">
    <w:pPr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>ZAKUP DOFINANSOWANY ZE ŚRODKÓW</w:t>
    </w:r>
  </w:p>
  <w:p w:rsidR="007C5355" w:rsidRPr="005C7AE4" w:rsidRDefault="007C5355" w:rsidP="007C5355">
    <w:pPr>
      <w:pStyle w:val="Nagwek"/>
      <w:tabs>
        <w:tab w:val="left" w:pos="708"/>
      </w:tabs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 xml:space="preserve">WOJEWÓDZKIEGO FUNDUSZU OCHRONY ŚRODOWISKA </w:t>
    </w:r>
    <w:r w:rsidRPr="005C7AE4">
      <w:rPr>
        <w:rFonts w:ascii="Bahnschrift SemiBold" w:hAnsi="Bahnschrift SemiBold"/>
        <w:b/>
        <w:sz w:val="16"/>
        <w:szCs w:val="16"/>
      </w:rPr>
      <w:br/>
      <w:t>I GOSPODARKI WODNEJ W POZNANIU</w:t>
    </w:r>
  </w:p>
  <w:p w:rsidR="007C5355" w:rsidRDefault="00196BD9" w:rsidP="007C5355">
    <w:pPr>
      <w:pStyle w:val="Nagwek"/>
      <w:tabs>
        <w:tab w:val="left" w:pos="70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3CC59A6" wp14:editId="119807CE">
              <wp:simplePos x="0" y="0"/>
              <wp:positionH relativeFrom="column">
                <wp:posOffset>777240</wp:posOffset>
              </wp:positionH>
              <wp:positionV relativeFrom="paragraph">
                <wp:posOffset>60325</wp:posOffset>
              </wp:positionV>
              <wp:extent cx="3251835" cy="0"/>
              <wp:effectExtent l="5715" t="12700" r="9525" b="635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4.75pt" to="317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FN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" o:allowincell="f"/>
          </w:pict>
        </mc:Fallback>
      </mc:AlternateContent>
    </w:r>
    <w:r w:rsidR="007C5355">
      <w:t xml:space="preserve">                              </w:t>
    </w:r>
  </w:p>
  <w:p w:rsidR="00067AFD" w:rsidRPr="007C5355" w:rsidRDefault="00067AFD" w:rsidP="007C535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0FCF"/>
    <w:multiLevelType w:val="hybridMultilevel"/>
    <w:tmpl w:val="6524A5B6"/>
    <w:lvl w:ilvl="0" w:tplc="977E4282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F7999"/>
    <w:multiLevelType w:val="hybridMultilevel"/>
    <w:tmpl w:val="BAB8DDC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A34814E">
      <w:start w:val="1"/>
      <w:numFmt w:val="lowerLetter"/>
      <w:lvlText w:val="%3)"/>
      <w:lvlJc w:val="right"/>
      <w:pPr>
        <w:tabs>
          <w:tab w:val="num" w:pos="1800"/>
        </w:tabs>
        <w:ind w:left="1800" w:hanging="180"/>
      </w:pPr>
      <w:rPr>
        <w:rFonts w:ascii="Arial" w:eastAsia="Times New Roman" w:hAnsi="Arial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3CA0F0A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5029C5"/>
    <w:multiLevelType w:val="hybridMultilevel"/>
    <w:tmpl w:val="92BCCF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CE3426"/>
    <w:multiLevelType w:val="multilevel"/>
    <w:tmpl w:val="2D86D64C"/>
    <w:lvl w:ilvl="0">
      <w:start w:val="18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7B816E9"/>
    <w:multiLevelType w:val="multilevel"/>
    <w:tmpl w:val="51B60B5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7E30404"/>
    <w:multiLevelType w:val="hybridMultilevel"/>
    <w:tmpl w:val="65B8C8AC"/>
    <w:lvl w:ilvl="0" w:tplc="0415000F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3491"/>
        </w:tabs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211"/>
        </w:tabs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651"/>
        </w:tabs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71"/>
        </w:tabs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811"/>
        </w:tabs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531"/>
        </w:tabs>
        <w:ind w:left="8531" w:hanging="180"/>
      </w:pPr>
    </w:lvl>
  </w:abstractNum>
  <w:abstractNum w:abstractNumId="7">
    <w:nsid w:val="1C5469F1"/>
    <w:multiLevelType w:val="multilevel"/>
    <w:tmpl w:val="30F6D8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DFF7E6C"/>
    <w:multiLevelType w:val="hybridMultilevel"/>
    <w:tmpl w:val="CA5C9E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437C8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FA81910"/>
    <w:multiLevelType w:val="hybridMultilevel"/>
    <w:tmpl w:val="905EFF9A"/>
    <w:lvl w:ilvl="0" w:tplc="D410FAD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D788E8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EF1A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4D1126D"/>
    <w:multiLevelType w:val="singleLevel"/>
    <w:tmpl w:val="564640D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</w:abstractNum>
  <w:abstractNum w:abstractNumId="15">
    <w:nsid w:val="25C248D6"/>
    <w:multiLevelType w:val="multilevel"/>
    <w:tmpl w:val="7C9CEC1C"/>
    <w:lvl w:ilvl="0">
      <w:start w:val="3"/>
      <w:numFmt w:val="decimal"/>
      <w:lvlText w:val="%1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937DFA"/>
    <w:multiLevelType w:val="hybridMultilevel"/>
    <w:tmpl w:val="327649D6"/>
    <w:lvl w:ilvl="0" w:tplc="03DC8F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A52CB4"/>
    <w:multiLevelType w:val="hybridMultilevel"/>
    <w:tmpl w:val="60A88154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9AA2C29"/>
    <w:multiLevelType w:val="hybridMultilevel"/>
    <w:tmpl w:val="9356B814"/>
    <w:lvl w:ilvl="0" w:tplc="D5DA9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F26357"/>
    <w:multiLevelType w:val="hybridMultilevel"/>
    <w:tmpl w:val="BB065D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F4102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2F50486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313C037C"/>
    <w:multiLevelType w:val="multilevel"/>
    <w:tmpl w:val="B41C3FF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14E2CCD"/>
    <w:multiLevelType w:val="hybridMultilevel"/>
    <w:tmpl w:val="A822C488"/>
    <w:lvl w:ilvl="0" w:tplc="D5DA967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43C24A0"/>
    <w:multiLevelType w:val="hybridMultilevel"/>
    <w:tmpl w:val="2DA2F4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7881213"/>
    <w:multiLevelType w:val="hybridMultilevel"/>
    <w:tmpl w:val="30F6D8C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39301E81"/>
    <w:multiLevelType w:val="singleLevel"/>
    <w:tmpl w:val="2786B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7">
    <w:nsid w:val="3A4D6BBD"/>
    <w:multiLevelType w:val="multilevel"/>
    <w:tmpl w:val="26248D08"/>
    <w:lvl w:ilvl="0">
      <w:start w:val="12"/>
      <w:numFmt w:val="none"/>
      <w:lvlText w:val="19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32"/>
        </w:tabs>
        <w:ind w:left="7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44"/>
        </w:tabs>
        <w:ind w:left="7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16"/>
        </w:tabs>
        <w:ind w:left="11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8"/>
        </w:tabs>
        <w:ind w:left="1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12"/>
        </w:tabs>
        <w:ind w:left="15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84"/>
        </w:tabs>
        <w:ind w:left="18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6"/>
        </w:tabs>
        <w:ind w:left="2256" w:hanging="2160"/>
      </w:pPr>
      <w:rPr>
        <w:rFonts w:hint="default"/>
      </w:rPr>
    </w:lvl>
  </w:abstractNum>
  <w:abstractNum w:abstractNumId="28">
    <w:nsid w:val="3BF869CA"/>
    <w:multiLevelType w:val="hybridMultilevel"/>
    <w:tmpl w:val="7EC279F0"/>
    <w:lvl w:ilvl="0" w:tplc="D5DA96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C670729"/>
    <w:multiLevelType w:val="multilevel"/>
    <w:tmpl w:val="BE3EF3D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435B4B4E"/>
    <w:multiLevelType w:val="hybridMultilevel"/>
    <w:tmpl w:val="0B8E8150"/>
    <w:lvl w:ilvl="0" w:tplc="98D0FD9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4721CE4"/>
    <w:multiLevelType w:val="hybridMultilevel"/>
    <w:tmpl w:val="4F9A4F64"/>
    <w:lvl w:ilvl="0" w:tplc="041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8301E46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DD363C"/>
    <w:multiLevelType w:val="hybridMultilevel"/>
    <w:tmpl w:val="9B10556E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4B34576C"/>
    <w:multiLevelType w:val="singleLevel"/>
    <w:tmpl w:val="372AA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5">
    <w:nsid w:val="588B225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593937F6"/>
    <w:multiLevelType w:val="hybridMultilevel"/>
    <w:tmpl w:val="2FE6D4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59AD030E"/>
    <w:multiLevelType w:val="multilevel"/>
    <w:tmpl w:val="7264F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7A62A7D"/>
    <w:multiLevelType w:val="hybridMultilevel"/>
    <w:tmpl w:val="79DA1D6E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70AB2CF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0FD6DB3"/>
    <w:multiLevelType w:val="hybridMultilevel"/>
    <w:tmpl w:val="0F5E0F1C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5CB3CA1"/>
    <w:multiLevelType w:val="hybridMultilevel"/>
    <w:tmpl w:val="592EA822"/>
    <w:lvl w:ilvl="0" w:tplc="5A4223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5"/>
  </w:num>
  <w:num w:numId="3">
    <w:abstractNumId w:val="26"/>
  </w:num>
  <w:num w:numId="4">
    <w:abstractNumId w:val="39"/>
  </w:num>
  <w:num w:numId="5">
    <w:abstractNumId w:val="14"/>
  </w:num>
  <w:num w:numId="6">
    <w:abstractNumId w:val="34"/>
  </w:num>
  <w:num w:numId="7">
    <w:abstractNumId w:val="12"/>
  </w:num>
  <w:num w:numId="8">
    <w:abstractNumId w:val="21"/>
  </w:num>
  <w:num w:numId="9">
    <w:abstractNumId w:val="20"/>
  </w:num>
  <w:num w:numId="10">
    <w:abstractNumId w:val="10"/>
  </w:num>
  <w:num w:numId="11">
    <w:abstractNumId w:val="24"/>
  </w:num>
  <w:num w:numId="12">
    <w:abstractNumId w:val="30"/>
  </w:num>
  <w:num w:numId="13">
    <w:abstractNumId w:val="18"/>
  </w:num>
  <w:num w:numId="14">
    <w:abstractNumId w:val="23"/>
  </w:num>
  <w:num w:numId="15">
    <w:abstractNumId w:val="28"/>
  </w:num>
  <w:num w:numId="16">
    <w:abstractNumId w:val="27"/>
  </w:num>
  <w:num w:numId="17">
    <w:abstractNumId w:val="16"/>
  </w:num>
  <w:num w:numId="18">
    <w:abstractNumId w:val="31"/>
  </w:num>
  <w:num w:numId="19">
    <w:abstractNumId w:val="36"/>
  </w:num>
  <w:num w:numId="20">
    <w:abstractNumId w:val="25"/>
  </w:num>
  <w:num w:numId="21">
    <w:abstractNumId w:val="7"/>
  </w:num>
  <w:num w:numId="22">
    <w:abstractNumId w:val="19"/>
  </w:num>
  <w:num w:numId="23">
    <w:abstractNumId w:val="0"/>
  </w:num>
  <w:num w:numId="24">
    <w:abstractNumId w:val="2"/>
  </w:num>
  <w:num w:numId="25">
    <w:abstractNumId w:val="11"/>
  </w:num>
  <w:num w:numId="26">
    <w:abstractNumId w:val="15"/>
  </w:num>
  <w:num w:numId="27">
    <w:abstractNumId w:val="4"/>
  </w:num>
  <w:num w:numId="28">
    <w:abstractNumId w:val="6"/>
  </w:num>
  <w:num w:numId="29">
    <w:abstractNumId w:val="1"/>
  </w:num>
  <w:num w:numId="30">
    <w:abstractNumId w:val="32"/>
  </w:num>
  <w:num w:numId="31">
    <w:abstractNumId w:val="9"/>
  </w:num>
  <w:num w:numId="32">
    <w:abstractNumId w:val="3"/>
  </w:num>
  <w:num w:numId="33">
    <w:abstractNumId w:val="41"/>
  </w:num>
  <w:num w:numId="34">
    <w:abstractNumId w:val="38"/>
  </w:num>
  <w:num w:numId="35">
    <w:abstractNumId w:val="33"/>
  </w:num>
  <w:num w:numId="36">
    <w:abstractNumId w:val="40"/>
  </w:num>
  <w:num w:numId="37">
    <w:abstractNumId w:val="22"/>
  </w:num>
  <w:num w:numId="38">
    <w:abstractNumId w:val="29"/>
  </w:num>
  <w:num w:numId="39">
    <w:abstractNumId w:val="17"/>
  </w:num>
  <w:num w:numId="40">
    <w:abstractNumId w:val="5"/>
  </w:num>
  <w:num w:numId="41">
    <w:abstractNumId w:val="8"/>
  </w:num>
  <w:num w:numId="42">
    <w:abstractNumId w:val="42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7DF"/>
    <w:rsid w:val="0000628A"/>
    <w:rsid w:val="00010A17"/>
    <w:rsid w:val="00011118"/>
    <w:rsid w:val="00011BFC"/>
    <w:rsid w:val="0002158F"/>
    <w:rsid w:val="00027E25"/>
    <w:rsid w:val="00043726"/>
    <w:rsid w:val="000475F2"/>
    <w:rsid w:val="00051C20"/>
    <w:rsid w:val="000530E4"/>
    <w:rsid w:val="000579DD"/>
    <w:rsid w:val="00067AFD"/>
    <w:rsid w:val="000707D2"/>
    <w:rsid w:val="00070CF8"/>
    <w:rsid w:val="00070F11"/>
    <w:rsid w:val="00071852"/>
    <w:rsid w:val="0007762E"/>
    <w:rsid w:val="00077E77"/>
    <w:rsid w:val="0009028C"/>
    <w:rsid w:val="00091241"/>
    <w:rsid w:val="000921B7"/>
    <w:rsid w:val="000A023F"/>
    <w:rsid w:val="000A1434"/>
    <w:rsid w:val="000A5103"/>
    <w:rsid w:val="000A5D6F"/>
    <w:rsid w:val="000B678F"/>
    <w:rsid w:val="000B7936"/>
    <w:rsid w:val="000C01F4"/>
    <w:rsid w:val="000C021E"/>
    <w:rsid w:val="000C224F"/>
    <w:rsid w:val="000C45EF"/>
    <w:rsid w:val="000C5C26"/>
    <w:rsid w:val="000D140B"/>
    <w:rsid w:val="000D2F5F"/>
    <w:rsid w:val="000E64A8"/>
    <w:rsid w:val="000F1494"/>
    <w:rsid w:val="000F2289"/>
    <w:rsid w:val="000F3E6C"/>
    <w:rsid w:val="000F70D1"/>
    <w:rsid w:val="001035AC"/>
    <w:rsid w:val="0010623E"/>
    <w:rsid w:val="001122BC"/>
    <w:rsid w:val="00114C6D"/>
    <w:rsid w:val="00123332"/>
    <w:rsid w:val="00127ABF"/>
    <w:rsid w:val="001334C5"/>
    <w:rsid w:val="0013565E"/>
    <w:rsid w:val="00143492"/>
    <w:rsid w:val="00144156"/>
    <w:rsid w:val="001450DC"/>
    <w:rsid w:val="00150D5B"/>
    <w:rsid w:val="001521C4"/>
    <w:rsid w:val="00167B49"/>
    <w:rsid w:val="0018526A"/>
    <w:rsid w:val="001910F2"/>
    <w:rsid w:val="00193EA0"/>
    <w:rsid w:val="00196BD9"/>
    <w:rsid w:val="001A090D"/>
    <w:rsid w:val="001A12CB"/>
    <w:rsid w:val="001A1713"/>
    <w:rsid w:val="001A3109"/>
    <w:rsid w:val="001A38DE"/>
    <w:rsid w:val="001A4845"/>
    <w:rsid w:val="001A70ED"/>
    <w:rsid w:val="001B02BE"/>
    <w:rsid w:val="001C049C"/>
    <w:rsid w:val="001C0943"/>
    <w:rsid w:val="001C0B67"/>
    <w:rsid w:val="001C1D34"/>
    <w:rsid w:val="001C2485"/>
    <w:rsid w:val="001C483C"/>
    <w:rsid w:val="001C7F81"/>
    <w:rsid w:val="001D33D8"/>
    <w:rsid w:val="001E27A9"/>
    <w:rsid w:val="001E4AD4"/>
    <w:rsid w:val="001E5622"/>
    <w:rsid w:val="001E74D6"/>
    <w:rsid w:val="001F2DDD"/>
    <w:rsid w:val="001F7870"/>
    <w:rsid w:val="00205B18"/>
    <w:rsid w:val="00212276"/>
    <w:rsid w:val="00212C96"/>
    <w:rsid w:val="002144AE"/>
    <w:rsid w:val="00216D4F"/>
    <w:rsid w:val="00221A21"/>
    <w:rsid w:val="00223E65"/>
    <w:rsid w:val="002255B0"/>
    <w:rsid w:val="00232CC2"/>
    <w:rsid w:val="0024246D"/>
    <w:rsid w:val="002431DE"/>
    <w:rsid w:val="002506AA"/>
    <w:rsid w:val="002543BC"/>
    <w:rsid w:val="00254B40"/>
    <w:rsid w:val="00255389"/>
    <w:rsid w:val="0025666C"/>
    <w:rsid w:val="002707E5"/>
    <w:rsid w:val="0028216D"/>
    <w:rsid w:val="00284BC9"/>
    <w:rsid w:val="002977B7"/>
    <w:rsid w:val="002A3193"/>
    <w:rsid w:val="002A3F4B"/>
    <w:rsid w:val="002A42C7"/>
    <w:rsid w:val="002A6308"/>
    <w:rsid w:val="002A6D96"/>
    <w:rsid w:val="002B0B0A"/>
    <w:rsid w:val="002B0C6A"/>
    <w:rsid w:val="002B51DB"/>
    <w:rsid w:val="002B7747"/>
    <w:rsid w:val="002C546B"/>
    <w:rsid w:val="002D3CF1"/>
    <w:rsid w:val="002D6444"/>
    <w:rsid w:val="002D72BB"/>
    <w:rsid w:val="002E1B67"/>
    <w:rsid w:val="002E4AC5"/>
    <w:rsid w:val="002F1169"/>
    <w:rsid w:val="002F421D"/>
    <w:rsid w:val="003009E6"/>
    <w:rsid w:val="00307F4B"/>
    <w:rsid w:val="003144DB"/>
    <w:rsid w:val="00322150"/>
    <w:rsid w:val="0033057B"/>
    <w:rsid w:val="00330C77"/>
    <w:rsid w:val="0033358F"/>
    <w:rsid w:val="00341310"/>
    <w:rsid w:val="00344D7B"/>
    <w:rsid w:val="00347C7E"/>
    <w:rsid w:val="0035196B"/>
    <w:rsid w:val="003549CD"/>
    <w:rsid w:val="00357583"/>
    <w:rsid w:val="00357896"/>
    <w:rsid w:val="00365FDC"/>
    <w:rsid w:val="00366435"/>
    <w:rsid w:val="00367CFA"/>
    <w:rsid w:val="00370F0D"/>
    <w:rsid w:val="00370F32"/>
    <w:rsid w:val="00371D9D"/>
    <w:rsid w:val="00373237"/>
    <w:rsid w:val="0037747B"/>
    <w:rsid w:val="00377DFA"/>
    <w:rsid w:val="00380E28"/>
    <w:rsid w:val="00382781"/>
    <w:rsid w:val="003864B3"/>
    <w:rsid w:val="003877F9"/>
    <w:rsid w:val="003A0901"/>
    <w:rsid w:val="003A204E"/>
    <w:rsid w:val="003A32D9"/>
    <w:rsid w:val="003A4900"/>
    <w:rsid w:val="003A578E"/>
    <w:rsid w:val="003A649C"/>
    <w:rsid w:val="003B7CE6"/>
    <w:rsid w:val="003C15DA"/>
    <w:rsid w:val="003C173E"/>
    <w:rsid w:val="003C2363"/>
    <w:rsid w:val="003C593C"/>
    <w:rsid w:val="003C5C79"/>
    <w:rsid w:val="003C6FE3"/>
    <w:rsid w:val="003D08EF"/>
    <w:rsid w:val="003D0BF2"/>
    <w:rsid w:val="003D6E9D"/>
    <w:rsid w:val="003F02F6"/>
    <w:rsid w:val="003F755A"/>
    <w:rsid w:val="00413F7E"/>
    <w:rsid w:val="00417D3E"/>
    <w:rsid w:val="004215A4"/>
    <w:rsid w:val="00423505"/>
    <w:rsid w:val="0042408C"/>
    <w:rsid w:val="00427E7D"/>
    <w:rsid w:val="004307EA"/>
    <w:rsid w:val="004403EF"/>
    <w:rsid w:val="00441F01"/>
    <w:rsid w:val="00445D42"/>
    <w:rsid w:val="00446FF1"/>
    <w:rsid w:val="0045176B"/>
    <w:rsid w:val="0045353F"/>
    <w:rsid w:val="00456DF5"/>
    <w:rsid w:val="004573D9"/>
    <w:rsid w:val="00460888"/>
    <w:rsid w:val="004618A0"/>
    <w:rsid w:val="00461BEE"/>
    <w:rsid w:val="00462965"/>
    <w:rsid w:val="00473942"/>
    <w:rsid w:val="00473E87"/>
    <w:rsid w:val="004911F3"/>
    <w:rsid w:val="00491A2A"/>
    <w:rsid w:val="00492986"/>
    <w:rsid w:val="004B4C0F"/>
    <w:rsid w:val="004C1044"/>
    <w:rsid w:val="004C1867"/>
    <w:rsid w:val="004C2B2D"/>
    <w:rsid w:val="004C5FD6"/>
    <w:rsid w:val="004D0699"/>
    <w:rsid w:val="004D2863"/>
    <w:rsid w:val="004D39E6"/>
    <w:rsid w:val="004D57CB"/>
    <w:rsid w:val="004F04AD"/>
    <w:rsid w:val="004F1152"/>
    <w:rsid w:val="004F1718"/>
    <w:rsid w:val="004F6D60"/>
    <w:rsid w:val="005007D6"/>
    <w:rsid w:val="00503687"/>
    <w:rsid w:val="005049F2"/>
    <w:rsid w:val="005073D8"/>
    <w:rsid w:val="00512F85"/>
    <w:rsid w:val="00513CA5"/>
    <w:rsid w:val="005141A4"/>
    <w:rsid w:val="005269D3"/>
    <w:rsid w:val="0053009B"/>
    <w:rsid w:val="00535BC0"/>
    <w:rsid w:val="005542D5"/>
    <w:rsid w:val="005550C3"/>
    <w:rsid w:val="00563A24"/>
    <w:rsid w:val="00572C7F"/>
    <w:rsid w:val="00575CA9"/>
    <w:rsid w:val="00577BE5"/>
    <w:rsid w:val="0058513A"/>
    <w:rsid w:val="00590E52"/>
    <w:rsid w:val="005970AB"/>
    <w:rsid w:val="005978F9"/>
    <w:rsid w:val="005A2786"/>
    <w:rsid w:val="005A35E1"/>
    <w:rsid w:val="005B11A6"/>
    <w:rsid w:val="005C1613"/>
    <w:rsid w:val="005C7AE4"/>
    <w:rsid w:val="005E3AC2"/>
    <w:rsid w:val="005E4F94"/>
    <w:rsid w:val="005F4827"/>
    <w:rsid w:val="005F527B"/>
    <w:rsid w:val="00601CFE"/>
    <w:rsid w:val="00606BA4"/>
    <w:rsid w:val="0061146E"/>
    <w:rsid w:val="006138F0"/>
    <w:rsid w:val="00613A11"/>
    <w:rsid w:val="0062376F"/>
    <w:rsid w:val="00625EF3"/>
    <w:rsid w:val="00630636"/>
    <w:rsid w:val="00637201"/>
    <w:rsid w:val="006378AA"/>
    <w:rsid w:val="006473B1"/>
    <w:rsid w:val="0065197B"/>
    <w:rsid w:val="00651BBC"/>
    <w:rsid w:val="00655962"/>
    <w:rsid w:val="00667C03"/>
    <w:rsid w:val="00670830"/>
    <w:rsid w:val="00670ADD"/>
    <w:rsid w:val="00672A96"/>
    <w:rsid w:val="00676F43"/>
    <w:rsid w:val="00681EA2"/>
    <w:rsid w:val="00692674"/>
    <w:rsid w:val="00695096"/>
    <w:rsid w:val="006976BE"/>
    <w:rsid w:val="006A0A78"/>
    <w:rsid w:val="006A3F1F"/>
    <w:rsid w:val="006A53C6"/>
    <w:rsid w:val="006A652C"/>
    <w:rsid w:val="006B3326"/>
    <w:rsid w:val="006B4AA1"/>
    <w:rsid w:val="006B61BF"/>
    <w:rsid w:val="006B6C1C"/>
    <w:rsid w:val="006C0768"/>
    <w:rsid w:val="006C1F3F"/>
    <w:rsid w:val="006C253B"/>
    <w:rsid w:val="006C3947"/>
    <w:rsid w:val="006D6D6F"/>
    <w:rsid w:val="006E115F"/>
    <w:rsid w:val="006E4B55"/>
    <w:rsid w:val="006E63CA"/>
    <w:rsid w:val="006F4B7E"/>
    <w:rsid w:val="006F50A6"/>
    <w:rsid w:val="00703375"/>
    <w:rsid w:val="007056D3"/>
    <w:rsid w:val="00707E8E"/>
    <w:rsid w:val="00720336"/>
    <w:rsid w:val="007246EB"/>
    <w:rsid w:val="00724D7D"/>
    <w:rsid w:val="00725E33"/>
    <w:rsid w:val="00737072"/>
    <w:rsid w:val="00737CE6"/>
    <w:rsid w:val="00742F8B"/>
    <w:rsid w:val="00752370"/>
    <w:rsid w:val="007532C3"/>
    <w:rsid w:val="00760DD7"/>
    <w:rsid w:val="007649A1"/>
    <w:rsid w:val="00770324"/>
    <w:rsid w:val="00774DC9"/>
    <w:rsid w:val="00775B83"/>
    <w:rsid w:val="007766BF"/>
    <w:rsid w:val="0078670F"/>
    <w:rsid w:val="007916E0"/>
    <w:rsid w:val="00792801"/>
    <w:rsid w:val="007B106B"/>
    <w:rsid w:val="007B74F2"/>
    <w:rsid w:val="007C0B79"/>
    <w:rsid w:val="007C10A9"/>
    <w:rsid w:val="007C4741"/>
    <w:rsid w:val="007C5355"/>
    <w:rsid w:val="007C70B7"/>
    <w:rsid w:val="007C7D84"/>
    <w:rsid w:val="007E1154"/>
    <w:rsid w:val="007E3743"/>
    <w:rsid w:val="007E4BFC"/>
    <w:rsid w:val="007E56D4"/>
    <w:rsid w:val="007F1845"/>
    <w:rsid w:val="007F2DEB"/>
    <w:rsid w:val="007F323E"/>
    <w:rsid w:val="008006C1"/>
    <w:rsid w:val="00811B67"/>
    <w:rsid w:val="008133CF"/>
    <w:rsid w:val="008136D3"/>
    <w:rsid w:val="0081410A"/>
    <w:rsid w:val="00820AD7"/>
    <w:rsid w:val="00825D62"/>
    <w:rsid w:val="008266E2"/>
    <w:rsid w:val="00832715"/>
    <w:rsid w:val="00833047"/>
    <w:rsid w:val="0083384B"/>
    <w:rsid w:val="008338B5"/>
    <w:rsid w:val="00834B89"/>
    <w:rsid w:val="00837F71"/>
    <w:rsid w:val="00843806"/>
    <w:rsid w:val="0084501C"/>
    <w:rsid w:val="00850791"/>
    <w:rsid w:val="008512E3"/>
    <w:rsid w:val="00853A43"/>
    <w:rsid w:val="00855C30"/>
    <w:rsid w:val="008634AA"/>
    <w:rsid w:val="008729EC"/>
    <w:rsid w:val="00876840"/>
    <w:rsid w:val="00877015"/>
    <w:rsid w:val="00886F20"/>
    <w:rsid w:val="0089256B"/>
    <w:rsid w:val="00892E95"/>
    <w:rsid w:val="00893706"/>
    <w:rsid w:val="00894B41"/>
    <w:rsid w:val="008977CA"/>
    <w:rsid w:val="008978DC"/>
    <w:rsid w:val="008B2A59"/>
    <w:rsid w:val="008B64CB"/>
    <w:rsid w:val="008B6E7B"/>
    <w:rsid w:val="008C5BE6"/>
    <w:rsid w:val="008C707E"/>
    <w:rsid w:val="008D1A43"/>
    <w:rsid w:val="008E3425"/>
    <w:rsid w:val="008E7BE8"/>
    <w:rsid w:val="008F1A6A"/>
    <w:rsid w:val="008F2E73"/>
    <w:rsid w:val="00901A7A"/>
    <w:rsid w:val="00902734"/>
    <w:rsid w:val="00902763"/>
    <w:rsid w:val="00903B5C"/>
    <w:rsid w:val="00904EB1"/>
    <w:rsid w:val="00905374"/>
    <w:rsid w:val="00922C18"/>
    <w:rsid w:val="00925A7E"/>
    <w:rsid w:val="00937D8E"/>
    <w:rsid w:val="00937F7C"/>
    <w:rsid w:val="00945F03"/>
    <w:rsid w:val="00947E5B"/>
    <w:rsid w:val="00951A41"/>
    <w:rsid w:val="00957409"/>
    <w:rsid w:val="00960B51"/>
    <w:rsid w:val="009631CE"/>
    <w:rsid w:val="00963A6D"/>
    <w:rsid w:val="0097187B"/>
    <w:rsid w:val="009745B1"/>
    <w:rsid w:val="00982EE7"/>
    <w:rsid w:val="00992573"/>
    <w:rsid w:val="009A50D7"/>
    <w:rsid w:val="009B13FD"/>
    <w:rsid w:val="009B554A"/>
    <w:rsid w:val="009D46AC"/>
    <w:rsid w:val="009D507B"/>
    <w:rsid w:val="009E4024"/>
    <w:rsid w:val="009E6775"/>
    <w:rsid w:val="009F2496"/>
    <w:rsid w:val="009F2723"/>
    <w:rsid w:val="00A13DDD"/>
    <w:rsid w:val="00A21AAC"/>
    <w:rsid w:val="00A245F0"/>
    <w:rsid w:val="00A24865"/>
    <w:rsid w:val="00A24BD6"/>
    <w:rsid w:val="00A25CA8"/>
    <w:rsid w:val="00A2701B"/>
    <w:rsid w:val="00A329A9"/>
    <w:rsid w:val="00A331B0"/>
    <w:rsid w:val="00A33D6B"/>
    <w:rsid w:val="00A35A83"/>
    <w:rsid w:val="00A529D0"/>
    <w:rsid w:val="00A52BBC"/>
    <w:rsid w:val="00A52C2B"/>
    <w:rsid w:val="00A57DE1"/>
    <w:rsid w:val="00A61B65"/>
    <w:rsid w:val="00A62E62"/>
    <w:rsid w:val="00A7089A"/>
    <w:rsid w:val="00A7541F"/>
    <w:rsid w:val="00A87412"/>
    <w:rsid w:val="00A87A8E"/>
    <w:rsid w:val="00A930FB"/>
    <w:rsid w:val="00AA54E9"/>
    <w:rsid w:val="00AB2AFC"/>
    <w:rsid w:val="00AB6315"/>
    <w:rsid w:val="00AB6397"/>
    <w:rsid w:val="00AB7002"/>
    <w:rsid w:val="00AC1BED"/>
    <w:rsid w:val="00AD4604"/>
    <w:rsid w:val="00AE170A"/>
    <w:rsid w:val="00AF0CC0"/>
    <w:rsid w:val="00B003A4"/>
    <w:rsid w:val="00B12A45"/>
    <w:rsid w:val="00B158A6"/>
    <w:rsid w:val="00B31DAC"/>
    <w:rsid w:val="00B33817"/>
    <w:rsid w:val="00B3427D"/>
    <w:rsid w:val="00B357DF"/>
    <w:rsid w:val="00B479F1"/>
    <w:rsid w:val="00B51FA5"/>
    <w:rsid w:val="00B524B0"/>
    <w:rsid w:val="00B534E7"/>
    <w:rsid w:val="00B5389A"/>
    <w:rsid w:val="00B54071"/>
    <w:rsid w:val="00B5626E"/>
    <w:rsid w:val="00B712F6"/>
    <w:rsid w:val="00B74214"/>
    <w:rsid w:val="00B975A5"/>
    <w:rsid w:val="00BA3604"/>
    <w:rsid w:val="00BA3E7F"/>
    <w:rsid w:val="00BB7F18"/>
    <w:rsid w:val="00BC3D22"/>
    <w:rsid w:val="00BD0532"/>
    <w:rsid w:val="00BD11CD"/>
    <w:rsid w:val="00BD3DE1"/>
    <w:rsid w:val="00BD44B2"/>
    <w:rsid w:val="00BE5411"/>
    <w:rsid w:val="00BF1FA7"/>
    <w:rsid w:val="00C000F7"/>
    <w:rsid w:val="00C05145"/>
    <w:rsid w:val="00C133B5"/>
    <w:rsid w:val="00C1787C"/>
    <w:rsid w:val="00C2088F"/>
    <w:rsid w:val="00C20E5F"/>
    <w:rsid w:val="00C21DBB"/>
    <w:rsid w:val="00C27A65"/>
    <w:rsid w:val="00C361B9"/>
    <w:rsid w:val="00C365AF"/>
    <w:rsid w:val="00C432CF"/>
    <w:rsid w:val="00C516BB"/>
    <w:rsid w:val="00C52B89"/>
    <w:rsid w:val="00C62B8F"/>
    <w:rsid w:val="00C73502"/>
    <w:rsid w:val="00C9083B"/>
    <w:rsid w:val="00C90FED"/>
    <w:rsid w:val="00CA3F01"/>
    <w:rsid w:val="00CB220F"/>
    <w:rsid w:val="00CB5762"/>
    <w:rsid w:val="00CC4982"/>
    <w:rsid w:val="00CC67F8"/>
    <w:rsid w:val="00CD0C80"/>
    <w:rsid w:val="00CD75C8"/>
    <w:rsid w:val="00CD7B83"/>
    <w:rsid w:val="00CF38C3"/>
    <w:rsid w:val="00CF7579"/>
    <w:rsid w:val="00D00E40"/>
    <w:rsid w:val="00D03822"/>
    <w:rsid w:val="00D06C21"/>
    <w:rsid w:val="00D06FE8"/>
    <w:rsid w:val="00D262D9"/>
    <w:rsid w:val="00D26B31"/>
    <w:rsid w:val="00D27564"/>
    <w:rsid w:val="00D318AE"/>
    <w:rsid w:val="00D3345B"/>
    <w:rsid w:val="00D3474D"/>
    <w:rsid w:val="00D41958"/>
    <w:rsid w:val="00D62118"/>
    <w:rsid w:val="00D6286A"/>
    <w:rsid w:val="00D6696E"/>
    <w:rsid w:val="00D66FF9"/>
    <w:rsid w:val="00D679BA"/>
    <w:rsid w:val="00D72AB3"/>
    <w:rsid w:val="00D73B28"/>
    <w:rsid w:val="00D742EF"/>
    <w:rsid w:val="00D759BC"/>
    <w:rsid w:val="00D822B3"/>
    <w:rsid w:val="00D82F5A"/>
    <w:rsid w:val="00D832F5"/>
    <w:rsid w:val="00D8463D"/>
    <w:rsid w:val="00D868BC"/>
    <w:rsid w:val="00D869C3"/>
    <w:rsid w:val="00D87741"/>
    <w:rsid w:val="00D878FC"/>
    <w:rsid w:val="00D922B9"/>
    <w:rsid w:val="00DA77CB"/>
    <w:rsid w:val="00DB3766"/>
    <w:rsid w:val="00DB50E7"/>
    <w:rsid w:val="00DB7010"/>
    <w:rsid w:val="00DC3FD5"/>
    <w:rsid w:val="00DD5F84"/>
    <w:rsid w:val="00DD6CE3"/>
    <w:rsid w:val="00DE276B"/>
    <w:rsid w:val="00DE77FD"/>
    <w:rsid w:val="00DF2623"/>
    <w:rsid w:val="00DF3932"/>
    <w:rsid w:val="00E04078"/>
    <w:rsid w:val="00E10246"/>
    <w:rsid w:val="00E10C2B"/>
    <w:rsid w:val="00E14235"/>
    <w:rsid w:val="00E17AE9"/>
    <w:rsid w:val="00E24126"/>
    <w:rsid w:val="00E2695C"/>
    <w:rsid w:val="00E31953"/>
    <w:rsid w:val="00E342A1"/>
    <w:rsid w:val="00E37AFF"/>
    <w:rsid w:val="00E40F68"/>
    <w:rsid w:val="00E412FF"/>
    <w:rsid w:val="00E41E16"/>
    <w:rsid w:val="00E46089"/>
    <w:rsid w:val="00E4638F"/>
    <w:rsid w:val="00E467C6"/>
    <w:rsid w:val="00E50A6E"/>
    <w:rsid w:val="00E519BE"/>
    <w:rsid w:val="00E66ADC"/>
    <w:rsid w:val="00E715B8"/>
    <w:rsid w:val="00E72E5E"/>
    <w:rsid w:val="00E730E8"/>
    <w:rsid w:val="00E835F3"/>
    <w:rsid w:val="00E85DC1"/>
    <w:rsid w:val="00E927F8"/>
    <w:rsid w:val="00E93144"/>
    <w:rsid w:val="00EA285D"/>
    <w:rsid w:val="00EA5BFB"/>
    <w:rsid w:val="00EB06A3"/>
    <w:rsid w:val="00EB19F3"/>
    <w:rsid w:val="00EB1CB9"/>
    <w:rsid w:val="00EB3260"/>
    <w:rsid w:val="00EB51D2"/>
    <w:rsid w:val="00EB6B6E"/>
    <w:rsid w:val="00EC0E26"/>
    <w:rsid w:val="00EC4F70"/>
    <w:rsid w:val="00ED4B54"/>
    <w:rsid w:val="00ED5651"/>
    <w:rsid w:val="00EE2616"/>
    <w:rsid w:val="00EF2D00"/>
    <w:rsid w:val="00EF5696"/>
    <w:rsid w:val="00EF7E2C"/>
    <w:rsid w:val="00F04D02"/>
    <w:rsid w:val="00F14992"/>
    <w:rsid w:val="00F17376"/>
    <w:rsid w:val="00F2291E"/>
    <w:rsid w:val="00F23DAB"/>
    <w:rsid w:val="00F249D6"/>
    <w:rsid w:val="00F4249F"/>
    <w:rsid w:val="00F449C0"/>
    <w:rsid w:val="00F515A6"/>
    <w:rsid w:val="00F54EF8"/>
    <w:rsid w:val="00F57A36"/>
    <w:rsid w:val="00F65B85"/>
    <w:rsid w:val="00F6695A"/>
    <w:rsid w:val="00F7306C"/>
    <w:rsid w:val="00F738FF"/>
    <w:rsid w:val="00F874B8"/>
    <w:rsid w:val="00F92AE0"/>
    <w:rsid w:val="00F9380B"/>
    <w:rsid w:val="00F94DDA"/>
    <w:rsid w:val="00F95C5A"/>
    <w:rsid w:val="00FA5132"/>
    <w:rsid w:val="00FC1317"/>
    <w:rsid w:val="00FC682A"/>
    <w:rsid w:val="00FC7033"/>
    <w:rsid w:val="00FD0888"/>
    <w:rsid w:val="00FD106F"/>
    <w:rsid w:val="00FD135C"/>
    <w:rsid w:val="00FE17AE"/>
    <w:rsid w:val="00FE5A13"/>
    <w:rsid w:val="00FE5E39"/>
    <w:rsid w:val="00FE6953"/>
    <w:rsid w:val="00FF308A"/>
    <w:rsid w:val="00FF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pPr>
      <w:keepNext/>
      <w:jc w:val="both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rFonts w:ascii="Arial" w:hAnsi="Arial"/>
      <w:b/>
      <w:sz w:val="22"/>
      <w:szCs w:val="20"/>
    </w:rPr>
  </w:style>
  <w:style w:type="paragraph" w:styleId="Nagwek4">
    <w:name w:val="heading 4"/>
    <w:basedOn w:val="Normalny"/>
    <w:next w:val="Normalny"/>
    <w:qFormat/>
    <w:pPr>
      <w:keepNext/>
      <w:widowControl w:val="0"/>
      <w:overflowPunct w:val="0"/>
      <w:autoSpaceDE w:val="0"/>
      <w:autoSpaceDN w:val="0"/>
      <w:adjustRightInd w:val="0"/>
      <w:spacing w:before="240" w:after="60" w:line="320" w:lineRule="auto"/>
      <w:jc w:val="both"/>
      <w:textAlignment w:val="baseline"/>
      <w:outlineLvl w:val="3"/>
    </w:pPr>
    <w:rPr>
      <w:rFonts w:ascii="Arial" w:hAnsi="Arial"/>
      <w:b/>
      <w:sz w:val="28"/>
      <w:szCs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i/>
      <w:szCs w:val="20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ind w:left="360" w:right="-711"/>
      <w:jc w:val="both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right="-82"/>
      <w:jc w:val="center"/>
      <w:outlineLvl w:val="6"/>
    </w:pPr>
    <w:rPr>
      <w:rFonts w:ascii="Arial" w:hAnsi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/>
      <w:szCs w:val="20"/>
    </w:rPr>
  </w:style>
  <w:style w:type="paragraph" w:styleId="Lista-kontynuacja2">
    <w:name w:val="List Continue 2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566"/>
      <w:jc w:val="both"/>
      <w:textAlignment w:val="baseline"/>
    </w:pPr>
    <w:rPr>
      <w:rFonts w:ascii="Arial" w:hAnsi="Arial"/>
      <w:sz w:val="18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blokowy">
    <w:name w:val="Block Text"/>
    <w:basedOn w:val="Normalny"/>
    <w:pPr>
      <w:spacing w:line="360" w:lineRule="auto"/>
      <w:ind w:left="360" w:right="-711"/>
    </w:pPr>
    <w:rPr>
      <w:rFonts w:ascii="Arial" w:hAnsi="Arial"/>
      <w:b/>
      <w:szCs w:val="20"/>
    </w:rPr>
  </w:style>
  <w:style w:type="paragraph" w:styleId="Tekstpodstawowy2">
    <w:name w:val="Body Text 2"/>
    <w:basedOn w:val="Normalny"/>
    <w:pPr>
      <w:spacing w:line="360" w:lineRule="auto"/>
      <w:ind w:right="-1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283"/>
      <w:jc w:val="both"/>
      <w:textAlignment w:val="baseline"/>
    </w:pPr>
    <w:rPr>
      <w:rFonts w:ascii="Arial" w:hAnsi="Arial"/>
      <w:sz w:val="18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Lista">
    <w:name w:val="List"/>
    <w:basedOn w:val="Normalny"/>
    <w:pPr>
      <w:ind w:left="283" w:hanging="283"/>
    </w:pPr>
  </w:style>
  <w:style w:type="paragraph" w:customStyle="1" w:styleId="Akapitzlist1">
    <w:name w:val="Akapit z listą1"/>
    <w:basedOn w:val="Normalny"/>
    <w:rsid w:val="009053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0F1494"/>
    <w:rPr>
      <w:rFonts w:ascii="Arial" w:hAnsi="Arial" w:cs="Arial"/>
    </w:rPr>
  </w:style>
  <w:style w:type="character" w:customStyle="1" w:styleId="NagwekZnak">
    <w:name w:val="Nagłówek Znak"/>
    <w:basedOn w:val="Domylnaczcionkaakapitu"/>
    <w:link w:val="Nagwek"/>
    <w:rsid w:val="00F4249F"/>
  </w:style>
  <w:style w:type="character" w:customStyle="1" w:styleId="StopkaZnak">
    <w:name w:val="Stopka Znak"/>
    <w:link w:val="Stopka"/>
    <w:uiPriority w:val="99"/>
    <w:rsid w:val="002B7747"/>
    <w:rPr>
      <w:sz w:val="24"/>
    </w:rPr>
  </w:style>
  <w:style w:type="character" w:customStyle="1" w:styleId="Nagwek1Znak">
    <w:name w:val="Nagłówek 1 Znak"/>
    <w:rsid w:val="002B51DB"/>
    <w:rPr>
      <w:rFonts w:ascii="Courier New" w:eastAsia="Times New Roman" w:hAnsi="Courier New" w:cs="Courier New"/>
      <w:b/>
      <w:bCs/>
      <w:szCs w:val="24"/>
      <w:lang w:eastAsia="ar-SA"/>
    </w:rPr>
  </w:style>
  <w:style w:type="table" w:styleId="Tabela-Siatka">
    <w:name w:val="Table Grid"/>
    <w:basedOn w:val="Standardowy"/>
    <w:rsid w:val="00D06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0943"/>
    <w:pPr>
      <w:ind w:left="708"/>
    </w:pPr>
  </w:style>
  <w:style w:type="paragraph" w:customStyle="1" w:styleId="WW-Tekstpodstawowy2">
    <w:name w:val="WW-Tekst podstawowy 2"/>
    <w:basedOn w:val="Normalny"/>
    <w:rsid w:val="007E3743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F7870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F7870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F787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pPr>
      <w:keepNext/>
      <w:jc w:val="both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rFonts w:ascii="Arial" w:hAnsi="Arial"/>
      <w:b/>
      <w:sz w:val="22"/>
      <w:szCs w:val="20"/>
    </w:rPr>
  </w:style>
  <w:style w:type="paragraph" w:styleId="Nagwek4">
    <w:name w:val="heading 4"/>
    <w:basedOn w:val="Normalny"/>
    <w:next w:val="Normalny"/>
    <w:qFormat/>
    <w:pPr>
      <w:keepNext/>
      <w:widowControl w:val="0"/>
      <w:overflowPunct w:val="0"/>
      <w:autoSpaceDE w:val="0"/>
      <w:autoSpaceDN w:val="0"/>
      <w:adjustRightInd w:val="0"/>
      <w:spacing w:before="240" w:after="60" w:line="320" w:lineRule="auto"/>
      <w:jc w:val="both"/>
      <w:textAlignment w:val="baseline"/>
      <w:outlineLvl w:val="3"/>
    </w:pPr>
    <w:rPr>
      <w:rFonts w:ascii="Arial" w:hAnsi="Arial"/>
      <w:b/>
      <w:sz w:val="28"/>
      <w:szCs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i/>
      <w:szCs w:val="20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ind w:left="360" w:right="-711"/>
      <w:jc w:val="both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right="-82"/>
      <w:jc w:val="center"/>
      <w:outlineLvl w:val="6"/>
    </w:pPr>
    <w:rPr>
      <w:rFonts w:ascii="Arial" w:hAnsi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/>
      <w:szCs w:val="20"/>
    </w:rPr>
  </w:style>
  <w:style w:type="paragraph" w:styleId="Lista-kontynuacja2">
    <w:name w:val="List Continue 2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566"/>
      <w:jc w:val="both"/>
      <w:textAlignment w:val="baseline"/>
    </w:pPr>
    <w:rPr>
      <w:rFonts w:ascii="Arial" w:hAnsi="Arial"/>
      <w:sz w:val="18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blokowy">
    <w:name w:val="Block Text"/>
    <w:basedOn w:val="Normalny"/>
    <w:pPr>
      <w:spacing w:line="360" w:lineRule="auto"/>
      <w:ind w:left="360" w:right="-711"/>
    </w:pPr>
    <w:rPr>
      <w:rFonts w:ascii="Arial" w:hAnsi="Arial"/>
      <w:b/>
      <w:szCs w:val="20"/>
    </w:rPr>
  </w:style>
  <w:style w:type="paragraph" w:styleId="Tekstpodstawowy2">
    <w:name w:val="Body Text 2"/>
    <w:basedOn w:val="Normalny"/>
    <w:pPr>
      <w:spacing w:line="360" w:lineRule="auto"/>
      <w:ind w:right="-1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283"/>
      <w:jc w:val="both"/>
      <w:textAlignment w:val="baseline"/>
    </w:pPr>
    <w:rPr>
      <w:rFonts w:ascii="Arial" w:hAnsi="Arial"/>
      <w:sz w:val="18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Lista">
    <w:name w:val="List"/>
    <w:basedOn w:val="Normalny"/>
    <w:pPr>
      <w:ind w:left="283" w:hanging="283"/>
    </w:pPr>
  </w:style>
  <w:style w:type="paragraph" w:customStyle="1" w:styleId="Akapitzlist1">
    <w:name w:val="Akapit z listą1"/>
    <w:basedOn w:val="Normalny"/>
    <w:rsid w:val="009053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0F1494"/>
    <w:rPr>
      <w:rFonts w:ascii="Arial" w:hAnsi="Arial" w:cs="Arial"/>
    </w:rPr>
  </w:style>
  <w:style w:type="character" w:customStyle="1" w:styleId="NagwekZnak">
    <w:name w:val="Nagłówek Znak"/>
    <w:basedOn w:val="Domylnaczcionkaakapitu"/>
    <w:link w:val="Nagwek"/>
    <w:rsid w:val="00F4249F"/>
  </w:style>
  <w:style w:type="character" w:customStyle="1" w:styleId="StopkaZnak">
    <w:name w:val="Stopka Znak"/>
    <w:link w:val="Stopka"/>
    <w:uiPriority w:val="99"/>
    <w:rsid w:val="002B7747"/>
    <w:rPr>
      <w:sz w:val="24"/>
    </w:rPr>
  </w:style>
  <w:style w:type="character" w:customStyle="1" w:styleId="Nagwek1Znak">
    <w:name w:val="Nagłówek 1 Znak"/>
    <w:rsid w:val="002B51DB"/>
    <w:rPr>
      <w:rFonts w:ascii="Courier New" w:eastAsia="Times New Roman" w:hAnsi="Courier New" w:cs="Courier New"/>
      <w:b/>
      <w:bCs/>
      <w:szCs w:val="24"/>
      <w:lang w:eastAsia="ar-SA"/>
    </w:rPr>
  </w:style>
  <w:style w:type="table" w:styleId="Tabela-Siatka">
    <w:name w:val="Table Grid"/>
    <w:basedOn w:val="Standardowy"/>
    <w:rsid w:val="00D06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0943"/>
    <w:pPr>
      <w:ind w:left="708"/>
    </w:pPr>
  </w:style>
  <w:style w:type="paragraph" w:customStyle="1" w:styleId="WW-Tekstpodstawowy2">
    <w:name w:val="WW-Tekst podstawowy 2"/>
    <w:basedOn w:val="Normalny"/>
    <w:rsid w:val="007E3743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F7870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F7870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F78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93FDA-1A90-48A1-ADA8-7111EF34E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</vt:lpstr>
    </vt:vector>
  </TitlesOfParts>
  <Company>STRAZ POZARNA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</dc:title>
  <dc:creator>user</dc:creator>
  <cp:lastModifiedBy>Dariusz Talarczyk</cp:lastModifiedBy>
  <cp:revision>3</cp:revision>
  <cp:lastPrinted>2021-10-12T08:48:00Z</cp:lastPrinted>
  <dcterms:created xsi:type="dcterms:W3CDTF">2022-09-07T16:34:00Z</dcterms:created>
  <dcterms:modified xsi:type="dcterms:W3CDTF">2022-09-07T17:19:00Z</dcterms:modified>
</cp:coreProperties>
</file>