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C853" w14:textId="36BCD3F6" w:rsidR="00CA56C4" w:rsidRPr="00527C1D" w:rsidRDefault="00010C56" w:rsidP="00F12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2B27">
        <w:rPr>
          <w:rFonts w:ascii="Times New Roman" w:hAnsi="Times New Roman" w:cs="Times New Roman"/>
          <w:b/>
          <w:bCs/>
          <w:sz w:val="24"/>
          <w:szCs w:val="24"/>
        </w:rPr>
        <w:t>Przedmiotem zamówienia jest pełnienie obowiązków Inspektora nadzoru inwestorskiego w trakcie realizacji zadania pn.</w:t>
      </w:r>
      <w:r w:rsidRPr="00CA56C4">
        <w:rPr>
          <w:rFonts w:ascii="Times New Roman" w:hAnsi="Times New Roman" w:cs="Times New Roman"/>
          <w:sz w:val="24"/>
          <w:szCs w:val="24"/>
        </w:rPr>
        <w:t xml:space="preserve"> </w:t>
      </w:r>
      <w:r w:rsidR="00CA56C4" w:rsidRPr="00527C1D">
        <w:rPr>
          <w:rFonts w:ascii="Times New Roman" w:hAnsi="Times New Roman"/>
          <w:b/>
          <w:bCs/>
          <w:sz w:val="24"/>
          <w:szCs w:val="24"/>
        </w:rPr>
        <w:t xml:space="preserve">Przebudowa drogi gminnej w m. Winiary dz. 28, 26/6 </w:t>
      </w:r>
      <w:r w:rsidR="00F12B27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CA56C4" w:rsidRPr="00527C1D">
        <w:rPr>
          <w:rFonts w:ascii="Times New Roman" w:hAnsi="Times New Roman"/>
          <w:b/>
          <w:bCs/>
          <w:sz w:val="24"/>
          <w:szCs w:val="24"/>
        </w:rPr>
        <w:t>(etap</w:t>
      </w:r>
      <w:r w:rsidR="00CA56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56C4" w:rsidRPr="00527C1D">
        <w:rPr>
          <w:rFonts w:ascii="Times New Roman" w:hAnsi="Times New Roman"/>
          <w:b/>
          <w:bCs/>
          <w:sz w:val="24"/>
          <w:szCs w:val="24"/>
        </w:rPr>
        <w:t>III)</w:t>
      </w:r>
    </w:p>
    <w:p w14:paraId="5CCE8EE5" w14:textId="42789939" w:rsidR="00291029" w:rsidRPr="00F12B27" w:rsidRDefault="00010C56" w:rsidP="00F12B27">
      <w:pPr>
        <w:pStyle w:val="Nagwek3"/>
        <w:spacing w:after="0" w:afterAutospacing="0"/>
        <w:rPr>
          <w:b w:val="0"/>
          <w:bCs w:val="0"/>
          <w:sz w:val="24"/>
          <w:szCs w:val="24"/>
          <w:lang w:val="pl-PL"/>
        </w:rPr>
      </w:pPr>
      <w:r w:rsidRPr="00F12B27">
        <w:rPr>
          <w:b w:val="0"/>
          <w:bCs w:val="0"/>
          <w:sz w:val="24"/>
          <w:szCs w:val="24"/>
        </w:rPr>
        <w:t xml:space="preserve">Zamawiający informuje, iż szczegółowy opis i zakres planowanej inwestycji został określony w </w:t>
      </w:r>
      <w:r w:rsidR="00CA3DC6" w:rsidRPr="00F12B27">
        <w:rPr>
          <w:b w:val="0"/>
          <w:bCs w:val="0"/>
          <w:sz w:val="24"/>
          <w:szCs w:val="24"/>
        </w:rPr>
        <w:t xml:space="preserve">postępowaniu dostępnym pod adresem: </w:t>
      </w:r>
      <w:hyperlink r:id="rId4" w:history="1">
        <w:r w:rsidR="00F12B27" w:rsidRPr="00F12B27">
          <w:rPr>
            <w:rStyle w:val="Hipercze"/>
            <w:b w:val="0"/>
            <w:bCs w:val="0"/>
            <w:sz w:val="24"/>
            <w:szCs w:val="24"/>
          </w:rPr>
          <w:t>https://platformazakupowa.pl/transakcja/</w:t>
        </w:r>
        <w:r w:rsidR="00F12B27" w:rsidRPr="00F12B27">
          <w:rPr>
            <w:rStyle w:val="Hipercze"/>
            <w:b w:val="0"/>
            <w:bCs w:val="0"/>
            <w:sz w:val="24"/>
            <w:szCs w:val="24"/>
            <w:lang w:eastAsia="pl-PL"/>
          </w:rPr>
          <w:t>461619</w:t>
        </w:r>
      </w:hyperlink>
    </w:p>
    <w:p w14:paraId="1130D2B1" w14:textId="6EC96F61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547F02" w:rsidRPr="00CA56C4">
        <w:rPr>
          <w:rFonts w:ascii="Times New Roman" w:hAnsi="Times New Roman" w:cs="Times New Roman"/>
          <w:sz w:val="24"/>
          <w:szCs w:val="24"/>
        </w:rPr>
        <w:t xml:space="preserve">Inspektora nadzoru inwestorskiego </w:t>
      </w:r>
      <w:r w:rsidRPr="00CA56C4">
        <w:rPr>
          <w:rFonts w:ascii="Times New Roman" w:hAnsi="Times New Roman" w:cs="Times New Roman"/>
          <w:sz w:val="24"/>
          <w:szCs w:val="24"/>
        </w:rPr>
        <w:t>należy w szczególności:</w:t>
      </w:r>
    </w:p>
    <w:p w14:paraId="056A0202" w14:textId="196D9C0C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1) Wykonywanie wszystkich czynności przewidzianych dla inspektora nadzoru na mocy przepisów ustawy z dnia 07.07.1994 r. Prawo Budowlane (Dz. U. z 20</w:t>
      </w:r>
      <w:r w:rsidR="00291029" w:rsidRPr="00CA56C4">
        <w:rPr>
          <w:rFonts w:ascii="Times New Roman" w:hAnsi="Times New Roman" w:cs="Times New Roman"/>
          <w:sz w:val="24"/>
          <w:szCs w:val="24"/>
        </w:rPr>
        <w:t>20</w:t>
      </w:r>
      <w:r w:rsidRPr="00CA56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91029" w:rsidRPr="00CA56C4">
        <w:rPr>
          <w:rFonts w:ascii="Times New Roman" w:hAnsi="Times New Roman" w:cs="Times New Roman"/>
          <w:sz w:val="24"/>
          <w:szCs w:val="24"/>
        </w:rPr>
        <w:t>333</w:t>
      </w:r>
      <w:r w:rsidR="006B5CCD" w:rsidRPr="00CA56C4">
        <w:rPr>
          <w:rFonts w:ascii="Times New Roman" w:hAnsi="Times New Roman" w:cs="Times New Roman"/>
          <w:sz w:val="24"/>
          <w:szCs w:val="24"/>
        </w:rPr>
        <w:t xml:space="preserve"> ze zm.</w:t>
      </w:r>
      <w:r w:rsidRPr="00CA56C4">
        <w:rPr>
          <w:rFonts w:ascii="Times New Roman" w:hAnsi="Times New Roman" w:cs="Times New Roman"/>
          <w:sz w:val="24"/>
          <w:szCs w:val="24"/>
        </w:rPr>
        <w:t>).</w:t>
      </w:r>
    </w:p>
    <w:p w14:paraId="4EDBC404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2) Reprezentowanie Zamawiającego na budowie przez sprawowanie kontroli prawidłowości robót budowlanych pod względem technicznym, zgodności z dokumentacją techniczną oraz przepisami, normami i zasadami wiedzy technicznej.</w:t>
      </w:r>
    </w:p>
    <w:p w14:paraId="5FFBBD9F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3) Nadzór i bieżąca kontrola postępu oraz jakości realizacji zadania oraz reprezentowanie interesów Zamawiającego podczas realizacji zadania, między innymi poprzez bieżącą kontrolę zgodności realizacji inwestycji z dokumentacją projektową, uzyskanymi pozwoleniami oraz przepisami prawa, obowiązującymi polskimi i europejskimi normami i zasadami sztuki i wiedzy technicznej.</w:t>
      </w:r>
    </w:p>
    <w:p w14:paraId="57A65361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4) Zapoznanie się z treścią umów łączących Zamawiającego z podmiotami realizującymi proces budowy, celem właściwego reprezentowania interesów Zamawiającego przy wykonywaniu tych umów.</w:t>
      </w:r>
    </w:p>
    <w:p w14:paraId="22D9892E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5) Zapoznanie się z dokumentacją techniczną i wszelkimi decyzjami administracyjnymi związanymi z nadzorowaną inwestycją.</w:t>
      </w:r>
    </w:p>
    <w:p w14:paraId="0E70747E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6) Sprawdzanie jakości wykonywanych robót, wbudowanych wyrobów budowlanych, a w szczególności zapobieganie zastosowaniu wyrobów i materiałów budowlanych wadliwych i niedopuszczonych do stosowania w budownictwie.</w:t>
      </w:r>
    </w:p>
    <w:p w14:paraId="0B31C3E4" w14:textId="48566564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7) Sprawdzanie i odbiory robót budowlanych ulegających zakryciu lub zanikających, uczestniczenie w próbach i odbiorach technicznych.</w:t>
      </w:r>
    </w:p>
    <w:p w14:paraId="0F34CB90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8) Rozstrzyganie w porozumieniu z projektantem i kierownikiem robót, wątpliwości natury technicznej powstałych w toku wykonywania robót - po uzgodnieniu z Zamawiającym.</w:t>
      </w:r>
    </w:p>
    <w:p w14:paraId="7771FC98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9) Sprawdzenie kompletności przedstawionych przez Wykonawcę robót budowlanych dokumentów i zaświadczeń niezbędnych do przeprowadzenia odbiorów oraz na żądanie inwestora, kontrolowanie rozliczeń budowy.</w:t>
      </w:r>
    </w:p>
    <w:p w14:paraId="6AF456A4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10) Udział w odbiorach robót.</w:t>
      </w:r>
    </w:p>
    <w:p w14:paraId="3AACC27F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11) Egzekwowanie od Wykonawcy robót budowlanych prawidłowego i terminowego wykonania przedmiotu umowy.</w:t>
      </w:r>
    </w:p>
    <w:p w14:paraId="10AE51CA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12) Informowanie Zamawiającego o postępach robót budowlanych i wszelkich okolicznościach, które mogą mieć wpływ na wydłużenie terminu realizacji inwestycji, konieczności wprowadzenia robót zamiennych lub dodatkowych.</w:t>
      </w:r>
    </w:p>
    <w:p w14:paraId="0A846916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13) Informowanie o zauważonych nieprawidłowościach dotyczących przestrzegania na budowie przepisów przeciwpożarowych, bezpieczeństwa i higieny pracy itp.</w:t>
      </w:r>
    </w:p>
    <w:p w14:paraId="14C01509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14) Uczestniczenia w naradach koordynacyjnych w terminach zależnych od potrzeb i postępu robót.</w:t>
      </w:r>
    </w:p>
    <w:p w14:paraId="27F3BBE9" w14:textId="65B5BAF9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15) Uczestniczenie w kontrolach przeprowadzanych przez Nadzór Budowlany i inne organy uprawnione do kontroli oraz sprawdzanie realizacji ustaleń i decyzji podjętych podczas tych kontroli</w:t>
      </w:r>
      <w:r w:rsidR="006B5CCD" w:rsidRPr="00CA56C4">
        <w:rPr>
          <w:rFonts w:ascii="Times New Roman" w:hAnsi="Times New Roman" w:cs="Times New Roman"/>
          <w:sz w:val="24"/>
          <w:szCs w:val="24"/>
        </w:rPr>
        <w:t xml:space="preserve"> (jeśli takie wystąpią)</w:t>
      </w:r>
      <w:r w:rsidRPr="00CA56C4">
        <w:rPr>
          <w:rFonts w:ascii="Times New Roman" w:hAnsi="Times New Roman" w:cs="Times New Roman"/>
          <w:sz w:val="24"/>
          <w:szCs w:val="24"/>
        </w:rPr>
        <w:t>.</w:t>
      </w:r>
    </w:p>
    <w:p w14:paraId="4C7C919E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16) Traktowania informacji uzyskanych od Zamawiającego jako poufnych.</w:t>
      </w:r>
    </w:p>
    <w:p w14:paraId="61EB282C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17) Stałych konsultacji i doradztwa na rzecz Zamawiającego.</w:t>
      </w:r>
    </w:p>
    <w:p w14:paraId="15710EA8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lastRenderedPageBreak/>
        <w:t>18)  W  przypadku robót, które nie są objęte dokumentacją projektową lub zmian sugerowanych przez wykonawcę, uzgodnienie z Zamawiającym procedury postępowania lub informowania o odrzuceniu sugerowanych zmian, przy czym podmiot pełniący nadzór inwestorski nie jest władny, bez uprzedniej konsultacji z Zamawiającym, odrzucać, zatwierdzać dodatkowe roboty lub zmiany, które pociągną za sobą zmiany finansowe zadania oraz zmiany w przedmiocie kontraktu budowlanego.</w:t>
      </w:r>
    </w:p>
    <w:p w14:paraId="2D4C0160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19)  Ocena i weryfikacja propozycji robót dodatkowych lub zamiennych zgłaszanych przez wykonawcę, w tym przygotowanie kosztorysów, przedmiarów i uzyskanie wymaganych uzgodnień.</w:t>
      </w:r>
    </w:p>
    <w:p w14:paraId="57DD7825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20)  Wstrzymanie dalszych robót budowlanych w przypadku, gdyby ich kontynuacja mogła wywołać zagrożenie lub spowodowałaby niedopuszczalną niezgodność z dokumentacją projektową.</w:t>
      </w:r>
    </w:p>
    <w:p w14:paraId="66570D17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21)  Żądanie od kierownika budowy lub kierownika robót, dokonania poprawek bądź ponownego wykonania wadliwie wykonanych robót.</w:t>
      </w:r>
    </w:p>
    <w:p w14:paraId="349E098B" w14:textId="77777777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22)  Potwierdzanie faktycznie wykonanych robót i przygotowanie inwestycji do odbioru końcowego.</w:t>
      </w:r>
    </w:p>
    <w:p w14:paraId="2DE0D956" w14:textId="0CF8962A" w:rsidR="00010C56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24)  Udzielenie Zamawiającemu wszelkiej merytorycznej pomocy w trakcie w/w kontroli oraz w związku z przygotowaniem odpowiedzi na informację pokontrolną, a także na etapie wdrażania zaleceń pokontrolnych, których zakres dotyczy realizowanych robót w ramach inwestycji.</w:t>
      </w:r>
    </w:p>
    <w:p w14:paraId="37A58161" w14:textId="749A0F05" w:rsidR="00952B43" w:rsidRPr="00CA56C4" w:rsidRDefault="00952B43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Współpraca z inspektorami nadzoru innych branż tj. </w:t>
      </w:r>
      <w:r w:rsidR="00165B69">
        <w:rPr>
          <w:rFonts w:ascii="Times New Roman" w:hAnsi="Times New Roman" w:cs="Times New Roman"/>
          <w:sz w:val="24"/>
          <w:szCs w:val="24"/>
        </w:rPr>
        <w:t>drogowej</w:t>
      </w:r>
      <w:r>
        <w:rPr>
          <w:rFonts w:ascii="Times New Roman" w:hAnsi="Times New Roman" w:cs="Times New Roman"/>
          <w:sz w:val="24"/>
          <w:szCs w:val="24"/>
        </w:rPr>
        <w:t xml:space="preserve"> i elektrycznej</w:t>
      </w:r>
    </w:p>
    <w:p w14:paraId="30D29157" w14:textId="10657B2E" w:rsidR="00010C56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 xml:space="preserve">Roboty budowlane realizowane będą w terminie: </w:t>
      </w:r>
      <w:r w:rsidR="00D4328E" w:rsidRPr="00CA56C4">
        <w:rPr>
          <w:rFonts w:ascii="Times New Roman" w:hAnsi="Times New Roman" w:cs="Times New Roman"/>
          <w:sz w:val="24"/>
          <w:szCs w:val="24"/>
        </w:rPr>
        <w:t xml:space="preserve"> od momentu podpisania umowy z Wykonawcą </w:t>
      </w:r>
      <w:r w:rsidR="00CA56C4" w:rsidRPr="00CA56C4">
        <w:rPr>
          <w:rFonts w:ascii="Times New Roman" w:hAnsi="Times New Roman" w:cs="Times New Roman"/>
          <w:sz w:val="24"/>
          <w:szCs w:val="24"/>
        </w:rPr>
        <w:t>( ok 21 czerwca 2021 r ) przez okres 90</w:t>
      </w:r>
      <w:r w:rsidRPr="00CA56C4">
        <w:rPr>
          <w:rFonts w:ascii="Times New Roman" w:hAnsi="Times New Roman" w:cs="Times New Roman"/>
          <w:sz w:val="24"/>
          <w:szCs w:val="24"/>
        </w:rPr>
        <w:t>.</w:t>
      </w:r>
    </w:p>
    <w:p w14:paraId="0C3FE2A5" w14:textId="098D38FB" w:rsidR="00BC4051" w:rsidRPr="00D6046C" w:rsidRDefault="00BC4051" w:rsidP="00BC4051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Pr="00D6046C">
        <w:rPr>
          <w:rFonts w:ascii="Times New Roman" w:hAnsi="Times New Roman"/>
          <w:b/>
          <w:bCs/>
        </w:rPr>
        <w:t>Inspektor zobowiązuje się stawiać się na terenie budowy bez dodatkowego wezwania na czas wykonywania robót</w:t>
      </w:r>
      <w:r>
        <w:rPr>
          <w:rFonts w:ascii="Times New Roman" w:hAnsi="Times New Roman"/>
          <w:b/>
          <w:bCs/>
        </w:rPr>
        <w:t xml:space="preserve">  </w:t>
      </w:r>
      <w:r w:rsidRPr="00D6046C">
        <w:rPr>
          <w:rFonts w:ascii="Times New Roman" w:hAnsi="Times New Roman"/>
          <w:b/>
          <w:bCs/>
        </w:rPr>
        <w:t xml:space="preserve"> wymagających jego nadzoru, nie rzadziej niż cztery razy </w:t>
      </w:r>
      <w:r>
        <w:rPr>
          <w:rFonts w:ascii="Times New Roman" w:hAnsi="Times New Roman"/>
          <w:b/>
          <w:bCs/>
        </w:rPr>
        <w:t xml:space="preserve">                            </w:t>
      </w:r>
      <w:r w:rsidRPr="00D6046C">
        <w:rPr>
          <w:rFonts w:ascii="Times New Roman" w:hAnsi="Times New Roman"/>
          <w:b/>
          <w:bCs/>
        </w:rPr>
        <w:t>w tygodniu</w:t>
      </w:r>
      <w:r>
        <w:rPr>
          <w:rFonts w:ascii="Times New Roman" w:hAnsi="Times New Roman"/>
          <w:b/>
          <w:bCs/>
        </w:rPr>
        <w:t xml:space="preserve"> </w:t>
      </w:r>
      <w:r w:rsidRPr="00D6046C">
        <w:rPr>
          <w:rFonts w:ascii="Times New Roman" w:hAnsi="Times New Roman"/>
          <w:b/>
          <w:bCs/>
        </w:rPr>
        <w:t xml:space="preserve"> i dokumentować swoje wizyty wpisem do dziennika budowy, z podaniem zakresu robót, które zostały przez niego sprawdzone.</w:t>
      </w:r>
    </w:p>
    <w:p w14:paraId="20335D5E" w14:textId="09E679DC" w:rsidR="00BC4051" w:rsidRPr="00CA56C4" w:rsidRDefault="00BC4051" w:rsidP="00F12B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EA4DE" w14:textId="028916DA" w:rsidR="00010C56" w:rsidRPr="00CA56C4" w:rsidRDefault="00010C56" w:rsidP="00F1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 xml:space="preserve">Jednocześnie Zamawiający zastrzega, że w przypadku wydłużenia terminu realizacji nadzorowanego zadania, </w:t>
      </w:r>
      <w:r w:rsidR="00547F02" w:rsidRPr="00CA56C4">
        <w:rPr>
          <w:rFonts w:ascii="Times New Roman" w:hAnsi="Times New Roman" w:cs="Times New Roman"/>
          <w:sz w:val="24"/>
          <w:szCs w:val="24"/>
        </w:rPr>
        <w:t>Inspektor nadzoru inwestorskiego</w:t>
      </w:r>
      <w:r w:rsidRPr="00CA56C4">
        <w:rPr>
          <w:rFonts w:ascii="Times New Roman" w:hAnsi="Times New Roman" w:cs="Times New Roman"/>
          <w:sz w:val="24"/>
          <w:szCs w:val="24"/>
        </w:rPr>
        <w:t xml:space="preserve"> zobowiązany będzie do wykonywania czynności w ramach nadzoru, na warunkach określonych w niniejszym zapytaniu, do czasu faktycznego zakończenia realizacji zadania.  </w:t>
      </w:r>
    </w:p>
    <w:p w14:paraId="70D7AE18" w14:textId="089E026B" w:rsidR="00F20697" w:rsidRDefault="00547F02" w:rsidP="00F1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6C4">
        <w:rPr>
          <w:rFonts w:ascii="Times New Roman" w:hAnsi="Times New Roman" w:cs="Times New Roman"/>
          <w:sz w:val="24"/>
          <w:szCs w:val="24"/>
        </w:rPr>
        <w:t>Inspektor nadzoru inwestorskiego</w:t>
      </w:r>
      <w:r w:rsidR="00010C56" w:rsidRPr="00CA56C4">
        <w:rPr>
          <w:rFonts w:ascii="Times New Roman" w:hAnsi="Times New Roman" w:cs="Times New Roman"/>
          <w:sz w:val="24"/>
          <w:szCs w:val="24"/>
        </w:rPr>
        <w:t xml:space="preserve"> winny jest posiadać uprawnienia do kierowania robotami budowlanymi w </w:t>
      </w:r>
      <w:r w:rsidR="0036518A" w:rsidRPr="00CA56C4">
        <w:rPr>
          <w:rFonts w:ascii="Times New Roman" w:hAnsi="Times New Roman" w:cs="Times New Roman"/>
          <w:sz w:val="24"/>
          <w:szCs w:val="24"/>
        </w:rPr>
        <w:t xml:space="preserve">specjalności </w:t>
      </w:r>
      <w:r w:rsidR="00165B69">
        <w:rPr>
          <w:rFonts w:ascii="Times New Roman" w:hAnsi="Times New Roman" w:cs="Times New Roman"/>
          <w:sz w:val="24"/>
          <w:szCs w:val="24"/>
        </w:rPr>
        <w:t xml:space="preserve"> </w:t>
      </w:r>
      <w:r w:rsidR="009F5FA8">
        <w:rPr>
          <w:rFonts w:ascii="Times New Roman" w:hAnsi="Times New Roman" w:cs="Times New Roman"/>
          <w:sz w:val="24"/>
          <w:szCs w:val="24"/>
        </w:rPr>
        <w:t>drogowej</w:t>
      </w:r>
      <w:r w:rsidR="0036518A" w:rsidRPr="00CA56C4">
        <w:rPr>
          <w:rFonts w:ascii="Times New Roman" w:hAnsi="Times New Roman" w:cs="Times New Roman"/>
          <w:sz w:val="24"/>
          <w:szCs w:val="24"/>
        </w:rPr>
        <w:t xml:space="preserve"> </w:t>
      </w:r>
      <w:r w:rsidR="00010C56" w:rsidRPr="00CA56C4">
        <w:rPr>
          <w:rFonts w:ascii="Times New Roman" w:hAnsi="Times New Roman" w:cs="Times New Roman"/>
          <w:sz w:val="24"/>
          <w:szCs w:val="24"/>
        </w:rPr>
        <w:t>w rozumieniu ustawy z dnia 07.07.1994 r. Prawo budowlane (</w:t>
      </w:r>
      <w:r w:rsidR="006B5CCD" w:rsidRPr="00CA56C4">
        <w:rPr>
          <w:rFonts w:ascii="Times New Roman" w:hAnsi="Times New Roman" w:cs="Times New Roman"/>
          <w:sz w:val="24"/>
          <w:szCs w:val="24"/>
        </w:rPr>
        <w:t>Dz. U. z 20</w:t>
      </w:r>
      <w:r w:rsidR="00CA56C4" w:rsidRPr="00CA56C4">
        <w:rPr>
          <w:rFonts w:ascii="Times New Roman" w:hAnsi="Times New Roman" w:cs="Times New Roman"/>
          <w:sz w:val="24"/>
          <w:szCs w:val="24"/>
        </w:rPr>
        <w:t>20</w:t>
      </w:r>
      <w:r w:rsidR="006B5CCD" w:rsidRPr="00CA56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A56C4" w:rsidRPr="00CA56C4">
        <w:rPr>
          <w:rFonts w:ascii="Times New Roman" w:hAnsi="Times New Roman" w:cs="Times New Roman"/>
          <w:sz w:val="24"/>
          <w:szCs w:val="24"/>
        </w:rPr>
        <w:t xml:space="preserve">333 </w:t>
      </w:r>
      <w:r w:rsidR="006B5CCD" w:rsidRPr="00CA56C4">
        <w:rPr>
          <w:rFonts w:ascii="Times New Roman" w:hAnsi="Times New Roman" w:cs="Times New Roman"/>
          <w:sz w:val="24"/>
          <w:szCs w:val="24"/>
        </w:rPr>
        <w:t>ze zm.</w:t>
      </w:r>
      <w:r w:rsidR="00010C56" w:rsidRPr="00CA56C4">
        <w:rPr>
          <w:rFonts w:ascii="Times New Roman" w:hAnsi="Times New Roman" w:cs="Times New Roman"/>
          <w:sz w:val="24"/>
          <w:szCs w:val="24"/>
        </w:rPr>
        <w:t>) oraz Rozporządzenia Ministra Infrastruktury i Rozwoju z dnia 11.09.2014 r. w sprawie samodzielnych funkcji technicznych w budownictwie (Dz.U. z 2014 r. poz. 1278), lub odpowiadające im równoważne uprawnienia budowlane, które zostały wydane na podstawie wcześniej obowiązujących przepisów prawa.</w:t>
      </w:r>
    </w:p>
    <w:p w14:paraId="12CBA105" w14:textId="13F270A6" w:rsidR="00681C99" w:rsidRDefault="00681C99" w:rsidP="00F1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robót (brutto):</w:t>
      </w:r>
    </w:p>
    <w:p w14:paraId="5D15A06D" w14:textId="140381B4" w:rsidR="00681C99" w:rsidRDefault="00681C99" w:rsidP="00F1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branża drogowa - 254 418,00 zł</w:t>
      </w:r>
    </w:p>
    <w:p w14:paraId="77A54799" w14:textId="13511C51" w:rsidR="00681C99" w:rsidRDefault="00681C99" w:rsidP="00F1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branża kan. – 102 845,00 zł</w:t>
      </w:r>
    </w:p>
    <w:p w14:paraId="7091D872" w14:textId="07E91180" w:rsidR="00681C99" w:rsidRPr="00CA56C4" w:rsidRDefault="00681C99" w:rsidP="00F1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branża elektryczna – oświetlenie – 65 856,00 zł  </w:t>
      </w:r>
    </w:p>
    <w:sectPr w:rsidR="00681C99" w:rsidRPr="00CA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56"/>
    <w:rsid w:val="00010C56"/>
    <w:rsid w:val="00165B69"/>
    <w:rsid w:val="00193EDE"/>
    <w:rsid w:val="00291029"/>
    <w:rsid w:val="003106A6"/>
    <w:rsid w:val="0036518A"/>
    <w:rsid w:val="00547F02"/>
    <w:rsid w:val="00681C99"/>
    <w:rsid w:val="006B5CCD"/>
    <w:rsid w:val="00762E5E"/>
    <w:rsid w:val="008F15A8"/>
    <w:rsid w:val="00952B43"/>
    <w:rsid w:val="00984C62"/>
    <w:rsid w:val="009F5FA8"/>
    <w:rsid w:val="00BC4051"/>
    <w:rsid w:val="00CA3DC6"/>
    <w:rsid w:val="00CA56C4"/>
    <w:rsid w:val="00D4328E"/>
    <w:rsid w:val="00E165DD"/>
    <w:rsid w:val="00F12B27"/>
    <w:rsid w:val="00F20697"/>
    <w:rsid w:val="00F3526A"/>
    <w:rsid w:val="00F70779"/>
    <w:rsid w:val="00F86FB2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81BB"/>
  <w15:chartTrackingRefBased/>
  <w15:docId w15:val="{95EE68F6-C57A-4D5C-AEAB-3E32D16E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91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D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D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9102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9102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transakcja/4616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Krzysztof Kaźmierski</cp:lastModifiedBy>
  <cp:revision>4</cp:revision>
  <cp:lastPrinted>2021-06-07T11:04:00Z</cp:lastPrinted>
  <dcterms:created xsi:type="dcterms:W3CDTF">2021-06-23T10:22:00Z</dcterms:created>
  <dcterms:modified xsi:type="dcterms:W3CDTF">2021-06-23T10:23:00Z</dcterms:modified>
</cp:coreProperties>
</file>