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4A" w:rsidRPr="00480E9E" w:rsidRDefault="00D9135C" w:rsidP="00D9135C">
      <w:pPr>
        <w:jc w:val="center"/>
        <w:rPr>
          <w:u w:val="single"/>
        </w:rPr>
      </w:pPr>
      <w:r w:rsidRPr="00480E9E">
        <w:rPr>
          <w:u w:val="single"/>
        </w:rPr>
        <w:t>OPIS  PRZEDMIOTY ZAMÓWIENIA</w:t>
      </w:r>
    </w:p>
    <w:p w:rsidR="00AB1AB4" w:rsidRDefault="00AB1AB4" w:rsidP="00D9135C">
      <w:pPr>
        <w:jc w:val="center"/>
      </w:pPr>
    </w:p>
    <w:p w:rsidR="00D9135C" w:rsidRPr="00354126" w:rsidRDefault="00AB1AB4" w:rsidP="00354126">
      <w:pPr>
        <w:jc w:val="center"/>
      </w:pPr>
      <w:r w:rsidRPr="00354126">
        <w:t>Wyposażenie  meblowe</w:t>
      </w:r>
      <w:r w:rsidR="0022334C">
        <w:t xml:space="preserve"> do </w:t>
      </w:r>
      <w:r w:rsidRPr="00354126">
        <w:t xml:space="preserve"> </w:t>
      </w:r>
      <w:r w:rsidR="00D37072">
        <w:t>pomieszczeń Uniwersytetu Szczecińskiego</w:t>
      </w:r>
      <w:r w:rsidRPr="00354126">
        <w:t xml:space="preserve"> :</w:t>
      </w:r>
    </w:p>
    <w:p w:rsidR="00AB1AB4" w:rsidRDefault="00AB1AB4" w:rsidP="00D9135C"/>
    <w:p w:rsidR="00AB1AB4" w:rsidRPr="00354126" w:rsidRDefault="00AB1AB4" w:rsidP="00D9135C">
      <w:pPr>
        <w:rPr>
          <w:u w:val="single"/>
        </w:rPr>
      </w:pPr>
      <w:r>
        <w:t xml:space="preserve">a/ </w:t>
      </w:r>
      <w:r w:rsidRPr="00354126">
        <w:rPr>
          <w:u w:val="single"/>
        </w:rPr>
        <w:t>Meble do pomieszczenia wykładowców  Studium Wychowania Fizycznego i Sportu</w:t>
      </w:r>
      <w:r w:rsidR="00877F60" w:rsidRPr="00354126">
        <w:rPr>
          <w:u w:val="single"/>
        </w:rPr>
        <w:t xml:space="preserve"> w obiekcie przy </w:t>
      </w:r>
    </w:p>
    <w:p w:rsidR="00877F60" w:rsidRPr="00354126" w:rsidRDefault="00877F60" w:rsidP="00D9135C">
      <w:pPr>
        <w:rPr>
          <w:u w:val="single"/>
        </w:rPr>
      </w:pPr>
      <w:r w:rsidRPr="00354126">
        <w:rPr>
          <w:u w:val="single"/>
        </w:rPr>
        <w:t xml:space="preserve">    ul. Fleczka 3c w Szczecinie </w:t>
      </w:r>
    </w:p>
    <w:p w:rsidR="00705989" w:rsidRDefault="00705989" w:rsidP="00705989">
      <w:r>
        <w:t xml:space="preserve">Wymiary szerokość x głębokość x wysokość </w:t>
      </w:r>
    </w:p>
    <w:p w:rsidR="00705989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Szafa dolna komoda 800x600x800 szt. 5 – z półką zamykana drzwiami</w:t>
      </w:r>
    </w:p>
    <w:p w:rsidR="00705989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Szafa środkowa z pólkami 800x600x1200  szt.5 – z  3 półkami zamykana drzwiami</w:t>
      </w:r>
    </w:p>
    <w:p w:rsidR="00705989" w:rsidRPr="001030E0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Nadstawka 800x600x800  szt.5  - z półką zamykana drzwiami</w:t>
      </w:r>
    </w:p>
    <w:p w:rsidR="00705989" w:rsidRPr="001030E0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Szafa dolna komoda 1000x600x800 szt. 1 – z półką zamykana drzwiami</w:t>
      </w:r>
    </w:p>
    <w:p w:rsidR="00705989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Szafa środkowa z pólkami 1000x600x1200 szt.1  – z 3 półkami zamykana drzwiami</w:t>
      </w:r>
    </w:p>
    <w:p w:rsidR="00705989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Nadstawka 1000x600x800 szt.1 – z półką zamykana drzwiami</w:t>
      </w:r>
    </w:p>
    <w:p w:rsidR="00705989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Szafa dolna komoda 1000x600x800 szt. 2 – z półką zamykana drzwiami</w:t>
      </w:r>
    </w:p>
    <w:p w:rsidR="00705989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Szafa środkowa z pólkami otwarta 1000x600x1200 szt.2 – przegrody otwarte na sprzęt sportowy</w:t>
      </w:r>
    </w:p>
    <w:p w:rsidR="00705989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Nadstawka 1000x600x800 szt.2 – z półką zamykana drzwiami</w:t>
      </w:r>
    </w:p>
    <w:p w:rsidR="00705989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Stół 1400x700x750 szt.1 – na nogach metalowych </w:t>
      </w:r>
    </w:p>
    <w:p w:rsidR="00705989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Krzesło ISO szt. 8 </w:t>
      </w:r>
    </w:p>
    <w:p w:rsidR="00705989" w:rsidRDefault="00705989" w:rsidP="00705989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Regał na sprzęt sportowy 800x500x2400 – dół regału wyposażony w półkę i zamykany drzwiami, cześć środkowa otwarta z półkami na sprzęt sportowy, część górna z półką zamykana drzwiami.</w:t>
      </w:r>
    </w:p>
    <w:p w:rsidR="00102C68" w:rsidRDefault="00102C68" w:rsidP="00102C68">
      <w:pPr>
        <w:pStyle w:val="Akapitzlist"/>
        <w:rPr>
          <w:rFonts w:eastAsia="Times New Roman"/>
        </w:rPr>
      </w:pPr>
    </w:p>
    <w:p w:rsidR="00705989" w:rsidRPr="00102C68" w:rsidRDefault="00102C68" w:rsidP="00D9135C">
      <w:pPr>
        <w:rPr>
          <w:b/>
        </w:rPr>
      </w:pPr>
      <w:r w:rsidRPr="00102C68">
        <w:rPr>
          <w:b/>
        </w:rPr>
        <w:t>Kolorystyka płyt meblowych z wzornika wyłonionego Wykonawcy</w:t>
      </w:r>
    </w:p>
    <w:p w:rsidR="00324EAE" w:rsidRPr="00102C68" w:rsidRDefault="00324EAE" w:rsidP="00324EAE">
      <w:pPr>
        <w:rPr>
          <w:b/>
        </w:rPr>
      </w:pPr>
      <w:r>
        <w:rPr>
          <w:b/>
        </w:rPr>
        <w:t>Termin realizacji  części „a” do 4-5 tygodni  od dnia udzielenia zamówienia</w:t>
      </w:r>
    </w:p>
    <w:p w:rsidR="00A56FE3" w:rsidRDefault="00A56FE3" w:rsidP="00D9135C"/>
    <w:p w:rsidR="00744BBD" w:rsidRPr="00354126" w:rsidRDefault="00897F9B" w:rsidP="00D9135C">
      <w:pPr>
        <w:rPr>
          <w:u w:val="single"/>
        </w:rPr>
      </w:pPr>
      <w:r>
        <w:t xml:space="preserve">b/ </w:t>
      </w:r>
      <w:r w:rsidRPr="00354126">
        <w:rPr>
          <w:u w:val="single"/>
        </w:rPr>
        <w:t xml:space="preserve">Meble do pomieszczenia Biura Rektora, pok. nr 12 w obiekcie przy al. Papieża Jana Pawła II 22a  </w:t>
      </w:r>
    </w:p>
    <w:p w:rsidR="00897F9B" w:rsidRPr="00354126" w:rsidRDefault="00897F9B" w:rsidP="00D9135C">
      <w:pPr>
        <w:rPr>
          <w:u w:val="single"/>
        </w:rPr>
      </w:pPr>
      <w:r w:rsidRPr="00354126">
        <w:rPr>
          <w:u w:val="single"/>
        </w:rPr>
        <w:t xml:space="preserve">      w Szczecinie</w:t>
      </w:r>
    </w:p>
    <w:p w:rsidR="000C1149" w:rsidRDefault="000C1149" w:rsidP="000C11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>
        <w:rPr>
          <w:rFonts w:ascii="Calibri" w:eastAsia="Times New Roman" w:hAnsi="Calibri" w:cs="Calibri"/>
          <w:color w:val="201F1E"/>
          <w:lang w:eastAsia="pl-PL"/>
        </w:rPr>
        <w:t>Wymiary s</w:t>
      </w:r>
      <w:r w:rsidRPr="000C1149">
        <w:rPr>
          <w:rFonts w:ascii="Calibri" w:eastAsia="Times New Roman" w:hAnsi="Calibri" w:cs="Calibri"/>
          <w:color w:val="201F1E"/>
          <w:lang w:eastAsia="pl-PL"/>
        </w:rPr>
        <w:t>zerokość x głębokość x wysokość</w:t>
      </w:r>
    </w:p>
    <w:p w:rsidR="00D37072" w:rsidRPr="000C1149" w:rsidRDefault="00D37072" w:rsidP="000C11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</w:p>
    <w:p w:rsidR="000C1149" w:rsidRPr="000C1149" w:rsidRDefault="000C1149" w:rsidP="000C11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Biurko </w:t>
      </w:r>
      <w:r w:rsidR="00852F26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płycinowe </w:t>
      </w: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kątowe szt.2 1600/800x1200x600x750</w:t>
      </w:r>
    </w:p>
    <w:p w:rsidR="000C1149" w:rsidRPr="000C1149" w:rsidRDefault="000C1149" w:rsidP="000C11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Kontener z szufladami </w:t>
      </w: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 szt.2  420x560x600</w:t>
      </w:r>
    </w:p>
    <w:p w:rsidR="000C1149" w:rsidRPr="000C1149" w:rsidRDefault="000C1149" w:rsidP="000C11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Szafa witryna</w:t>
      </w:r>
      <w:r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 przeszklona z półkami</w:t>
      </w: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 szt.3  800x420x1890</w:t>
      </w:r>
    </w:p>
    <w:p w:rsidR="000C1149" w:rsidRPr="000C1149" w:rsidRDefault="000C1149" w:rsidP="000C11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Szafa ubraniowa szt.1    800x420x1890</w:t>
      </w:r>
    </w:p>
    <w:p w:rsidR="000C1149" w:rsidRPr="000C1149" w:rsidRDefault="000C1149" w:rsidP="000C11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Szafka komoda szt.1  800x420x810</w:t>
      </w:r>
    </w:p>
    <w:p w:rsidR="000C1149" w:rsidRPr="000C1149" w:rsidRDefault="000C1149" w:rsidP="000C11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Stolik szt.1 600x600x710</w:t>
      </w:r>
    </w:p>
    <w:p w:rsidR="000C1149" w:rsidRPr="000C1149" w:rsidRDefault="004D61E2" w:rsidP="000C11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Fotel biurowy szt. 2 typu T</w:t>
      </w:r>
      <w:r w:rsidR="000C1149"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aktik</w:t>
      </w:r>
    </w:p>
    <w:p w:rsidR="000C1149" w:rsidRPr="000C1149" w:rsidRDefault="000C1149" w:rsidP="000C11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Krzesło typu Samba </w:t>
      </w:r>
      <w:r w:rsidR="004D61E2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 </w:t>
      </w: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szt. 3</w:t>
      </w:r>
    </w:p>
    <w:p w:rsidR="000C1149" w:rsidRPr="000C1149" w:rsidRDefault="000C1149" w:rsidP="000C11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Odbojnica na ścianę </w:t>
      </w:r>
      <w:r w:rsidR="004D61E2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 </w:t>
      </w:r>
      <w:r w:rsidRPr="000C114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8mb szerokość 300</w:t>
      </w:r>
    </w:p>
    <w:p w:rsidR="000C1149" w:rsidRDefault="000C1149" w:rsidP="00D9135C"/>
    <w:p w:rsidR="00A56FE3" w:rsidRPr="00102C68" w:rsidRDefault="00102C68" w:rsidP="00D9135C">
      <w:pPr>
        <w:rPr>
          <w:b/>
        </w:rPr>
      </w:pPr>
      <w:r w:rsidRPr="00102C68">
        <w:rPr>
          <w:rFonts w:ascii="Calibri" w:hAnsi="Calibri" w:cs="Calibri"/>
          <w:b/>
          <w:color w:val="201F1E"/>
          <w:shd w:val="clear" w:color="auto" w:fill="FFFFFF"/>
        </w:rPr>
        <w:t>Kolorystyka mebli – płyta Pfladerer dąb sonoma R20128</w:t>
      </w:r>
    </w:p>
    <w:p w:rsidR="00324EAE" w:rsidRPr="00102C68" w:rsidRDefault="00324EAE" w:rsidP="00324EAE">
      <w:pPr>
        <w:rPr>
          <w:b/>
        </w:rPr>
      </w:pPr>
      <w:r>
        <w:rPr>
          <w:b/>
        </w:rPr>
        <w:t>Termin realizacji  części „b” do  14 dni roboczych od dnia udzielenia zamówienia</w:t>
      </w:r>
    </w:p>
    <w:p w:rsidR="00A56FE3" w:rsidRPr="00102C68" w:rsidRDefault="00A56FE3" w:rsidP="00D9135C">
      <w:pPr>
        <w:rPr>
          <w:b/>
        </w:rPr>
      </w:pPr>
    </w:p>
    <w:p w:rsidR="00A56FE3" w:rsidRDefault="00A56FE3" w:rsidP="00D9135C"/>
    <w:p w:rsidR="00A56FE3" w:rsidRDefault="00A56FE3" w:rsidP="00D9135C"/>
    <w:p w:rsidR="00A56FE3" w:rsidRDefault="00A56FE3" w:rsidP="00D9135C">
      <w:r w:rsidRPr="00A56FE3">
        <w:rPr>
          <w:noProof/>
          <w:lang w:eastAsia="pl-PL"/>
        </w:rPr>
        <w:drawing>
          <wp:inline distT="0" distB="0" distL="0" distR="0">
            <wp:extent cx="5760720" cy="3066397"/>
            <wp:effectExtent l="0" t="0" r="0" b="1270"/>
            <wp:docPr id="1" name="Obraz 1" descr="\\uszedu\home\kucharzewskij\My Documents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zedu\home\kucharzewskij\My Documents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08" w:rsidRDefault="00015E08" w:rsidP="00D9135C"/>
    <w:p w:rsidR="00A56FE3" w:rsidRDefault="00A56FE3" w:rsidP="00D9135C">
      <w:r w:rsidRPr="00A56FE3">
        <w:rPr>
          <w:noProof/>
          <w:lang w:eastAsia="pl-PL"/>
        </w:rPr>
        <w:drawing>
          <wp:inline distT="0" distB="0" distL="0" distR="0">
            <wp:extent cx="5760720" cy="2327877"/>
            <wp:effectExtent l="0" t="0" r="0" b="0"/>
            <wp:docPr id="2" name="Obraz 2" descr="\\uszedu\home\kucharzewskij\My Documents\Download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zedu\home\kucharzewskij\My Documents\Downloads\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08" w:rsidRDefault="00015E08" w:rsidP="00D9135C"/>
    <w:p w:rsidR="00015E08" w:rsidRDefault="00015E08" w:rsidP="00D9135C">
      <w:pPr>
        <w:rPr>
          <w:u w:val="single"/>
        </w:rPr>
      </w:pPr>
      <w:r w:rsidRPr="00100DB8">
        <w:rPr>
          <w:u w:val="single"/>
        </w:rPr>
        <w:t>c/</w:t>
      </w:r>
      <w:r w:rsidR="00100DB8" w:rsidRPr="00100DB8">
        <w:rPr>
          <w:u w:val="single"/>
        </w:rPr>
        <w:t xml:space="preserve"> </w:t>
      </w:r>
      <w:r w:rsidR="00693075">
        <w:rPr>
          <w:u w:val="single"/>
        </w:rPr>
        <w:t xml:space="preserve"> </w:t>
      </w:r>
      <w:r w:rsidR="00100DB8" w:rsidRPr="00100DB8">
        <w:rPr>
          <w:u w:val="single"/>
        </w:rPr>
        <w:t xml:space="preserve">Meble do pomieszczenia </w:t>
      </w:r>
      <w:r w:rsidR="00741DD6">
        <w:rPr>
          <w:u w:val="single"/>
        </w:rPr>
        <w:t xml:space="preserve"> </w:t>
      </w:r>
      <w:r w:rsidR="00100DB8" w:rsidRPr="00100DB8">
        <w:rPr>
          <w:u w:val="single"/>
        </w:rPr>
        <w:t>Działu Obsługi Studentów- Kampus Piastów , ul. Piastów 40b , bud.nr 6</w:t>
      </w:r>
    </w:p>
    <w:p w:rsidR="00100DB8" w:rsidRDefault="00100DB8" w:rsidP="00100DB8">
      <w:r>
        <w:t xml:space="preserve">Wymiary szerokość x głębokość x wysokość </w:t>
      </w:r>
    </w:p>
    <w:p w:rsidR="00100DB8" w:rsidRDefault="00100DB8" w:rsidP="00D9135C">
      <w:pPr>
        <w:rPr>
          <w:u w:val="single"/>
        </w:rPr>
      </w:pPr>
    </w:p>
    <w:p w:rsidR="00100DB8" w:rsidRPr="00100DB8" w:rsidRDefault="00100DB8" w:rsidP="00100D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100DB8">
        <w:rPr>
          <w:rFonts w:ascii="Calibri" w:eastAsia="Times New Roman" w:hAnsi="Calibri" w:cs="Calibri"/>
          <w:color w:val="201F1E"/>
          <w:lang w:eastAsia="pl-PL"/>
        </w:rPr>
        <w:t>Biurko</w:t>
      </w:r>
      <w:r w:rsidR="00852F26">
        <w:rPr>
          <w:rFonts w:ascii="Calibri" w:eastAsia="Times New Roman" w:hAnsi="Calibri" w:cs="Calibri"/>
          <w:color w:val="201F1E"/>
          <w:lang w:eastAsia="pl-PL"/>
        </w:rPr>
        <w:t xml:space="preserve"> płycinowe</w:t>
      </w:r>
      <w:r w:rsidRPr="00100DB8">
        <w:rPr>
          <w:rFonts w:ascii="Calibri" w:eastAsia="Times New Roman" w:hAnsi="Calibri" w:cs="Calibri"/>
          <w:color w:val="201F1E"/>
          <w:lang w:eastAsia="pl-PL"/>
        </w:rPr>
        <w:t xml:space="preserve"> z blendą do ziemi 1600x800x750</w:t>
      </w:r>
      <w:r>
        <w:rPr>
          <w:rFonts w:ascii="Calibri" w:eastAsia="Times New Roman" w:hAnsi="Calibri" w:cs="Calibri"/>
          <w:color w:val="201F1E"/>
          <w:lang w:eastAsia="pl-PL"/>
        </w:rPr>
        <w:t>, 1 szt.</w:t>
      </w:r>
    </w:p>
    <w:p w:rsidR="00100DB8" w:rsidRPr="00100DB8" w:rsidRDefault="00100DB8" w:rsidP="00100D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100DB8">
        <w:rPr>
          <w:rFonts w:ascii="Calibri" w:eastAsia="Times New Roman" w:hAnsi="Calibri" w:cs="Calibri"/>
          <w:color w:val="201F1E"/>
          <w:lang w:eastAsia="pl-PL"/>
        </w:rPr>
        <w:t>Nadstawka biurko lada 1600x250x330</w:t>
      </w:r>
      <w:r>
        <w:rPr>
          <w:rFonts w:ascii="Calibri" w:eastAsia="Times New Roman" w:hAnsi="Calibri" w:cs="Calibri"/>
          <w:color w:val="201F1E"/>
          <w:lang w:eastAsia="pl-PL"/>
        </w:rPr>
        <w:t xml:space="preserve"> , 1 szt.</w:t>
      </w:r>
    </w:p>
    <w:p w:rsidR="00100DB8" w:rsidRPr="00100DB8" w:rsidRDefault="00100DB8" w:rsidP="00100D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>
        <w:rPr>
          <w:rFonts w:ascii="Calibri" w:eastAsia="Times New Roman" w:hAnsi="Calibri" w:cs="Calibri"/>
          <w:color w:val="201F1E"/>
          <w:lang w:eastAsia="pl-PL"/>
        </w:rPr>
        <w:t>Kontener</w:t>
      </w:r>
      <w:r w:rsidRPr="00100DB8">
        <w:rPr>
          <w:rFonts w:ascii="Calibri" w:eastAsia="Times New Roman" w:hAnsi="Calibri" w:cs="Calibri"/>
          <w:color w:val="201F1E"/>
          <w:lang w:eastAsia="pl-PL"/>
        </w:rPr>
        <w:t xml:space="preserve"> pod biurko z 3 szufladami 420x560x600</w:t>
      </w:r>
      <w:r>
        <w:rPr>
          <w:rFonts w:ascii="Calibri" w:eastAsia="Times New Roman" w:hAnsi="Calibri" w:cs="Calibri"/>
          <w:color w:val="201F1E"/>
          <w:lang w:eastAsia="pl-PL"/>
        </w:rPr>
        <w:t xml:space="preserve"> </w:t>
      </w:r>
      <w:r w:rsidR="00B6551C">
        <w:rPr>
          <w:rFonts w:ascii="Calibri" w:eastAsia="Times New Roman" w:hAnsi="Calibri" w:cs="Calibri"/>
          <w:color w:val="201F1E"/>
          <w:lang w:eastAsia="pl-PL"/>
        </w:rPr>
        <w:t>,</w:t>
      </w:r>
      <w:r>
        <w:rPr>
          <w:rFonts w:ascii="Calibri" w:eastAsia="Times New Roman" w:hAnsi="Calibri" w:cs="Calibri"/>
          <w:color w:val="201F1E"/>
          <w:lang w:eastAsia="pl-PL"/>
        </w:rPr>
        <w:t xml:space="preserve"> 2 szt.</w:t>
      </w:r>
    </w:p>
    <w:p w:rsidR="00100DB8" w:rsidRPr="00100DB8" w:rsidRDefault="00293391" w:rsidP="00100D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>
        <w:rPr>
          <w:rFonts w:ascii="Calibri" w:eastAsia="Times New Roman" w:hAnsi="Calibri" w:cs="Calibri"/>
          <w:color w:val="201F1E"/>
          <w:lang w:eastAsia="pl-PL"/>
        </w:rPr>
        <w:t xml:space="preserve">Szafa  kartotekowa </w:t>
      </w:r>
      <w:r w:rsidR="00100DB8">
        <w:rPr>
          <w:rFonts w:ascii="Calibri" w:eastAsia="Times New Roman" w:hAnsi="Calibri" w:cs="Calibri"/>
          <w:color w:val="201F1E"/>
          <w:lang w:eastAsia="pl-PL"/>
        </w:rPr>
        <w:t xml:space="preserve"> 4 szufladowa</w:t>
      </w:r>
      <w:r w:rsidR="00100DB8" w:rsidRPr="00100DB8">
        <w:rPr>
          <w:rFonts w:ascii="Calibri" w:eastAsia="Times New Roman" w:hAnsi="Calibri" w:cs="Calibri"/>
          <w:color w:val="201F1E"/>
          <w:lang w:eastAsia="pl-PL"/>
        </w:rPr>
        <w:t xml:space="preserve"> na teczki A4, </w:t>
      </w:r>
      <w:r w:rsidR="00324EAE">
        <w:rPr>
          <w:rFonts w:ascii="Calibri" w:eastAsia="Times New Roman" w:hAnsi="Calibri" w:cs="Calibri"/>
          <w:color w:val="201F1E"/>
          <w:lang w:eastAsia="pl-PL"/>
        </w:rPr>
        <w:t xml:space="preserve"> </w:t>
      </w:r>
      <w:r w:rsidR="00100DB8" w:rsidRPr="00100DB8">
        <w:rPr>
          <w:rFonts w:ascii="Calibri" w:eastAsia="Times New Roman" w:hAnsi="Calibri" w:cs="Calibri"/>
          <w:color w:val="201F1E"/>
          <w:lang w:eastAsia="pl-PL"/>
        </w:rPr>
        <w:t>450x600x1340</w:t>
      </w:r>
      <w:r w:rsidR="00100DB8">
        <w:rPr>
          <w:rFonts w:ascii="Calibri" w:eastAsia="Times New Roman" w:hAnsi="Calibri" w:cs="Calibri"/>
          <w:color w:val="201F1E"/>
          <w:lang w:eastAsia="pl-PL"/>
        </w:rPr>
        <w:t xml:space="preserve"> , 6 szt.</w:t>
      </w:r>
    </w:p>
    <w:p w:rsidR="00100DB8" w:rsidRPr="00100DB8" w:rsidRDefault="00100DB8" w:rsidP="00100D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100DB8">
        <w:rPr>
          <w:rFonts w:ascii="Calibri" w:eastAsia="Times New Roman" w:hAnsi="Calibri" w:cs="Calibri"/>
          <w:color w:val="201F1E"/>
          <w:lang w:eastAsia="pl-PL"/>
        </w:rPr>
        <w:t>Blenda do zasłonięcia biurka 1600x750</w:t>
      </w:r>
      <w:r w:rsidR="00B6551C">
        <w:rPr>
          <w:rFonts w:ascii="Calibri" w:eastAsia="Times New Roman" w:hAnsi="Calibri" w:cs="Calibri"/>
          <w:color w:val="201F1E"/>
          <w:lang w:eastAsia="pl-PL"/>
        </w:rPr>
        <w:t>, 5 szt.</w:t>
      </w:r>
    </w:p>
    <w:p w:rsidR="00100DB8" w:rsidRPr="00100DB8" w:rsidRDefault="00100DB8" w:rsidP="00100D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100DB8">
        <w:rPr>
          <w:rFonts w:ascii="Calibri" w:eastAsia="Times New Roman" w:hAnsi="Calibri" w:cs="Calibri"/>
          <w:color w:val="201F1E"/>
          <w:lang w:eastAsia="pl-PL"/>
        </w:rPr>
        <w:lastRenderedPageBreak/>
        <w:t>Szafa ubraniowa duża 800 800x420x1890</w:t>
      </w:r>
      <w:r w:rsidR="00B6551C">
        <w:rPr>
          <w:rFonts w:ascii="Calibri" w:eastAsia="Times New Roman" w:hAnsi="Calibri" w:cs="Calibri"/>
          <w:color w:val="201F1E"/>
          <w:lang w:eastAsia="pl-PL"/>
        </w:rPr>
        <w:t xml:space="preserve"> , 2 szt.</w:t>
      </w:r>
    </w:p>
    <w:p w:rsidR="00100DB8" w:rsidRPr="00100DB8" w:rsidRDefault="00100DB8" w:rsidP="00100D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100DB8">
        <w:rPr>
          <w:rFonts w:ascii="Calibri" w:eastAsia="Times New Roman" w:hAnsi="Calibri" w:cs="Calibri"/>
          <w:color w:val="201F1E"/>
          <w:lang w:eastAsia="pl-PL"/>
        </w:rPr>
        <w:t>Stół konferencyjny stelaż metalowy skręcany 1600x700x750</w:t>
      </w:r>
      <w:r w:rsidR="00B6551C">
        <w:rPr>
          <w:rFonts w:ascii="Calibri" w:eastAsia="Times New Roman" w:hAnsi="Calibri" w:cs="Calibri"/>
          <w:color w:val="201F1E"/>
          <w:lang w:eastAsia="pl-PL"/>
        </w:rPr>
        <w:t xml:space="preserve"> , 1 szt.</w:t>
      </w:r>
    </w:p>
    <w:p w:rsidR="00100DB8" w:rsidRPr="00100DB8" w:rsidRDefault="00100DB8" w:rsidP="00100D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100DB8">
        <w:rPr>
          <w:rFonts w:ascii="Calibri" w:eastAsia="Times New Roman" w:hAnsi="Calibri" w:cs="Calibri"/>
          <w:color w:val="201F1E"/>
          <w:lang w:eastAsia="pl-PL"/>
        </w:rPr>
        <w:t>Stolik 600x600x650</w:t>
      </w:r>
      <w:r w:rsidR="00B6551C">
        <w:rPr>
          <w:rFonts w:ascii="Calibri" w:eastAsia="Times New Roman" w:hAnsi="Calibri" w:cs="Calibri"/>
          <w:color w:val="201F1E"/>
          <w:lang w:eastAsia="pl-PL"/>
        </w:rPr>
        <w:t>, 2 szt.</w:t>
      </w:r>
    </w:p>
    <w:p w:rsidR="00100DB8" w:rsidRDefault="00100DB8" w:rsidP="00100D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100DB8">
        <w:rPr>
          <w:rFonts w:ascii="Calibri" w:eastAsia="Times New Roman" w:hAnsi="Calibri" w:cs="Calibri"/>
          <w:color w:val="201F1E"/>
          <w:lang w:eastAsia="pl-PL"/>
        </w:rPr>
        <w:t>Regał metalowy do archiwum 5 półek</w:t>
      </w:r>
      <w:r w:rsidR="00B6551C">
        <w:rPr>
          <w:rFonts w:ascii="Calibri" w:eastAsia="Times New Roman" w:hAnsi="Calibri" w:cs="Calibri"/>
          <w:color w:val="201F1E"/>
          <w:lang w:eastAsia="pl-PL"/>
        </w:rPr>
        <w:t xml:space="preserve"> , 33 szt.</w:t>
      </w:r>
    </w:p>
    <w:p w:rsidR="00324EAE" w:rsidRPr="00100DB8" w:rsidRDefault="00324EAE" w:rsidP="00324E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pl-PL"/>
        </w:rPr>
      </w:pPr>
    </w:p>
    <w:p w:rsidR="00324EAE" w:rsidRPr="00324EAE" w:rsidRDefault="00324EAE" w:rsidP="00324EAE">
      <w:pPr>
        <w:pStyle w:val="Akapitzlist"/>
        <w:autoSpaceDE w:val="0"/>
        <w:autoSpaceDN w:val="0"/>
        <w:adjustRightInd w:val="0"/>
        <w:jc w:val="both"/>
        <w:rPr>
          <w:u w:val="single"/>
        </w:rPr>
      </w:pPr>
      <w:r w:rsidRPr="00324EAE">
        <w:rPr>
          <w:u w:val="single"/>
        </w:rPr>
        <w:t xml:space="preserve">Uszczegółowienie opisu </w:t>
      </w:r>
      <w:r>
        <w:rPr>
          <w:u w:val="single"/>
        </w:rPr>
        <w:t xml:space="preserve">  szafa </w:t>
      </w:r>
      <w:r w:rsidR="00293391">
        <w:rPr>
          <w:u w:val="single"/>
        </w:rPr>
        <w:t xml:space="preserve"> kartotekowa </w:t>
      </w:r>
      <w:r>
        <w:rPr>
          <w:u w:val="single"/>
        </w:rPr>
        <w:t xml:space="preserve">  pozycja</w:t>
      </w:r>
      <w:r w:rsidRPr="00324EAE">
        <w:rPr>
          <w:u w:val="single"/>
        </w:rPr>
        <w:t xml:space="preserve">  nr 4</w:t>
      </w:r>
    </w:p>
    <w:p w:rsidR="00324EAE" w:rsidRDefault="00324EAE" w:rsidP="00324EAE">
      <w:pPr>
        <w:pStyle w:val="Akapitzlist"/>
        <w:autoSpaceDE w:val="0"/>
        <w:autoSpaceDN w:val="0"/>
        <w:adjustRightInd w:val="0"/>
        <w:jc w:val="both"/>
      </w:pPr>
      <w:r>
        <w:t xml:space="preserve">Szafa  typu registraturowa zamek centralny na lewy i prawy pion, szuflady na teczki zawieszane  w pełnym wysuwie z wkładaną ramką wykonaną z tworzywa sztucznego i aluminium  na teczki . Szuflady posiadają  mechanizm zabezpieczający przed wysunięciem się więcej niż jednej szuflady jednocześnie.         </w:t>
      </w:r>
    </w:p>
    <w:p w:rsidR="00100DB8" w:rsidRPr="00100DB8" w:rsidRDefault="00100DB8" w:rsidP="00100DB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pl-PL"/>
        </w:rPr>
      </w:pPr>
      <w:r w:rsidRPr="00100DB8">
        <w:rPr>
          <w:rFonts w:ascii="Calibri" w:eastAsia="Times New Roman" w:hAnsi="Calibri" w:cs="Calibri"/>
          <w:color w:val="201F1E"/>
          <w:lang w:eastAsia="pl-PL"/>
        </w:rPr>
        <w:t> </w:t>
      </w:r>
    </w:p>
    <w:p w:rsidR="002736A9" w:rsidRDefault="002736A9" w:rsidP="002736A9">
      <w:pPr>
        <w:rPr>
          <w:b/>
        </w:rPr>
      </w:pPr>
      <w:r w:rsidRPr="00102C68">
        <w:rPr>
          <w:b/>
        </w:rPr>
        <w:t>Kolorystyka płyt meblowych z wzornika wyłonionego Wykonawcy</w:t>
      </w:r>
    </w:p>
    <w:p w:rsidR="00100DB8" w:rsidRPr="00324EAE" w:rsidRDefault="00324EAE" w:rsidP="00324EAE">
      <w:pPr>
        <w:rPr>
          <w:b/>
        </w:rPr>
      </w:pPr>
      <w:r>
        <w:rPr>
          <w:b/>
        </w:rPr>
        <w:t>Termin realizacji  części „c” do 7 dni roboczych od dnia udzielenia zamówienia</w:t>
      </w:r>
      <w:r w:rsidR="00100DB8" w:rsidRPr="00100DB8">
        <w:rPr>
          <w:rFonts w:ascii="Calibri" w:eastAsia="Times New Roman" w:hAnsi="Calibri" w:cs="Calibri"/>
          <w:color w:val="201F1E"/>
          <w:lang w:eastAsia="pl-PL"/>
        </w:rPr>
        <w:t> </w:t>
      </w:r>
      <w:r>
        <w:rPr>
          <w:rFonts w:ascii="Calibri" w:eastAsia="Times New Roman" w:hAnsi="Calibri" w:cs="Calibri"/>
          <w:color w:val="201F1E"/>
          <w:lang w:eastAsia="pl-PL"/>
        </w:rPr>
        <w:t xml:space="preserve"> </w:t>
      </w:r>
      <w:r w:rsidRPr="00324EAE">
        <w:rPr>
          <w:rFonts w:ascii="Calibri" w:eastAsia="Times New Roman" w:hAnsi="Calibri" w:cs="Calibri"/>
          <w:b/>
          <w:color w:val="201F1E"/>
          <w:lang w:eastAsia="pl-PL"/>
        </w:rPr>
        <w:t>z wyłączeniem pozycji nr 9 ( regał metalowy ) , realizacja tej pozycji do 4 tygodni</w:t>
      </w:r>
    </w:p>
    <w:p w:rsidR="00100DB8" w:rsidRPr="00100DB8" w:rsidRDefault="00100DB8" w:rsidP="00100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324EAE">
        <w:rPr>
          <w:rFonts w:eastAsia="Times New Roman" w:cstheme="minorHAnsi"/>
          <w:color w:val="201F1E"/>
          <w:sz w:val="23"/>
          <w:szCs w:val="23"/>
          <w:lang w:eastAsia="pl-PL"/>
        </w:rPr>
        <w:t>Regał magazynowy</w:t>
      </w:r>
      <w:r w:rsidR="00324EAE">
        <w:rPr>
          <w:rFonts w:eastAsia="Times New Roman" w:cstheme="minorHAnsi"/>
          <w:color w:val="201F1E"/>
          <w:sz w:val="23"/>
          <w:szCs w:val="23"/>
          <w:lang w:eastAsia="pl-PL"/>
        </w:rPr>
        <w:t xml:space="preserve">/ metalowy ( poz. nr 9 ) </w:t>
      </w:r>
      <w:r w:rsidRPr="00324EAE">
        <w:rPr>
          <w:rFonts w:eastAsia="Times New Roman" w:cstheme="minorHAnsi"/>
          <w:color w:val="201F1E"/>
          <w:sz w:val="23"/>
          <w:szCs w:val="23"/>
          <w:lang w:eastAsia="pl-PL"/>
        </w:rPr>
        <w:t xml:space="preserve"> o wymiarach 1980</w:t>
      </w:r>
      <w:r w:rsidR="00B6551C" w:rsidRPr="00324EAE">
        <w:rPr>
          <w:rFonts w:eastAsia="Times New Roman" w:cstheme="minorHAnsi"/>
          <w:color w:val="201F1E"/>
          <w:sz w:val="23"/>
          <w:szCs w:val="23"/>
          <w:lang w:eastAsia="pl-PL"/>
        </w:rPr>
        <w:t>/950/435  skręcany</w:t>
      </w:r>
      <w:r w:rsidRPr="00324EAE">
        <w:rPr>
          <w:rFonts w:eastAsia="Times New Roman" w:cstheme="minorHAnsi"/>
          <w:color w:val="201F1E"/>
          <w:sz w:val="23"/>
          <w:szCs w:val="23"/>
          <w:lang w:eastAsia="pl-PL"/>
        </w:rPr>
        <w:t xml:space="preserve"> przy pomocy śrub.</w:t>
      </w:r>
      <w:r w:rsidR="00B6551C" w:rsidRPr="00324EAE">
        <w:rPr>
          <w:rFonts w:eastAsia="Times New Roman" w:cstheme="minorHAnsi"/>
          <w:color w:val="201F1E"/>
          <w:sz w:val="23"/>
          <w:szCs w:val="23"/>
          <w:lang w:eastAsia="pl-PL"/>
        </w:rPr>
        <w:t xml:space="preserve"> Szkielet regału wykonany </w:t>
      </w:r>
      <w:r w:rsidRPr="00324EAE">
        <w:rPr>
          <w:rFonts w:eastAsia="Times New Roman" w:cstheme="minorHAnsi"/>
          <w:color w:val="201F1E"/>
          <w:sz w:val="23"/>
          <w:szCs w:val="23"/>
          <w:lang w:eastAsia="pl-PL"/>
        </w:rPr>
        <w:t xml:space="preserve"> z blachy stalowej o grubości</w:t>
      </w:r>
      <w:r w:rsidR="00B6551C" w:rsidRPr="00324EAE">
        <w:rPr>
          <w:rFonts w:eastAsia="Times New Roman" w:cstheme="minorHAnsi"/>
          <w:color w:val="201F1E"/>
          <w:sz w:val="23"/>
          <w:szCs w:val="23"/>
          <w:lang w:eastAsia="pl-PL"/>
        </w:rPr>
        <w:t xml:space="preserve"> 1,5 mm. Regał wyposażony </w:t>
      </w:r>
      <w:r w:rsidRPr="00324EAE">
        <w:rPr>
          <w:rFonts w:eastAsia="Times New Roman" w:cstheme="minorHAnsi"/>
          <w:color w:val="201F1E"/>
          <w:sz w:val="23"/>
          <w:szCs w:val="23"/>
          <w:lang w:eastAsia="pl-PL"/>
        </w:rPr>
        <w:t xml:space="preserve"> w pięć półek ocynkowanych o wymiarach 940 x 425 mm, które wykonane są z bla</w:t>
      </w:r>
      <w:r w:rsidR="00B6551C" w:rsidRPr="00324EAE">
        <w:rPr>
          <w:rFonts w:eastAsia="Times New Roman" w:cstheme="minorHAnsi"/>
          <w:color w:val="201F1E"/>
          <w:sz w:val="23"/>
          <w:szCs w:val="23"/>
          <w:lang w:eastAsia="pl-PL"/>
        </w:rPr>
        <w:t>chy o grubości 0,8 mm. M</w:t>
      </w:r>
      <w:r w:rsidRPr="00324EAE">
        <w:rPr>
          <w:rFonts w:eastAsia="Times New Roman" w:cstheme="minorHAnsi"/>
          <w:color w:val="201F1E"/>
          <w:sz w:val="23"/>
          <w:szCs w:val="23"/>
          <w:lang w:eastAsia="pl-PL"/>
        </w:rPr>
        <w:t xml:space="preserve">ożliwość przestawiania półek co </w:t>
      </w:r>
      <w:r w:rsidR="00203EB7" w:rsidRPr="00324EAE">
        <w:rPr>
          <w:rFonts w:eastAsia="Times New Roman" w:cstheme="minorHAnsi"/>
          <w:color w:val="201F1E"/>
          <w:sz w:val="23"/>
          <w:szCs w:val="23"/>
          <w:lang w:eastAsia="pl-PL"/>
        </w:rPr>
        <w:t>50 mm .</w:t>
      </w:r>
      <w:r w:rsidRPr="00324EAE">
        <w:rPr>
          <w:rFonts w:eastAsia="Times New Roman" w:cstheme="minorHAnsi"/>
          <w:color w:val="201F1E"/>
          <w:sz w:val="23"/>
          <w:szCs w:val="23"/>
          <w:lang w:eastAsia="pl-PL"/>
        </w:rPr>
        <w:t xml:space="preserve"> Ma</w:t>
      </w:r>
      <w:r w:rsidR="00203EB7" w:rsidRPr="00324EAE">
        <w:rPr>
          <w:rFonts w:eastAsia="Times New Roman" w:cstheme="minorHAnsi"/>
          <w:color w:val="201F1E"/>
          <w:sz w:val="23"/>
          <w:szCs w:val="23"/>
          <w:lang w:eastAsia="pl-PL"/>
        </w:rPr>
        <w:t>ksymalne obciążenie półki</w:t>
      </w:r>
      <w:r w:rsidRPr="00324EAE">
        <w:rPr>
          <w:rFonts w:eastAsia="Times New Roman" w:cstheme="minorHAnsi"/>
          <w:color w:val="201F1E"/>
          <w:sz w:val="23"/>
          <w:szCs w:val="23"/>
          <w:lang w:eastAsia="pl-PL"/>
        </w:rPr>
        <w:t xml:space="preserve"> 100 kg. Nogi regału wykonane są z kątownika stalowego 30 x 30 mm </w:t>
      </w:r>
      <w:r w:rsidR="00203EB7" w:rsidRPr="00324EAE">
        <w:rPr>
          <w:rFonts w:eastAsia="Times New Roman" w:cstheme="minorHAnsi"/>
          <w:color w:val="201F1E"/>
          <w:sz w:val="23"/>
          <w:szCs w:val="23"/>
          <w:lang w:eastAsia="pl-PL"/>
        </w:rPr>
        <w:t>o grubości 1,5 mm.,</w:t>
      </w:r>
      <w:r w:rsidRPr="00324EAE">
        <w:rPr>
          <w:rFonts w:eastAsia="Times New Roman" w:cstheme="minorHAnsi"/>
          <w:color w:val="201F1E"/>
          <w:sz w:val="23"/>
          <w:szCs w:val="23"/>
          <w:lang w:eastAsia="pl-PL"/>
        </w:rPr>
        <w:t xml:space="preserve"> wyposażone w stopki z tworzywa sztucznego, które ochronią podłoże przez rysowaniem. Regał jest w cało</w:t>
      </w:r>
      <w:r w:rsidR="00203EB7" w:rsidRPr="00324EAE">
        <w:rPr>
          <w:rFonts w:eastAsia="Times New Roman" w:cstheme="minorHAnsi"/>
          <w:color w:val="201F1E"/>
          <w:sz w:val="23"/>
          <w:szCs w:val="23"/>
          <w:lang w:eastAsia="pl-PL"/>
        </w:rPr>
        <w:t>ści malowany proszkowo</w:t>
      </w:r>
      <w:r w:rsidR="00203EB7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.</w:t>
      </w:r>
    </w:p>
    <w:p w:rsidR="00100DB8" w:rsidRPr="00324EAE" w:rsidRDefault="004540E9" w:rsidP="00D9135C">
      <w:pPr>
        <w:rPr>
          <w:b/>
          <w:u w:val="single"/>
        </w:rPr>
      </w:pPr>
      <w:r w:rsidRPr="00324EAE">
        <w:rPr>
          <w:b/>
          <w:u w:val="single"/>
        </w:rPr>
        <w:t xml:space="preserve"> Wspólne </w:t>
      </w:r>
      <w:r w:rsidR="00480E9E">
        <w:rPr>
          <w:b/>
          <w:u w:val="single"/>
        </w:rPr>
        <w:t xml:space="preserve"> </w:t>
      </w:r>
      <w:r w:rsidRPr="00324EAE">
        <w:rPr>
          <w:b/>
          <w:u w:val="single"/>
        </w:rPr>
        <w:t>dla wszystkich</w:t>
      </w:r>
      <w:r w:rsidR="00480E9E">
        <w:rPr>
          <w:b/>
          <w:u w:val="single"/>
        </w:rPr>
        <w:t xml:space="preserve">  </w:t>
      </w:r>
      <w:r w:rsidRPr="00324EAE">
        <w:rPr>
          <w:b/>
          <w:u w:val="single"/>
        </w:rPr>
        <w:t>części</w:t>
      </w:r>
      <w:r w:rsidR="00693075" w:rsidRPr="00324EAE">
        <w:rPr>
          <w:b/>
          <w:u w:val="single"/>
        </w:rPr>
        <w:t xml:space="preserve">  (</w:t>
      </w:r>
      <w:r w:rsidRPr="00324EAE">
        <w:rPr>
          <w:b/>
          <w:u w:val="single"/>
        </w:rPr>
        <w:t xml:space="preserve"> a ,b ,c ) :</w:t>
      </w:r>
    </w:p>
    <w:p w:rsidR="004540E9" w:rsidRPr="00324EAE" w:rsidRDefault="004540E9" w:rsidP="004540E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01F1E"/>
          <w:lang w:eastAsia="pl-PL"/>
        </w:rPr>
      </w:pPr>
      <w:r w:rsidRPr="00324EAE">
        <w:rPr>
          <w:rFonts w:ascii="Calibri" w:eastAsia="Times New Roman" w:hAnsi="Calibri" w:cs="Calibri"/>
          <w:b/>
          <w:color w:val="201F1E"/>
          <w:lang w:eastAsia="pl-PL"/>
        </w:rPr>
        <w:t xml:space="preserve">Wykonawca zobowiązany jest do sprawdzenia wymiarów w pomieszczeniu docelowym i ich </w:t>
      </w:r>
      <w:bookmarkStart w:id="0" w:name="_GoBack"/>
      <w:bookmarkEnd w:id="0"/>
      <w:r w:rsidRPr="00324EAE">
        <w:rPr>
          <w:rFonts w:ascii="Calibri" w:eastAsia="Times New Roman" w:hAnsi="Calibri" w:cs="Calibri"/>
          <w:b/>
          <w:color w:val="201F1E"/>
          <w:lang w:eastAsia="pl-PL"/>
        </w:rPr>
        <w:t>dopasowania do mebli.</w:t>
      </w:r>
    </w:p>
    <w:p w:rsidR="004540E9" w:rsidRPr="00324EAE" w:rsidRDefault="004540E9" w:rsidP="004540E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01F1E"/>
          <w:lang w:eastAsia="pl-PL"/>
        </w:rPr>
      </w:pPr>
      <w:r w:rsidRPr="00324EAE">
        <w:rPr>
          <w:rFonts w:ascii="Calibri" w:eastAsia="Times New Roman" w:hAnsi="Calibri" w:cs="Calibri"/>
          <w:b/>
          <w:color w:val="201F1E"/>
          <w:lang w:eastAsia="pl-PL"/>
        </w:rPr>
        <w:t>Wymiary faktyczne mebli mogą się różnić w zakresie  +-</w:t>
      </w:r>
      <w:r w:rsidR="00480E9E">
        <w:rPr>
          <w:rFonts w:ascii="Calibri" w:eastAsia="Times New Roman" w:hAnsi="Calibri" w:cs="Calibri"/>
          <w:b/>
          <w:color w:val="201F1E"/>
          <w:lang w:eastAsia="pl-PL"/>
        </w:rPr>
        <w:t xml:space="preserve"> </w:t>
      </w:r>
      <w:r w:rsidRPr="00324EAE">
        <w:rPr>
          <w:rFonts w:ascii="Calibri" w:eastAsia="Times New Roman" w:hAnsi="Calibri" w:cs="Calibri"/>
          <w:b/>
          <w:color w:val="201F1E"/>
          <w:lang w:eastAsia="pl-PL"/>
        </w:rPr>
        <w:t>5%</w:t>
      </w:r>
    </w:p>
    <w:p w:rsidR="004540E9" w:rsidRPr="00324EAE" w:rsidRDefault="004540E9" w:rsidP="004540E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01F1E"/>
          <w:lang w:eastAsia="pl-PL"/>
        </w:rPr>
      </w:pPr>
      <w:r w:rsidRPr="00324EAE">
        <w:rPr>
          <w:rFonts w:ascii="Calibri" w:eastAsia="Times New Roman" w:hAnsi="Calibri" w:cs="Calibri"/>
          <w:b/>
          <w:color w:val="201F1E"/>
          <w:lang w:eastAsia="pl-PL"/>
        </w:rPr>
        <w:t>Wykonawca wykonana i przedstawi rysunki mebli, które zostaną zatwierdzane przez użytkownika.</w:t>
      </w:r>
    </w:p>
    <w:p w:rsidR="004540E9" w:rsidRPr="00324EAE" w:rsidRDefault="004540E9" w:rsidP="00454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</w:pPr>
      <w:r w:rsidRPr="00324EAE"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  <w:t> </w:t>
      </w:r>
    </w:p>
    <w:p w:rsidR="004540E9" w:rsidRPr="004540E9" w:rsidRDefault="004540E9" w:rsidP="004540E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pl-PL"/>
        </w:rPr>
      </w:pPr>
      <w:r w:rsidRPr="004540E9">
        <w:rPr>
          <w:rFonts w:ascii="Calibri" w:eastAsia="Times New Roman" w:hAnsi="Calibri" w:cs="Calibri"/>
          <w:color w:val="201F1E"/>
          <w:lang w:eastAsia="pl-PL"/>
        </w:rPr>
        <w:t> </w:t>
      </w:r>
    </w:p>
    <w:p w:rsidR="004540E9" w:rsidRDefault="004540E9" w:rsidP="00D9135C"/>
    <w:p w:rsidR="000A1DDB" w:rsidRDefault="000A1DDB" w:rsidP="00D9135C"/>
    <w:p w:rsidR="000A1DDB" w:rsidRDefault="000A1DDB" w:rsidP="00D9135C"/>
    <w:p w:rsidR="000A1DDB" w:rsidRDefault="000A1DDB" w:rsidP="00D9135C"/>
    <w:p w:rsidR="000A1DDB" w:rsidRDefault="000A1DDB" w:rsidP="00D9135C"/>
    <w:p w:rsidR="000A1DDB" w:rsidRDefault="000A1DDB" w:rsidP="00D9135C"/>
    <w:p w:rsidR="000A1DDB" w:rsidRDefault="000A1DDB" w:rsidP="00D9135C"/>
    <w:p w:rsidR="000A1DDB" w:rsidRDefault="000A1DDB" w:rsidP="00D9135C"/>
    <w:p w:rsidR="000A1DDB" w:rsidRDefault="000A1DDB" w:rsidP="00D9135C"/>
    <w:p w:rsidR="000A1DDB" w:rsidRDefault="000A1DDB" w:rsidP="00D9135C"/>
    <w:p w:rsidR="000A1DDB" w:rsidRPr="00480E9E" w:rsidRDefault="000A1DDB" w:rsidP="00480E9E">
      <w:pPr>
        <w:jc w:val="center"/>
        <w:rPr>
          <w:rFonts w:cstheme="minorHAnsi"/>
        </w:rPr>
      </w:pPr>
    </w:p>
    <w:p w:rsidR="00480E9E" w:rsidRPr="00480E9E" w:rsidRDefault="00852F26" w:rsidP="00480E9E">
      <w:pPr>
        <w:jc w:val="center"/>
        <w:rPr>
          <w:rFonts w:cstheme="minorHAnsi"/>
          <w:sz w:val="32"/>
          <w:szCs w:val="32"/>
        </w:rPr>
      </w:pPr>
      <w:r w:rsidRPr="00480E9E">
        <w:rPr>
          <w:rFonts w:cstheme="minorHAnsi"/>
        </w:rPr>
        <w:lastRenderedPageBreak/>
        <w:t xml:space="preserve">WYMOGI </w:t>
      </w:r>
      <w:r w:rsidR="00480E9E" w:rsidRPr="00480E9E">
        <w:rPr>
          <w:rFonts w:cstheme="minorHAnsi"/>
        </w:rPr>
        <w:t xml:space="preserve"> </w:t>
      </w:r>
      <w:r w:rsidRPr="00480E9E">
        <w:rPr>
          <w:rFonts w:cstheme="minorHAnsi"/>
        </w:rPr>
        <w:t>KONSTRUKCYJNE</w:t>
      </w:r>
      <w:r w:rsidR="00480E9E" w:rsidRPr="00480E9E">
        <w:rPr>
          <w:rFonts w:cstheme="minorHAnsi"/>
        </w:rPr>
        <w:t xml:space="preserve">  ZAMAWIANEGO  ASORTYMENTU MEBLOWEGO, GWARANCJA, SERWIS, ETAP REALIZACJI</w:t>
      </w:r>
    </w:p>
    <w:p w:rsidR="00852F26" w:rsidRPr="00480E9E" w:rsidRDefault="00852F26" w:rsidP="00480E9E">
      <w:pPr>
        <w:rPr>
          <w:rFonts w:cstheme="minorHAnsi"/>
        </w:rPr>
      </w:pPr>
    </w:p>
    <w:p w:rsidR="00852F26" w:rsidRPr="00852F26" w:rsidRDefault="00852F26" w:rsidP="00852F26">
      <w:pPr>
        <w:jc w:val="both"/>
        <w:rPr>
          <w:rFonts w:cstheme="minorHAnsi"/>
        </w:rPr>
      </w:pPr>
    </w:p>
    <w:p w:rsidR="00852F26" w:rsidRPr="00F819A6" w:rsidRDefault="00F819A6" w:rsidP="00852F26">
      <w:pPr>
        <w:jc w:val="both"/>
        <w:rPr>
          <w:rFonts w:cstheme="minorHAnsi"/>
          <w:u w:val="single"/>
        </w:rPr>
      </w:pPr>
      <w:r w:rsidRPr="00F819A6">
        <w:rPr>
          <w:rFonts w:cstheme="minorHAnsi"/>
          <w:u w:val="single"/>
        </w:rPr>
        <w:t>Biurko płycinowe</w:t>
      </w:r>
    </w:p>
    <w:p w:rsidR="00852F26" w:rsidRPr="00852F26" w:rsidRDefault="00F819A6" w:rsidP="00852F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852F26" w:rsidRPr="00852F26">
        <w:rPr>
          <w:rFonts w:cstheme="minorHAnsi"/>
          <w:sz w:val="24"/>
          <w:szCs w:val="24"/>
        </w:rPr>
        <w:t>lat wykonany</w:t>
      </w:r>
      <w:r w:rsidR="00852F26" w:rsidRPr="00852F26">
        <w:rPr>
          <w:rFonts w:cstheme="minorHAnsi"/>
          <w:b/>
          <w:sz w:val="24"/>
          <w:szCs w:val="24"/>
        </w:rPr>
        <w:t xml:space="preserve">  </w:t>
      </w:r>
      <w:r w:rsidR="00852F26" w:rsidRPr="00852F26">
        <w:rPr>
          <w:rFonts w:cstheme="minorHAnsi"/>
          <w:sz w:val="24"/>
          <w:szCs w:val="24"/>
        </w:rPr>
        <w:t>z płyty wiórowej obustronnie  melaminowanej o grubości 25mm oklejony na krawędziach obrzeżem ABS</w:t>
      </w:r>
      <w:r w:rsidR="00DE77FC">
        <w:rPr>
          <w:rFonts w:cstheme="minorHAnsi"/>
          <w:sz w:val="24"/>
          <w:szCs w:val="24"/>
        </w:rPr>
        <w:t xml:space="preserve"> </w:t>
      </w:r>
      <w:r w:rsidR="00852F26" w:rsidRPr="00852F26">
        <w:rPr>
          <w:rFonts w:cstheme="minorHAnsi"/>
          <w:sz w:val="24"/>
          <w:szCs w:val="24"/>
        </w:rPr>
        <w:t>o grubości 2mm w kolorze blatu.</w:t>
      </w:r>
    </w:p>
    <w:p w:rsidR="00852F26" w:rsidRPr="00852F26" w:rsidRDefault="00852F26" w:rsidP="00852F2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 xml:space="preserve">Blenda wykonana z płyty wiórowej melaminowanej o grubości </w:t>
      </w:r>
      <w:smartTag w:uri="urn:schemas-microsoft-com:office:smarttags" w:element="metricconverter">
        <w:smartTagPr>
          <w:attr w:name="ProductID" w:val="18 mm"/>
        </w:smartTagPr>
        <w:r w:rsidRPr="00852F26">
          <w:rPr>
            <w:rFonts w:cstheme="minorHAnsi"/>
            <w:sz w:val="24"/>
            <w:szCs w:val="24"/>
          </w:rPr>
          <w:t>18 mm</w:t>
        </w:r>
      </w:smartTag>
      <w:r w:rsidRPr="00852F26">
        <w:rPr>
          <w:rFonts w:cstheme="minorHAnsi"/>
          <w:sz w:val="24"/>
          <w:szCs w:val="24"/>
        </w:rPr>
        <w:t>– stanowi element konstrukcyjny biurka.</w:t>
      </w:r>
    </w:p>
    <w:p w:rsidR="00852F26" w:rsidRPr="00852F26" w:rsidRDefault="00852F26" w:rsidP="00852F2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>Połączenie przesłony z konstrukcją wsporczą za pomocą złącz mimośrodowych.</w:t>
      </w:r>
    </w:p>
    <w:p w:rsidR="00852F26" w:rsidRPr="00852F26" w:rsidRDefault="00852F26" w:rsidP="00852F2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 xml:space="preserve">Nogi (stelaż ) wykonany z płyty wiórowej obustronnie melaminowanej o grubości </w:t>
      </w:r>
      <w:smartTag w:uri="urn:schemas-microsoft-com:office:smarttags" w:element="metricconverter">
        <w:smartTagPr>
          <w:attr w:name="ProductID" w:val="25 mm"/>
        </w:smartTagPr>
        <w:r w:rsidRPr="00852F26">
          <w:rPr>
            <w:rFonts w:cstheme="minorHAnsi"/>
            <w:sz w:val="24"/>
            <w:szCs w:val="24"/>
          </w:rPr>
          <w:t>25 mm</w:t>
        </w:r>
      </w:smartTag>
      <w:r w:rsidRPr="00852F26">
        <w:rPr>
          <w:rFonts w:cstheme="minorHAnsi"/>
          <w:sz w:val="24"/>
          <w:szCs w:val="24"/>
        </w:rPr>
        <w:t xml:space="preserve"> oklejony na krawędziach obrzeżem PCW o grubości 2mm w kolorze blatu.</w:t>
      </w:r>
    </w:p>
    <w:p w:rsidR="00852F26" w:rsidRPr="00852F26" w:rsidRDefault="00852F26" w:rsidP="00852F2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 xml:space="preserve">Biurko posiada regulatory wysokości w zakresie minimum </w:t>
      </w:r>
      <w:smartTag w:uri="urn:schemas-microsoft-com:office:smarttags" w:element="metricconverter">
        <w:smartTagPr>
          <w:attr w:name="ProductID" w:val="10 mm"/>
        </w:smartTagPr>
        <w:r w:rsidRPr="00852F26">
          <w:rPr>
            <w:rFonts w:cstheme="minorHAnsi"/>
            <w:sz w:val="24"/>
            <w:szCs w:val="24"/>
          </w:rPr>
          <w:t>10 mm</w:t>
        </w:r>
      </w:smartTag>
      <w:r w:rsidRPr="00852F26">
        <w:rPr>
          <w:rFonts w:cstheme="minorHAnsi"/>
          <w:sz w:val="24"/>
          <w:szCs w:val="24"/>
        </w:rPr>
        <w:t>.</w:t>
      </w:r>
    </w:p>
    <w:p w:rsidR="00852F26" w:rsidRDefault="00852F26" w:rsidP="00852F2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>Wysokość biurka  740mm +/- 10%.  W biurku  minimum 2 przelotki kablowe fi 60mm.</w:t>
      </w:r>
    </w:p>
    <w:p w:rsidR="00852F26" w:rsidRPr="006F5DC7" w:rsidRDefault="006F5DC7" w:rsidP="00852F26">
      <w:pPr>
        <w:jc w:val="both"/>
      </w:pPr>
      <w:r w:rsidRPr="006F5DC7">
        <w:rPr>
          <w:sz w:val="24"/>
          <w:szCs w:val="24"/>
        </w:rPr>
        <w:t>Biurka posiadają szufladę klawiaturową ( szer. min. 60 cm.) wykonaną z płyty wiórowej  obustronnie melaminowanej  o grubości  18 mm w kolorze biurka na prowadnicach kulkowych . ( lokalizacja szuflad klawiaturowych</w:t>
      </w:r>
      <w:r>
        <w:t xml:space="preserve">  – w trakcie realizacji zadania uzgodnienie z Zamawiającym).</w:t>
      </w:r>
    </w:p>
    <w:p w:rsidR="00852F26" w:rsidRPr="00F819A6" w:rsidRDefault="00F819A6" w:rsidP="00852F26">
      <w:pPr>
        <w:jc w:val="both"/>
        <w:rPr>
          <w:rFonts w:cstheme="minorHAnsi"/>
          <w:sz w:val="24"/>
          <w:szCs w:val="24"/>
          <w:u w:val="single"/>
        </w:rPr>
      </w:pPr>
      <w:r w:rsidRPr="00F819A6">
        <w:rPr>
          <w:rFonts w:cstheme="minorHAnsi"/>
          <w:sz w:val="24"/>
          <w:szCs w:val="24"/>
          <w:u w:val="single"/>
        </w:rPr>
        <w:t>Kontener biurowy</w:t>
      </w:r>
    </w:p>
    <w:p w:rsidR="00852F26" w:rsidRPr="007E562E" w:rsidRDefault="00852F26" w:rsidP="00852F2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 xml:space="preserve">Wieniec górny wykonany z płyty wiórowej obustronnie  melaminowanej o grubości 25 mm mocowany na złącza mimośrodowe. Korpus kontenera i fronty szuflad z płyty wiórowej  obustronnie melaminowanej o grubości 18 mm. Plecy płyta wiórowa obustronnie melaminowana o grubości 18 mm. Szuflada z płyty wiórowej laminowanej o grubości 12 mm, dno szuflad płyta wiórowa laminowana biała o grubości 10 mm. Prowadzenie szuflad na prowadnicach rolkowych . Zamek centralny,  (w układach rozdzielnych zamykanie niezależne) , klucze łamane. </w:t>
      </w:r>
      <w:r w:rsidR="00F819A6">
        <w:rPr>
          <w:rFonts w:cstheme="minorHAnsi"/>
          <w:sz w:val="24"/>
          <w:szCs w:val="24"/>
        </w:rPr>
        <w:t xml:space="preserve"> W wersji mobilnej d</w:t>
      </w:r>
      <w:r w:rsidRPr="00852F26">
        <w:rPr>
          <w:rFonts w:cstheme="minorHAnsi"/>
          <w:sz w:val="24"/>
          <w:szCs w:val="24"/>
        </w:rPr>
        <w:t>wa kółka fi 40mm  z hamulcem , dwa kółka  fi 40 mm bez hamulca. Uchwyty dwupunktowe metal satyna .Wszystkie krawędzie oklejone obrzeżem ABS o grubości 2 mm w kolorze mebla.</w:t>
      </w:r>
    </w:p>
    <w:p w:rsidR="00852F26" w:rsidRPr="007E562E" w:rsidRDefault="007E562E" w:rsidP="00852F26">
      <w:pPr>
        <w:jc w:val="both"/>
        <w:rPr>
          <w:rFonts w:cstheme="minorHAnsi"/>
          <w:sz w:val="24"/>
          <w:szCs w:val="24"/>
          <w:u w:val="single"/>
        </w:rPr>
      </w:pPr>
      <w:r w:rsidRPr="007E562E">
        <w:rPr>
          <w:rFonts w:cstheme="minorHAnsi"/>
          <w:sz w:val="24"/>
          <w:szCs w:val="24"/>
          <w:u w:val="single"/>
        </w:rPr>
        <w:t>Szafy,</w:t>
      </w:r>
      <w:r w:rsidR="00DE77FC">
        <w:rPr>
          <w:rFonts w:cstheme="minorHAnsi"/>
          <w:sz w:val="24"/>
          <w:szCs w:val="24"/>
          <w:u w:val="single"/>
        </w:rPr>
        <w:t xml:space="preserve"> </w:t>
      </w:r>
      <w:r w:rsidRPr="007E562E">
        <w:rPr>
          <w:rFonts w:cstheme="minorHAnsi"/>
          <w:sz w:val="24"/>
          <w:szCs w:val="24"/>
          <w:u w:val="single"/>
        </w:rPr>
        <w:t xml:space="preserve">regały </w:t>
      </w:r>
      <w:r w:rsidR="00DE77FC">
        <w:rPr>
          <w:rFonts w:cstheme="minorHAnsi"/>
          <w:sz w:val="24"/>
          <w:szCs w:val="24"/>
          <w:u w:val="single"/>
        </w:rPr>
        <w:t>,</w:t>
      </w:r>
      <w:r w:rsidRPr="007E562E">
        <w:rPr>
          <w:rFonts w:cstheme="minorHAnsi"/>
          <w:sz w:val="24"/>
          <w:szCs w:val="24"/>
          <w:u w:val="single"/>
        </w:rPr>
        <w:t>nadstawki</w:t>
      </w:r>
      <w:r w:rsidR="00DE77FC">
        <w:rPr>
          <w:rFonts w:cstheme="minorHAnsi"/>
          <w:sz w:val="24"/>
          <w:szCs w:val="24"/>
          <w:u w:val="single"/>
        </w:rPr>
        <w:t>,</w:t>
      </w:r>
      <w:r w:rsidR="00480E9E">
        <w:rPr>
          <w:rFonts w:cstheme="minorHAnsi"/>
          <w:sz w:val="24"/>
          <w:szCs w:val="24"/>
          <w:u w:val="single"/>
        </w:rPr>
        <w:t xml:space="preserve"> </w:t>
      </w:r>
      <w:r w:rsidR="00DE77FC">
        <w:rPr>
          <w:rFonts w:cstheme="minorHAnsi"/>
          <w:sz w:val="24"/>
          <w:szCs w:val="24"/>
          <w:u w:val="single"/>
        </w:rPr>
        <w:t>komody</w:t>
      </w:r>
    </w:p>
    <w:p w:rsidR="00852F26" w:rsidRPr="00852F26" w:rsidRDefault="00852F26" w:rsidP="00852F2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 xml:space="preserve">Korpusy ,drzwi,    wykonane z płyty wiórowej obustronnie melaminowanej grubości 18mm. Korpus montowany jest za pomocą złącz mimośrodowych. Ściana tylna wykonana jest z płyty wiórowej obustronnie melaminowanej o grubości 18mm. Wieniec górny  nakładany wykonany z płyty wiórowej obustronnie melaminowanej o grubości 25mm. Cokoły w wysokości 75mm-80mm. Półki płytowe wykonane z płyty o grubości </w:t>
      </w:r>
      <w:smartTag w:uri="urn:schemas-microsoft-com:office:smarttags" w:element="metricconverter">
        <w:smartTagPr>
          <w:attr w:name="ProductID" w:val="18 mm"/>
        </w:smartTagPr>
        <w:r w:rsidRPr="00852F26">
          <w:rPr>
            <w:rFonts w:cstheme="minorHAnsi"/>
            <w:sz w:val="24"/>
            <w:szCs w:val="24"/>
          </w:rPr>
          <w:t>18 mm</w:t>
        </w:r>
      </w:smartTag>
      <w:r w:rsidRPr="00852F26">
        <w:rPr>
          <w:rFonts w:cstheme="minorHAnsi"/>
          <w:sz w:val="24"/>
          <w:szCs w:val="24"/>
        </w:rPr>
        <w:t xml:space="preserve"> wyposażone są w podpórki typu „secura” – z blokadą wysuwu. Wszystkie widoczne krawędzie oklejone obrzeżem  ABS o grubości 2mm w kolorze mebla.</w:t>
      </w:r>
    </w:p>
    <w:p w:rsidR="00852F26" w:rsidRPr="00852F26" w:rsidRDefault="00852F26" w:rsidP="00852F2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>Meble  mają posiadać cztery stopki umożliwiające ich  poziomowanie od wewnątrz.</w:t>
      </w:r>
    </w:p>
    <w:p w:rsidR="00852F26" w:rsidRDefault="00852F26" w:rsidP="00852F2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lastRenderedPageBreak/>
        <w:t>Uchwyty metalowe – satyna  dwupunktowe.</w:t>
      </w:r>
    </w:p>
    <w:p w:rsidR="00F819A6" w:rsidRPr="00F819A6" w:rsidRDefault="00F819A6" w:rsidP="00852F26">
      <w:pPr>
        <w:jc w:val="both"/>
      </w:pPr>
      <w:r>
        <w:t>Szafy dwudrzwiowe wyposażone w zamki baskwilowe z trzypunktowym ryglowaniem.</w:t>
      </w:r>
    </w:p>
    <w:p w:rsidR="00852F26" w:rsidRPr="00852F26" w:rsidRDefault="00852F26" w:rsidP="00852F2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>Szafy jednodrzwiowe i dwudrzwiowe ( o wysokości do 2 OH)  wyposażone w zamek patentowy – okrągły – klucz łamany.</w:t>
      </w:r>
    </w:p>
    <w:p w:rsidR="00852F26" w:rsidRPr="00852F26" w:rsidRDefault="00852F26" w:rsidP="00F819A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 xml:space="preserve">W meblach stojących „niskich”( 2 OH ) plecy płyta HDF o grubości min. </w:t>
      </w:r>
      <w:smartTag w:uri="urn:schemas-microsoft-com:office:smarttags" w:element="metricconverter">
        <w:smartTagPr>
          <w:attr w:name="ProductID" w:val="2,5 mm"/>
        </w:smartTagPr>
        <w:r w:rsidRPr="00852F26">
          <w:rPr>
            <w:rFonts w:cstheme="minorHAnsi"/>
            <w:sz w:val="24"/>
            <w:szCs w:val="24"/>
          </w:rPr>
          <w:t>2,5 mm</w:t>
        </w:r>
      </w:smartTag>
      <w:r w:rsidRPr="00852F26">
        <w:rPr>
          <w:rFonts w:cstheme="minorHAnsi"/>
          <w:sz w:val="24"/>
          <w:szCs w:val="24"/>
        </w:rPr>
        <w:t xml:space="preserve"> w kolorze mebla wpuszczona w wyfrezowane boki </w:t>
      </w:r>
    </w:p>
    <w:p w:rsidR="00852F26" w:rsidRPr="00852F26" w:rsidRDefault="00852F26" w:rsidP="00852F2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 xml:space="preserve">Miedzy półkami  regulacja wysokości w korpusie w zakresie 30mm – </w:t>
      </w:r>
      <w:smartTag w:uri="urn:schemas-microsoft-com:office:smarttags" w:element="metricconverter">
        <w:smartTagPr>
          <w:attr w:name="ProductID" w:val="32 mm"/>
        </w:smartTagPr>
        <w:r w:rsidRPr="00852F26">
          <w:rPr>
            <w:rFonts w:cstheme="minorHAnsi"/>
            <w:sz w:val="24"/>
            <w:szCs w:val="24"/>
          </w:rPr>
          <w:t>32 mm</w:t>
        </w:r>
      </w:smartTag>
      <w:r w:rsidRPr="00852F26">
        <w:rPr>
          <w:rFonts w:cstheme="minorHAnsi"/>
          <w:sz w:val="24"/>
          <w:szCs w:val="24"/>
        </w:rPr>
        <w:t>.</w:t>
      </w:r>
    </w:p>
    <w:p w:rsidR="00852F26" w:rsidRDefault="00852F26" w:rsidP="00852F2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>Podstawowa wysokość pomiędzy półkami w meblach aktowych standard OH.</w:t>
      </w:r>
    </w:p>
    <w:p w:rsidR="00C05683" w:rsidRPr="00D312EE" w:rsidRDefault="00C05683" w:rsidP="00852F26">
      <w:pPr>
        <w:autoSpaceDE w:val="0"/>
        <w:autoSpaceDN w:val="0"/>
        <w:adjustRightInd w:val="0"/>
        <w:jc w:val="both"/>
        <w:rPr>
          <w:rFonts w:cstheme="minorHAnsi"/>
          <w:color w:val="000000"/>
          <w:shd w:val="clear" w:color="auto" w:fill="FFFFFF"/>
        </w:rPr>
      </w:pPr>
      <w:r w:rsidRPr="00FA7972">
        <w:rPr>
          <w:rFonts w:eastAsia="Calibri"/>
        </w:rPr>
        <w:t xml:space="preserve">W  meblach z  drzwiczkami zawiasy z kątem otwarcia min.110 stopni , </w:t>
      </w:r>
      <w:r w:rsidRPr="00FA7972">
        <w:rPr>
          <w:rFonts w:ascii="Source Sans Pro" w:hAnsi="Source Sans Pro"/>
          <w:color w:val="000000"/>
          <w:shd w:val="clear" w:color="auto" w:fill="FFFFFF"/>
        </w:rPr>
        <w:t> </w:t>
      </w:r>
      <w:r w:rsidRPr="00D312EE">
        <w:rPr>
          <w:rFonts w:cstheme="minorHAnsi"/>
          <w:color w:val="000000"/>
          <w:shd w:val="clear" w:color="auto" w:fill="FFFFFF"/>
        </w:rPr>
        <w:t>montaż poprzez zatrzaskiwanie na prowadniku ramienia zawiasu – typu clip</w:t>
      </w:r>
      <w:r w:rsidR="0002179D" w:rsidRPr="00D312EE">
        <w:rPr>
          <w:rFonts w:cstheme="minorHAnsi"/>
          <w:color w:val="000000"/>
          <w:shd w:val="clear" w:color="auto" w:fill="FFFFFF"/>
        </w:rPr>
        <w:t>.</w:t>
      </w:r>
    </w:p>
    <w:p w:rsidR="0002179D" w:rsidRDefault="0002179D" w:rsidP="0002179D">
      <w:r>
        <w:t>Szafy ubraniowe wyposażone w półkę  górną .</w:t>
      </w:r>
    </w:p>
    <w:p w:rsidR="0002179D" w:rsidRPr="00852F26" w:rsidRDefault="0002179D" w:rsidP="00852F2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852F26" w:rsidRPr="00DE77FC" w:rsidRDefault="00852F26" w:rsidP="00852F2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u w:val="single"/>
        </w:rPr>
      </w:pPr>
      <w:r w:rsidRPr="00DE77FC">
        <w:rPr>
          <w:rFonts w:cstheme="minorHAnsi"/>
          <w:sz w:val="24"/>
          <w:szCs w:val="24"/>
          <w:u w:val="single"/>
        </w:rPr>
        <w:t>Stoły</w:t>
      </w:r>
    </w:p>
    <w:p w:rsidR="00852F26" w:rsidRPr="00852F26" w:rsidRDefault="00852F26" w:rsidP="00852F26">
      <w:pPr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>Blat: płyta wiórowa obustronnie melaminowana  o grubości 25 mm.</w:t>
      </w:r>
    </w:p>
    <w:p w:rsidR="00852F26" w:rsidRPr="00852F26" w:rsidRDefault="00852F26" w:rsidP="00852F26">
      <w:pPr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>- wysokość 750 mm z możliwością regulacji +/- 40 mm</w:t>
      </w:r>
    </w:p>
    <w:p w:rsidR="00852F26" w:rsidRPr="00852F26" w:rsidRDefault="00852F26" w:rsidP="00852F26">
      <w:pPr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>- konstrukcja oparta na stelażu nośnym(ramie) wykonanym ze stali, profil bazowy pod blat 50x25x2 mm, nogi profil kwadratowy 50x50x2, pokrytych proszkową farbą epoksydową/poliestrową , zakończonych regulowanymi nóżkami z tworzywa sztucznego z możliwością poziomowania oraz regulacji wysokości nóżki,</w:t>
      </w:r>
    </w:p>
    <w:p w:rsidR="00852F26" w:rsidRPr="00852F26" w:rsidRDefault="00852F26" w:rsidP="00852F26">
      <w:pPr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>- blat mocowany do ramy za pomocą wpustek i śrub imbusowych z gwintem metrycznym; ze względu na małą trwałość połączenia nie dopuszcza się wkręcania wkrętów bezpośrednio w płytę.</w:t>
      </w:r>
    </w:p>
    <w:p w:rsidR="00852F26" w:rsidRPr="00852F26" w:rsidRDefault="00852F26" w:rsidP="00852F26">
      <w:pPr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>Kolor malowania konstrukcji metalowej ( rama nośna /nogi</w:t>
      </w:r>
      <w:r w:rsidR="00F819A6">
        <w:rPr>
          <w:rFonts w:cstheme="minorHAnsi"/>
          <w:sz w:val="24"/>
          <w:szCs w:val="24"/>
        </w:rPr>
        <w:t xml:space="preserve"> ) do uzgodnienia z wy</w:t>
      </w:r>
      <w:r w:rsidR="007E562E">
        <w:rPr>
          <w:rFonts w:cstheme="minorHAnsi"/>
          <w:sz w:val="24"/>
          <w:szCs w:val="24"/>
        </w:rPr>
        <w:t>łonionym Wykonawcą</w:t>
      </w:r>
      <w:r w:rsidRPr="00852F26">
        <w:rPr>
          <w:rFonts w:cstheme="minorHAnsi"/>
          <w:sz w:val="24"/>
          <w:szCs w:val="24"/>
        </w:rPr>
        <w:t>.</w:t>
      </w:r>
    </w:p>
    <w:p w:rsidR="00852F26" w:rsidRDefault="00852F26" w:rsidP="00852F26">
      <w:pPr>
        <w:jc w:val="both"/>
        <w:rPr>
          <w:rFonts w:cstheme="minorHAnsi"/>
          <w:sz w:val="24"/>
          <w:szCs w:val="24"/>
        </w:rPr>
      </w:pPr>
      <w:r w:rsidRPr="00852F26">
        <w:rPr>
          <w:rFonts w:cstheme="minorHAnsi"/>
          <w:sz w:val="24"/>
          <w:szCs w:val="24"/>
        </w:rPr>
        <w:t>Wszystkie krawędzie oklejone obrzeżem ABS o grubości 2 mm w kolorze płyty.</w:t>
      </w:r>
    </w:p>
    <w:p w:rsidR="004A6080" w:rsidRDefault="004A6080" w:rsidP="00852F26">
      <w:pPr>
        <w:jc w:val="both"/>
        <w:rPr>
          <w:rFonts w:cstheme="minorHAnsi"/>
          <w:sz w:val="24"/>
          <w:szCs w:val="24"/>
        </w:rPr>
      </w:pPr>
    </w:p>
    <w:p w:rsidR="004A6080" w:rsidRDefault="004A6080" w:rsidP="00852F26">
      <w:pPr>
        <w:jc w:val="both"/>
        <w:rPr>
          <w:rFonts w:cstheme="minorHAnsi"/>
          <w:sz w:val="24"/>
          <w:szCs w:val="24"/>
          <w:u w:val="single"/>
        </w:rPr>
      </w:pPr>
      <w:r w:rsidRPr="004A6080">
        <w:rPr>
          <w:rFonts w:cstheme="minorHAnsi"/>
          <w:sz w:val="24"/>
          <w:szCs w:val="24"/>
          <w:u w:val="single"/>
        </w:rPr>
        <w:t>Zastosowane we wszystkich rodzajach zamawianych brył  płyty meblowe posiadaj</w:t>
      </w:r>
      <w:r w:rsidR="009D1CA1">
        <w:rPr>
          <w:rFonts w:cstheme="minorHAnsi"/>
          <w:sz w:val="24"/>
          <w:szCs w:val="24"/>
          <w:u w:val="single"/>
        </w:rPr>
        <w:t>ą</w:t>
      </w:r>
      <w:r w:rsidRPr="004A6080">
        <w:rPr>
          <w:rFonts w:cstheme="minorHAnsi"/>
          <w:sz w:val="24"/>
          <w:szCs w:val="24"/>
          <w:u w:val="single"/>
        </w:rPr>
        <w:t xml:space="preserve"> </w:t>
      </w:r>
      <w:r w:rsidR="009D1CA1">
        <w:rPr>
          <w:rFonts w:cstheme="minorHAnsi"/>
          <w:sz w:val="24"/>
          <w:szCs w:val="24"/>
          <w:u w:val="single"/>
        </w:rPr>
        <w:t xml:space="preserve"> atest </w:t>
      </w:r>
      <w:r w:rsidRPr="004A6080">
        <w:rPr>
          <w:rFonts w:cstheme="minorHAnsi"/>
          <w:sz w:val="24"/>
          <w:szCs w:val="24"/>
          <w:u w:val="single"/>
        </w:rPr>
        <w:t>higieniczności</w:t>
      </w:r>
      <w:r w:rsidR="009D1CA1">
        <w:rPr>
          <w:rFonts w:cstheme="minorHAnsi"/>
          <w:sz w:val="24"/>
          <w:szCs w:val="24"/>
          <w:u w:val="single"/>
        </w:rPr>
        <w:t xml:space="preserve"> klasy </w:t>
      </w:r>
      <w:r w:rsidRPr="004A6080">
        <w:rPr>
          <w:rFonts w:cstheme="minorHAnsi"/>
          <w:sz w:val="24"/>
          <w:szCs w:val="24"/>
          <w:u w:val="single"/>
        </w:rPr>
        <w:t xml:space="preserve"> E1</w:t>
      </w:r>
    </w:p>
    <w:p w:rsidR="004A6080" w:rsidRPr="004A6080" w:rsidRDefault="004A6080" w:rsidP="00852F26">
      <w:pPr>
        <w:jc w:val="both"/>
        <w:rPr>
          <w:rFonts w:cstheme="minorHAnsi"/>
          <w:sz w:val="24"/>
          <w:szCs w:val="24"/>
          <w:u w:val="single"/>
        </w:rPr>
      </w:pPr>
    </w:p>
    <w:p w:rsidR="0002179D" w:rsidRPr="0002179D" w:rsidRDefault="0002179D" w:rsidP="0002179D">
      <w:pPr>
        <w:widowControl w:val="0"/>
        <w:spacing w:line="360" w:lineRule="auto"/>
        <w:ind w:right="-285"/>
        <w:contextualSpacing/>
        <w:rPr>
          <w:rFonts w:cstheme="minorHAnsi"/>
          <w:sz w:val="24"/>
          <w:szCs w:val="24"/>
          <w:u w:val="single"/>
        </w:rPr>
      </w:pPr>
      <w:r w:rsidRPr="0002179D">
        <w:rPr>
          <w:rFonts w:cstheme="minorHAnsi"/>
          <w:sz w:val="24"/>
          <w:szCs w:val="24"/>
          <w:u w:val="single"/>
        </w:rPr>
        <w:t>Gwarancja i serwis:</w:t>
      </w:r>
    </w:p>
    <w:p w:rsidR="0002179D" w:rsidRPr="001216EF" w:rsidRDefault="0002179D" w:rsidP="0002179D">
      <w:pPr>
        <w:widowControl w:val="0"/>
        <w:numPr>
          <w:ilvl w:val="0"/>
          <w:numId w:val="5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Pr="001216EF">
        <w:rPr>
          <w:rFonts w:eastAsia="Calibri" w:cstheme="minorHAnsi"/>
          <w:sz w:val="24"/>
          <w:szCs w:val="24"/>
        </w:rPr>
        <w:t>Wykonawca udzieli gwarancji na meble z bezpłatnym serwisem na okres</w:t>
      </w:r>
      <w:r>
        <w:rPr>
          <w:rFonts w:eastAsia="Calibri" w:cstheme="minorHAnsi"/>
          <w:sz w:val="24"/>
          <w:szCs w:val="24"/>
        </w:rPr>
        <w:t xml:space="preserve">                              </w:t>
      </w:r>
      <w:r w:rsidRPr="001216EF">
        <w:rPr>
          <w:rFonts w:eastAsia="Calibri" w:cstheme="minorHAnsi"/>
          <w:sz w:val="24"/>
          <w:szCs w:val="24"/>
        </w:rPr>
        <w:t> </w:t>
      </w:r>
      <w:r>
        <w:rPr>
          <w:rFonts w:eastAsia="Calibri" w:cstheme="minorHAnsi"/>
          <w:sz w:val="24"/>
          <w:szCs w:val="24"/>
        </w:rPr>
        <w:t xml:space="preserve"> </w:t>
      </w:r>
      <w:r w:rsidRPr="001216EF">
        <w:rPr>
          <w:rFonts w:eastAsia="Calibri" w:cstheme="minorHAnsi"/>
          <w:b/>
          <w:sz w:val="24"/>
          <w:szCs w:val="24"/>
        </w:rPr>
        <w:t>min.</w:t>
      </w:r>
      <w:r w:rsidRPr="001216EF">
        <w:rPr>
          <w:rFonts w:eastAsia="Calibri" w:cstheme="minorHAnsi"/>
          <w:sz w:val="24"/>
          <w:szCs w:val="24"/>
        </w:rPr>
        <w:t xml:space="preserve"> </w:t>
      </w:r>
      <w:r w:rsidRPr="001216EF">
        <w:rPr>
          <w:rFonts w:eastAsia="Calibri" w:cstheme="minorHAnsi"/>
          <w:b/>
          <w:sz w:val="24"/>
          <w:szCs w:val="24"/>
        </w:rPr>
        <w:t>36 miesięcy.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1216EF">
        <w:rPr>
          <w:rFonts w:eastAsia="Calibri" w:cstheme="minorHAnsi"/>
          <w:b/>
          <w:sz w:val="24"/>
          <w:szCs w:val="24"/>
        </w:rPr>
        <w:t>( 3 lata)</w:t>
      </w:r>
    </w:p>
    <w:p w:rsidR="0002179D" w:rsidRDefault="0002179D" w:rsidP="0002179D">
      <w:pPr>
        <w:widowControl w:val="0"/>
        <w:suppressAutoHyphens/>
        <w:spacing w:after="0" w:line="360" w:lineRule="auto"/>
        <w:ind w:left="426" w:right="-285"/>
        <w:jc w:val="both"/>
        <w:rPr>
          <w:rFonts w:eastAsia="Calibri" w:cstheme="minorHAnsi"/>
          <w:b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t xml:space="preserve">1a) </w:t>
      </w:r>
      <w:r>
        <w:rPr>
          <w:rFonts w:eastAsia="Calibri" w:cstheme="minorHAnsi"/>
          <w:sz w:val="24"/>
          <w:szCs w:val="24"/>
        </w:rPr>
        <w:t xml:space="preserve"> </w:t>
      </w:r>
      <w:r w:rsidRPr="001216EF">
        <w:rPr>
          <w:rFonts w:eastAsia="Calibri" w:cstheme="minorHAnsi"/>
          <w:sz w:val="24"/>
          <w:szCs w:val="24"/>
        </w:rPr>
        <w:t xml:space="preserve">Wykonawca udzieli gwarancji na siedziska </w:t>
      </w:r>
      <w:r w:rsidRPr="001216EF">
        <w:rPr>
          <w:rFonts w:eastAsia="Calibri" w:cstheme="minorHAnsi"/>
          <w:b/>
          <w:sz w:val="24"/>
          <w:szCs w:val="24"/>
        </w:rPr>
        <w:t xml:space="preserve">min. 36 miesięcy ( 3 lata ), </w:t>
      </w:r>
    </w:p>
    <w:p w:rsidR="0002179D" w:rsidRPr="001216EF" w:rsidRDefault="0002179D" w:rsidP="0002179D">
      <w:pPr>
        <w:widowControl w:val="0"/>
        <w:suppressAutoHyphens/>
        <w:spacing w:after="0" w:line="360" w:lineRule="auto"/>
        <w:ind w:left="426" w:right="-285"/>
        <w:jc w:val="both"/>
        <w:rPr>
          <w:rFonts w:eastAsia="Calibri" w:cstheme="minorHAnsi"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lastRenderedPageBreak/>
        <w:t xml:space="preserve">Wykonawca zapewni w okresie pogwarancyjnym dostępność części zamiennych oraz pełny serwis  przedmiotu umowy, przez okres 3 lat, licząc od daty zakończenia okresu gwarancji. </w:t>
      </w:r>
    </w:p>
    <w:p w:rsidR="0002179D" w:rsidRPr="001216EF" w:rsidRDefault="0002179D" w:rsidP="0002179D">
      <w:pPr>
        <w:widowControl w:val="0"/>
        <w:numPr>
          <w:ilvl w:val="0"/>
          <w:numId w:val="5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t>Zgłoszenie serwisanta do naprawy przedmi</w:t>
      </w:r>
      <w:r>
        <w:rPr>
          <w:rFonts w:eastAsia="Calibri" w:cstheme="minorHAnsi"/>
          <w:sz w:val="24"/>
          <w:szCs w:val="24"/>
        </w:rPr>
        <w:t>otu zamówienia nastąpi w ciągu 3</w:t>
      </w:r>
      <w:r w:rsidRPr="001216EF">
        <w:rPr>
          <w:rFonts w:eastAsia="Calibri" w:cstheme="minorHAnsi"/>
          <w:sz w:val="24"/>
          <w:szCs w:val="24"/>
        </w:rPr>
        <w:t xml:space="preserve"> dni roboczych od daty zgłoszenia usterki, a naprawa zostanie wykonana w ciągu 7 dni roboczych od dnia zgłoszenia usterki, a jeżeli wystąpi konieczność importu części/elementów składowych mebli lub całego mebla, naprawa zostanie wykonana w ciągu 21 dni od daty zgłoszenia usterki. </w:t>
      </w:r>
    </w:p>
    <w:p w:rsidR="0002179D" w:rsidRPr="001216EF" w:rsidRDefault="0002179D" w:rsidP="0002179D">
      <w:pPr>
        <w:widowControl w:val="0"/>
        <w:numPr>
          <w:ilvl w:val="0"/>
          <w:numId w:val="5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t>Koszty dojazdu serwisu do i z miejsca użytkowania lub przewóz uszkodzonego mebla do i po naprawie nie obciążają Zamawiającego w okresie gwarancyjnym.</w:t>
      </w:r>
    </w:p>
    <w:p w:rsidR="0002179D" w:rsidRPr="008C4F22" w:rsidRDefault="0002179D" w:rsidP="0002179D">
      <w:pPr>
        <w:widowControl w:val="0"/>
        <w:numPr>
          <w:ilvl w:val="0"/>
          <w:numId w:val="5"/>
        </w:numPr>
        <w:suppressAutoHyphens/>
        <w:spacing w:after="0" w:line="360" w:lineRule="auto"/>
        <w:ind w:right="-285" w:hanging="294"/>
        <w:jc w:val="both"/>
        <w:rPr>
          <w:rFonts w:eastAsia="Calibri" w:cstheme="minorHAnsi"/>
          <w:sz w:val="24"/>
          <w:szCs w:val="24"/>
        </w:rPr>
      </w:pPr>
      <w:r w:rsidRPr="001216EF">
        <w:rPr>
          <w:rFonts w:eastAsia="Calibri" w:cstheme="minorHAnsi"/>
          <w:sz w:val="24"/>
          <w:szCs w:val="24"/>
        </w:rPr>
        <w:t xml:space="preserve">Wymiana jakiegokolwiek modułu mebla należącego do przedmiotu zamówienia na nowy równoważny nastąpi na żądanie Zamawiającego, </w:t>
      </w:r>
      <w:r w:rsidRPr="001216EF">
        <w:rPr>
          <w:rFonts w:eastAsia="Calibri" w:cstheme="minorHAnsi"/>
          <w:b/>
          <w:sz w:val="24"/>
          <w:szCs w:val="24"/>
        </w:rPr>
        <w:t>przy drugim jego uszkodzeniu w</w:t>
      </w:r>
      <w:r w:rsidRPr="001216EF">
        <w:rPr>
          <w:rFonts w:eastAsia="Calibri" w:cstheme="minorHAnsi"/>
          <w:sz w:val="24"/>
          <w:szCs w:val="24"/>
        </w:rPr>
        <w:t xml:space="preserve"> </w:t>
      </w:r>
      <w:r w:rsidRPr="001216EF">
        <w:rPr>
          <w:rFonts w:eastAsia="Calibri" w:cstheme="minorHAnsi"/>
          <w:b/>
          <w:sz w:val="24"/>
          <w:szCs w:val="24"/>
        </w:rPr>
        <w:t>okresie gwarancyjnym.</w:t>
      </w:r>
      <w:r w:rsidRPr="001216EF">
        <w:rPr>
          <w:rFonts w:eastAsia="Calibri" w:cstheme="minorHAnsi"/>
          <w:sz w:val="24"/>
          <w:szCs w:val="24"/>
        </w:rPr>
        <w:t xml:space="preserve"> Uszkodzony moduł nie podlegający naprawie zostanie wymieniony na nowy równoważny oraz zgodnie z przepisem art. 581 Kodeksu cywilnego, dostarczony będzie z pełnym okresem gwarancji wynoszącym tj. min .36 miesięcy.</w:t>
      </w:r>
    </w:p>
    <w:p w:rsidR="00D312EE" w:rsidRDefault="0002179D" w:rsidP="0002179D">
      <w:pPr>
        <w:rPr>
          <w:rFonts w:cstheme="minorHAnsi"/>
          <w:sz w:val="24"/>
          <w:szCs w:val="24"/>
          <w:u w:val="single"/>
        </w:rPr>
      </w:pPr>
      <w:r w:rsidRPr="001216EF">
        <w:rPr>
          <w:rFonts w:cstheme="minorHAnsi"/>
          <w:b/>
          <w:sz w:val="24"/>
          <w:szCs w:val="24"/>
        </w:rPr>
        <w:t xml:space="preserve">  </w:t>
      </w:r>
      <w:r w:rsidRPr="00D312EE">
        <w:rPr>
          <w:rFonts w:cstheme="minorHAnsi"/>
          <w:sz w:val="24"/>
          <w:szCs w:val="24"/>
          <w:u w:val="single"/>
        </w:rPr>
        <w:t>Etap realizacji :</w:t>
      </w:r>
    </w:p>
    <w:p w:rsidR="0002179D" w:rsidRPr="00D312EE" w:rsidRDefault="0002179D" w:rsidP="0002179D">
      <w:pPr>
        <w:rPr>
          <w:rFonts w:cstheme="minorHAnsi"/>
          <w:sz w:val="24"/>
          <w:szCs w:val="24"/>
          <w:u w:val="single"/>
        </w:rPr>
      </w:pPr>
      <w:r w:rsidRPr="001216EF">
        <w:rPr>
          <w:rFonts w:cstheme="minorHAnsi"/>
          <w:sz w:val="24"/>
          <w:szCs w:val="24"/>
        </w:rPr>
        <w:t>Transport, rozładunek i montaż wyposażenia meblowego na koszt i ryzyko Wykonawcy.</w:t>
      </w:r>
    </w:p>
    <w:p w:rsidR="00480E9E" w:rsidRDefault="0002179D" w:rsidP="0002179D">
      <w:pPr>
        <w:jc w:val="both"/>
        <w:rPr>
          <w:rFonts w:cstheme="minorHAnsi"/>
          <w:b/>
          <w:sz w:val="24"/>
          <w:szCs w:val="24"/>
        </w:rPr>
      </w:pPr>
      <w:r w:rsidRPr="001216EF">
        <w:rPr>
          <w:rFonts w:cstheme="minorHAnsi"/>
          <w:sz w:val="24"/>
          <w:szCs w:val="24"/>
        </w:rPr>
        <w:t xml:space="preserve">Montaż wyposażenia ma polegać na ustawieniu i wypoziomowaniu poszczególnych elementów  będących przedmiotem zamówienia </w:t>
      </w:r>
      <w:r w:rsidRPr="001216EF">
        <w:rPr>
          <w:rFonts w:cstheme="minorHAnsi"/>
          <w:b/>
          <w:sz w:val="24"/>
          <w:szCs w:val="24"/>
        </w:rPr>
        <w:t>.</w:t>
      </w:r>
    </w:p>
    <w:p w:rsidR="0002179D" w:rsidRDefault="0002179D" w:rsidP="0002179D">
      <w:pPr>
        <w:jc w:val="both"/>
        <w:rPr>
          <w:rFonts w:cstheme="minorHAnsi"/>
          <w:b/>
          <w:sz w:val="24"/>
          <w:szCs w:val="24"/>
        </w:rPr>
      </w:pPr>
      <w:r w:rsidRPr="001216EF">
        <w:rPr>
          <w:rFonts w:cstheme="minorHAnsi"/>
          <w:b/>
          <w:sz w:val="24"/>
          <w:szCs w:val="24"/>
        </w:rPr>
        <w:t xml:space="preserve"> Przedmiot zamówienia winien być zgłoszony Zamawiającemu do odbioru w stanie umożliwiającym podjęcie pracy</w:t>
      </w:r>
      <w:r>
        <w:rPr>
          <w:rFonts w:cstheme="minorHAnsi"/>
          <w:b/>
          <w:sz w:val="24"/>
          <w:szCs w:val="24"/>
        </w:rPr>
        <w:t xml:space="preserve">  </w:t>
      </w:r>
      <w:r w:rsidRPr="001216EF">
        <w:rPr>
          <w:rFonts w:cstheme="minorHAnsi"/>
          <w:b/>
          <w:sz w:val="24"/>
          <w:szCs w:val="24"/>
        </w:rPr>
        <w:t xml:space="preserve"> ( tzn. pomieszczenia po montażu opróżnione z opakowań elementów , resztek materiałów, powi</w:t>
      </w:r>
      <w:r>
        <w:rPr>
          <w:rFonts w:cstheme="minorHAnsi"/>
          <w:b/>
          <w:sz w:val="24"/>
          <w:szCs w:val="24"/>
        </w:rPr>
        <w:t>erzchnie podłóg  czyste ,  mebli</w:t>
      </w:r>
      <w:r w:rsidRPr="001216EF">
        <w:rPr>
          <w:rFonts w:cstheme="minorHAnsi"/>
          <w:b/>
          <w:sz w:val="24"/>
          <w:szCs w:val="24"/>
        </w:rPr>
        <w:t xml:space="preserve"> czyste –  tzn. wszystkie elementy pozbawione  ewentualnych powłok  zabezpieczeń fabrycznych , odkurzone ).</w:t>
      </w:r>
    </w:p>
    <w:p w:rsidR="0002179D" w:rsidRDefault="0002179D" w:rsidP="0002179D">
      <w:pPr>
        <w:jc w:val="both"/>
        <w:rPr>
          <w:rFonts w:eastAsia="Times New Roman"/>
          <w:b/>
          <w:lang w:eastAsia="pl-PL"/>
        </w:rPr>
      </w:pPr>
      <w:r w:rsidRPr="001216EF">
        <w:rPr>
          <w:rFonts w:cstheme="minorHAnsi"/>
          <w:b/>
          <w:sz w:val="24"/>
          <w:szCs w:val="24"/>
          <w:u w:val="single"/>
        </w:rPr>
        <w:t>Zamawiający zastrzega sobie prawo dokonania odbioru przedmiotu zamówienia przy udziale biegłego z zakresu meblarstwa i stolarstwa.</w:t>
      </w:r>
      <w:r>
        <w:rPr>
          <w:rFonts w:eastAsia="Times New Roman"/>
          <w:b/>
          <w:lang w:eastAsia="pl-PL"/>
        </w:rPr>
        <w:tab/>
      </w:r>
    </w:p>
    <w:p w:rsidR="00825717" w:rsidRDefault="00825717" w:rsidP="0002179D">
      <w:pPr>
        <w:jc w:val="both"/>
        <w:rPr>
          <w:rFonts w:eastAsia="Times New Roman"/>
          <w:b/>
          <w:lang w:eastAsia="pl-PL"/>
        </w:rPr>
      </w:pPr>
    </w:p>
    <w:p w:rsidR="002704ED" w:rsidRDefault="002704ED" w:rsidP="0002179D">
      <w:pPr>
        <w:jc w:val="both"/>
        <w:rPr>
          <w:rFonts w:eastAsia="Times New Roman"/>
          <w:b/>
          <w:lang w:eastAsia="pl-PL"/>
        </w:rPr>
      </w:pPr>
    </w:p>
    <w:p w:rsidR="00825717" w:rsidRDefault="00825717" w:rsidP="0002179D">
      <w:pPr>
        <w:jc w:val="both"/>
        <w:rPr>
          <w:rFonts w:eastAsia="Times New Roman"/>
          <w:lang w:eastAsia="pl-PL"/>
        </w:rPr>
      </w:pPr>
      <w:r w:rsidRPr="00825717">
        <w:rPr>
          <w:rFonts w:eastAsia="Times New Roman"/>
          <w:lang w:eastAsia="pl-PL"/>
        </w:rPr>
        <w:t xml:space="preserve">Płatność za wykonanie przedmiotu umowy :  przelewem  w terminie 21 dni </w:t>
      </w:r>
      <w:r>
        <w:rPr>
          <w:rFonts w:eastAsia="Times New Roman"/>
          <w:lang w:eastAsia="pl-PL"/>
        </w:rPr>
        <w:t xml:space="preserve">na wskazany przez Wykonawcę rachunek bankowy </w:t>
      </w:r>
      <w:r w:rsidRPr="00825717">
        <w:rPr>
          <w:rFonts w:eastAsia="Times New Roman"/>
          <w:lang w:eastAsia="pl-PL"/>
        </w:rPr>
        <w:t xml:space="preserve"> po dostarczeni</w:t>
      </w:r>
      <w:r>
        <w:rPr>
          <w:rFonts w:eastAsia="Times New Roman"/>
          <w:lang w:eastAsia="pl-PL"/>
        </w:rPr>
        <w:t xml:space="preserve">u podpisanego przez strony umowy </w:t>
      </w:r>
      <w:r w:rsidR="002704ED">
        <w:rPr>
          <w:rFonts w:eastAsia="Times New Roman"/>
          <w:lang w:eastAsia="pl-PL"/>
        </w:rPr>
        <w:t xml:space="preserve"> protokółu odbioru i faktury.</w:t>
      </w:r>
    </w:p>
    <w:p w:rsidR="002704ED" w:rsidRDefault="002704ED" w:rsidP="0002179D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dopuszcza fakturowanie częściowe dla poszczególnych lokalizacji realizacyjnych</w:t>
      </w:r>
      <w:r w:rsidR="00850366">
        <w:rPr>
          <w:rFonts w:eastAsia="Times New Roman"/>
          <w:lang w:eastAsia="pl-PL"/>
        </w:rPr>
        <w:t>.</w:t>
      </w:r>
    </w:p>
    <w:p w:rsidR="00825717" w:rsidRPr="00825717" w:rsidRDefault="00825717" w:rsidP="0002179D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Faktura:   enumeratywnie wymienione pozycje z opisu przedmiotu zamówienia.</w:t>
      </w:r>
    </w:p>
    <w:p w:rsidR="00825717" w:rsidRPr="000500FC" w:rsidRDefault="00825717" w:rsidP="0002179D">
      <w:pPr>
        <w:jc w:val="both"/>
        <w:rPr>
          <w:rFonts w:cstheme="minorHAnsi"/>
          <w:b/>
          <w:sz w:val="24"/>
          <w:szCs w:val="24"/>
          <w:u w:val="single"/>
        </w:rPr>
      </w:pPr>
    </w:p>
    <w:sectPr w:rsidR="00825717" w:rsidRPr="000500FC" w:rsidSect="009E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BF05A1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931B32"/>
    <w:multiLevelType w:val="multilevel"/>
    <w:tmpl w:val="1780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47F26"/>
    <w:multiLevelType w:val="multilevel"/>
    <w:tmpl w:val="5FB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A23D6"/>
    <w:multiLevelType w:val="hybridMultilevel"/>
    <w:tmpl w:val="6EF08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026B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D0BFF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51989"/>
    <w:multiLevelType w:val="hybridMultilevel"/>
    <w:tmpl w:val="26C2269C"/>
    <w:lvl w:ilvl="0" w:tplc="147AD29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47FCC"/>
    <w:multiLevelType w:val="hybridMultilevel"/>
    <w:tmpl w:val="2130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418F"/>
    <w:rsid w:val="00015E08"/>
    <w:rsid w:val="0002179D"/>
    <w:rsid w:val="000A1DDB"/>
    <w:rsid w:val="000C1149"/>
    <w:rsid w:val="00100DB8"/>
    <w:rsid w:val="00102C68"/>
    <w:rsid w:val="00203EB7"/>
    <w:rsid w:val="0022334C"/>
    <w:rsid w:val="002704ED"/>
    <w:rsid w:val="002736A9"/>
    <w:rsid w:val="00293391"/>
    <w:rsid w:val="00324EAE"/>
    <w:rsid w:val="00354126"/>
    <w:rsid w:val="004540E9"/>
    <w:rsid w:val="00480E9E"/>
    <w:rsid w:val="004A6080"/>
    <w:rsid w:val="004D61E2"/>
    <w:rsid w:val="00693075"/>
    <w:rsid w:val="006F5DC7"/>
    <w:rsid w:val="00705989"/>
    <w:rsid w:val="00741DD6"/>
    <w:rsid w:val="00744BBD"/>
    <w:rsid w:val="0076418F"/>
    <w:rsid w:val="007D0FEF"/>
    <w:rsid w:val="007E562E"/>
    <w:rsid w:val="00825717"/>
    <w:rsid w:val="00850366"/>
    <w:rsid w:val="00852F26"/>
    <w:rsid w:val="00877F60"/>
    <w:rsid w:val="0088016B"/>
    <w:rsid w:val="00897F9B"/>
    <w:rsid w:val="008B01BD"/>
    <w:rsid w:val="009C7E42"/>
    <w:rsid w:val="009D1CA1"/>
    <w:rsid w:val="009E01CB"/>
    <w:rsid w:val="009E4A79"/>
    <w:rsid w:val="00A56FE3"/>
    <w:rsid w:val="00AB1AB4"/>
    <w:rsid w:val="00B6551C"/>
    <w:rsid w:val="00BC07F1"/>
    <w:rsid w:val="00C05683"/>
    <w:rsid w:val="00D312EE"/>
    <w:rsid w:val="00D37072"/>
    <w:rsid w:val="00D9135C"/>
    <w:rsid w:val="00DE31CF"/>
    <w:rsid w:val="00DE77FC"/>
    <w:rsid w:val="00DF2843"/>
    <w:rsid w:val="00F819A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598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ny"/>
    <w:rsid w:val="000C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Kucharzewski</dc:creator>
  <cp:keywords/>
  <dc:description/>
  <cp:lastModifiedBy>User</cp:lastModifiedBy>
  <cp:revision>39</cp:revision>
  <dcterms:created xsi:type="dcterms:W3CDTF">2020-10-16T05:45:00Z</dcterms:created>
  <dcterms:modified xsi:type="dcterms:W3CDTF">2020-10-16T08:42:00Z</dcterms:modified>
</cp:coreProperties>
</file>