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A9E" w:rsidRDefault="00267A9E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444B3">
        <w:rPr>
          <w:noProof/>
          <w:lang w:eastAsia="pl-PL"/>
        </w:rPr>
        <w:drawing>
          <wp:inline distT="0" distB="0" distL="0" distR="0" wp14:anchorId="5E345D39" wp14:editId="19E9412E">
            <wp:extent cx="5759450" cy="4927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9E" w:rsidRDefault="00267A9E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Pr="005911CF" w:rsidRDefault="00267A9E" w:rsidP="00267A9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15FE">
        <w:rPr>
          <w:rFonts w:ascii="Arial" w:eastAsia="Times New Roman" w:hAnsi="Arial" w:cs="Arial"/>
          <w:sz w:val="20"/>
          <w:szCs w:val="20"/>
          <w:lang w:eastAsia="zh-CN"/>
        </w:rPr>
        <w:t>Numer sprawy: FA-4221-1/2020/2022/1</w:t>
      </w:r>
      <w:r w:rsidRPr="000215FE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215F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Gorlice, 06.06.2022</w:t>
      </w:r>
      <w:r w:rsidRPr="00F6443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bookmarkStart w:id="0" w:name="_GoBack"/>
      <w:bookmarkEnd w:id="0"/>
    </w:p>
    <w:p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44B1">
        <w:rPr>
          <w:rFonts w:ascii="Arial" w:eastAsia="Times New Roman" w:hAnsi="Arial" w:cs="Arial"/>
          <w:bCs/>
          <w:sz w:val="20"/>
          <w:szCs w:val="20"/>
          <w:lang w:eastAsia="pl-PL"/>
        </w:rPr>
        <w:t>Zamawiający:</w:t>
      </w:r>
    </w:p>
    <w:p w:rsidR="00972BA1" w:rsidRPr="005444B1" w:rsidRDefault="00267A9E" w:rsidP="00972BA1">
      <w:pPr>
        <w:widowControl w:val="0"/>
        <w:shd w:val="clear" w:color="auto" w:fill="FFFFFF"/>
        <w:adjustRightInd w:val="0"/>
        <w:spacing w:after="0" w:line="240" w:lineRule="auto"/>
        <w:ind w:left="1080" w:hanging="1080"/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>Miejski Ośrodek Pomocy Społecznej w Gorlicach</w:t>
      </w:r>
    </w:p>
    <w:p w:rsidR="00972BA1" w:rsidRPr="005444B1" w:rsidRDefault="00267A9E" w:rsidP="00972BA1">
      <w:pPr>
        <w:widowControl w:val="0"/>
        <w:shd w:val="clear" w:color="auto" w:fill="FFFFFF"/>
        <w:adjustRightInd w:val="0"/>
        <w:spacing w:after="0" w:line="240" w:lineRule="auto"/>
        <w:ind w:left="1080" w:hanging="1080"/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>ul. Reymonta 1</w:t>
      </w:r>
    </w:p>
    <w:p w:rsidR="00972BA1" w:rsidRPr="005444B1" w:rsidRDefault="00267A9E" w:rsidP="00972BA1">
      <w:pPr>
        <w:widowControl w:val="0"/>
        <w:shd w:val="clear" w:color="auto" w:fill="FFFFFF"/>
        <w:adjustRightInd w:val="0"/>
        <w:spacing w:after="0" w:line="240" w:lineRule="auto"/>
        <w:ind w:left="1080" w:hanging="1080"/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>38-300 Gorlice</w:t>
      </w:r>
    </w:p>
    <w:p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Pr="005444B1" w:rsidRDefault="00972BA1" w:rsidP="00972BA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44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wyborze najkorzystniejszej oferty,</w:t>
      </w:r>
    </w:p>
    <w:p w:rsidR="00972BA1" w:rsidRPr="005444B1" w:rsidRDefault="00972BA1" w:rsidP="00972B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44B1">
        <w:rPr>
          <w:rFonts w:ascii="Arial" w:eastAsia="Times New Roman" w:hAnsi="Arial" w:cs="Arial"/>
          <w:b/>
          <w:sz w:val="24"/>
          <w:szCs w:val="24"/>
          <w:lang w:eastAsia="pl-PL"/>
        </w:rPr>
        <w:t>o wykonawcach którzy złożyli oferty</w:t>
      </w:r>
    </w:p>
    <w:p w:rsidR="00972BA1" w:rsidRPr="005444B1" w:rsidRDefault="00972BA1" w:rsidP="00972B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4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 punktacją przyznaną ofertom</w:t>
      </w:r>
    </w:p>
    <w:p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67A9E" w:rsidRPr="00267A9E" w:rsidRDefault="00267A9E" w:rsidP="00267A9E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– Miejski Ośrodek Pomocy Społecznej w Gorlicach</w:t>
      </w:r>
      <w:r w:rsidR="00972BA1" w:rsidRPr="00972BA1">
        <w:rPr>
          <w:rFonts w:ascii="Arial" w:eastAsia="Times New Roman" w:hAnsi="Arial" w:cs="Arial"/>
          <w:sz w:val="20"/>
          <w:szCs w:val="20"/>
          <w:lang w:eastAsia="pl-PL"/>
        </w:rPr>
        <w:t xml:space="preserve"> zawiadamia, iż w postępowaniu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</w:t>
      </w:r>
      <w:r w:rsidR="00972BA1" w:rsidRPr="00972BA1">
        <w:rPr>
          <w:rFonts w:ascii="Arial" w:eastAsia="Times New Roman" w:hAnsi="Arial" w:cs="Arial"/>
          <w:sz w:val="20"/>
          <w:szCs w:val="20"/>
          <w:lang w:eastAsia="pl-PL"/>
        </w:rPr>
        <w:t>o udziel</w:t>
      </w:r>
      <w:r w:rsidR="00540A30">
        <w:rPr>
          <w:rFonts w:ascii="Arial" w:eastAsia="Times New Roman" w:hAnsi="Arial" w:cs="Arial"/>
          <w:sz w:val="20"/>
          <w:szCs w:val="20"/>
          <w:lang w:eastAsia="pl-PL"/>
        </w:rPr>
        <w:t xml:space="preserve">enie zamówienia publicznego </w:t>
      </w:r>
      <w:r w:rsidR="00972BA1" w:rsidRPr="00972BA1">
        <w:rPr>
          <w:rFonts w:ascii="Arial" w:eastAsia="Times New Roman" w:hAnsi="Arial" w:cs="Arial"/>
          <w:sz w:val="20"/>
          <w:szCs w:val="20"/>
          <w:lang w:eastAsia="pl-PL"/>
        </w:rPr>
        <w:t xml:space="preserve">prowadzonym w trybie </w:t>
      </w:r>
      <w:r w:rsidR="00972BA1" w:rsidRPr="00972BA1">
        <w:rPr>
          <w:rFonts w:ascii="Arial" w:hAnsi="Arial" w:cs="Arial"/>
          <w:bCs/>
          <w:sz w:val="20"/>
          <w:szCs w:val="20"/>
        </w:rPr>
        <w:t xml:space="preserve">podstawowym zgodnie z art. 275 pkt 1 ustawy </w:t>
      </w:r>
      <w:proofErr w:type="spellStart"/>
      <w:r w:rsidR="00972BA1" w:rsidRPr="00972BA1">
        <w:rPr>
          <w:rFonts w:ascii="Arial" w:hAnsi="Arial" w:cs="Arial"/>
          <w:bCs/>
          <w:sz w:val="20"/>
          <w:szCs w:val="20"/>
        </w:rPr>
        <w:t>Pzp</w:t>
      </w:r>
      <w:proofErr w:type="spellEnd"/>
      <w:r w:rsidR="00972BA1" w:rsidRPr="00972BA1">
        <w:rPr>
          <w:rFonts w:ascii="Arial" w:hAnsi="Arial" w:cs="Arial"/>
          <w:bCs/>
          <w:sz w:val="20"/>
          <w:szCs w:val="20"/>
        </w:rPr>
        <w:t xml:space="preserve"> na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67A9E">
        <w:rPr>
          <w:rFonts w:ascii="Arial" w:hAnsi="Arial" w:cs="Arial"/>
          <w:b/>
          <w:bCs/>
          <w:i/>
          <w:sz w:val="20"/>
          <w:szCs w:val="20"/>
        </w:rPr>
        <w:t>o</w:t>
      </w:r>
      <w:r w:rsidRPr="00267A9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rganizację wyciecz</w:t>
      </w:r>
      <w:r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ki – zielonej szkoły dla dzieci </w:t>
      </w:r>
      <w:r w:rsidRPr="00267A9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w związku z realizacją przez Miejski Ośrodek Pomocy Społecznej w Gorlicach projektu pn. „Poza Horyzont” Placówka Wsparcia Dziennego dla dzieci i młodzieży </w:t>
      </w:r>
      <w:r w:rsidRPr="00267A9E">
        <w:rPr>
          <w:rFonts w:ascii="Arial" w:hAnsi="Arial" w:cs="Arial"/>
          <w:b/>
          <w:i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r w:rsidR="00972BA1" w:rsidRPr="00267A9E">
        <w:rPr>
          <w:rFonts w:ascii="Arial" w:hAnsi="Arial" w:cs="Arial"/>
          <w:b/>
          <w:sz w:val="20"/>
          <w:szCs w:val="20"/>
        </w:rPr>
        <w:t>,</w:t>
      </w:r>
      <w:r w:rsidR="00972BA1" w:rsidRPr="00267A9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jako najkorzystnie</w:t>
      </w:r>
      <w:r w:rsidR="003376E5" w:rsidRPr="00267A9E">
        <w:rPr>
          <w:rFonts w:ascii="Arial" w:eastAsia="Times New Roman" w:hAnsi="Arial" w:cs="Arial"/>
          <w:b/>
          <w:sz w:val="20"/>
          <w:szCs w:val="20"/>
          <w:lang w:eastAsia="pl-PL"/>
        </w:rPr>
        <w:t>jsza została wybrana oferta nr</w:t>
      </w:r>
      <w:r w:rsidR="001F10CF" w:rsidRPr="00267A9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</w:t>
      </w:r>
      <w:r w:rsidR="00972BA1" w:rsidRPr="00267A9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tj. oferta wykonawcy: </w:t>
      </w:r>
    </w:p>
    <w:p w:rsidR="00267A9E" w:rsidRDefault="00267A9E" w:rsidP="00267A9E">
      <w:pPr>
        <w:tabs>
          <w:tab w:val="num" w:pos="300"/>
          <w:tab w:val="left" w:pos="9072"/>
        </w:tabs>
        <w:suppressAutoHyphens/>
        <w:spacing w:after="0" w:line="240" w:lineRule="auto"/>
        <w:ind w:left="426"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F7049B">
        <w:rPr>
          <w:rFonts w:ascii="Arial" w:hAnsi="Arial" w:cs="Arial"/>
          <w:b/>
          <w:bCs/>
          <w:kern w:val="1"/>
          <w:sz w:val="20"/>
          <w:szCs w:val="20"/>
        </w:rPr>
        <w:t>Biuro Usługowo – Turystyczne ATLANTIC, Pl. Wolności 12, 35- 073 Rzeszów,</w:t>
      </w:r>
    </w:p>
    <w:p w:rsidR="00267A9E" w:rsidRPr="00846FAA" w:rsidRDefault="00267A9E" w:rsidP="00267A9E">
      <w:pPr>
        <w:pStyle w:val="Akapitzlist"/>
        <w:tabs>
          <w:tab w:val="num" w:pos="300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846FAA">
        <w:rPr>
          <w:rFonts w:ascii="Arial" w:hAnsi="Arial" w:cs="Arial"/>
          <w:sz w:val="20"/>
          <w:szCs w:val="20"/>
          <w:u w:val="single"/>
        </w:rPr>
        <w:t>Uzasadnienie faktyczne wyboru oferty:</w:t>
      </w:r>
    </w:p>
    <w:p w:rsidR="00267A9E" w:rsidRPr="00846FAA" w:rsidRDefault="00267A9E" w:rsidP="00267A9E">
      <w:pPr>
        <w:pStyle w:val="Akapitzlist"/>
        <w:tabs>
          <w:tab w:val="num" w:pos="30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6FAA">
        <w:rPr>
          <w:rFonts w:ascii="Arial" w:hAnsi="Arial" w:cs="Arial"/>
          <w:sz w:val="20"/>
          <w:szCs w:val="20"/>
        </w:rPr>
        <w:t xml:space="preserve">Ww. Wykonawca nie podlega wykluczeniu z ubiegania się o udzielenie zamówienia publicznego                   i spełnia warunki udziału w postępowaniu a złożona oferta spełnia wszystkie wymogi formalne               </w:t>
      </w:r>
      <w:r>
        <w:rPr>
          <w:rFonts w:ascii="Arial" w:hAnsi="Arial" w:cs="Arial"/>
          <w:sz w:val="20"/>
          <w:szCs w:val="20"/>
        </w:rPr>
        <w:t xml:space="preserve">      i materialne wymagane w S</w:t>
      </w:r>
      <w:r w:rsidRPr="00846FAA">
        <w:rPr>
          <w:rFonts w:ascii="Arial" w:hAnsi="Arial" w:cs="Arial"/>
          <w:sz w:val="20"/>
          <w:szCs w:val="20"/>
        </w:rPr>
        <w:t>WZ, została oceniona najwyżej w oparciu o</w:t>
      </w:r>
      <w:r>
        <w:rPr>
          <w:rFonts w:ascii="Arial" w:hAnsi="Arial" w:cs="Arial"/>
          <w:sz w:val="20"/>
          <w:szCs w:val="20"/>
        </w:rPr>
        <w:t xml:space="preserve"> kryteria oceny ofert określone</w:t>
      </w:r>
      <w:r w:rsidRPr="00846FA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846FAA">
        <w:rPr>
          <w:rFonts w:ascii="Arial" w:hAnsi="Arial" w:cs="Arial"/>
          <w:sz w:val="20"/>
          <w:szCs w:val="20"/>
        </w:rPr>
        <w:t>w dokumentach zamówienia i nie podlega odrzuceniu.</w:t>
      </w:r>
    </w:p>
    <w:p w:rsidR="00267A9E" w:rsidRPr="00846FAA" w:rsidRDefault="00267A9E" w:rsidP="00267A9E">
      <w:pPr>
        <w:pStyle w:val="Akapitzlist"/>
        <w:tabs>
          <w:tab w:val="num" w:pos="300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846FAA">
        <w:rPr>
          <w:rFonts w:ascii="Arial" w:hAnsi="Arial" w:cs="Arial"/>
          <w:sz w:val="20"/>
          <w:szCs w:val="20"/>
          <w:u w:val="single"/>
        </w:rPr>
        <w:t>Uzasadnienie prawne wyboru oferty:</w:t>
      </w:r>
    </w:p>
    <w:p w:rsidR="00267A9E" w:rsidRPr="00846FAA" w:rsidRDefault="00267A9E" w:rsidP="00267A9E">
      <w:pPr>
        <w:pStyle w:val="Akapitzlist"/>
        <w:tabs>
          <w:tab w:val="num" w:pos="300"/>
        </w:tabs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6FAA">
        <w:rPr>
          <w:rFonts w:ascii="Arial" w:hAnsi="Arial" w:cs="Arial"/>
          <w:sz w:val="20"/>
          <w:szCs w:val="20"/>
        </w:rPr>
        <w:t xml:space="preserve">Zgodnie z art. 239 ust. 1 ustawy </w:t>
      </w:r>
      <w:r w:rsidRPr="00846FAA">
        <w:rPr>
          <w:rFonts w:ascii="Arial" w:hAnsi="Arial" w:cs="Arial"/>
          <w:bCs/>
          <w:sz w:val="20"/>
          <w:szCs w:val="20"/>
        </w:rPr>
        <w:t xml:space="preserve">z dnia 11 września 2019 roku Prawo zamówień publicznych (tj.: </w:t>
      </w:r>
      <w:proofErr w:type="spellStart"/>
      <w:r w:rsidRPr="00846FAA">
        <w:rPr>
          <w:rFonts w:ascii="Arial" w:hAnsi="Arial" w:cs="Arial"/>
          <w:bCs/>
          <w:sz w:val="20"/>
          <w:szCs w:val="20"/>
        </w:rPr>
        <w:t>Dz.U</w:t>
      </w:r>
      <w:proofErr w:type="spellEnd"/>
      <w:r w:rsidRPr="00846FAA">
        <w:rPr>
          <w:rFonts w:ascii="Arial" w:hAnsi="Arial" w:cs="Arial"/>
          <w:bCs/>
          <w:sz w:val="20"/>
          <w:szCs w:val="20"/>
        </w:rPr>
        <w:t>. z</w:t>
      </w:r>
      <w:r>
        <w:rPr>
          <w:rFonts w:ascii="Arial" w:hAnsi="Arial" w:cs="Arial"/>
          <w:sz w:val="20"/>
          <w:szCs w:val="20"/>
        </w:rPr>
        <w:t xml:space="preserve"> 2021 r., poz. 1129</w:t>
      </w:r>
      <w:r w:rsidRPr="00846FAA">
        <w:rPr>
          <w:rFonts w:ascii="Arial" w:hAnsi="Arial" w:cs="Arial"/>
          <w:sz w:val="20"/>
          <w:szCs w:val="20"/>
        </w:rPr>
        <w:t xml:space="preserve"> ze zm.)</w:t>
      </w:r>
      <w:r w:rsidRPr="00846F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6FAA">
        <w:rPr>
          <w:rFonts w:ascii="Arial" w:hAnsi="Arial" w:cs="Arial"/>
          <w:sz w:val="20"/>
          <w:szCs w:val="20"/>
        </w:rPr>
        <w:t>zamawiający wybiera najkorzystniejszą ofertę na podstawie kryteriów oceny ofert określonych w dokumentach zamówienia.</w:t>
      </w:r>
    </w:p>
    <w:p w:rsidR="00972BA1" w:rsidRPr="005444B1" w:rsidRDefault="00972BA1" w:rsidP="00972BA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972BA1" w:rsidRPr="001F10CF" w:rsidRDefault="00972BA1" w:rsidP="001F10CF">
      <w:pPr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B1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Wykonawcy którzy złożyli oferty w ww. postępowaniu wraz z punktacją przyznaną ofertom w każdym kryterium oceny ofert i łączną punktacją:      </w:t>
      </w:r>
    </w:p>
    <w:p w:rsidR="00972BA1" w:rsidRDefault="00972BA1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X="210" w:tblpY="17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1556"/>
        <w:gridCol w:w="1558"/>
        <w:gridCol w:w="1558"/>
        <w:gridCol w:w="1417"/>
      </w:tblGrid>
      <w:tr w:rsidR="00267A9E" w:rsidRPr="009265DD" w:rsidTr="00C669B6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E" w:rsidRPr="009265DD" w:rsidRDefault="00267A9E" w:rsidP="00C669B6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nazwa i siedziba wykonawcy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cena oferty brutto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liczba punktów                w kryterium:</w:t>
            </w:r>
          </w:p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cena - 60%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 xml:space="preserve">liczba punktów </w:t>
            </w:r>
          </w:p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w kryterium</w:t>
            </w:r>
            <w:r w:rsidRPr="00E73B26">
              <w:rPr>
                <w:rFonts w:ascii="Arial" w:hAnsi="Arial" w:cs="Arial"/>
                <w:kern w:val="2"/>
                <w:sz w:val="20"/>
                <w:szCs w:val="20"/>
              </w:rPr>
              <w:t>:</w:t>
            </w:r>
            <w:r w:rsidRPr="009265DD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</w:p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dodatkowe atrakcje</w:t>
            </w: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 xml:space="preserve">               - 40 %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suma punktów</w:t>
            </w:r>
          </w:p>
          <w:p w:rsidR="00267A9E" w:rsidRPr="009265DD" w:rsidRDefault="00267A9E" w:rsidP="00C669B6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267A9E" w:rsidRPr="009265DD" w:rsidTr="00C669B6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Default="00267A9E" w:rsidP="00C669B6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>Magdal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ena </w:t>
            </w:r>
            <w:proofErr w:type="spellStart"/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Siśkiewicz</w:t>
            </w:r>
            <w:proofErr w:type="spellEnd"/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„New Challenge”</w:t>
            </w:r>
          </w:p>
          <w:p w:rsidR="00267A9E" w:rsidRDefault="00267A9E" w:rsidP="00C669B6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Rydlówka</w:t>
            </w:r>
            <w:proofErr w:type="spellEnd"/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5/107</w:t>
            </w:r>
          </w:p>
          <w:p w:rsidR="00267A9E" w:rsidRDefault="00267A9E" w:rsidP="00C669B6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>30- 363 Kraków</w:t>
            </w:r>
          </w:p>
          <w:p w:rsidR="00267A9E" w:rsidRPr="00E73B26" w:rsidRDefault="00267A9E" w:rsidP="00C669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Default="00267A9E" w:rsidP="00C6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51 975,00 </w:t>
            </w:r>
            <w:r w:rsidRPr="00972BA1">
              <w:rPr>
                <w:rFonts w:ascii="Arial" w:hAnsi="Arial" w:cs="Arial"/>
                <w:bCs/>
                <w:kern w:val="1"/>
                <w:sz w:val="20"/>
                <w:szCs w:val="20"/>
              </w:rPr>
              <w:t>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49,52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69,52</w:t>
            </w:r>
          </w:p>
        </w:tc>
      </w:tr>
      <w:tr w:rsidR="00267A9E" w:rsidRPr="009265DD" w:rsidTr="00C669B6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Pr="00F7049B" w:rsidRDefault="00267A9E" w:rsidP="00C669B6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COUNTRY TRAVEL Małgorzata </w:t>
            </w:r>
            <w:proofErr w:type="spellStart"/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>Firlejczyk</w:t>
            </w:r>
            <w:proofErr w:type="spellEnd"/>
          </w:p>
          <w:p w:rsidR="00267A9E" w:rsidRDefault="00267A9E" w:rsidP="00C669B6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Za wodą 22</w:t>
            </w:r>
          </w:p>
          <w:p w:rsidR="00267A9E" w:rsidRPr="00E73B26" w:rsidRDefault="00267A9E" w:rsidP="00C669B6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>34- 322 Gilowice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Default="00267A9E" w:rsidP="00C6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>59 500,00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43,26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63,26</w:t>
            </w:r>
          </w:p>
        </w:tc>
      </w:tr>
      <w:tr w:rsidR="00267A9E" w:rsidRPr="009265DD" w:rsidTr="00C669B6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Default="00267A9E" w:rsidP="00C669B6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>Biuro U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sługowo – Turystyczne ATLANTIC</w:t>
            </w:r>
          </w:p>
          <w:p w:rsidR="00267A9E" w:rsidRDefault="00267A9E" w:rsidP="00C669B6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Pl. Wolności 12</w:t>
            </w:r>
          </w:p>
          <w:p w:rsidR="00267A9E" w:rsidRPr="00E73B26" w:rsidRDefault="00267A9E" w:rsidP="00C669B6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>35- 073 Rzeszów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Default="00267A9E" w:rsidP="00C669B6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42 900,00 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E" w:rsidRPr="009265DD" w:rsidRDefault="00267A9E" w:rsidP="00C669B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80</w:t>
            </w:r>
          </w:p>
        </w:tc>
      </w:tr>
    </w:tbl>
    <w:p w:rsidR="00267A9E" w:rsidRDefault="00267A9E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267A9E" w:rsidRPr="005444B1" w:rsidRDefault="00267A9E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972BA1" w:rsidRPr="005444B1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Pr="005444B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>...................................................................</w:t>
      </w:r>
    </w:p>
    <w:p w:rsidR="00972BA1" w:rsidRPr="0075460D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6"/>
          <w:szCs w:val="16"/>
          <w:lang w:eastAsia="pl-PL"/>
        </w:rPr>
      </w:pPr>
      <w:r w:rsidRPr="005444B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(podpis kierownika zamawiającego)</w:t>
      </w:r>
    </w:p>
    <w:p w:rsidR="00972BA1" w:rsidRPr="005444B1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18"/>
          <w:szCs w:val="18"/>
          <w:lang w:eastAsia="pl-PL"/>
        </w:rPr>
      </w:pPr>
      <w:r w:rsidRPr="005444B1">
        <w:rPr>
          <w:rFonts w:ascii="Arial" w:eastAsia="Times New Roman" w:hAnsi="Arial" w:cs="Arial"/>
          <w:kern w:val="1"/>
          <w:sz w:val="18"/>
          <w:szCs w:val="18"/>
          <w:lang w:eastAsia="pl-PL"/>
        </w:rPr>
        <w:t>K/o:</w:t>
      </w:r>
    </w:p>
    <w:p w:rsidR="00972BA1" w:rsidRPr="005444B1" w:rsidRDefault="0075460D" w:rsidP="00972BA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1. </w:t>
      </w:r>
      <w:r w:rsidRPr="0075460D">
        <w:rPr>
          <w:rFonts w:ascii="Arial" w:hAnsi="Arial" w:cs="Arial"/>
          <w:sz w:val="18"/>
          <w:szCs w:val="18"/>
        </w:rPr>
        <w:t>strona internetowa prowadzonego postępowania – platforma zakupowa</w:t>
      </w:r>
    </w:p>
    <w:p w:rsidR="00972BA1" w:rsidRPr="005444B1" w:rsidRDefault="00972BA1" w:rsidP="00972BA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5444B1">
        <w:rPr>
          <w:rFonts w:ascii="Arial" w:eastAsia="Times New Roman" w:hAnsi="Arial" w:cs="Arial"/>
          <w:kern w:val="1"/>
          <w:sz w:val="18"/>
          <w:szCs w:val="18"/>
          <w:lang w:eastAsia="pl-PL"/>
        </w:rPr>
        <w:t>2. a/a</w:t>
      </w:r>
    </w:p>
    <w:p w:rsidR="00972BA1" w:rsidRPr="005444B1" w:rsidRDefault="00972BA1" w:rsidP="00972BA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972BA1" w:rsidRPr="005444B1" w:rsidSect="001F10CF">
          <w:headerReference w:type="default" r:id="rId9"/>
          <w:footerReference w:type="even" r:id="rId10"/>
          <w:footerReference w:type="default" r:id="rId11"/>
          <w:pgSz w:w="11906" w:h="16838"/>
          <w:pgMar w:top="129" w:right="1134" w:bottom="567" w:left="1134" w:header="138" w:footer="380" w:gutter="0"/>
          <w:cols w:space="708"/>
          <w:docGrid w:linePitch="360" w:charSpace="-6145"/>
        </w:sectPr>
      </w:pPr>
    </w:p>
    <w:p w:rsidR="00972BA1" w:rsidRPr="005444B1" w:rsidRDefault="00972BA1" w:rsidP="00972BA1"/>
    <w:p w:rsidR="00972BA1" w:rsidRDefault="00972BA1" w:rsidP="00972BA1"/>
    <w:p w:rsidR="00D0328E" w:rsidRDefault="00D0328E"/>
    <w:sectPr w:rsidR="00D0328E" w:rsidSect="00D316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C5" w:rsidRDefault="00BF02C5">
      <w:pPr>
        <w:spacing w:after="0" w:line="240" w:lineRule="auto"/>
      </w:pPr>
      <w:r>
        <w:separator/>
      </w:r>
    </w:p>
  </w:endnote>
  <w:endnote w:type="continuationSeparator" w:id="0">
    <w:p w:rsidR="00BF02C5" w:rsidRDefault="00BF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75460D" w:rsidP="00D316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616" w:rsidRDefault="00BF02C5" w:rsidP="00D316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BF02C5" w:rsidP="00D3161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D31616" w:rsidRDefault="00BF02C5" w:rsidP="00D3161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75460D" w:rsidP="00D316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616" w:rsidRDefault="00BF02C5" w:rsidP="00D31616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BF02C5" w:rsidP="00D31616">
    <w:pPr>
      <w:pStyle w:val="Stopka"/>
      <w:framePr w:wrap="around" w:vAnchor="text" w:hAnchor="margin" w:xAlign="right" w:y="1"/>
      <w:rPr>
        <w:rStyle w:val="Numerstrony"/>
      </w:rPr>
    </w:pPr>
  </w:p>
  <w:p w:rsidR="00D31616" w:rsidRDefault="00BF02C5" w:rsidP="00D3161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D31616" w:rsidRDefault="00BF02C5" w:rsidP="00D3161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BF02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C5" w:rsidRDefault="00BF02C5">
      <w:pPr>
        <w:spacing w:after="0" w:line="240" w:lineRule="auto"/>
      </w:pPr>
      <w:r>
        <w:separator/>
      </w:r>
    </w:p>
  </w:footnote>
  <w:footnote w:type="continuationSeparator" w:id="0">
    <w:p w:rsidR="00BF02C5" w:rsidRDefault="00BF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BF02C5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BF02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BF02C5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BF02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43E8"/>
    <w:multiLevelType w:val="hybridMultilevel"/>
    <w:tmpl w:val="54C8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A1"/>
    <w:rsid w:val="001F10CF"/>
    <w:rsid w:val="00267A9E"/>
    <w:rsid w:val="003376E5"/>
    <w:rsid w:val="00496DA2"/>
    <w:rsid w:val="00540A30"/>
    <w:rsid w:val="0075460D"/>
    <w:rsid w:val="0079439A"/>
    <w:rsid w:val="00972BA1"/>
    <w:rsid w:val="00BC1861"/>
    <w:rsid w:val="00BF02C5"/>
    <w:rsid w:val="00D0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BA1"/>
  </w:style>
  <w:style w:type="paragraph" w:styleId="Stopka">
    <w:name w:val="footer"/>
    <w:basedOn w:val="Normalny"/>
    <w:link w:val="Stopka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BA1"/>
  </w:style>
  <w:style w:type="character" w:styleId="Numerstrony">
    <w:name w:val="page number"/>
    <w:basedOn w:val="Domylnaczcionkaakapitu"/>
    <w:rsid w:val="00972BA1"/>
  </w:style>
  <w:style w:type="paragraph" w:styleId="Tekstdymka">
    <w:name w:val="Balloon Text"/>
    <w:basedOn w:val="Normalny"/>
    <w:link w:val="TekstdymkaZnak"/>
    <w:uiPriority w:val="99"/>
    <w:semiHidden/>
    <w:unhideWhenUsed/>
    <w:rsid w:val="009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BA1"/>
  </w:style>
  <w:style w:type="paragraph" w:styleId="Stopka">
    <w:name w:val="footer"/>
    <w:basedOn w:val="Normalny"/>
    <w:link w:val="Stopka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BA1"/>
  </w:style>
  <w:style w:type="character" w:styleId="Numerstrony">
    <w:name w:val="page number"/>
    <w:basedOn w:val="Domylnaczcionkaakapitu"/>
    <w:rsid w:val="00972BA1"/>
  </w:style>
  <w:style w:type="paragraph" w:styleId="Tekstdymka">
    <w:name w:val="Balloon Text"/>
    <w:basedOn w:val="Normalny"/>
    <w:link w:val="TekstdymkaZnak"/>
    <w:uiPriority w:val="99"/>
    <w:semiHidden/>
    <w:unhideWhenUsed/>
    <w:rsid w:val="009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2021-07-21T16:15:00Z</dcterms:created>
  <dcterms:modified xsi:type="dcterms:W3CDTF">2022-06-05T16:08:00Z</dcterms:modified>
</cp:coreProperties>
</file>