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SWZ </w:t>
      </w:r>
      <w:r w:rsidR="00602D1A" w:rsidRP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t>90/2022/Ożarów Mazowiecki</w:t>
      </w:r>
    </w:p>
    <w:p w:rsidR="00CA2131" w:rsidRPr="00CA2131" w:rsidRDefault="00CA2131" w:rsidP="00CA213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 NA USŁUGĘ UBEZPIECZENIA</w:t>
      </w:r>
    </w:p>
    <w:p w:rsidR="00641B74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NASTĘPSTW NIESZCZĘŚLIWYCH WYPADKÓW DZIECI </w:t>
      </w:r>
      <w:r w:rsidRPr="00CA2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I MŁODZIEŻY PLACÓWEK OŚWIATOWYCH ORAZ WYCHOWANKÓW PLACÓWEK OŚWIATOWO – WYCHOWAWCZYCH </w:t>
      </w:r>
      <w:r w:rsidRPr="00CA2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UBEZPIECZENIA ODPOWIEDZIALNOŚCI CYWILNEJ PRACOWNIKÓW PLACÓWEK OŚWIATOWYCH I OŚWIATOWO– WYCHOWAWCZYCH</w:t>
      </w:r>
      <w:r w:rsidRPr="00CA2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CA2131" w:rsidRPr="00CA2131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OŻARÓW MAZOWIECKI</w:t>
      </w:r>
    </w:p>
    <w:p w:rsidR="00CA2131" w:rsidRPr="00CA2131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SWZ NR </w:t>
      </w:r>
      <w:r w:rsidR="00602D1A" w:rsidRPr="00602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90/2022/Ożarów Mazowiecki</w:t>
      </w:r>
    </w:p>
    <w:p w:rsidR="00CA2131" w:rsidRPr="00CA2131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>Nazwa i adres Wykonawcy (ubezpieczyciela):</w:t>
      </w:r>
    </w:p>
    <w:p w:rsidR="00CA2131" w:rsidRPr="00CA2131" w:rsidRDefault="00CA2131" w:rsidP="00CA2131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:rsidR="00CA2131" w:rsidRPr="00CA2131" w:rsidRDefault="00CA2131" w:rsidP="00CA2131">
      <w:pPr>
        <w:widowControl w:val="0"/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>Adres poczty elektronicznej Wykonawcy (ubezpieczyciela):</w:t>
      </w:r>
    </w:p>
    <w:p w:rsidR="00CA2131" w:rsidRPr="00CA2131" w:rsidRDefault="00CA2131" w:rsidP="00CA2131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:rsidR="00CA2131" w:rsidRPr="00CA2131" w:rsidRDefault="00CA2131" w:rsidP="00CA2131">
      <w:pPr>
        <w:widowControl w:val="0"/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>REGON Wykonawcy (ubezpieczyciela):</w:t>
      </w:r>
    </w:p>
    <w:p w:rsidR="00CA2131" w:rsidRPr="00CA2131" w:rsidRDefault="00CA2131" w:rsidP="00CA2131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</w:t>
      </w:r>
    </w:p>
    <w:p w:rsidR="00CA2131" w:rsidRPr="00CA2131" w:rsidRDefault="00CA2131" w:rsidP="00CA2131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numPr>
          <w:ilvl w:val="0"/>
          <w:numId w:val="3"/>
        </w:numPr>
        <w:tabs>
          <w:tab w:val="left" w:pos="284"/>
          <w:tab w:val="left" w:pos="464"/>
          <w:tab w:val="center" w:leader="dot" w:pos="3521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ostateczna oferty (słownie) w całym okresie ubezpieczenia :</w:t>
      </w:r>
    </w:p>
    <w:p w:rsidR="00CA2131" w:rsidRPr="00CA2131" w:rsidRDefault="00CA2131" w:rsidP="00CA2131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</w:t>
      </w:r>
    </w:p>
    <w:p w:rsidR="00CA2131" w:rsidRPr="00CA2131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593"/>
        <w:gridCol w:w="2598"/>
        <w:gridCol w:w="2278"/>
        <w:gridCol w:w="1819"/>
      </w:tblGrid>
      <w:tr w:rsidR="00CA2131" w:rsidRPr="00CA2131" w:rsidTr="001A53D9"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Wariant</w:t>
            </w:r>
          </w:p>
        </w:tc>
        <w:tc>
          <w:tcPr>
            <w:tcW w:w="2598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Wysokość składki ubezpieczeniowej na jednego Ubezpieczonego (S)</w:t>
            </w:r>
          </w:p>
        </w:tc>
        <w:tc>
          <w:tcPr>
            <w:tcW w:w="2278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Potencjalna liczba osób zgłoszona do ubezpieczenia (L)</w:t>
            </w:r>
          </w:p>
        </w:tc>
        <w:tc>
          <w:tcPr>
            <w:tcW w:w="1819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Wysokość łącznej składki w danym wariancie</w:t>
            </w:r>
          </w:p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 x L)</w:t>
            </w: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NNW Wariant 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NNW Wariant II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NNW Wariant III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NNW Wariant IV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NNW Wariant V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OC NAUCZYCIELA Wariant 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OC DYREKTORA Wariant 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OC NAUCZYCIELA Wariant II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OC DYREKTORA Wariant II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OC NAUCZYCIELA Wariant III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rPr>
          <w:trHeight w:val="397"/>
        </w:trPr>
        <w:tc>
          <w:tcPr>
            <w:tcW w:w="2593" w:type="dxa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OC DYREKTORA Wariant III</w:t>
            </w:r>
          </w:p>
        </w:tc>
        <w:tc>
          <w:tcPr>
            <w:tcW w:w="259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131" w:rsidRPr="00CA2131" w:rsidTr="001A53D9">
        <w:tc>
          <w:tcPr>
            <w:tcW w:w="7469" w:type="dxa"/>
            <w:gridSpan w:val="3"/>
          </w:tcPr>
          <w:p w:rsidR="00CA2131" w:rsidRPr="00CA2131" w:rsidRDefault="00CA2131" w:rsidP="00CA213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OSTATECZNA OFERTY (SUMA ŁĄCZNYCH SKŁADEK WE WSZYSTKICH WARIANTACH)</w:t>
            </w:r>
          </w:p>
        </w:tc>
        <w:tc>
          <w:tcPr>
            <w:tcW w:w="1819" w:type="dxa"/>
            <w:vAlign w:val="center"/>
          </w:tcPr>
          <w:p w:rsidR="00CA2131" w:rsidRPr="00CA2131" w:rsidRDefault="00CA2131" w:rsidP="00CA213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ofercie składki za poszczególne warianty i ryzyka muszą być podane w zaokrągleniu do pełnych złotych.</w:t>
      </w:r>
    </w:p>
    <w:p w:rsidR="00CA2131" w:rsidRPr="00CA2131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UBEZPIECZENIA – SUMA UBEZPIECZENIA</w:t>
      </w:r>
    </w:p>
    <w:p w:rsidR="00CA2131" w:rsidRPr="00CA2131" w:rsidRDefault="00CA2131" w:rsidP="00CA2131">
      <w:pPr>
        <w:widowControl w:val="0"/>
        <w:tabs>
          <w:tab w:val="left" w:leader="dot" w:pos="90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Overlap w:val="never"/>
        <w:tblW w:w="1000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349"/>
        <w:gridCol w:w="4046"/>
      </w:tblGrid>
      <w:tr w:rsidR="00CA2131" w:rsidRPr="00CA2131" w:rsidTr="001A53D9">
        <w:trPr>
          <w:trHeight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l.p.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Wariant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Suma ubezpieczenia</w:t>
            </w:r>
          </w:p>
        </w:tc>
      </w:tr>
      <w:tr w:rsidR="00CA2131" w:rsidRPr="00CA2131" w:rsidTr="001A53D9">
        <w:trPr>
          <w:trHeight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NNW Wariant 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NNW Wariant 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NNW Wariant III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NNW Wariant IV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NNW Wariant V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OC nauczyciela niebędącego dyrektorem Wariant 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OC dyrektora będącego/nie będącego nauczycielem Wariant 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OC nauczyciela niebędącego dyrektorem Wariant 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OC dyrektora będącego/nie będącego nauczycielem Wariant 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OC nauczyciela niebędącego dyrektorem Wariant III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CA213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OC dyrektora będącego/nie będącego nauczycielem Wariant III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2131" w:rsidRPr="00CA2131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OBLIGATORYJNE WARUNKI UBEZPIECZENIA 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 o przyjęciu wszystkich obligatoryjnych warunków ubezpieczenia i klauzul wskazanych w SWZ.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tabelach należy wypełnić tylko puste pola. Brak wypełnienia pozycji spowoduje odrzucenie oferty.   </w:t>
      </w:r>
    </w:p>
    <w:p w:rsidR="00CA2131" w:rsidRPr="00CA2131" w:rsidRDefault="00CA2131" w:rsidP="00CA2131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za ubezpieczenie płatna jednorazowo.</w:t>
      </w:r>
    </w:p>
    <w:p w:rsidR="00CA2131" w:rsidRPr="00CA2131" w:rsidRDefault="00CA2131" w:rsidP="00CA2131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warunkami postępowania o udzielenie zamówienia publicznego, uzyskał wszystkie  informacje niezbędne do oszacowania ryzyka, przygotowania oferty i właściwego wykonania zamówienia oraz, że nie wnosi żadnych zastrzeżeń do Specyfikacji Warunków Zamówienia wraz z wszystkimi załącznikami. Wykonawca oświadcza również, że zapoznał się z zapisami Umowy Generalnej i w pełni akceptuje jej treść.</w:t>
      </w:r>
    </w:p>
    <w:p w:rsidR="00CA2131" w:rsidRPr="00CA2131" w:rsidRDefault="00CA2131" w:rsidP="00CA2131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związany niniejszą ofertą przez okres 30 dni od upływu terminu składania ofert.</w:t>
      </w:r>
    </w:p>
    <w:p w:rsidR="00CA2131" w:rsidRPr="00CA2131" w:rsidRDefault="00CA2131" w:rsidP="00CA2131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Wykonawcza oświadcza, że do oferty mają zastosowanie następujące Ogólne Warunki Ubezpieczenia:</w:t>
      </w:r>
    </w:p>
    <w:p w:rsidR="00CA2131" w:rsidRPr="00CA2131" w:rsidRDefault="00CA2131" w:rsidP="00CA2131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następstw nieszczęśliwych wypadków dzieci i młodzieży placówek oświatowych i wychowanków placówek oświatowo - wychowawczych</w:t>
      </w:r>
    </w:p>
    <w:p w:rsidR="00CA2131" w:rsidRPr="00CA2131" w:rsidRDefault="00CA2131" w:rsidP="00CA2131">
      <w:pPr>
        <w:widowControl w:val="0"/>
        <w:tabs>
          <w:tab w:val="left" w:pos="851"/>
          <w:tab w:val="right" w:leader="dot" w:pos="9498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OWU:……………………………………………………………</w:t>
      </w:r>
    </w:p>
    <w:p w:rsidR="00CA2131" w:rsidRPr="00CA2131" w:rsidRDefault="00CA2131" w:rsidP="00CA2131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odpowiedzialności cywilnej nauczycieli</w:t>
      </w:r>
    </w:p>
    <w:p w:rsidR="00CA2131" w:rsidRPr="00CA2131" w:rsidRDefault="00CA2131" w:rsidP="00CA2131">
      <w:pPr>
        <w:widowControl w:val="0"/>
        <w:tabs>
          <w:tab w:val="left" w:pos="851"/>
          <w:tab w:val="right" w:leader="dot" w:pos="9498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Obowiązujące OWU:……………………………………………………………</w:t>
      </w:r>
    </w:p>
    <w:p w:rsidR="00CA2131" w:rsidRPr="00CA2131" w:rsidRDefault="00CA2131" w:rsidP="00CA213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części zamówienia zostaną powierzone podwykonawcom:</w:t>
      </w: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CA2131" w:rsidRPr="00CA2131" w:rsidTr="001A53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131" w:rsidRPr="00CA2131" w:rsidRDefault="00CA2131" w:rsidP="00CA21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A2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31" w:rsidRPr="00CA2131" w:rsidRDefault="00CA2131" w:rsidP="00CA21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A2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31" w:rsidRPr="00CA2131" w:rsidRDefault="00CA2131" w:rsidP="00CA21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A21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Nazwa firmy</w:t>
            </w:r>
          </w:p>
        </w:tc>
      </w:tr>
      <w:tr w:rsidR="00CA2131" w:rsidRPr="00CA2131" w:rsidTr="001A53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31" w:rsidRPr="00CA2131" w:rsidRDefault="00CA2131" w:rsidP="00CA2131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31" w:rsidRPr="00CA2131" w:rsidRDefault="00CA2131" w:rsidP="00CA2131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131" w:rsidRPr="00CA2131" w:rsidRDefault="00CA2131" w:rsidP="00CA2131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131" w:rsidRPr="00CA2131" w:rsidRDefault="00CA2131" w:rsidP="00CA2131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131" w:rsidRPr="00CA2131" w:rsidRDefault="00CA2131" w:rsidP="00CA2131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31" w:rsidRPr="00CA2131" w:rsidRDefault="00CA2131" w:rsidP="00CA2131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131" w:rsidRPr="00CA2131" w:rsidRDefault="00CA2131" w:rsidP="00CA2131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131" w:rsidRPr="00CA2131" w:rsidRDefault="00CA2131" w:rsidP="00CA2131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2131" w:rsidRPr="00CA2131" w:rsidRDefault="00CA2131" w:rsidP="00CA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10.Oświadczam*, że wypełniłem obowiązki informacyjne przewidziane w art. 13 lub art. 14 RODO wobec osób fizycznych, 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CA2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CA2131" w:rsidRPr="00CA2131" w:rsidTr="001A53D9">
        <w:tc>
          <w:tcPr>
            <w:tcW w:w="0" w:type="auto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3" w:type="dxa"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131" w:rsidRPr="00CA2131" w:rsidTr="001A53D9">
        <w:tc>
          <w:tcPr>
            <w:tcW w:w="0" w:type="auto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23" w:type="dxa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36"/>
        <w:gridCol w:w="4123"/>
      </w:tblGrid>
      <w:tr w:rsidR="00CA2131" w:rsidRPr="00CA2131" w:rsidTr="001A53D9">
        <w:tc>
          <w:tcPr>
            <w:tcW w:w="0" w:type="auto"/>
            <w:hideMark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</w:t>
            </w:r>
          </w:p>
        </w:tc>
        <w:tc>
          <w:tcPr>
            <w:tcW w:w="4123" w:type="dxa"/>
            <w:hideMark/>
          </w:tcPr>
          <w:p w:rsidR="00CA2131" w:rsidRPr="00CA2131" w:rsidRDefault="00CA2131" w:rsidP="00CA21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CA2131" w:rsidRPr="00CA2131" w:rsidTr="001A53D9">
        <w:tc>
          <w:tcPr>
            <w:tcW w:w="0" w:type="auto"/>
            <w:hideMark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  <w:hideMark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123" w:type="dxa"/>
            <w:hideMark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 i pieczęć Wykonawcy</w:t>
            </w:r>
          </w:p>
        </w:tc>
      </w:tr>
    </w:tbl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*W przypadku gdy wykonawca 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A2131" w:rsidRPr="00CA2131" w:rsidRDefault="00CA2131" w:rsidP="00CA21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do SWZ </w:t>
      </w:r>
      <w:r w:rsidR="00602D1A" w:rsidRP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t>90/2022/Ożarów Mazowiecki</w:t>
      </w:r>
    </w:p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składającego oświadczenie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tabs>
          <w:tab w:val="left" w:pos="0"/>
          <w:tab w:val="left" w:pos="284"/>
        </w:tabs>
        <w:spacing w:after="0" w:line="240" w:lineRule="auto"/>
        <w:ind w:left="431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pl-PL"/>
        </w:rPr>
        <w:t>OŚWIADCZENIE WYKONAWCY</w:t>
      </w:r>
    </w:p>
    <w:p w:rsidR="00CA2131" w:rsidRPr="00CA2131" w:rsidRDefault="00CA2131" w:rsidP="00CA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>Składane na podstawie z art. 125 ust.1 ustawy Prawo zamówień publicznych (</w:t>
      </w:r>
      <w:proofErr w:type="spellStart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2021 r. ze zm.</w:t>
      </w: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dalej ustawy </w:t>
      </w:r>
      <w:proofErr w:type="spellStart"/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oświadczam, że:</w:t>
      </w:r>
    </w:p>
    <w:p w:rsidR="00CA2131" w:rsidRPr="00CA2131" w:rsidRDefault="00CA2131" w:rsidP="00CA213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spełniam warunki udziału w postępowaniu określone przez Zamawiającego w SWZ;</w:t>
      </w: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podlegam/</w:t>
      </w:r>
      <w:proofErr w:type="spellStart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podlegam</w:t>
      </w:r>
      <w:proofErr w:type="spellEnd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wykluczeniu z postępowania na podstawie przesłanek zawartych 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 </w:t>
      </w:r>
      <w:r w:rsidRPr="00CA2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108 ust. 1 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**Podlegam wykluczeniu z postępowania na podstawie </w:t>
      </w:r>
      <w:r w:rsidRPr="00CA2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108 ust. 1 </w:t>
      </w:r>
      <w:proofErr w:type="spellStart"/>
      <w:r w:rsidRPr="00CA2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CA21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(…)  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............................................................………………………………………………………</w:t>
      </w: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spełniam warunki udziału w postępowaniu określone na podstawie</w:t>
      </w: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art. 112 ust. 2 </w:t>
      </w:r>
      <w:proofErr w:type="spellStart"/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pkt</w:t>
      </w:r>
      <w:proofErr w:type="spellEnd"/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2 </w:t>
      </w:r>
      <w:proofErr w:type="spellStart"/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awie z dnia 11 września 2015 r. </w:t>
      </w:r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 działalności ubezpieczeniowej i reasekuracyjnej  (</w:t>
      </w:r>
      <w:proofErr w:type="spellStart"/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CA213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 z 2020 r. ze zm.). ***</w:t>
      </w:r>
    </w:p>
    <w:p w:rsidR="00CA2131" w:rsidRPr="00CA2131" w:rsidRDefault="00CA2131" w:rsidP="00CA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</w:t>
      </w: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z 2022 r., poz. 835).</w:t>
      </w:r>
    </w:p>
    <w:p w:rsidR="00CA2131" w:rsidRPr="00CA2131" w:rsidRDefault="00CA2131" w:rsidP="00CA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A2131" w:rsidRPr="00CA2131" w:rsidRDefault="00CA2131" w:rsidP="00CA21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*niewłaściwe skreślić </w:t>
      </w: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**wypełnić jeśli podlega</w:t>
      </w:r>
    </w:p>
    <w:p w:rsidR="00CA2131" w:rsidRPr="00CA2131" w:rsidRDefault="00CA2131" w:rsidP="00CA213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CA2131" w:rsidRPr="00CA2131" w:rsidRDefault="00CA2131" w:rsidP="00CA213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CA2131" w:rsidRPr="00CA2131" w:rsidTr="001A53D9">
        <w:tc>
          <w:tcPr>
            <w:tcW w:w="0" w:type="auto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.........................................,</w:t>
            </w:r>
          </w:p>
        </w:tc>
        <w:tc>
          <w:tcPr>
            <w:tcW w:w="0" w:type="auto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  <w:tc>
          <w:tcPr>
            <w:tcW w:w="4123" w:type="dxa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.........................................................</w:t>
            </w:r>
          </w:p>
        </w:tc>
      </w:tr>
      <w:tr w:rsidR="00CA2131" w:rsidRPr="00CA2131" w:rsidTr="001A53D9">
        <w:tc>
          <w:tcPr>
            <w:tcW w:w="0" w:type="auto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0" w:type="auto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123" w:type="dxa"/>
          </w:tcPr>
          <w:p w:rsidR="00CA2131" w:rsidRPr="00CA2131" w:rsidRDefault="00CA2131" w:rsidP="00CA213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A213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podpis Wykonawcy</w:t>
            </w:r>
          </w:p>
        </w:tc>
      </w:tr>
    </w:tbl>
    <w:p w:rsidR="00CA2131" w:rsidRPr="00CA2131" w:rsidRDefault="00CA2131" w:rsidP="00CA21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5 do SWZ </w:t>
      </w:r>
      <w:r w:rsidR="00602D1A" w:rsidRP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t>90/2022/Ożarów Mazowiecki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Wykonawcy: 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A21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 O UDOSTĘPNIENIE CZĘŚCI POUFNEJ SWZ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z wnioskiem o udostępnienie części SWZ objętej poufnością w celu </w:t>
      </w:r>
      <w:r w:rsidRP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oferty udzielenia zamówienia publicznego dla postępowania SWZ nr  </w:t>
      </w:r>
      <w:r w:rsidR="00602D1A" w:rsidRP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t>90/2022/Ożarów Mazowiecki</w:t>
      </w:r>
      <w:r w:rsidR="00602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usługę ubezpieczenia </w:t>
      </w:r>
      <w:r w:rsidRPr="00CA2131">
        <w:rPr>
          <w:rFonts w:ascii="Times New Roman" w:eastAsia="Times New Roman" w:hAnsi="Times New Roman" w:cs="Times New Roman"/>
          <w:sz w:val="24"/>
          <w:szCs w:val="24"/>
        </w:rPr>
        <w:t xml:space="preserve">następstw nieszczęśliwych wypadków dzieci i młodzieży placówek oświatowych oraz wychowanków placówek oświatowo – wychowawczych i ubezpieczenia odpowiedzialności cywilnej pracowników placówek oświatowych i oświatowo-wychowawczych </w:t>
      </w:r>
      <w:r w:rsidRPr="00CA21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Gminy Ożarów Mazowiecki </w:t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poczty elektronicznej ………………………. .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framePr w:hSpace="141" w:wrap="around" w:vAnchor="text" w:hAnchor="margin" w:xAlign="center" w:y="134"/>
        <w:widowControl w:val="0"/>
        <w:tabs>
          <w:tab w:val="left" w:pos="4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</w:t>
      </w:r>
    </w:p>
    <w:p w:rsidR="00CA2131" w:rsidRPr="00CA2131" w:rsidRDefault="00CA2131" w:rsidP="00CA2131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(podpis osoby składającej wniosek)</w:t>
      </w: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131" w:rsidRPr="00CA2131" w:rsidRDefault="00CA2131" w:rsidP="00CA213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331" w:rsidRDefault="00165331"/>
    <w:sectPr w:rsidR="00165331" w:rsidSect="0016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D2A" w:rsidRDefault="00294D2A" w:rsidP="00CA2131">
      <w:pPr>
        <w:spacing w:after="0" w:line="240" w:lineRule="auto"/>
      </w:pPr>
      <w:r>
        <w:separator/>
      </w:r>
    </w:p>
  </w:endnote>
  <w:endnote w:type="continuationSeparator" w:id="0">
    <w:p w:rsidR="00294D2A" w:rsidRDefault="00294D2A" w:rsidP="00CA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D2A" w:rsidRDefault="00294D2A" w:rsidP="00CA2131">
      <w:pPr>
        <w:spacing w:after="0" w:line="240" w:lineRule="auto"/>
      </w:pPr>
      <w:r>
        <w:separator/>
      </w:r>
    </w:p>
  </w:footnote>
  <w:footnote w:type="continuationSeparator" w:id="0">
    <w:p w:rsidR="00294D2A" w:rsidRDefault="00294D2A" w:rsidP="00CA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4B01"/>
    <w:multiLevelType w:val="hybridMultilevel"/>
    <w:tmpl w:val="CF22E036"/>
    <w:lvl w:ilvl="0" w:tplc="1D6AE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131"/>
    <w:rsid w:val="00165331"/>
    <w:rsid w:val="00294D2A"/>
    <w:rsid w:val="00372E35"/>
    <w:rsid w:val="00602D1A"/>
    <w:rsid w:val="00641B74"/>
    <w:rsid w:val="008058D7"/>
    <w:rsid w:val="00925989"/>
    <w:rsid w:val="00C84A46"/>
    <w:rsid w:val="00CA2131"/>
    <w:rsid w:val="00E2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213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A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131"/>
  </w:style>
  <w:style w:type="paragraph" w:styleId="Stopka">
    <w:name w:val="footer"/>
    <w:basedOn w:val="Normalny"/>
    <w:link w:val="StopkaZnak"/>
    <w:uiPriority w:val="99"/>
    <w:semiHidden/>
    <w:unhideWhenUsed/>
    <w:rsid w:val="00CA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AGrabowska</dc:creator>
  <cp:lastModifiedBy>AGrabowska</cp:lastModifiedBy>
  <cp:revision>2</cp:revision>
  <dcterms:created xsi:type="dcterms:W3CDTF">2022-05-13T12:13:00Z</dcterms:created>
  <dcterms:modified xsi:type="dcterms:W3CDTF">2022-05-13T12:13:00Z</dcterms:modified>
</cp:coreProperties>
</file>