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E47B0" w14:textId="32A7089B" w:rsidR="00770904" w:rsidRPr="00522A39" w:rsidRDefault="006B0AA7" w:rsidP="00522A39">
      <w:pPr>
        <w:spacing w:line="360" w:lineRule="auto"/>
        <w:jc w:val="right"/>
        <w:rPr>
          <w:rFonts w:ascii="Century Gothic" w:hAnsi="Century Gothic"/>
        </w:rPr>
      </w:pPr>
      <w:r w:rsidRPr="00522A39">
        <w:rPr>
          <w:rFonts w:ascii="Century Gothic" w:hAnsi="Century Gothic"/>
        </w:rPr>
        <w:t>Załącznik nr</w:t>
      </w:r>
      <w:r w:rsidR="00A22945" w:rsidRPr="00522A39">
        <w:rPr>
          <w:rFonts w:ascii="Century Gothic" w:hAnsi="Century Gothic"/>
        </w:rPr>
        <w:t xml:space="preserve"> 1 do S</w:t>
      </w:r>
      <w:r w:rsidR="00770904" w:rsidRPr="00522A39">
        <w:rPr>
          <w:rFonts w:ascii="Century Gothic" w:hAnsi="Century Gothic"/>
        </w:rPr>
        <w:t>WZ</w:t>
      </w:r>
    </w:p>
    <w:p w14:paraId="1820EE60" w14:textId="77777777" w:rsidR="00770904" w:rsidRPr="00522A39" w:rsidRDefault="00770904" w:rsidP="00522A39">
      <w:pPr>
        <w:spacing w:line="360" w:lineRule="auto"/>
        <w:ind w:left="6379"/>
        <w:rPr>
          <w:rFonts w:ascii="Century Gothic" w:hAnsi="Century Gothic"/>
          <w:color w:val="000000"/>
        </w:rPr>
      </w:pPr>
    </w:p>
    <w:p w14:paraId="42659EA2" w14:textId="77777777" w:rsidR="00770904" w:rsidRPr="00522A39" w:rsidRDefault="00770904" w:rsidP="00522A39">
      <w:pPr>
        <w:spacing w:line="360" w:lineRule="auto"/>
        <w:ind w:left="6379"/>
        <w:rPr>
          <w:rFonts w:ascii="Century Gothic" w:hAnsi="Century Gothic"/>
          <w:color w:val="000000"/>
        </w:rPr>
      </w:pPr>
    </w:p>
    <w:p w14:paraId="02B9BAD6" w14:textId="77777777" w:rsidR="006B0AA7" w:rsidRPr="00522A39" w:rsidRDefault="006B0AA7" w:rsidP="00522A39">
      <w:pPr>
        <w:spacing w:line="360" w:lineRule="auto"/>
        <w:ind w:left="6379"/>
        <w:rPr>
          <w:rFonts w:ascii="Century Gothic" w:hAnsi="Century Gothic"/>
          <w:color w:val="000000"/>
        </w:rPr>
      </w:pPr>
    </w:p>
    <w:tbl>
      <w:tblPr>
        <w:tblW w:w="0" w:type="auto"/>
        <w:shd w:val="clear" w:color="auto" w:fill="BFBFBF" w:themeFill="background1" w:themeFillShade="BF"/>
        <w:tblLayout w:type="fixed"/>
        <w:tblLook w:val="0000" w:firstRow="0" w:lastRow="0" w:firstColumn="0" w:lastColumn="0" w:noHBand="0" w:noVBand="0"/>
      </w:tblPr>
      <w:tblGrid>
        <w:gridCol w:w="9494"/>
      </w:tblGrid>
      <w:tr w:rsidR="00770904" w:rsidRPr="00522A39" w14:paraId="1C5019BA" w14:textId="77777777" w:rsidTr="00770904">
        <w:tc>
          <w:tcPr>
            <w:tcW w:w="9494" w:type="dxa"/>
            <w:shd w:val="clear" w:color="auto" w:fill="BFBFBF" w:themeFill="background1" w:themeFillShade="BF"/>
          </w:tcPr>
          <w:p w14:paraId="2A416036" w14:textId="77777777" w:rsidR="00770904" w:rsidRPr="00522A39" w:rsidRDefault="00770904" w:rsidP="00522A39">
            <w:pPr>
              <w:snapToGrid w:val="0"/>
              <w:spacing w:line="360" w:lineRule="auto"/>
              <w:jc w:val="center"/>
              <w:rPr>
                <w:rFonts w:ascii="Century Gothic" w:hAnsi="Century Gothic"/>
              </w:rPr>
            </w:pPr>
          </w:p>
          <w:p w14:paraId="2914C180" w14:textId="77777777" w:rsidR="00770904" w:rsidRPr="00522A39" w:rsidRDefault="00770904" w:rsidP="00522A39">
            <w:pPr>
              <w:snapToGrid w:val="0"/>
              <w:spacing w:line="360" w:lineRule="auto"/>
              <w:jc w:val="center"/>
              <w:rPr>
                <w:rFonts w:ascii="Century Gothic" w:hAnsi="Century Gothic"/>
              </w:rPr>
            </w:pPr>
            <w:r w:rsidRPr="00522A39">
              <w:rPr>
                <w:rFonts w:ascii="Century Gothic" w:hAnsi="Century Gothic"/>
              </w:rPr>
              <w:t>FORMULARZ OFERTOWY</w:t>
            </w:r>
          </w:p>
        </w:tc>
      </w:tr>
      <w:tr w:rsidR="00770904" w:rsidRPr="00522A39" w14:paraId="0699FC22" w14:textId="77777777" w:rsidTr="00CA1974">
        <w:trPr>
          <w:trHeight w:val="68"/>
        </w:trPr>
        <w:tc>
          <w:tcPr>
            <w:tcW w:w="9494" w:type="dxa"/>
            <w:shd w:val="clear" w:color="auto" w:fill="BFBFBF" w:themeFill="background1" w:themeFillShade="BF"/>
          </w:tcPr>
          <w:p w14:paraId="47F7C053" w14:textId="7329E3A8" w:rsidR="00770904" w:rsidRPr="00522A39" w:rsidRDefault="00770904" w:rsidP="00522A39">
            <w:pPr>
              <w:snapToGrid w:val="0"/>
              <w:spacing w:line="360" w:lineRule="auto"/>
              <w:ind w:left="0" w:firstLine="0"/>
              <w:jc w:val="center"/>
              <w:rPr>
                <w:rFonts w:ascii="Century Gothic" w:hAnsi="Century Gothic"/>
              </w:rPr>
            </w:pPr>
            <w:r w:rsidRPr="00522A39">
              <w:rPr>
                <w:rFonts w:ascii="Century Gothic" w:hAnsi="Century Gothic"/>
              </w:rPr>
              <w:t xml:space="preserve">dla przetargu </w:t>
            </w:r>
            <w:r w:rsidR="00CA1974" w:rsidRPr="00522A39">
              <w:rPr>
                <w:rFonts w:ascii="Century Gothic" w:hAnsi="Century Gothic"/>
              </w:rPr>
              <w:t>prowadzonego w trybie podstawowym bez możliwości prowadzenia negocjacji</w:t>
            </w:r>
          </w:p>
        </w:tc>
      </w:tr>
      <w:tr w:rsidR="00770904" w:rsidRPr="00522A39" w14:paraId="1131E80D" w14:textId="77777777" w:rsidTr="00770904">
        <w:tc>
          <w:tcPr>
            <w:tcW w:w="9494" w:type="dxa"/>
            <w:shd w:val="clear" w:color="auto" w:fill="BFBFBF" w:themeFill="background1" w:themeFillShade="BF"/>
          </w:tcPr>
          <w:p w14:paraId="5C6A5EDF" w14:textId="7DE1B646" w:rsidR="00770904" w:rsidRPr="00522A39" w:rsidRDefault="00770904" w:rsidP="00522A39">
            <w:pPr>
              <w:snapToGrid w:val="0"/>
              <w:spacing w:line="360" w:lineRule="auto"/>
              <w:ind w:left="0" w:firstLine="0"/>
              <w:jc w:val="center"/>
              <w:rPr>
                <w:rFonts w:ascii="Century Gothic" w:hAnsi="Century Gothic"/>
              </w:rPr>
            </w:pPr>
            <w:r w:rsidRPr="00522A39">
              <w:rPr>
                <w:rFonts w:ascii="Century Gothic" w:hAnsi="Century Gothic"/>
              </w:rPr>
              <w:t>na wykonanie zamówienia pod nazwą „Dostawa kruszywa do naprawy dróg na</w:t>
            </w:r>
            <w:r w:rsidR="000A27EE" w:rsidRPr="00522A39">
              <w:rPr>
                <w:rFonts w:ascii="Century Gothic" w:hAnsi="Century Gothic"/>
              </w:rPr>
              <w:t xml:space="preserve"> terenie Gminy Wodzierady w 20</w:t>
            </w:r>
            <w:r w:rsidR="00522A39">
              <w:rPr>
                <w:rFonts w:ascii="Century Gothic" w:hAnsi="Century Gothic"/>
              </w:rPr>
              <w:t>24</w:t>
            </w:r>
            <w:r w:rsidRPr="00522A39">
              <w:rPr>
                <w:rFonts w:ascii="Century Gothic" w:hAnsi="Century Gothic"/>
              </w:rPr>
              <w:t xml:space="preserve"> roku”.</w:t>
            </w:r>
          </w:p>
          <w:p w14:paraId="77C66587" w14:textId="77777777" w:rsidR="00770904" w:rsidRPr="00522A39" w:rsidRDefault="00770904" w:rsidP="00522A39">
            <w:pPr>
              <w:pStyle w:val="Default"/>
              <w:spacing w:line="360" w:lineRule="auto"/>
              <w:jc w:val="center"/>
              <w:rPr>
                <w:rFonts w:ascii="Century Gothic" w:hAnsi="Century Gothic"/>
                <w:color w:val="auto"/>
                <w:sz w:val="22"/>
                <w:szCs w:val="22"/>
              </w:rPr>
            </w:pPr>
          </w:p>
        </w:tc>
      </w:tr>
    </w:tbl>
    <w:p w14:paraId="467EEB54" w14:textId="77777777" w:rsidR="00FA33E5" w:rsidRPr="00522A39" w:rsidRDefault="00FA33E5" w:rsidP="00522A39">
      <w:pPr>
        <w:spacing w:line="360" w:lineRule="auto"/>
        <w:rPr>
          <w:rFonts w:ascii="Century Gothic" w:hAnsi="Century Gothic"/>
          <w:color w:val="000000"/>
        </w:rPr>
      </w:pPr>
    </w:p>
    <w:p w14:paraId="42A005E0" w14:textId="6E536026" w:rsidR="00770904" w:rsidRPr="00522A39" w:rsidRDefault="00770904" w:rsidP="00522A39">
      <w:pPr>
        <w:spacing w:line="360" w:lineRule="auto"/>
        <w:rPr>
          <w:rFonts w:ascii="Century Gothic" w:hAnsi="Century Gothic"/>
          <w:color w:val="000000"/>
        </w:rPr>
      </w:pPr>
      <w:r w:rsidRPr="00522A39">
        <w:rPr>
          <w:rFonts w:ascii="Century Gothic" w:hAnsi="Century Gothic"/>
          <w:color w:val="000000"/>
        </w:rPr>
        <w:t>Nr nadany sprawie przez Zamawiającego</w:t>
      </w:r>
      <w:r w:rsidR="009A591B">
        <w:rPr>
          <w:rFonts w:ascii="Century Gothic" w:hAnsi="Century Gothic"/>
          <w:color w:val="000000"/>
        </w:rPr>
        <w:t>:</w:t>
      </w:r>
      <w:r w:rsidRPr="00522A39">
        <w:rPr>
          <w:rFonts w:ascii="Century Gothic" w:hAnsi="Century Gothic"/>
          <w:color w:val="000000"/>
        </w:rPr>
        <w:t xml:space="preserve"> I</w:t>
      </w:r>
      <w:r w:rsidR="000A27EE" w:rsidRPr="00522A39">
        <w:rPr>
          <w:rFonts w:ascii="Century Gothic" w:hAnsi="Century Gothic"/>
          <w:color w:val="000000" w:themeColor="text1"/>
        </w:rPr>
        <w:t>ZP.271.</w:t>
      </w:r>
      <w:r w:rsidR="00522A39" w:rsidRPr="00522A39">
        <w:rPr>
          <w:rFonts w:ascii="Century Gothic" w:hAnsi="Century Gothic"/>
          <w:color w:val="000000" w:themeColor="text1"/>
        </w:rPr>
        <w:t>3</w:t>
      </w:r>
      <w:r w:rsidRPr="00522A39">
        <w:rPr>
          <w:rFonts w:ascii="Century Gothic" w:hAnsi="Century Gothic"/>
          <w:color w:val="000000" w:themeColor="text1"/>
        </w:rPr>
        <w:t>.20</w:t>
      </w:r>
      <w:r w:rsidR="00522A39" w:rsidRPr="00522A39">
        <w:rPr>
          <w:rFonts w:ascii="Century Gothic" w:hAnsi="Century Gothic"/>
          <w:color w:val="000000" w:themeColor="text1"/>
        </w:rPr>
        <w:t>24</w:t>
      </w:r>
    </w:p>
    <w:p w14:paraId="100E4356" w14:textId="77777777" w:rsidR="00770904" w:rsidRPr="00522A39" w:rsidRDefault="00770904" w:rsidP="00522A39">
      <w:pPr>
        <w:spacing w:line="360" w:lineRule="auto"/>
        <w:rPr>
          <w:rFonts w:ascii="Century Gothic" w:hAnsi="Century Gothic"/>
          <w:color w:val="000000"/>
        </w:rPr>
      </w:pPr>
      <w:r w:rsidRPr="00522A39">
        <w:rPr>
          <w:rFonts w:ascii="Century Gothic" w:hAnsi="Century Gothic"/>
          <w:color w:val="000000"/>
        </w:rPr>
        <w:t>ZAMAWIAJĄCY:</w:t>
      </w:r>
    </w:p>
    <w:p w14:paraId="0E39EF5F" w14:textId="77777777" w:rsidR="00770904" w:rsidRPr="00522A39" w:rsidRDefault="00770904" w:rsidP="00522A39">
      <w:pPr>
        <w:pStyle w:val="Tekstpodstawowywcity31"/>
        <w:ind w:firstLine="0"/>
        <w:rPr>
          <w:rFonts w:ascii="Century Gothic" w:hAnsi="Century Gothic" w:cs="Times New Roman"/>
          <w:color w:val="000000"/>
          <w:sz w:val="22"/>
          <w:szCs w:val="22"/>
        </w:rPr>
      </w:pPr>
      <w:r w:rsidRPr="00522A39">
        <w:rPr>
          <w:rFonts w:ascii="Century Gothic" w:hAnsi="Century Gothic" w:cs="Times New Roman"/>
          <w:color w:val="000000"/>
          <w:sz w:val="22"/>
          <w:szCs w:val="22"/>
        </w:rPr>
        <w:t>Gmina Wodzierady</w:t>
      </w:r>
    </w:p>
    <w:p w14:paraId="5FA0BAAB" w14:textId="77777777" w:rsidR="00770904" w:rsidRPr="00522A39" w:rsidRDefault="00770904" w:rsidP="00522A39">
      <w:pPr>
        <w:pStyle w:val="Tekstpodstawowywcity31"/>
        <w:ind w:firstLine="0"/>
        <w:rPr>
          <w:rFonts w:ascii="Century Gothic" w:hAnsi="Century Gothic" w:cs="Times New Roman"/>
          <w:color w:val="000000"/>
          <w:sz w:val="22"/>
          <w:szCs w:val="22"/>
        </w:rPr>
      </w:pPr>
      <w:r w:rsidRPr="00522A39">
        <w:rPr>
          <w:rFonts w:ascii="Century Gothic" w:hAnsi="Century Gothic" w:cs="Times New Roman"/>
          <w:color w:val="000000"/>
          <w:sz w:val="22"/>
          <w:szCs w:val="22"/>
        </w:rPr>
        <w:t>Wodzierady 24</w:t>
      </w:r>
    </w:p>
    <w:p w14:paraId="342623F0" w14:textId="77777777" w:rsidR="00770904" w:rsidRPr="00522A39" w:rsidRDefault="00770904" w:rsidP="00522A39">
      <w:pPr>
        <w:pStyle w:val="Tekstpodstawowywcity31"/>
        <w:ind w:firstLine="0"/>
        <w:rPr>
          <w:rFonts w:ascii="Century Gothic" w:hAnsi="Century Gothic" w:cs="Times New Roman"/>
          <w:color w:val="000000"/>
          <w:sz w:val="22"/>
          <w:szCs w:val="22"/>
        </w:rPr>
      </w:pPr>
      <w:r w:rsidRPr="00522A39">
        <w:rPr>
          <w:rFonts w:ascii="Century Gothic" w:hAnsi="Century Gothic" w:cs="Times New Roman"/>
          <w:color w:val="000000"/>
          <w:sz w:val="22"/>
          <w:szCs w:val="22"/>
        </w:rPr>
        <w:t>98-105 Wodzierady</w:t>
      </w:r>
    </w:p>
    <w:p w14:paraId="68FFA126" w14:textId="77777777" w:rsidR="009A591B" w:rsidRDefault="009A591B" w:rsidP="00522A39">
      <w:pPr>
        <w:spacing w:line="360" w:lineRule="auto"/>
        <w:rPr>
          <w:rFonts w:ascii="Century Gothic" w:hAnsi="Century Gothic"/>
          <w:color w:val="000000"/>
        </w:rPr>
      </w:pPr>
    </w:p>
    <w:p w14:paraId="363D84A8" w14:textId="4183667D" w:rsidR="00770904" w:rsidRPr="00522A39" w:rsidRDefault="00770904" w:rsidP="00522A39">
      <w:pPr>
        <w:spacing w:line="360" w:lineRule="auto"/>
        <w:rPr>
          <w:rFonts w:ascii="Century Gothic" w:hAnsi="Century Gothic"/>
          <w:color w:val="000000"/>
        </w:rPr>
      </w:pPr>
      <w:r w:rsidRPr="00522A39">
        <w:rPr>
          <w:rFonts w:ascii="Century Gothic" w:hAnsi="Century Gothic"/>
          <w:color w:val="000000"/>
        </w:rPr>
        <w:t>WYKONAWCA:</w:t>
      </w:r>
    </w:p>
    <w:p w14:paraId="7116EC08" w14:textId="77777777" w:rsidR="00770904" w:rsidRPr="00522A39" w:rsidRDefault="00770904" w:rsidP="00522A39">
      <w:pPr>
        <w:spacing w:line="360" w:lineRule="auto"/>
        <w:rPr>
          <w:rFonts w:ascii="Century Gothic" w:hAnsi="Century Gothic"/>
          <w:color w:val="000000"/>
        </w:rPr>
      </w:pPr>
      <w:r w:rsidRPr="00522A39">
        <w:rPr>
          <w:rFonts w:ascii="Century Gothic" w:hAnsi="Century Gothic"/>
          <w:color w:val="000000"/>
        </w:rPr>
        <w:t xml:space="preserve">Niniejsza oferta zostaje złożona przez: </w:t>
      </w:r>
    </w:p>
    <w:tbl>
      <w:tblPr>
        <w:tblW w:w="10136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6"/>
      </w:tblGrid>
      <w:tr w:rsidR="00770904" w:rsidRPr="00522A39" w14:paraId="509DD3EC" w14:textId="77777777" w:rsidTr="00770904">
        <w:trPr>
          <w:trHeight w:val="882"/>
        </w:trPr>
        <w:tc>
          <w:tcPr>
            <w:tcW w:w="10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1429D" w14:textId="4E5E30A3" w:rsidR="00770904" w:rsidRPr="00522A39" w:rsidRDefault="00770904" w:rsidP="00522A39">
            <w:pPr>
              <w:pStyle w:val="Tekstpodstawowy31"/>
              <w:snapToGrid w:val="0"/>
              <w:spacing w:before="0" w:line="360" w:lineRule="auto"/>
              <w:rPr>
                <w:rFonts w:ascii="Century Gothic" w:hAnsi="Century Gothic" w:cs="Times New Roman"/>
                <w:b w:val="0"/>
                <w:color w:val="000000"/>
                <w:spacing w:val="40"/>
                <w:sz w:val="22"/>
                <w:szCs w:val="22"/>
              </w:rPr>
            </w:pPr>
            <w:r w:rsidRPr="00522A39">
              <w:rPr>
                <w:rFonts w:ascii="Century Gothic" w:hAnsi="Century Gothic" w:cs="Times New Roman"/>
                <w:b w:val="0"/>
                <w:color w:val="000000"/>
                <w:sz w:val="22"/>
                <w:szCs w:val="22"/>
              </w:rPr>
              <w:t>Pełna nazwa</w:t>
            </w:r>
            <w:r w:rsidR="00522A39">
              <w:rPr>
                <w:rFonts w:ascii="Century Gothic" w:hAnsi="Century Gothic" w:cs="Times New Roman"/>
                <w:b w:val="0"/>
                <w:color w:val="000000"/>
                <w:sz w:val="22"/>
                <w:szCs w:val="22"/>
              </w:rPr>
              <w:t>:</w:t>
            </w:r>
          </w:p>
          <w:p w14:paraId="30359B7A" w14:textId="77777777" w:rsidR="00522A39" w:rsidRDefault="00770904" w:rsidP="00522A39">
            <w:pPr>
              <w:spacing w:line="360" w:lineRule="auto"/>
              <w:ind w:left="0" w:firstLine="0"/>
              <w:rPr>
                <w:rFonts w:ascii="Century Gothic" w:hAnsi="Century Gothic"/>
                <w:bCs/>
                <w:color w:val="000000"/>
                <w:spacing w:val="40"/>
              </w:rPr>
            </w:pPr>
            <w:r w:rsidRPr="00522A39">
              <w:rPr>
                <w:rFonts w:ascii="Century Gothic" w:hAnsi="Century Gothic"/>
                <w:color w:val="000000"/>
              </w:rPr>
              <w:t>adres:</w:t>
            </w:r>
            <w:r w:rsidRPr="00522A39">
              <w:rPr>
                <w:rFonts w:ascii="Century Gothic" w:hAnsi="Century Gothic"/>
                <w:bCs/>
                <w:color w:val="000000"/>
              </w:rPr>
              <w:t xml:space="preserve"> </w:t>
            </w:r>
          </w:p>
          <w:p w14:paraId="2C6551CF" w14:textId="10ACF242" w:rsidR="00770904" w:rsidRPr="00522A39" w:rsidRDefault="00770904" w:rsidP="00522A39">
            <w:pPr>
              <w:spacing w:line="360" w:lineRule="auto"/>
              <w:ind w:left="0" w:firstLine="0"/>
              <w:rPr>
                <w:rFonts w:ascii="Century Gothic" w:hAnsi="Century Gothic"/>
                <w:color w:val="000000"/>
              </w:rPr>
            </w:pPr>
            <w:r w:rsidRPr="00522A39">
              <w:rPr>
                <w:rFonts w:ascii="Century Gothic" w:hAnsi="Century Gothic"/>
                <w:color w:val="000000"/>
              </w:rPr>
              <w:t>kod</w:t>
            </w:r>
            <w:r w:rsidR="00522A39">
              <w:rPr>
                <w:rFonts w:ascii="Century Gothic" w:hAnsi="Century Gothic"/>
                <w:bCs/>
                <w:color w:val="000000"/>
                <w:spacing w:val="40"/>
              </w:rPr>
              <w:t>:</w:t>
            </w:r>
          </w:p>
          <w:p w14:paraId="460044B2" w14:textId="015205E5" w:rsidR="00770904" w:rsidRDefault="00522A39" w:rsidP="00522A39">
            <w:pPr>
              <w:spacing w:line="360" w:lineRule="auto"/>
              <w:ind w:left="0" w:firstLine="0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miejscowość:</w:t>
            </w:r>
          </w:p>
          <w:p w14:paraId="42B8DB5D" w14:textId="2121BBC0" w:rsidR="00522A39" w:rsidRPr="00522A39" w:rsidRDefault="00522A39" w:rsidP="00522A39">
            <w:pPr>
              <w:spacing w:line="360" w:lineRule="auto"/>
              <w:ind w:left="0" w:firstLine="0"/>
              <w:rPr>
                <w:rFonts w:ascii="Century Gothic" w:hAnsi="Century Gothic"/>
                <w:bCs/>
                <w:color w:val="000000"/>
                <w:spacing w:val="40"/>
              </w:rPr>
            </w:pPr>
            <w:r>
              <w:rPr>
                <w:rFonts w:ascii="Century Gothic" w:hAnsi="Century Gothic"/>
                <w:color w:val="000000"/>
              </w:rPr>
              <w:t>województwo:</w:t>
            </w:r>
          </w:p>
          <w:p w14:paraId="5A4E3050" w14:textId="593EDA81" w:rsidR="00522A39" w:rsidRDefault="00522A39" w:rsidP="00522A39">
            <w:pPr>
              <w:spacing w:line="360" w:lineRule="auto"/>
              <w:ind w:left="213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 xml:space="preserve">te </w:t>
            </w:r>
            <w:r w:rsidR="00770904" w:rsidRPr="00522A39">
              <w:rPr>
                <w:rFonts w:ascii="Century Gothic" w:hAnsi="Century Gothic"/>
                <w:bCs/>
                <w:color w:val="000000"/>
                <w:spacing w:val="40"/>
              </w:rPr>
              <w:t>tel</w:t>
            </w:r>
            <w:r>
              <w:rPr>
                <w:rFonts w:ascii="Century Gothic" w:hAnsi="Century Gothic"/>
                <w:bCs/>
                <w:color w:val="000000"/>
                <w:spacing w:val="40"/>
              </w:rPr>
              <w:t>:</w:t>
            </w:r>
            <w:r w:rsidR="00770904" w:rsidRPr="00522A39">
              <w:rPr>
                <w:rFonts w:ascii="Century Gothic" w:hAnsi="Century Gothic"/>
                <w:color w:val="000000"/>
              </w:rPr>
              <w:tab/>
            </w:r>
          </w:p>
          <w:p w14:paraId="135839FB" w14:textId="727A996C" w:rsidR="00770904" w:rsidRPr="00522A39" w:rsidRDefault="00522A39" w:rsidP="00522A39">
            <w:pPr>
              <w:spacing w:line="360" w:lineRule="auto"/>
              <w:ind w:left="213"/>
              <w:rPr>
                <w:rFonts w:ascii="Century Gothic" w:hAnsi="Century Gothic"/>
                <w:bCs/>
                <w:color w:val="000000"/>
                <w:spacing w:val="40"/>
              </w:rPr>
            </w:pPr>
            <w:r>
              <w:rPr>
                <w:rFonts w:ascii="Century Gothic" w:hAnsi="Century Gothic"/>
                <w:color w:val="000000"/>
              </w:rPr>
              <w:t xml:space="preserve">     </w:t>
            </w:r>
            <w:r w:rsidR="00770904" w:rsidRPr="00522A39">
              <w:rPr>
                <w:rFonts w:ascii="Century Gothic" w:hAnsi="Century Gothic"/>
                <w:color w:val="000000"/>
              </w:rPr>
              <w:t>fax:</w:t>
            </w:r>
            <w:r w:rsidR="00770904" w:rsidRPr="00522A39">
              <w:rPr>
                <w:rFonts w:ascii="Century Gothic" w:hAnsi="Century Gothic"/>
                <w:bCs/>
                <w:color w:val="000000"/>
                <w:spacing w:val="40"/>
              </w:rPr>
              <w:t xml:space="preserve"> </w:t>
            </w:r>
          </w:p>
          <w:p w14:paraId="48773AD7" w14:textId="77777777" w:rsidR="00522A39" w:rsidRDefault="00770904" w:rsidP="00522A39">
            <w:pPr>
              <w:spacing w:line="360" w:lineRule="auto"/>
              <w:ind w:left="0" w:firstLine="0"/>
              <w:rPr>
                <w:rFonts w:ascii="Century Gothic" w:hAnsi="Century Gothic"/>
                <w:bCs/>
                <w:color w:val="000000"/>
                <w:spacing w:val="40"/>
              </w:rPr>
            </w:pPr>
            <w:r w:rsidRPr="00522A39">
              <w:rPr>
                <w:rFonts w:ascii="Century Gothic" w:hAnsi="Century Gothic"/>
                <w:bCs/>
                <w:color w:val="000000"/>
                <w:spacing w:val="40"/>
              </w:rPr>
              <w:t xml:space="preserve">NIP: </w:t>
            </w:r>
          </w:p>
          <w:p w14:paraId="3AB51971" w14:textId="34042451" w:rsidR="00770904" w:rsidRPr="00522A39" w:rsidRDefault="00770904" w:rsidP="00522A39">
            <w:pPr>
              <w:spacing w:line="360" w:lineRule="auto"/>
              <w:ind w:left="0" w:firstLine="0"/>
              <w:rPr>
                <w:rFonts w:ascii="Century Gothic" w:hAnsi="Century Gothic"/>
                <w:bCs/>
                <w:color w:val="000000"/>
                <w:spacing w:val="40"/>
              </w:rPr>
            </w:pPr>
            <w:r w:rsidRPr="00522A39">
              <w:rPr>
                <w:rFonts w:ascii="Century Gothic" w:hAnsi="Century Gothic"/>
                <w:bCs/>
                <w:color w:val="000000"/>
                <w:spacing w:val="40"/>
              </w:rPr>
              <w:t>e-mail</w:t>
            </w:r>
            <w:r w:rsidR="00522A39">
              <w:rPr>
                <w:rFonts w:ascii="Century Gothic" w:hAnsi="Century Gothic"/>
                <w:bCs/>
                <w:color w:val="000000"/>
                <w:spacing w:val="40"/>
              </w:rPr>
              <w:t>:</w:t>
            </w:r>
          </w:p>
        </w:tc>
      </w:tr>
    </w:tbl>
    <w:p w14:paraId="51D7F6B3" w14:textId="3C2ABFF0" w:rsidR="00461C5E" w:rsidRPr="00522A39" w:rsidRDefault="00461C5E" w:rsidP="00522A39">
      <w:pPr>
        <w:pStyle w:val="Tekstpodstawowy21"/>
        <w:tabs>
          <w:tab w:val="left" w:pos="426"/>
        </w:tabs>
        <w:spacing w:line="360" w:lineRule="auto"/>
        <w:jc w:val="both"/>
        <w:rPr>
          <w:rFonts w:ascii="Century Gothic" w:hAnsi="Century Gothic" w:cs="Times New Roman"/>
          <w:b w:val="0"/>
          <w:color w:val="000000"/>
          <w:sz w:val="22"/>
          <w:szCs w:val="22"/>
        </w:rPr>
      </w:pPr>
    </w:p>
    <w:p w14:paraId="4F122AA9" w14:textId="77777777" w:rsidR="00FA33E5" w:rsidRPr="00522A39" w:rsidRDefault="00FA33E5" w:rsidP="00522A39">
      <w:pPr>
        <w:pStyle w:val="Tekstpodstawowy21"/>
        <w:tabs>
          <w:tab w:val="left" w:pos="426"/>
        </w:tabs>
        <w:spacing w:line="360" w:lineRule="auto"/>
        <w:jc w:val="both"/>
        <w:rPr>
          <w:rFonts w:ascii="Century Gothic" w:hAnsi="Century Gothic" w:cs="Times New Roman"/>
          <w:b w:val="0"/>
          <w:color w:val="000000"/>
          <w:sz w:val="22"/>
          <w:szCs w:val="22"/>
        </w:rPr>
      </w:pPr>
    </w:p>
    <w:p w14:paraId="6520156E" w14:textId="77777777" w:rsidR="00770904" w:rsidRPr="00522A39" w:rsidRDefault="00770904" w:rsidP="00522A39">
      <w:pPr>
        <w:pStyle w:val="Tekstpodstawowy21"/>
        <w:tabs>
          <w:tab w:val="left" w:pos="426"/>
        </w:tabs>
        <w:spacing w:line="360" w:lineRule="auto"/>
        <w:jc w:val="both"/>
        <w:rPr>
          <w:rFonts w:ascii="Century Gothic" w:hAnsi="Century Gothic" w:cs="Times New Roman"/>
          <w:b w:val="0"/>
          <w:color w:val="000000"/>
          <w:sz w:val="22"/>
          <w:szCs w:val="22"/>
        </w:rPr>
      </w:pPr>
      <w:r w:rsidRPr="00522A39">
        <w:rPr>
          <w:rFonts w:ascii="Century Gothic" w:hAnsi="Century Gothic" w:cs="Times New Roman"/>
          <w:b w:val="0"/>
          <w:color w:val="000000"/>
          <w:sz w:val="22"/>
          <w:szCs w:val="22"/>
        </w:rPr>
        <w:t>Nawiązując do ogłoszenia o zamówieniu na:</w:t>
      </w:r>
    </w:p>
    <w:p w14:paraId="1AE30617" w14:textId="757ED29A" w:rsidR="00770904" w:rsidRPr="00522A39" w:rsidRDefault="00522A39" w:rsidP="00522A39">
      <w:pPr>
        <w:pStyle w:val="Default"/>
        <w:spacing w:line="360" w:lineRule="auto"/>
        <w:rPr>
          <w:rFonts w:ascii="Century Gothic" w:hAnsi="Century Gothic"/>
          <w:bCs/>
          <w:color w:val="auto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„</w:t>
      </w:r>
      <w:r w:rsidR="00770904" w:rsidRPr="00522A39">
        <w:rPr>
          <w:rFonts w:ascii="Century Gothic" w:hAnsi="Century Gothic"/>
          <w:sz w:val="22"/>
          <w:szCs w:val="22"/>
        </w:rPr>
        <w:t>Dostawę kruszywa do naprawy dróg na</w:t>
      </w:r>
      <w:r w:rsidR="007B7869" w:rsidRPr="00522A39">
        <w:rPr>
          <w:rFonts w:ascii="Century Gothic" w:hAnsi="Century Gothic"/>
          <w:sz w:val="22"/>
          <w:szCs w:val="22"/>
        </w:rPr>
        <w:t xml:space="preserve"> terenie Gminy Wodzierady w 20</w:t>
      </w:r>
      <w:r>
        <w:rPr>
          <w:rFonts w:ascii="Century Gothic" w:hAnsi="Century Gothic"/>
          <w:sz w:val="22"/>
          <w:szCs w:val="22"/>
        </w:rPr>
        <w:t>24</w:t>
      </w:r>
      <w:r w:rsidR="00770904" w:rsidRPr="00522A39">
        <w:rPr>
          <w:rFonts w:ascii="Century Gothic" w:hAnsi="Century Gothic"/>
          <w:sz w:val="22"/>
          <w:szCs w:val="22"/>
        </w:rPr>
        <w:t xml:space="preserve"> roku</w:t>
      </w:r>
      <w:r>
        <w:rPr>
          <w:rFonts w:ascii="Century Gothic" w:hAnsi="Century Gothic"/>
          <w:sz w:val="22"/>
          <w:szCs w:val="22"/>
        </w:rPr>
        <w:t>”</w:t>
      </w:r>
      <w:r w:rsidR="00770904" w:rsidRPr="00522A39">
        <w:rPr>
          <w:rFonts w:ascii="Century Gothic" w:hAnsi="Century Gothic"/>
          <w:bCs/>
          <w:color w:val="auto"/>
          <w:sz w:val="22"/>
          <w:szCs w:val="22"/>
        </w:rPr>
        <w:t>.</w:t>
      </w:r>
    </w:p>
    <w:p w14:paraId="126D4DC4" w14:textId="77777777" w:rsidR="0013269D" w:rsidRPr="00522A39" w:rsidRDefault="0013269D" w:rsidP="00522A39">
      <w:pPr>
        <w:pStyle w:val="Default"/>
        <w:tabs>
          <w:tab w:val="left" w:pos="3195"/>
        </w:tabs>
        <w:spacing w:line="360" w:lineRule="auto"/>
        <w:rPr>
          <w:rFonts w:ascii="Century Gothic" w:hAnsi="Century Gothic"/>
          <w:b/>
          <w:bCs/>
          <w:color w:val="auto"/>
          <w:sz w:val="22"/>
          <w:szCs w:val="22"/>
        </w:rPr>
      </w:pPr>
    </w:p>
    <w:p w14:paraId="064D0E88" w14:textId="77777777" w:rsidR="00770904" w:rsidRPr="00522A39" w:rsidRDefault="00770904" w:rsidP="00522A39">
      <w:pPr>
        <w:pStyle w:val="Default"/>
        <w:tabs>
          <w:tab w:val="left" w:pos="3195"/>
        </w:tabs>
        <w:spacing w:line="360" w:lineRule="auto"/>
        <w:rPr>
          <w:rFonts w:ascii="Century Gothic" w:hAnsi="Century Gothic"/>
          <w:bCs/>
          <w:color w:val="auto"/>
          <w:sz w:val="22"/>
          <w:szCs w:val="22"/>
        </w:rPr>
      </w:pPr>
      <w:r w:rsidRPr="00522A39">
        <w:rPr>
          <w:rFonts w:ascii="Century Gothic" w:hAnsi="Century Gothic"/>
          <w:bCs/>
          <w:color w:val="auto"/>
          <w:sz w:val="22"/>
          <w:szCs w:val="22"/>
        </w:rPr>
        <w:lastRenderedPageBreak/>
        <w:t>I.</w:t>
      </w:r>
      <w:r w:rsidRPr="00522A39">
        <w:rPr>
          <w:rFonts w:ascii="Century Gothic" w:hAnsi="Century Gothic"/>
          <w:bCs/>
          <w:color w:val="auto"/>
          <w:sz w:val="22"/>
          <w:szCs w:val="22"/>
        </w:rPr>
        <w:tab/>
      </w:r>
    </w:p>
    <w:p w14:paraId="55331EF8" w14:textId="77777777" w:rsidR="00770904" w:rsidRPr="00522A39" w:rsidRDefault="00770904" w:rsidP="00522A39">
      <w:pPr>
        <w:pStyle w:val="Default"/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522A39">
        <w:rPr>
          <w:rFonts w:ascii="Century Gothic" w:hAnsi="Century Gothic"/>
          <w:sz w:val="22"/>
          <w:szCs w:val="22"/>
        </w:rPr>
        <w:t>Kryterium nr I: Cena</w:t>
      </w:r>
    </w:p>
    <w:p w14:paraId="6978B04D" w14:textId="77777777" w:rsidR="00522A39" w:rsidRDefault="00522A39" w:rsidP="00522A39">
      <w:pPr>
        <w:spacing w:line="360" w:lineRule="auto"/>
        <w:ind w:left="0" w:firstLine="0"/>
        <w:rPr>
          <w:rFonts w:ascii="Century Gothic" w:hAnsi="Century Gothic"/>
          <w:color w:val="000000"/>
        </w:rPr>
      </w:pPr>
    </w:p>
    <w:p w14:paraId="2537E657" w14:textId="225672A4" w:rsidR="006B0AA7" w:rsidRPr="00522A39" w:rsidRDefault="00770904" w:rsidP="00522A39">
      <w:pPr>
        <w:spacing w:line="360" w:lineRule="auto"/>
        <w:ind w:left="0" w:firstLine="0"/>
        <w:rPr>
          <w:rFonts w:ascii="Century Gothic" w:hAnsi="Century Gothic"/>
          <w:color w:val="000000"/>
        </w:rPr>
      </w:pPr>
      <w:r w:rsidRPr="00522A39">
        <w:rPr>
          <w:rFonts w:ascii="Century Gothic" w:hAnsi="Century Gothic"/>
          <w:color w:val="000000"/>
        </w:rPr>
        <w:t>Oferuję wykonanie przedmiotu zamówienia</w:t>
      </w:r>
      <w:r w:rsidR="00461C5E" w:rsidRPr="00522A39">
        <w:rPr>
          <w:rFonts w:ascii="Century Gothic" w:hAnsi="Century Gothic"/>
          <w:color w:val="000000"/>
        </w:rPr>
        <w:t xml:space="preserve">, </w:t>
      </w:r>
      <w:r w:rsidRPr="00522A39">
        <w:rPr>
          <w:rFonts w:ascii="Century Gothic" w:hAnsi="Century Gothic"/>
          <w:color w:val="000000"/>
        </w:rPr>
        <w:t xml:space="preserve">tj. </w:t>
      </w:r>
      <w:r w:rsidR="000A27EE" w:rsidRPr="00522A39">
        <w:rPr>
          <w:rFonts w:ascii="Century Gothic" w:hAnsi="Century Gothic"/>
          <w:color w:val="000000"/>
        </w:rPr>
        <w:t>dostawę</w:t>
      </w:r>
      <w:r w:rsidR="007B7869" w:rsidRPr="00522A39">
        <w:rPr>
          <w:rFonts w:ascii="Century Gothic" w:hAnsi="Century Gothic"/>
          <w:color w:val="000000"/>
        </w:rPr>
        <w:t xml:space="preserve"> około </w:t>
      </w:r>
      <w:r w:rsidR="00522A39">
        <w:rPr>
          <w:rFonts w:ascii="Century Gothic" w:hAnsi="Century Gothic"/>
          <w:color w:val="000000"/>
        </w:rPr>
        <w:t>10</w:t>
      </w:r>
      <w:r w:rsidRPr="00522A39">
        <w:rPr>
          <w:rFonts w:ascii="Century Gothic" w:hAnsi="Century Gothic"/>
          <w:color w:val="000000"/>
        </w:rPr>
        <w:t xml:space="preserve">00 ton </w:t>
      </w:r>
      <w:r w:rsidR="0023369C" w:rsidRPr="00522A39">
        <w:rPr>
          <w:rFonts w:ascii="Century Gothic" w:hAnsi="Century Gothic"/>
          <w:color w:val="000000"/>
        </w:rPr>
        <w:t xml:space="preserve">tłucznia </w:t>
      </w:r>
      <w:r w:rsidR="00522A39">
        <w:rPr>
          <w:rFonts w:ascii="Century Gothic" w:hAnsi="Century Gothic"/>
          <w:color w:val="000000"/>
        </w:rPr>
        <w:t xml:space="preserve">kamiennego dolomitowego </w:t>
      </w:r>
      <w:r w:rsidR="0023369C" w:rsidRPr="00522A39">
        <w:rPr>
          <w:rFonts w:ascii="Century Gothic" w:hAnsi="Century Gothic"/>
          <w:color w:val="000000"/>
        </w:rPr>
        <w:t xml:space="preserve">o </w:t>
      </w:r>
      <w:r w:rsidR="00522A39">
        <w:rPr>
          <w:rFonts w:ascii="Century Gothic" w:hAnsi="Century Gothic"/>
          <w:color w:val="000000"/>
        </w:rPr>
        <w:t>frakcji 4-31</w:t>
      </w:r>
      <w:r w:rsidR="0082104C" w:rsidRPr="00522A39">
        <w:rPr>
          <w:rFonts w:ascii="Century Gothic" w:hAnsi="Century Gothic"/>
          <w:color w:val="000000"/>
        </w:rPr>
        <w:t>mm</w:t>
      </w:r>
      <w:r w:rsidRPr="00522A39">
        <w:rPr>
          <w:rFonts w:ascii="Century Gothic" w:hAnsi="Century Gothic"/>
          <w:color w:val="000000"/>
        </w:rPr>
        <w:t xml:space="preserve"> </w:t>
      </w:r>
      <w:r w:rsidR="0023369C" w:rsidRPr="00522A39">
        <w:rPr>
          <w:rFonts w:ascii="Century Gothic" w:hAnsi="Century Gothic"/>
          <w:color w:val="000000"/>
        </w:rPr>
        <w:t>oraz dostawę</w:t>
      </w:r>
      <w:r w:rsidRPr="00522A39">
        <w:rPr>
          <w:rFonts w:ascii="Century Gothic" w:hAnsi="Century Gothic"/>
          <w:color w:val="000000"/>
        </w:rPr>
        <w:t xml:space="preserve"> </w:t>
      </w:r>
      <w:r w:rsidR="00CA1974" w:rsidRPr="00522A39">
        <w:rPr>
          <w:rFonts w:ascii="Century Gothic" w:hAnsi="Century Gothic"/>
          <w:color w:val="000000"/>
          <w:lang w:bidi="ar-SA"/>
        </w:rPr>
        <w:t xml:space="preserve">około </w:t>
      </w:r>
      <w:r w:rsidR="00522A39">
        <w:rPr>
          <w:rFonts w:ascii="Century Gothic" w:hAnsi="Century Gothic"/>
          <w:color w:val="000000"/>
          <w:lang w:bidi="ar-SA"/>
        </w:rPr>
        <w:t>10</w:t>
      </w:r>
      <w:r w:rsidR="00CA1974" w:rsidRPr="00522A39">
        <w:rPr>
          <w:rFonts w:ascii="Century Gothic" w:hAnsi="Century Gothic"/>
          <w:color w:val="000000"/>
          <w:lang w:bidi="ar-SA"/>
        </w:rPr>
        <w:t>0</w:t>
      </w:r>
      <w:r w:rsidRPr="00522A39">
        <w:rPr>
          <w:rFonts w:ascii="Century Gothic" w:hAnsi="Century Gothic"/>
          <w:color w:val="000000"/>
          <w:lang w:bidi="ar-SA"/>
        </w:rPr>
        <w:t xml:space="preserve">0 ton </w:t>
      </w:r>
      <w:r w:rsidR="00522A39">
        <w:rPr>
          <w:rFonts w:ascii="Century Gothic" w:hAnsi="Century Gothic"/>
          <w:color w:val="000000"/>
        </w:rPr>
        <w:t xml:space="preserve">tłucznia kamiennego bazaltowego </w:t>
      </w:r>
      <w:r w:rsidRPr="00522A39">
        <w:rPr>
          <w:rFonts w:ascii="Century Gothic" w:hAnsi="Century Gothic"/>
          <w:color w:val="000000"/>
        </w:rPr>
        <w:t>o frakcji</w:t>
      </w:r>
      <w:r w:rsidR="00522A39">
        <w:rPr>
          <w:rFonts w:ascii="Century Gothic" w:hAnsi="Century Gothic"/>
          <w:color w:val="000000"/>
        </w:rPr>
        <w:t xml:space="preserve"> 0</w:t>
      </w:r>
      <w:r w:rsidRPr="00522A39">
        <w:rPr>
          <w:rFonts w:ascii="Century Gothic" w:hAnsi="Century Gothic"/>
          <w:color w:val="000000"/>
        </w:rPr>
        <w:t>-</w:t>
      </w:r>
      <w:r w:rsidR="00461C5E" w:rsidRPr="00522A39">
        <w:rPr>
          <w:rFonts w:ascii="Century Gothic" w:hAnsi="Century Gothic"/>
          <w:color w:val="000000"/>
        </w:rPr>
        <w:t>31</w:t>
      </w:r>
      <w:r w:rsidR="0082104C" w:rsidRPr="00522A39">
        <w:rPr>
          <w:rFonts w:ascii="Century Gothic" w:hAnsi="Century Gothic"/>
          <w:color w:val="000000"/>
        </w:rPr>
        <w:t>mm</w:t>
      </w:r>
      <w:r w:rsidRPr="00522A39">
        <w:rPr>
          <w:rFonts w:ascii="Century Gothic" w:hAnsi="Century Gothic"/>
        </w:rPr>
        <w:t xml:space="preserve"> </w:t>
      </w:r>
      <w:r w:rsidR="0023369C" w:rsidRPr="00522A39">
        <w:rPr>
          <w:rFonts w:ascii="Century Gothic" w:hAnsi="Century Gothic"/>
          <w:color w:val="000000"/>
        </w:rPr>
        <w:t>w cenie jednostkowej:</w:t>
      </w:r>
    </w:p>
    <w:p w14:paraId="5D8DD1C6" w14:textId="5D0BDCD8" w:rsidR="006B0AA7" w:rsidRPr="00522A39" w:rsidRDefault="006B0AA7" w:rsidP="00522A39">
      <w:pPr>
        <w:autoSpaceDN w:val="0"/>
        <w:adjustRightInd w:val="0"/>
        <w:spacing w:line="360" w:lineRule="auto"/>
        <w:ind w:left="0" w:firstLine="0"/>
        <w:rPr>
          <w:rFonts w:ascii="Century Gothic" w:hAnsi="Century Gothic"/>
        </w:rPr>
      </w:pPr>
    </w:p>
    <w:p w14:paraId="24B57B9D" w14:textId="2D110984" w:rsidR="006B0AA7" w:rsidRPr="00522A39" w:rsidRDefault="006B0AA7" w:rsidP="00522A39">
      <w:pPr>
        <w:pStyle w:val="Akapitzlist"/>
        <w:numPr>
          <w:ilvl w:val="0"/>
          <w:numId w:val="1"/>
        </w:numPr>
        <w:autoSpaceDN w:val="0"/>
        <w:adjustRightInd w:val="0"/>
        <w:spacing w:after="0" w:line="360" w:lineRule="auto"/>
        <w:rPr>
          <w:rFonts w:ascii="Century Gothic" w:hAnsi="Century Gothic"/>
        </w:rPr>
      </w:pPr>
      <w:r w:rsidRPr="00522A39">
        <w:rPr>
          <w:rFonts w:ascii="Century Gothic" w:hAnsi="Century Gothic"/>
        </w:rPr>
        <w:t>Łączna cena za 1 tonę dostarczonego tłucznia</w:t>
      </w:r>
      <w:r w:rsidR="00522A39">
        <w:rPr>
          <w:rFonts w:ascii="Century Gothic" w:hAnsi="Century Gothic"/>
        </w:rPr>
        <w:t xml:space="preserve"> kamiennego dolomitowego  4</w:t>
      </w:r>
      <w:r w:rsidRPr="00522A39">
        <w:rPr>
          <w:rFonts w:ascii="Century Gothic" w:hAnsi="Century Gothic"/>
        </w:rPr>
        <w:t>-</w:t>
      </w:r>
      <w:r w:rsidR="00522A39">
        <w:rPr>
          <w:rFonts w:ascii="Century Gothic" w:hAnsi="Century Gothic"/>
        </w:rPr>
        <w:t>31</w:t>
      </w:r>
      <w:r w:rsidRPr="00522A39">
        <w:rPr>
          <w:rFonts w:ascii="Century Gothic" w:hAnsi="Century Gothic"/>
        </w:rPr>
        <w:t>mm wynosi:</w:t>
      </w:r>
    </w:p>
    <w:p w14:paraId="6153F1FA" w14:textId="7DEE58EA" w:rsidR="0023369C" w:rsidRPr="00522A39" w:rsidRDefault="0023369C" w:rsidP="00522A39">
      <w:pPr>
        <w:autoSpaceDN w:val="0"/>
        <w:adjustRightInd w:val="0"/>
        <w:spacing w:line="360" w:lineRule="auto"/>
        <w:ind w:left="360" w:firstLine="348"/>
        <w:rPr>
          <w:rFonts w:ascii="Century Gothic" w:hAnsi="Century Gothic"/>
        </w:rPr>
      </w:pPr>
      <w:r w:rsidRPr="00522A39">
        <w:rPr>
          <w:rFonts w:ascii="Century Gothic" w:hAnsi="Century Gothic"/>
        </w:rPr>
        <w:t xml:space="preserve">Cena netto </w:t>
      </w:r>
      <w:r w:rsidR="001C2443">
        <w:rPr>
          <w:rFonts w:ascii="Century Gothic" w:hAnsi="Century Gothic"/>
        </w:rPr>
        <w:t xml:space="preserve">                      </w:t>
      </w:r>
      <w:r w:rsidRPr="00522A39">
        <w:rPr>
          <w:rFonts w:ascii="Century Gothic" w:hAnsi="Century Gothic"/>
        </w:rPr>
        <w:t xml:space="preserve"> zł + </w:t>
      </w:r>
      <w:r w:rsidR="001C2443">
        <w:rPr>
          <w:rFonts w:ascii="Century Gothic" w:hAnsi="Century Gothic"/>
        </w:rPr>
        <w:t xml:space="preserve">                %</w:t>
      </w:r>
      <w:r w:rsidRPr="00522A39">
        <w:rPr>
          <w:rFonts w:ascii="Century Gothic" w:hAnsi="Century Gothic"/>
        </w:rPr>
        <w:t xml:space="preserve"> VAT </w:t>
      </w:r>
      <w:r w:rsidR="001C2443">
        <w:rPr>
          <w:rFonts w:ascii="Century Gothic" w:hAnsi="Century Gothic"/>
        </w:rPr>
        <w:t xml:space="preserve">                                    </w:t>
      </w:r>
    </w:p>
    <w:p w14:paraId="6C76E9A5" w14:textId="197C14BA" w:rsidR="0023369C" w:rsidRPr="00522A39" w:rsidRDefault="0023369C" w:rsidP="00522A39">
      <w:pPr>
        <w:autoSpaceDN w:val="0"/>
        <w:adjustRightInd w:val="0"/>
        <w:spacing w:line="360" w:lineRule="auto"/>
        <w:ind w:left="360" w:firstLine="348"/>
        <w:rPr>
          <w:rFonts w:ascii="Century Gothic" w:hAnsi="Century Gothic"/>
        </w:rPr>
      </w:pPr>
      <w:r w:rsidRPr="00522A39">
        <w:rPr>
          <w:rFonts w:ascii="Century Gothic" w:hAnsi="Century Gothic"/>
        </w:rPr>
        <w:t xml:space="preserve">Cena brutto </w:t>
      </w:r>
      <w:r w:rsidR="001C2443">
        <w:rPr>
          <w:rFonts w:ascii="Century Gothic" w:hAnsi="Century Gothic"/>
        </w:rPr>
        <w:t xml:space="preserve">                             </w:t>
      </w:r>
      <w:r w:rsidRPr="00522A39">
        <w:rPr>
          <w:rFonts w:ascii="Century Gothic" w:hAnsi="Century Gothic"/>
        </w:rPr>
        <w:t xml:space="preserve"> zł słownie: </w:t>
      </w:r>
      <w:r w:rsidR="001C2443">
        <w:rPr>
          <w:rFonts w:ascii="Century Gothic" w:hAnsi="Century Gothic"/>
        </w:rPr>
        <w:t xml:space="preserve"> </w:t>
      </w:r>
    </w:p>
    <w:p w14:paraId="5AE78A38" w14:textId="5B2E1B7D" w:rsidR="0023369C" w:rsidRPr="00522A39" w:rsidRDefault="0023369C" w:rsidP="00522A39">
      <w:pPr>
        <w:autoSpaceDN w:val="0"/>
        <w:adjustRightInd w:val="0"/>
        <w:spacing w:line="360" w:lineRule="auto"/>
        <w:ind w:left="0" w:firstLine="0"/>
        <w:rPr>
          <w:rFonts w:ascii="Century Gothic" w:hAnsi="Century Gothic"/>
        </w:rPr>
      </w:pPr>
    </w:p>
    <w:p w14:paraId="7FAE7815" w14:textId="1A23EA6E" w:rsidR="0023369C" w:rsidRPr="00522A39" w:rsidRDefault="0023369C" w:rsidP="00522A39">
      <w:pPr>
        <w:pStyle w:val="Akapitzlist"/>
        <w:numPr>
          <w:ilvl w:val="0"/>
          <w:numId w:val="1"/>
        </w:numPr>
        <w:autoSpaceDN w:val="0"/>
        <w:adjustRightInd w:val="0"/>
        <w:spacing w:line="360" w:lineRule="auto"/>
        <w:rPr>
          <w:rFonts w:ascii="Century Gothic" w:hAnsi="Century Gothic"/>
        </w:rPr>
      </w:pPr>
      <w:r w:rsidRPr="00522A39">
        <w:rPr>
          <w:rFonts w:ascii="Century Gothic" w:hAnsi="Century Gothic"/>
        </w:rPr>
        <w:t xml:space="preserve">Łączna cena za 1 tonę dostarczonego </w:t>
      </w:r>
      <w:r w:rsidR="00522A39">
        <w:rPr>
          <w:rFonts w:ascii="Century Gothic" w:hAnsi="Century Gothic"/>
        </w:rPr>
        <w:t xml:space="preserve">tłucznia kamiennego bazaltowego </w:t>
      </w:r>
      <w:r w:rsidR="001C2443">
        <w:rPr>
          <w:rFonts w:ascii="Century Gothic" w:hAnsi="Century Gothic"/>
        </w:rPr>
        <w:t xml:space="preserve">   </w:t>
      </w:r>
      <w:r w:rsidR="00522A39">
        <w:rPr>
          <w:rFonts w:ascii="Century Gothic" w:hAnsi="Century Gothic"/>
        </w:rPr>
        <w:t>0</w:t>
      </w:r>
      <w:r w:rsidRPr="00522A39">
        <w:rPr>
          <w:rFonts w:ascii="Century Gothic" w:hAnsi="Century Gothic"/>
        </w:rPr>
        <w:t>-31mm wynosi:</w:t>
      </w:r>
    </w:p>
    <w:p w14:paraId="3672A0D8" w14:textId="77777777" w:rsidR="001C2443" w:rsidRPr="001C2443" w:rsidRDefault="001C2443" w:rsidP="001C2443">
      <w:pPr>
        <w:pStyle w:val="Akapitzlist"/>
        <w:autoSpaceDN w:val="0"/>
        <w:adjustRightInd w:val="0"/>
        <w:spacing w:line="360" w:lineRule="auto"/>
        <w:rPr>
          <w:rFonts w:ascii="Century Gothic" w:hAnsi="Century Gothic"/>
        </w:rPr>
      </w:pPr>
      <w:r w:rsidRPr="001C2443">
        <w:rPr>
          <w:rFonts w:ascii="Century Gothic" w:hAnsi="Century Gothic"/>
        </w:rPr>
        <w:t xml:space="preserve">Cena netto                        zł +                 % VAT                                     </w:t>
      </w:r>
    </w:p>
    <w:p w14:paraId="66914E31" w14:textId="77777777" w:rsidR="001C2443" w:rsidRPr="001C2443" w:rsidRDefault="001C2443" w:rsidP="001C2443">
      <w:pPr>
        <w:pStyle w:val="Akapitzlist"/>
        <w:autoSpaceDN w:val="0"/>
        <w:adjustRightInd w:val="0"/>
        <w:spacing w:line="360" w:lineRule="auto"/>
        <w:rPr>
          <w:rFonts w:ascii="Century Gothic" w:hAnsi="Century Gothic"/>
        </w:rPr>
      </w:pPr>
      <w:r w:rsidRPr="001C2443">
        <w:rPr>
          <w:rFonts w:ascii="Century Gothic" w:hAnsi="Century Gothic"/>
        </w:rPr>
        <w:t xml:space="preserve">Cena brutto                               zł słownie:  </w:t>
      </w:r>
    </w:p>
    <w:p w14:paraId="63B9FEE8" w14:textId="77777777" w:rsidR="00FA33E5" w:rsidRPr="00522A39" w:rsidRDefault="00FA33E5" w:rsidP="00522A39">
      <w:pPr>
        <w:pStyle w:val="Akapitzlist"/>
        <w:autoSpaceDN w:val="0"/>
        <w:adjustRightInd w:val="0"/>
        <w:spacing w:line="360" w:lineRule="auto"/>
        <w:rPr>
          <w:rFonts w:ascii="Century Gothic" w:hAnsi="Century Gothic"/>
        </w:rPr>
      </w:pPr>
    </w:p>
    <w:p w14:paraId="2691A513" w14:textId="1C318B99" w:rsidR="00770904" w:rsidRPr="001C2443" w:rsidRDefault="00ED5E87" w:rsidP="00522A39">
      <w:pPr>
        <w:snapToGrid w:val="0"/>
        <w:spacing w:line="360" w:lineRule="auto"/>
        <w:ind w:hanging="480"/>
        <w:rPr>
          <w:rFonts w:ascii="Century Gothic" w:hAnsi="Century Gothic"/>
          <w:color w:val="000000"/>
        </w:rPr>
      </w:pPr>
      <w:r w:rsidRPr="001C2443">
        <w:rPr>
          <w:rFonts w:ascii="Century Gothic" w:hAnsi="Century Gothic"/>
          <w:color w:val="000000"/>
        </w:rPr>
        <w:t>II.</w:t>
      </w:r>
      <w:r w:rsidR="00770904" w:rsidRPr="001C2443">
        <w:rPr>
          <w:rFonts w:ascii="Century Gothic" w:hAnsi="Century Gothic"/>
          <w:color w:val="000000"/>
        </w:rPr>
        <w:t xml:space="preserve"> </w:t>
      </w:r>
    </w:p>
    <w:p w14:paraId="3C7686AB" w14:textId="77777777" w:rsidR="00770904" w:rsidRPr="001C2443" w:rsidRDefault="00770904" w:rsidP="00522A39">
      <w:pPr>
        <w:pStyle w:val="Default"/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1C2443">
        <w:rPr>
          <w:rFonts w:ascii="Century Gothic" w:hAnsi="Century Gothic"/>
          <w:sz w:val="22"/>
          <w:szCs w:val="22"/>
        </w:rPr>
        <w:t>Kryterium nr II: czas dostawy przedmiotu zamówienia od dnia wskazania zapotrzebowania przez Zamawiającego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46"/>
        <w:gridCol w:w="1516"/>
      </w:tblGrid>
      <w:tr w:rsidR="00770904" w:rsidRPr="00522A39" w14:paraId="23E7E57A" w14:textId="77777777" w:rsidTr="00C400DE">
        <w:tc>
          <w:tcPr>
            <w:tcW w:w="9488" w:type="dxa"/>
            <w:gridSpan w:val="2"/>
          </w:tcPr>
          <w:p w14:paraId="2A1933E0" w14:textId="77777777" w:rsidR="00770904" w:rsidRPr="00522A39" w:rsidRDefault="00770904" w:rsidP="00522A39">
            <w:pPr>
              <w:pStyle w:val="Bezodstpw2"/>
              <w:tabs>
                <w:tab w:val="left" w:pos="5850"/>
              </w:tabs>
              <w:spacing w:line="360" w:lineRule="auto"/>
              <w:rPr>
                <w:rFonts w:ascii="Century Gothic" w:hAnsi="Century Gothic"/>
                <w:b/>
                <w:iCs/>
                <w:color w:val="000000"/>
                <w:sz w:val="22"/>
                <w:szCs w:val="22"/>
              </w:rPr>
            </w:pPr>
          </w:p>
        </w:tc>
      </w:tr>
      <w:tr w:rsidR="00770904" w:rsidRPr="00522A39" w14:paraId="4597AC34" w14:textId="77777777" w:rsidTr="00461C5E">
        <w:trPr>
          <w:trHeight w:val="585"/>
        </w:trPr>
        <w:tc>
          <w:tcPr>
            <w:tcW w:w="7905" w:type="dxa"/>
            <w:tcBorders>
              <w:bottom w:val="single" w:sz="4" w:space="0" w:color="auto"/>
            </w:tcBorders>
          </w:tcPr>
          <w:p w14:paraId="125B4FA4" w14:textId="77777777" w:rsidR="00770904" w:rsidRPr="00522A39" w:rsidRDefault="00770904" w:rsidP="00522A39">
            <w:pPr>
              <w:spacing w:line="360" w:lineRule="auto"/>
              <w:ind w:left="0"/>
              <w:rPr>
                <w:rFonts w:ascii="Century Gothic" w:hAnsi="Century Gothic"/>
                <w:color w:val="000000"/>
              </w:rPr>
            </w:pPr>
            <w:r w:rsidRPr="00522A39">
              <w:rPr>
                <w:rFonts w:ascii="Century Gothic" w:hAnsi="Century Gothic"/>
              </w:rPr>
              <w:t xml:space="preserve">czas dostawa przedmiotu zamówienia od dnia wskazania zapotrzebowania przez </w:t>
            </w:r>
            <w:r w:rsidR="00C45AF5" w:rsidRPr="00522A39">
              <w:rPr>
                <w:rFonts w:ascii="Century Gothic" w:hAnsi="Century Gothic"/>
              </w:rPr>
              <w:t>Zamawiającego wynoszący 5-6</w:t>
            </w:r>
            <w:r w:rsidRPr="00522A39">
              <w:rPr>
                <w:rFonts w:ascii="Century Gothic" w:hAnsi="Century Gothic"/>
              </w:rPr>
              <w:t xml:space="preserve"> dni</w:t>
            </w:r>
            <w:r w:rsidRPr="00522A39">
              <w:rPr>
                <w:rFonts w:ascii="Century Gothic" w:hAnsi="Century Gothic"/>
                <w:color w:val="000000"/>
              </w:rPr>
              <w:t xml:space="preserve"> </w:t>
            </w:r>
            <w:r w:rsidR="0013269D" w:rsidRPr="00522A39">
              <w:rPr>
                <w:rFonts w:ascii="Century Gothic" w:hAnsi="Century Gothic"/>
                <w:color w:val="000000"/>
              </w:rPr>
              <w:t xml:space="preserve">roboczych </w:t>
            </w:r>
            <w:r w:rsidRPr="00522A39">
              <w:rPr>
                <w:rFonts w:ascii="Century Gothic" w:hAnsi="Century Gothic"/>
                <w:color w:val="000000"/>
              </w:rPr>
              <w:t>–  0 pkt.</w:t>
            </w:r>
          </w:p>
        </w:tc>
        <w:tc>
          <w:tcPr>
            <w:tcW w:w="1583" w:type="dxa"/>
            <w:tcBorders>
              <w:bottom w:val="single" w:sz="4" w:space="0" w:color="auto"/>
            </w:tcBorders>
            <w:vAlign w:val="center"/>
          </w:tcPr>
          <w:p w14:paraId="540B03A5" w14:textId="77777777" w:rsidR="00770904" w:rsidRPr="00522A39" w:rsidRDefault="00770904" w:rsidP="00522A39">
            <w:pPr>
              <w:pStyle w:val="Bezodstpw2"/>
              <w:spacing w:line="360" w:lineRule="auto"/>
              <w:jc w:val="center"/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522A39">
              <w:rPr>
                <w:rFonts w:ascii="Century Gothic" w:hAnsi="Century Gothic"/>
                <w:color w:val="000000"/>
                <w:sz w:val="22"/>
                <w:szCs w:val="22"/>
              </w:rPr>
              <w:sym w:font="Wingdings 2" w:char="F0A3"/>
            </w:r>
            <w:r w:rsidR="00E902AD" w:rsidRPr="00522A39">
              <w:rPr>
                <w:rFonts w:ascii="Century Gothic" w:hAnsi="Century Gothic"/>
                <w:color w:val="000000"/>
                <w:sz w:val="22"/>
                <w:szCs w:val="22"/>
              </w:rPr>
              <w:t>*</w:t>
            </w:r>
          </w:p>
        </w:tc>
      </w:tr>
      <w:tr w:rsidR="00770904" w:rsidRPr="00522A39" w14:paraId="5D1DE2C0" w14:textId="77777777" w:rsidTr="00461C5E">
        <w:trPr>
          <w:trHeight w:val="840"/>
        </w:trPr>
        <w:tc>
          <w:tcPr>
            <w:tcW w:w="7905" w:type="dxa"/>
            <w:tcBorders>
              <w:top w:val="single" w:sz="4" w:space="0" w:color="auto"/>
              <w:bottom w:val="single" w:sz="4" w:space="0" w:color="auto"/>
            </w:tcBorders>
          </w:tcPr>
          <w:p w14:paraId="66B629DE" w14:textId="77777777" w:rsidR="00770904" w:rsidRPr="00522A39" w:rsidRDefault="00770904" w:rsidP="00522A39">
            <w:pPr>
              <w:spacing w:line="360" w:lineRule="auto"/>
              <w:ind w:hanging="480"/>
              <w:rPr>
                <w:rFonts w:ascii="Century Gothic" w:hAnsi="Century Gothic"/>
              </w:rPr>
            </w:pPr>
          </w:p>
          <w:p w14:paraId="757127D3" w14:textId="77777777" w:rsidR="00770904" w:rsidRPr="00522A39" w:rsidRDefault="00770904" w:rsidP="00522A39">
            <w:pPr>
              <w:spacing w:line="360" w:lineRule="auto"/>
              <w:ind w:left="0"/>
              <w:rPr>
                <w:rFonts w:ascii="Century Gothic" w:hAnsi="Century Gothic"/>
              </w:rPr>
            </w:pPr>
            <w:r w:rsidRPr="00522A39">
              <w:rPr>
                <w:rFonts w:ascii="Century Gothic" w:hAnsi="Century Gothic"/>
              </w:rPr>
              <w:t>czas dostawa przedmiotu zamówienia od dnia wskazania zapotrzebowania przez Zamawiającego wynoszący 3</w:t>
            </w:r>
            <w:r w:rsidR="00C45AF5" w:rsidRPr="00522A39">
              <w:rPr>
                <w:rFonts w:ascii="Century Gothic" w:hAnsi="Century Gothic"/>
              </w:rPr>
              <w:t>-4</w:t>
            </w:r>
            <w:r w:rsidRPr="00522A39">
              <w:rPr>
                <w:rFonts w:ascii="Century Gothic" w:hAnsi="Century Gothic"/>
              </w:rPr>
              <w:t xml:space="preserve"> dni</w:t>
            </w:r>
            <w:r w:rsidR="00C45AF5" w:rsidRPr="00522A39">
              <w:rPr>
                <w:rFonts w:ascii="Century Gothic" w:hAnsi="Century Gothic"/>
                <w:color w:val="000000"/>
              </w:rPr>
              <w:t xml:space="preserve"> </w:t>
            </w:r>
            <w:r w:rsidR="0013269D" w:rsidRPr="00522A39">
              <w:rPr>
                <w:rFonts w:ascii="Century Gothic" w:hAnsi="Century Gothic"/>
                <w:color w:val="000000"/>
              </w:rPr>
              <w:t xml:space="preserve">roboczych </w:t>
            </w:r>
            <w:r w:rsidR="00C45AF5" w:rsidRPr="00522A39">
              <w:rPr>
                <w:rFonts w:ascii="Century Gothic" w:hAnsi="Century Gothic"/>
                <w:color w:val="000000"/>
              </w:rPr>
              <w:t>– 3</w:t>
            </w:r>
            <w:r w:rsidRPr="00522A39">
              <w:rPr>
                <w:rFonts w:ascii="Century Gothic" w:hAnsi="Century Gothic"/>
                <w:color w:val="000000"/>
              </w:rPr>
              <w:t>0 pkt.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11C55D" w14:textId="77777777" w:rsidR="00461C5E" w:rsidRPr="00522A39" w:rsidRDefault="00461C5E" w:rsidP="00522A39">
            <w:pPr>
              <w:pStyle w:val="Bezodstpw2"/>
              <w:spacing w:line="360" w:lineRule="auto"/>
              <w:jc w:val="center"/>
              <w:rPr>
                <w:rFonts w:ascii="Century Gothic" w:hAnsi="Century Gothic"/>
                <w:color w:val="000000"/>
                <w:sz w:val="22"/>
                <w:szCs w:val="22"/>
              </w:rPr>
            </w:pPr>
          </w:p>
          <w:p w14:paraId="71CD3010" w14:textId="77777777" w:rsidR="00770904" w:rsidRPr="00522A39" w:rsidRDefault="00770904" w:rsidP="00522A39">
            <w:pPr>
              <w:pStyle w:val="Bezodstpw2"/>
              <w:spacing w:line="360" w:lineRule="auto"/>
              <w:jc w:val="center"/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522A39">
              <w:rPr>
                <w:rFonts w:ascii="Century Gothic" w:hAnsi="Century Gothic"/>
                <w:color w:val="000000"/>
                <w:sz w:val="22"/>
                <w:szCs w:val="22"/>
              </w:rPr>
              <w:sym w:font="Wingdings 2" w:char="F0A3"/>
            </w:r>
            <w:r w:rsidR="00E902AD" w:rsidRPr="00522A39">
              <w:rPr>
                <w:rFonts w:ascii="Century Gothic" w:hAnsi="Century Gothic"/>
                <w:color w:val="000000"/>
                <w:sz w:val="22"/>
                <w:szCs w:val="22"/>
              </w:rPr>
              <w:t>*</w:t>
            </w:r>
          </w:p>
          <w:p w14:paraId="67B9C740" w14:textId="77777777" w:rsidR="00770904" w:rsidRPr="00522A39" w:rsidRDefault="00770904" w:rsidP="00522A39">
            <w:pPr>
              <w:pStyle w:val="Bezodstpw2"/>
              <w:spacing w:line="360" w:lineRule="auto"/>
              <w:rPr>
                <w:rFonts w:ascii="Century Gothic" w:hAnsi="Century Gothic"/>
                <w:color w:val="000000"/>
                <w:sz w:val="22"/>
                <w:szCs w:val="22"/>
              </w:rPr>
            </w:pPr>
          </w:p>
        </w:tc>
      </w:tr>
      <w:tr w:rsidR="00770904" w:rsidRPr="00522A39" w14:paraId="2EDA38E1" w14:textId="77777777" w:rsidTr="00461C5E">
        <w:trPr>
          <w:trHeight w:val="732"/>
        </w:trPr>
        <w:tc>
          <w:tcPr>
            <w:tcW w:w="7905" w:type="dxa"/>
            <w:tcBorders>
              <w:top w:val="single" w:sz="4" w:space="0" w:color="auto"/>
            </w:tcBorders>
          </w:tcPr>
          <w:p w14:paraId="5E90CD4B" w14:textId="77777777" w:rsidR="00770904" w:rsidRPr="00522A39" w:rsidRDefault="00770904" w:rsidP="00522A39">
            <w:pPr>
              <w:spacing w:line="360" w:lineRule="auto"/>
              <w:ind w:left="0" w:firstLine="0"/>
              <w:rPr>
                <w:rFonts w:ascii="Century Gothic" w:hAnsi="Century Gothic"/>
              </w:rPr>
            </w:pPr>
          </w:p>
          <w:p w14:paraId="7420A583" w14:textId="77777777" w:rsidR="00770904" w:rsidRPr="00522A39" w:rsidRDefault="00770904" w:rsidP="00522A39">
            <w:pPr>
              <w:spacing w:line="360" w:lineRule="auto"/>
              <w:ind w:left="0"/>
              <w:rPr>
                <w:rFonts w:ascii="Century Gothic" w:hAnsi="Century Gothic"/>
              </w:rPr>
            </w:pPr>
            <w:r w:rsidRPr="00522A39">
              <w:rPr>
                <w:rFonts w:ascii="Century Gothic" w:hAnsi="Century Gothic"/>
              </w:rPr>
              <w:t xml:space="preserve">czas dostawa przedmiotu zamówienia od dnia wskazania zapotrzebowania przez Zamawiającego wynoszący </w:t>
            </w:r>
            <w:r w:rsidR="00C45AF5" w:rsidRPr="00522A39">
              <w:rPr>
                <w:rFonts w:ascii="Century Gothic" w:hAnsi="Century Gothic"/>
              </w:rPr>
              <w:t>1-</w:t>
            </w:r>
            <w:r w:rsidRPr="00522A39">
              <w:rPr>
                <w:rFonts w:ascii="Century Gothic" w:hAnsi="Century Gothic"/>
              </w:rPr>
              <w:t>2 dni</w:t>
            </w:r>
            <w:r w:rsidR="0013269D" w:rsidRPr="00522A39">
              <w:rPr>
                <w:rFonts w:ascii="Century Gothic" w:hAnsi="Century Gothic"/>
              </w:rPr>
              <w:t xml:space="preserve"> roboczych </w:t>
            </w:r>
            <w:r w:rsidRPr="00522A39">
              <w:rPr>
                <w:rFonts w:ascii="Century Gothic" w:hAnsi="Century Gothic"/>
                <w:color w:val="000000"/>
              </w:rPr>
              <w:t>– 40 pkt.</w:t>
            </w:r>
          </w:p>
        </w:tc>
        <w:tc>
          <w:tcPr>
            <w:tcW w:w="1583" w:type="dxa"/>
            <w:tcBorders>
              <w:top w:val="single" w:sz="4" w:space="0" w:color="auto"/>
            </w:tcBorders>
            <w:vAlign w:val="center"/>
          </w:tcPr>
          <w:p w14:paraId="237A88AE" w14:textId="77777777" w:rsidR="00770904" w:rsidRPr="00522A39" w:rsidRDefault="00770904" w:rsidP="00522A39">
            <w:pPr>
              <w:pStyle w:val="Bezodstpw2"/>
              <w:spacing w:line="360" w:lineRule="auto"/>
              <w:jc w:val="center"/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522A39">
              <w:rPr>
                <w:rFonts w:ascii="Century Gothic" w:hAnsi="Century Gothic"/>
                <w:color w:val="000000"/>
                <w:sz w:val="22"/>
                <w:szCs w:val="22"/>
              </w:rPr>
              <w:sym w:font="Wingdings 2" w:char="F0A3"/>
            </w:r>
            <w:r w:rsidR="00E902AD" w:rsidRPr="00522A39">
              <w:rPr>
                <w:rFonts w:ascii="Century Gothic" w:hAnsi="Century Gothic"/>
                <w:color w:val="000000"/>
                <w:sz w:val="22"/>
                <w:szCs w:val="22"/>
              </w:rPr>
              <w:t>*</w:t>
            </w:r>
          </w:p>
        </w:tc>
      </w:tr>
    </w:tbl>
    <w:p w14:paraId="04C4D606" w14:textId="77777777" w:rsidR="00770904" w:rsidRPr="001C2443" w:rsidRDefault="00770904" w:rsidP="00522A39">
      <w:pPr>
        <w:spacing w:line="360" w:lineRule="auto"/>
        <w:ind w:hanging="480"/>
        <w:rPr>
          <w:rFonts w:ascii="Century Gothic" w:hAnsi="Century Gothic"/>
          <w:bCs/>
          <w:color w:val="000000"/>
        </w:rPr>
      </w:pPr>
      <w:r w:rsidRPr="001C2443">
        <w:rPr>
          <w:rFonts w:ascii="Century Gothic" w:hAnsi="Century Gothic"/>
          <w:bCs/>
          <w:color w:val="000000"/>
        </w:rPr>
        <w:t xml:space="preserve">*Zaznaczyć odpowiedni kwadrat (znakiem ,,X”) </w:t>
      </w:r>
    </w:p>
    <w:p w14:paraId="0E536632" w14:textId="77777777" w:rsidR="00770904" w:rsidRPr="00522A39" w:rsidRDefault="00770904" w:rsidP="00522A39">
      <w:pPr>
        <w:snapToGrid w:val="0"/>
        <w:spacing w:line="360" w:lineRule="auto"/>
        <w:ind w:left="142" w:firstLine="0"/>
        <w:rPr>
          <w:rFonts w:ascii="Century Gothic" w:hAnsi="Century Gothic"/>
          <w:color w:val="000000"/>
        </w:rPr>
      </w:pPr>
    </w:p>
    <w:p w14:paraId="7BF788A3" w14:textId="7DCDDE95" w:rsidR="00770904" w:rsidRPr="001C2443" w:rsidRDefault="00ED5E87" w:rsidP="00522A39">
      <w:pPr>
        <w:autoSpaceDN w:val="0"/>
        <w:adjustRightInd w:val="0"/>
        <w:spacing w:line="360" w:lineRule="auto"/>
        <w:rPr>
          <w:rFonts w:ascii="Century Gothic" w:hAnsi="Century Gothic"/>
        </w:rPr>
      </w:pPr>
      <w:r w:rsidRPr="001C2443">
        <w:rPr>
          <w:rFonts w:ascii="Century Gothic" w:hAnsi="Century Gothic"/>
        </w:rPr>
        <w:lastRenderedPageBreak/>
        <w:t>I</w:t>
      </w:r>
      <w:r w:rsidR="001C2443">
        <w:rPr>
          <w:rFonts w:ascii="Century Gothic" w:hAnsi="Century Gothic"/>
        </w:rPr>
        <w:t>I</w:t>
      </w:r>
      <w:r w:rsidR="00770904" w:rsidRPr="001C2443">
        <w:rPr>
          <w:rFonts w:ascii="Century Gothic" w:hAnsi="Century Gothic"/>
        </w:rPr>
        <w:t>I.</w:t>
      </w:r>
    </w:p>
    <w:p w14:paraId="6241C24F" w14:textId="65B9D51F" w:rsidR="00770904" w:rsidRPr="00522A39" w:rsidRDefault="006B0AA7" w:rsidP="00522A39">
      <w:pPr>
        <w:autoSpaceDN w:val="0"/>
        <w:adjustRightInd w:val="0"/>
        <w:spacing w:line="360" w:lineRule="auto"/>
        <w:ind w:left="426" w:hanging="446"/>
        <w:rPr>
          <w:rFonts w:ascii="Century Gothic" w:hAnsi="Century Gothic"/>
        </w:rPr>
      </w:pPr>
      <w:r w:rsidRPr="00522A39">
        <w:rPr>
          <w:rFonts w:ascii="Century Gothic" w:hAnsi="Century Gothic"/>
        </w:rPr>
        <w:t xml:space="preserve">1. </w:t>
      </w:r>
      <w:r w:rsidR="00770904" w:rsidRPr="00522A39">
        <w:rPr>
          <w:rFonts w:ascii="Century Gothic" w:hAnsi="Century Gothic"/>
        </w:rPr>
        <w:t>Ośw</w:t>
      </w:r>
      <w:r w:rsidR="00ED5E87" w:rsidRPr="00522A39">
        <w:rPr>
          <w:rFonts w:ascii="Century Gothic" w:hAnsi="Century Gothic"/>
        </w:rPr>
        <w:t>iadczamy, że zapoznaliśmy się z SWZ</w:t>
      </w:r>
      <w:r w:rsidR="00770904" w:rsidRPr="00522A39">
        <w:rPr>
          <w:rFonts w:ascii="Century Gothic" w:hAnsi="Century Gothic"/>
        </w:rPr>
        <w:t xml:space="preserve"> </w:t>
      </w:r>
      <w:r w:rsidR="00ED5E87" w:rsidRPr="00522A39">
        <w:rPr>
          <w:rFonts w:ascii="Century Gothic" w:hAnsi="Century Gothic"/>
        </w:rPr>
        <w:t>oraz wyjaśnieniami i zmianami SWZ przekazanymi przez zamawiającego i uznajemy się za związanych określonymi w nich postanowieniami i zasadami postępowania</w:t>
      </w:r>
      <w:r w:rsidR="00770904" w:rsidRPr="00522A39">
        <w:rPr>
          <w:rFonts w:ascii="Century Gothic" w:hAnsi="Century Gothic"/>
        </w:rPr>
        <w:t>.</w:t>
      </w:r>
    </w:p>
    <w:p w14:paraId="0FC83C86" w14:textId="427A9385" w:rsidR="006B0AA7" w:rsidRPr="00522A39" w:rsidRDefault="006B0AA7" w:rsidP="00522A39">
      <w:pPr>
        <w:autoSpaceDN w:val="0"/>
        <w:adjustRightInd w:val="0"/>
        <w:spacing w:line="360" w:lineRule="auto"/>
        <w:rPr>
          <w:rFonts w:ascii="Century Gothic" w:hAnsi="Century Gothic"/>
        </w:rPr>
      </w:pPr>
      <w:r w:rsidRPr="00522A39">
        <w:rPr>
          <w:rFonts w:ascii="Century Gothic" w:hAnsi="Century Gothic"/>
        </w:rPr>
        <w:t>2. Oświadczamy, że za</w:t>
      </w:r>
      <w:r w:rsidR="00CA1974" w:rsidRPr="00522A39">
        <w:rPr>
          <w:rFonts w:ascii="Century Gothic" w:hAnsi="Century Gothic"/>
        </w:rPr>
        <w:t>poznaliśmy się z drukiem S</w:t>
      </w:r>
      <w:r w:rsidRPr="00522A39">
        <w:rPr>
          <w:rFonts w:ascii="Century Gothic" w:hAnsi="Century Gothic"/>
        </w:rPr>
        <w:t xml:space="preserve">WZ (w tym ze wzorem umowy) i nie </w:t>
      </w:r>
      <w:r w:rsidR="00C45AF5" w:rsidRPr="00522A39">
        <w:rPr>
          <w:rFonts w:ascii="Century Gothic" w:hAnsi="Century Gothic"/>
        </w:rPr>
        <w:t>wnosimy do nich</w:t>
      </w:r>
      <w:r w:rsidRPr="00522A39">
        <w:rPr>
          <w:rFonts w:ascii="Century Gothic" w:hAnsi="Century Gothic"/>
        </w:rPr>
        <w:t xml:space="preserve"> zastrzeżeń oraz przyjmujemy warunki tam zawarte.</w:t>
      </w:r>
    </w:p>
    <w:p w14:paraId="0FC6A2C5" w14:textId="2C8EB1B6" w:rsidR="006B0AA7" w:rsidRPr="00522A39" w:rsidRDefault="006B0AA7" w:rsidP="00522A39">
      <w:pPr>
        <w:autoSpaceDN w:val="0"/>
        <w:adjustRightInd w:val="0"/>
        <w:spacing w:line="360" w:lineRule="auto"/>
        <w:rPr>
          <w:rFonts w:ascii="Century Gothic" w:hAnsi="Century Gothic"/>
        </w:rPr>
      </w:pPr>
      <w:r w:rsidRPr="00522A39">
        <w:rPr>
          <w:rFonts w:ascii="Century Gothic" w:hAnsi="Century Gothic"/>
        </w:rPr>
        <w:t xml:space="preserve">3. Oświadczamy, że </w:t>
      </w:r>
      <w:r w:rsidR="001C2443">
        <w:rPr>
          <w:rFonts w:ascii="Century Gothic" w:hAnsi="Century Gothic" w:cs="Arial"/>
        </w:rPr>
        <w:t>u</w:t>
      </w:r>
      <w:r w:rsidR="001C2443" w:rsidRPr="00826DF4">
        <w:rPr>
          <w:rFonts w:ascii="Century Gothic" w:hAnsi="Century Gothic" w:cs="Arial"/>
        </w:rPr>
        <w:t>ważamy się za związanych z ofertą przez okres 30 dni od upływu terminu składania ofert, tj. do dnia wskazanego w SWZ</w:t>
      </w:r>
      <w:r w:rsidRPr="00522A39">
        <w:rPr>
          <w:rFonts w:ascii="Century Gothic" w:hAnsi="Century Gothic"/>
        </w:rPr>
        <w:t>.</w:t>
      </w:r>
    </w:p>
    <w:p w14:paraId="525F1AFC" w14:textId="77777777" w:rsidR="006B0AA7" w:rsidRPr="00522A39" w:rsidRDefault="006B0AA7" w:rsidP="00522A39">
      <w:pPr>
        <w:autoSpaceDN w:val="0"/>
        <w:adjustRightInd w:val="0"/>
        <w:spacing w:line="360" w:lineRule="auto"/>
        <w:rPr>
          <w:rFonts w:ascii="Century Gothic" w:hAnsi="Century Gothic"/>
        </w:rPr>
      </w:pPr>
      <w:r w:rsidRPr="00522A39">
        <w:rPr>
          <w:rFonts w:ascii="Century Gothic" w:hAnsi="Century Gothic"/>
        </w:rPr>
        <w:t>4. W przypadku przyznania nam zamówienia zobowiązujemy się do zawarcia pisemnej umowy w terminie i miejscu wyznaczonym przez Zamawiającego.</w:t>
      </w:r>
    </w:p>
    <w:p w14:paraId="259B10F6" w14:textId="77777777" w:rsidR="006B0AA7" w:rsidRPr="00522A39" w:rsidRDefault="006B0AA7" w:rsidP="00522A39">
      <w:pPr>
        <w:autoSpaceDN w:val="0"/>
        <w:adjustRightInd w:val="0"/>
        <w:spacing w:line="360" w:lineRule="auto"/>
        <w:rPr>
          <w:rFonts w:ascii="Century Gothic" w:hAnsi="Century Gothic"/>
        </w:rPr>
      </w:pPr>
      <w:r w:rsidRPr="00522A39">
        <w:rPr>
          <w:rFonts w:ascii="Century Gothic" w:hAnsi="Century Gothic"/>
        </w:rPr>
        <w:t>5. Oświadczamy, że jesteśmy zapoznani z warunkami realizacji zamówienia. W cenie oferty uwzględnione są ceny wszystkich kosztów związanych z realizacją zamówienia.</w:t>
      </w:r>
    </w:p>
    <w:p w14:paraId="48E677EC" w14:textId="77777777" w:rsidR="006B0AA7" w:rsidRPr="00522A39" w:rsidRDefault="0023369C" w:rsidP="00522A39">
      <w:pPr>
        <w:autoSpaceDN w:val="0"/>
        <w:adjustRightInd w:val="0"/>
        <w:spacing w:line="360" w:lineRule="auto"/>
        <w:rPr>
          <w:rFonts w:ascii="Century Gothic" w:hAnsi="Century Gothic"/>
        </w:rPr>
      </w:pPr>
      <w:r w:rsidRPr="00522A39">
        <w:rPr>
          <w:rFonts w:ascii="Century Gothic" w:hAnsi="Century Gothic"/>
        </w:rPr>
        <w:t>6.  O</w:t>
      </w:r>
      <w:r w:rsidR="006B0AA7" w:rsidRPr="00522A39">
        <w:rPr>
          <w:rFonts w:ascii="Century Gothic" w:hAnsi="Century Gothic"/>
        </w:rPr>
        <w:t xml:space="preserve">sobą upoważnioną przez wykonawcę do kontaktowania się z zamawiającym jest:   </w:t>
      </w:r>
    </w:p>
    <w:p w14:paraId="4C93684F" w14:textId="4DCEEAB4" w:rsidR="006B0AA7" w:rsidRPr="00522A39" w:rsidRDefault="006B0AA7" w:rsidP="00522A39">
      <w:pPr>
        <w:overflowPunct w:val="0"/>
        <w:autoSpaceDN w:val="0"/>
        <w:adjustRightInd w:val="0"/>
        <w:spacing w:before="120" w:after="120" w:line="360" w:lineRule="auto"/>
        <w:rPr>
          <w:rFonts w:ascii="Century Gothic" w:hAnsi="Century Gothic"/>
        </w:rPr>
      </w:pPr>
      <w:r w:rsidRPr="00522A39">
        <w:rPr>
          <w:rFonts w:ascii="Century Gothic" w:hAnsi="Century Gothic"/>
        </w:rPr>
        <w:t xml:space="preserve">   - </w:t>
      </w:r>
      <w:r w:rsidR="0023369C" w:rsidRPr="00522A39">
        <w:rPr>
          <w:rFonts w:ascii="Century Gothic" w:hAnsi="Century Gothic"/>
        </w:rPr>
        <w:t>I</w:t>
      </w:r>
      <w:r w:rsidRPr="00522A39">
        <w:rPr>
          <w:rFonts w:ascii="Century Gothic" w:hAnsi="Century Gothic"/>
        </w:rPr>
        <w:t xml:space="preserve">mię </w:t>
      </w:r>
      <w:r w:rsidR="001C2443">
        <w:rPr>
          <w:rFonts w:ascii="Century Gothic" w:hAnsi="Century Gothic"/>
        </w:rPr>
        <w:t>i nazwisko:</w:t>
      </w:r>
    </w:p>
    <w:p w14:paraId="4E1574CB" w14:textId="15D7E9C6" w:rsidR="006B0AA7" w:rsidRPr="00522A39" w:rsidRDefault="006B0AA7" w:rsidP="00522A39">
      <w:pPr>
        <w:overflowPunct w:val="0"/>
        <w:autoSpaceDN w:val="0"/>
        <w:adjustRightInd w:val="0"/>
        <w:spacing w:before="120" w:after="120" w:line="360" w:lineRule="auto"/>
        <w:ind w:hanging="480"/>
        <w:rPr>
          <w:rFonts w:ascii="Century Gothic" w:hAnsi="Century Gothic"/>
        </w:rPr>
      </w:pPr>
      <w:r w:rsidRPr="00522A39">
        <w:rPr>
          <w:rFonts w:ascii="Century Gothic" w:hAnsi="Century Gothic"/>
        </w:rPr>
        <w:t xml:space="preserve">     </w:t>
      </w:r>
      <w:r w:rsidR="00D67310">
        <w:rPr>
          <w:rFonts w:ascii="Century Gothic" w:hAnsi="Century Gothic"/>
        </w:rPr>
        <w:t>nr telefonu:</w:t>
      </w:r>
    </w:p>
    <w:p w14:paraId="7E8D70DC" w14:textId="6650F234" w:rsidR="00ED5E87" w:rsidRPr="00522A39" w:rsidRDefault="00ED5E87" w:rsidP="00522A39">
      <w:pPr>
        <w:pStyle w:val="Akapitzlist"/>
        <w:numPr>
          <w:ilvl w:val="0"/>
          <w:numId w:val="7"/>
        </w:numPr>
        <w:spacing w:line="360" w:lineRule="auto"/>
        <w:ind w:left="426" w:hanging="426"/>
        <w:rPr>
          <w:rFonts w:ascii="Century Gothic" w:hAnsi="Century Gothic"/>
        </w:rPr>
      </w:pPr>
      <w:r w:rsidRPr="00522A39">
        <w:rPr>
          <w:rFonts w:ascii="Century Gothic" w:hAnsi="Century Gothic"/>
          <w:color w:val="000000"/>
        </w:rPr>
        <w:t>Składamy niniejszą ofertę</w:t>
      </w:r>
      <w:r w:rsidRPr="00522A39">
        <w:rPr>
          <w:rStyle w:val="Odwoanieprzypisudolnego"/>
          <w:rFonts w:ascii="Century Gothic" w:hAnsi="Century Gothic"/>
          <w:color w:val="000000"/>
        </w:rPr>
        <w:footnoteReference w:id="1"/>
      </w:r>
      <w:r w:rsidRPr="00522A39">
        <w:rPr>
          <w:rFonts w:ascii="Century Gothic" w:hAnsi="Century Gothic"/>
          <w:color w:val="000000"/>
        </w:rPr>
        <w:t>:</w:t>
      </w:r>
    </w:p>
    <w:p w14:paraId="132FA3A2" w14:textId="77777777" w:rsidR="00ED5E87" w:rsidRPr="00D67310" w:rsidRDefault="00ED5E87" w:rsidP="00522A39">
      <w:pPr>
        <w:widowControl/>
        <w:numPr>
          <w:ilvl w:val="0"/>
          <w:numId w:val="4"/>
        </w:numPr>
        <w:suppressAutoHyphens w:val="0"/>
        <w:autoSpaceDE/>
        <w:spacing w:line="360" w:lineRule="auto"/>
        <w:ind w:left="993" w:hanging="284"/>
        <w:rPr>
          <w:rFonts w:ascii="Century Gothic" w:hAnsi="Century Gothic"/>
        </w:rPr>
      </w:pPr>
      <w:r w:rsidRPr="00D67310">
        <w:rPr>
          <w:rFonts w:ascii="Century Gothic" w:hAnsi="Century Gothic"/>
          <w:color w:val="000000"/>
        </w:rPr>
        <w:t>we własnym imieniu</w:t>
      </w:r>
    </w:p>
    <w:p w14:paraId="25A52D22" w14:textId="77777777" w:rsidR="00ED5E87" w:rsidRPr="00D67310" w:rsidRDefault="00ED5E87" w:rsidP="00522A39">
      <w:pPr>
        <w:widowControl/>
        <w:numPr>
          <w:ilvl w:val="0"/>
          <w:numId w:val="4"/>
        </w:numPr>
        <w:suppressAutoHyphens w:val="0"/>
        <w:autoSpaceDE/>
        <w:spacing w:line="360" w:lineRule="auto"/>
        <w:ind w:left="993" w:hanging="284"/>
        <w:rPr>
          <w:rFonts w:ascii="Century Gothic" w:hAnsi="Century Gothic"/>
        </w:rPr>
      </w:pPr>
      <w:r w:rsidRPr="00D67310">
        <w:rPr>
          <w:rFonts w:ascii="Century Gothic" w:hAnsi="Century Gothic"/>
        </w:rPr>
        <w:t>jako wykonawcy wspólnie ubiegający się o udzielenie zamówienia, o których mowa w art. 58 ustawy</w:t>
      </w:r>
    </w:p>
    <w:p w14:paraId="6AC759D4" w14:textId="06D29586" w:rsidR="009A591B" w:rsidRPr="009A591B" w:rsidRDefault="00ED5E87" w:rsidP="009A591B">
      <w:pPr>
        <w:widowControl/>
        <w:numPr>
          <w:ilvl w:val="0"/>
          <w:numId w:val="4"/>
        </w:numPr>
        <w:suppressAutoHyphens w:val="0"/>
        <w:autoSpaceDE/>
        <w:spacing w:line="360" w:lineRule="auto"/>
        <w:ind w:left="993" w:hanging="284"/>
        <w:rPr>
          <w:rFonts w:ascii="Century Gothic" w:hAnsi="Century Gothic"/>
        </w:rPr>
      </w:pPr>
      <w:r w:rsidRPr="00D67310">
        <w:rPr>
          <w:rFonts w:ascii="Century Gothic" w:hAnsi="Century Gothic"/>
        </w:rPr>
        <w:t>jako wykonawca polegający na zdolnościach technicznych lub zawodowych podmiotów, o których mowa w art. 118 ustawy;</w:t>
      </w:r>
    </w:p>
    <w:p w14:paraId="2C3821F4" w14:textId="4F67F284" w:rsidR="00ED5E87" w:rsidRPr="00522A39" w:rsidRDefault="00ED5E87" w:rsidP="00522A39">
      <w:pPr>
        <w:pStyle w:val="Akapitzlist"/>
        <w:numPr>
          <w:ilvl w:val="0"/>
          <w:numId w:val="7"/>
        </w:numPr>
        <w:spacing w:line="360" w:lineRule="auto"/>
        <w:ind w:left="426" w:hanging="426"/>
        <w:rPr>
          <w:rFonts w:ascii="Century Gothic" w:hAnsi="Century Gothic"/>
        </w:rPr>
      </w:pPr>
      <w:r w:rsidRPr="00522A39">
        <w:rPr>
          <w:rFonts w:ascii="Century Gothic" w:hAnsi="Century Gothic"/>
          <w:color w:val="000000"/>
        </w:rPr>
        <w:t>Jesteśmy</w:t>
      </w:r>
      <w:r w:rsidRPr="00522A39">
        <w:rPr>
          <w:rStyle w:val="Odwoanieprzypisudolnego"/>
          <w:rFonts w:ascii="Century Gothic" w:hAnsi="Century Gothic"/>
          <w:color w:val="000000"/>
        </w:rPr>
        <w:footnoteReference w:id="2"/>
      </w:r>
      <w:r w:rsidRPr="00522A39">
        <w:rPr>
          <w:rFonts w:ascii="Century Gothic" w:hAnsi="Century Gothic"/>
          <w:color w:val="000000"/>
        </w:rPr>
        <w:t>:</w:t>
      </w:r>
    </w:p>
    <w:p w14:paraId="007B46E4" w14:textId="2557D136" w:rsidR="00ED5E87" w:rsidRPr="00522A39" w:rsidRDefault="00FA33E5" w:rsidP="00522A39">
      <w:pPr>
        <w:widowControl/>
        <w:numPr>
          <w:ilvl w:val="0"/>
          <w:numId w:val="5"/>
        </w:numPr>
        <w:suppressAutoHyphens w:val="0"/>
        <w:autoSpaceDE/>
        <w:spacing w:line="360" w:lineRule="auto"/>
        <w:ind w:left="993" w:hanging="284"/>
        <w:rPr>
          <w:rFonts w:ascii="Century Gothic" w:hAnsi="Century Gothic"/>
        </w:rPr>
      </w:pPr>
      <w:r w:rsidRPr="00522A39">
        <w:rPr>
          <w:rFonts w:ascii="Century Gothic" w:hAnsi="Century Gothic"/>
          <w:color w:val="000000"/>
        </w:rPr>
        <w:t>mikro przedsiębiorcą</w:t>
      </w:r>
    </w:p>
    <w:p w14:paraId="145B439D" w14:textId="77777777" w:rsidR="00ED5E87" w:rsidRPr="00522A39" w:rsidRDefault="00ED5E87" w:rsidP="00522A39">
      <w:pPr>
        <w:widowControl/>
        <w:numPr>
          <w:ilvl w:val="0"/>
          <w:numId w:val="5"/>
        </w:numPr>
        <w:suppressAutoHyphens w:val="0"/>
        <w:autoSpaceDE/>
        <w:spacing w:line="360" w:lineRule="auto"/>
        <w:ind w:left="993" w:hanging="284"/>
        <w:rPr>
          <w:rFonts w:ascii="Century Gothic" w:hAnsi="Century Gothic"/>
        </w:rPr>
      </w:pPr>
      <w:r w:rsidRPr="00522A39">
        <w:rPr>
          <w:rFonts w:ascii="Century Gothic" w:hAnsi="Century Gothic"/>
          <w:color w:val="000000"/>
        </w:rPr>
        <w:t>małym przedsiębiorcą</w:t>
      </w:r>
    </w:p>
    <w:p w14:paraId="0C3DAD04" w14:textId="77777777" w:rsidR="00ED5E87" w:rsidRPr="00522A39" w:rsidRDefault="00ED5E87" w:rsidP="00522A39">
      <w:pPr>
        <w:widowControl/>
        <w:numPr>
          <w:ilvl w:val="0"/>
          <w:numId w:val="5"/>
        </w:numPr>
        <w:suppressAutoHyphens w:val="0"/>
        <w:autoSpaceDE/>
        <w:spacing w:line="360" w:lineRule="auto"/>
        <w:ind w:left="993" w:hanging="284"/>
        <w:rPr>
          <w:rFonts w:ascii="Century Gothic" w:hAnsi="Century Gothic"/>
        </w:rPr>
      </w:pPr>
      <w:r w:rsidRPr="00522A39">
        <w:rPr>
          <w:rFonts w:ascii="Century Gothic" w:hAnsi="Century Gothic"/>
          <w:color w:val="000000"/>
        </w:rPr>
        <w:lastRenderedPageBreak/>
        <w:t>średnim przedsiębiorcą</w:t>
      </w:r>
    </w:p>
    <w:p w14:paraId="35231C4D" w14:textId="0E6F7A2E" w:rsidR="00ED5E87" w:rsidRPr="00522A39" w:rsidRDefault="00ED5E87" w:rsidP="00522A39">
      <w:pPr>
        <w:widowControl/>
        <w:numPr>
          <w:ilvl w:val="0"/>
          <w:numId w:val="5"/>
        </w:numPr>
        <w:suppressAutoHyphens w:val="0"/>
        <w:autoSpaceDE/>
        <w:spacing w:line="360" w:lineRule="auto"/>
        <w:ind w:left="993" w:hanging="284"/>
        <w:rPr>
          <w:rFonts w:ascii="Century Gothic" w:hAnsi="Century Gothic"/>
        </w:rPr>
      </w:pPr>
      <w:r w:rsidRPr="00522A39">
        <w:rPr>
          <w:rFonts w:ascii="Century Gothic" w:hAnsi="Century Gothic"/>
          <w:color w:val="000000"/>
        </w:rPr>
        <w:t>dużym przedsiębiorcą;</w:t>
      </w:r>
    </w:p>
    <w:p w14:paraId="1F018DC1" w14:textId="18A88354" w:rsidR="00ED5E87" w:rsidRPr="00522A39" w:rsidRDefault="00ED5E87" w:rsidP="00522A39">
      <w:pPr>
        <w:pStyle w:val="Akapitzlist"/>
        <w:numPr>
          <w:ilvl w:val="0"/>
          <w:numId w:val="7"/>
        </w:numPr>
        <w:spacing w:line="360" w:lineRule="auto"/>
        <w:ind w:left="426" w:hanging="426"/>
        <w:rPr>
          <w:rFonts w:ascii="Century Gothic" w:hAnsi="Century Gothic"/>
        </w:rPr>
      </w:pPr>
      <w:r w:rsidRPr="00522A39">
        <w:rPr>
          <w:rFonts w:ascii="Century Gothic" w:hAnsi="Century Gothic"/>
          <w:color w:val="000000"/>
        </w:rPr>
        <w:t>nie uczestniczymy jako wykonawca w jakiejkolwiek innej ofercie złożonej w celu udzielenia niniejszego zamówienia;</w:t>
      </w:r>
    </w:p>
    <w:p w14:paraId="19A7E3CB" w14:textId="25D37039" w:rsidR="00ED5E87" w:rsidRPr="00522A39" w:rsidRDefault="00ED5E87" w:rsidP="00522A39">
      <w:pPr>
        <w:pStyle w:val="Akapitzlist"/>
        <w:numPr>
          <w:ilvl w:val="0"/>
          <w:numId w:val="7"/>
        </w:numPr>
        <w:spacing w:line="360" w:lineRule="auto"/>
        <w:ind w:left="426" w:hanging="426"/>
        <w:rPr>
          <w:rFonts w:ascii="Century Gothic" w:hAnsi="Century Gothic"/>
        </w:rPr>
      </w:pPr>
      <w:r w:rsidRPr="00522A39">
        <w:rPr>
          <w:rFonts w:ascii="Century Gothic" w:hAnsi="Century Gothic"/>
          <w:i/>
          <w:color w:val="000000"/>
        </w:rPr>
        <w:t>zamierzamy / nie zamierzamy</w:t>
      </w:r>
      <w:r w:rsidRPr="00522A39">
        <w:rPr>
          <w:rStyle w:val="Odwoanieprzypisudolnego"/>
          <w:rFonts w:ascii="Century Gothic" w:hAnsi="Century Gothic"/>
          <w:color w:val="000000"/>
        </w:rPr>
        <w:footnoteReference w:id="3"/>
      </w:r>
      <w:r w:rsidRPr="00522A39">
        <w:rPr>
          <w:rFonts w:ascii="Century Gothic" w:hAnsi="Century Gothic"/>
          <w:color w:val="000000"/>
        </w:rPr>
        <w:t xml:space="preserve"> powierzyć podwykonawcom wykonanie następujących części zamówienia:</w:t>
      </w:r>
    </w:p>
    <w:tbl>
      <w:tblPr>
        <w:tblW w:w="8534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8"/>
        <w:gridCol w:w="2578"/>
        <w:gridCol w:w="5428"/>
      </w:tblGrid>
      <w:tr w:rsidR="00ED5E87" w:rsidRPr="00D67310" w14:paraId="7FD01892" w14:textId="77777777" w:rsidTr="00ED5E87">
        <w:trPr>
          <w:trHeight w:val="861"/>
        </w:trPr>
        <w:tc>
          <w:tcPr>
            <w:tcW w:w="528" w:type="dxa"/>
          </w:tcPr>
          <w:p w14:paraId="58DAA731" w14:textId="77777777" w:rsidR="00ED5E87" w:rsidRPr="00D67310" w:rsidRDefault="00ED5E87" w:rsidP="00522A39">
            <w:pPr>
              <w:pStyle w:val="Tekstpodstawowy2"/>
              <w:spacing w:line="360" w:lineRule="auto"/>
              <w:rPr>
                <w:rFonts w:ascii="Century Gothic" w:hAnsi="Century Gothic"/>
                <w:szCs w:val="22"/>
              </w:rPr>
            </w:pPr>
            <w:r w:rsidRPr="00D67310">
              <w:rPr>
                <w:rFonts w:ascii="Century Gothic" w:hAnsi="Century Gothic"/>
                <w:szCs w:val="22"/>
              </w:rPr>
              <w:t>Lp.</w:t>
            </w:r>
          </w:p>
        </w:tc>
        <w:tc>
          <w:tcPr>
            <w:tcW w:w="2578" w:type="dxa"/>
            <w:shd w:val="clear" w:color="auto" w:fill="auto"/>
          </w:tcPr>
          <w:p w14:paraId="574CED16" w14:textId="77777777" w:rsidR="00ED5E87" w:rsidRPr="00D67310" w:rsidRDefault="00ED5E87" w:rsidP="00522A39">
            <w:pPr>
              <w:pStyle w:val="Tekstpodstawowy2"/>
              <w:spacing w:line="360" w:lineRule="auto"/>
              <w:jc w:val="center"/>
              <w:rPr>
                <w:rFonts w:ascii="Century Gothic" w:hAnsi="Century Gothic"/>
                <w:szCs w:val="22"/>
              </w:rPr>
            </w:pPr>
            <w:r w:rsidRPr="00D67310">
              <w:rPr>
                <w:rFonts w:ascii="Century Gothic" w:hAnsi="Century Gothic"/>
                <w:szCs w:val="22"/>
              </w:rPr>
              <w:t>Firma podwykonawcy (o ile jest znana)</w:t>
            </w:r>
          </w:p>
        </w:tc>
        <w:tc>
          <w:tcPr>
            <w:tcW w:w="5428" w:type="dxa"/>
          </w:tcPr>
          <w:p w14:paraId="3D3044E7" w14:textId="77777777" w:rsidR="00ED5E87" w:rsidRPr="00D67310" w:rsidRDefault="00ED5E87" w:rsidP="00522A39">
            <w:pPr>
              <w:pStyle w:val="Tekstpodstawowy2"/>
              <w:spacing w:line="360" w:lineRule="auto"/>
              <w:jc w:val="center"/>
              <w:rPr>
                <w:rFonts w:ascii="Century Gothic" w:hAnsi="Century Gothic"/>
                <w:szCs w:val="22"/>
              </w:rPr>
            </w:pPr>
            <w:r w:rsidRPr="00D67310">
              <w:rPr>
                <w:rFonts w:ascii="Century Gothic" w:hAnsi="Century Gothic"/>
                <w:szCs w:val="22"/>
              </w:rPr>
              <w:t>Część zamówienia</w:t>
            </w:r>
          </w:p>
        </w:tc>
      </w:tr>
      <w:tr w:rsidR="00ED5E87" w:rsidRPr="00D67310" w14:paraId="1FAF11DB" w14:textId="77777777" w:rsidTr="00ED5E87">
        <w:trPr>
          <w:trHeight w:val="844"/>
        </w:trPr>
        <w:tc>
          <w:tcPr>
            <w:tcW w:w="528" w:type="dxa"/>
          </w:tcPr>
          <w:p w14:paraId="6D4BA441" w14:textId="77777777" w:rsidR="00ED5E87" w:rsidRPr="00D67310" w:rsidRDefault="00ED5E87" w:rsidP="00522A39">
            <w:pPr>
              <w:pStyle w:val="Tekstpodstawowy2"/>
              <w:spacing w:line="360" w:lineRule="auto"/>
              <w:rPr>
                <w:rFonts w:ascii="Century Gothic" w:hAnsi="Century Gothic"/>
                <w:szCs w:val="22"/>
              </w:rPr>
            </w:pPr>
            <w:r w:rsidRPr="00D67310">
              <w:rPr>
                <w:rFonts w:ascii="Century Gothic" w:hAnsi="Century Gothic"/>
                <w:szCs w:val="22"/>
              </w:rPr>
              <w:t>1.</w:t>
            </w:r>
          </w:p>
        </w:tc>
        <w:tc>
          <w:tcPr>
            <w:tcW w:w="2578" w:type="dxa"/>
            <w:shd w:val="clear" w:color="auto" w:fill="auto"/>
          </w:tcPr>
          <w:p w14:paraId="09E93E56" w14:textId="77777777" w:rsidR="00ED5E87" w:rsidRPr="00D67310" w:rsidRDefault="00ED5E87" w:rsidP="00522A39">
            <w:pPr>
              <w:pStyle w:val="Tekstpodstawowy2"/>
              <w:spacing w:line="360" w:lineRule="auto"/>
              <w:rPr>
                <w:rFonts w:ascii="Century Gothic" w:hAnsi="Century Gothic"/>
                <w:szCs w:val="22"/>
              </w:rPr>
            </w:pPr>
          </w:p>
          <w:p w14:paraId="5409324C" w14:textId="77777777" w:rsidR="00ED5E87" w:rsidRPr="00D67310" w:rsidRDefault="00ED5E87" w:rsidP="00522A39">
            <w:pPr>
              <w:pStyle w:val="Tekstpodstawowy2"/>
              <w:spacing w:line="360" w:lineRule="auto"/>
              <w:rPr>
                <w:rFonts w:ascii="Century Gothic" w:hAnsi="Century Gothic"/>
                <w:szCs w:val="22"/>
              </w:rPr>
            </w:pPr>
          </w:p>
        </w:tc>
        <w:tc>
          <w:tcPr>
            <w:tcW w:w="5428" w:type="dxa"/>
          </w:tcPr>
          <w:p w14:paraId="7FDB6B44" w14:textId="77777777" w:rsidR="00ED5E87" w:rsidRPr="00D67310" w:rsidRDefault="00ED5E87" w:rsidP="00522A39">
            <w:pPr>
              <w:pStyle w:val="Tekstpodstawowy2"/>
              <w:spacing w:line="360" w:lineRule="auto"/>
              <w:rPr>
                <w:rFonts w:ascii="Century Gothic" w:hAnsi="Century Gothic"/>
                <w:szCs w:val="22"/>
              </w:rPr>
            </w:pPr>
          </w:p>
        </w:tc>
      </w:tr>
      <w:tr w:rsidR="00ED5E87" w:rsidRPr="00D67310" w14:paraId="5ACFB1DF" w14:textId="77777777" w:rsidTr="00ED5E87">
        <w:trPr>
          <w:trHeight w:val="861"/>
        </w:trPr>
        <w:tc>
          <w:tcPr>
            <w:tcW w:w="528" w:type="dxa"/>
          </w:tcPr>
          <w:p w14:paraId="1A4CC5AB" w14:textId="77777777" w:rsidR="00ED5E87" w:rsidRPr="00D67310" w:rsidRDefault="00ED5E87" w:rsidP="00522A39">
            <w:pPr>
              <w:pStyle w:val="Tekstpodstawowy2"/>
              <w:spacing w:line="360" w:lineRule="auto"/>
              <w:rPr>
                <w:rFonts w:ascii="Century Gothic" w:hAnsi="Century Gothic"/>
                <w:szCs w:val="22"/>
              </w:rPr>
            </w:pPr>
            <w:r w:rsidRPr="00D67310">
              <w:rPr>
                <w:rFonts w:ascii="Century Gothic" w:hAnsi="Century Gothic"/>
                <w:szCs w:val="22"/>
              </w:rPr>
              <w:t>2.</w:t>
            </w:r>
          </w:p>
        </w:tc>
        <w:tc>
          <w:tcPr>
            <w:tcW w:w="2578" w:type="dxa"/>
            <w:shd w:val="clear" w:color="auto" w:fill="auto"/>
          </w:tcPr>
          <w:p w14:paraId="0E47F310" w14:textId="77777777" w:rsidR="00ED5E87" w:rsidRPr="00D67310" w:rsidRDefault="00ED5E87" w:rsidP="00522A39">
            <w:pPr>
              <w:pStyle w:val="Tekstpodstawowy2"/>
              <w:spacing w:line="360" w:lineRule="auto"/>
              <w:rPr>
                <w:rFonts w:ascii="Century Gothic" w:hAnsi="Century Gothic"/>
                <w:szCs w:val="22"/>
              </w:rPr>
            </w:pPr>
          </w:p>
          <w:p w14:paraId="79445A4A" w14:textId="77777777" w:rsidR="00ED5E87" w:rsidRPr="00D67310" w:rsidRDefault="00ED5E87" w:rsidP="00522A39">
            <w:pPr>
              <w:pStyle w:val="Tekstpodstawowy2"/>
              <w:spacing w:line="360" w:lineRule="auto"/>
              <w:rPr>
                <w:rFonts w:ascii="Century Gothic" w:hAnsi="Century Gothic"/>
                <w:szCs w:val="22"/>
              </w:rPr>
            </w:pPr>
          </w:p>
        </w:tc>
        <w:tc>
          <w:tcPr>
            <w:tcW w:w="5428" w:type="dxa"/>
          </w:tcPr>
          <w:p w14:paraId="4E48D2E6" w14:textId="77777777" w:rsidR="00ED5E87" w:rsidRPr="00D67310" w:rsidRDefault="00ED5E87" w:rsidP="00522A39">
            <w:pPr>
              <w:pStyle w:val="Tekstpodstawowy2"/>
              <w:spacing w:line="360" w:lineRule="auto"/>
              <w:rPr>
                <w:rFonts w:ascii="Century Gothic" w:hAnsi="Century Gothic"/>
                <w:szCs w:val="22"/>
              </w:rPr>
            </w:pPr>
          </w:p>
        </w:tc>
      </w:tr>
    </w:tbl>
    <w:p w14:paraId="6CE79C90" w14:textId="77777777" w:rsidR="00ED5E87" w:rsidRPr="00522A39" w:rsidRDefault="00ED5E87" w:rsidP="00522A39">
      <w:pPr>
        <w:spacing w:line="360" w:lineRule="auto"/>
        <w:ind w:left="360"/>
        <w:rPr>
          <w:rFonts w:ascii="Century Gothic" w:hAnsi="Century Gothic"/>
        </w:rPr>
      </w:pPr>
    </w:p>
    <w:p w14:paraId="0C6E3761" w14:textId="1259ABA2" w:rsidR="00ED5E87" w:rsidRPr="00522A39" w:rsidRDefault="00ED5E87" w:rsidP="00522A39">
      <w:pPr>
        <w:pStyle w:val="Akapitzlist"/>
        <w:numPr>
          <w:ilvl w:val="0"/>
          <w:numId w:val="7"/>
        </w:numPr>
        <w:spacing w:line="360" w:lineRule="auto"/>
        <w:ind w:left="426" w:hanging="568"/>
        <w:jc w:val="both"/>
        <w:rPr>
          <w:rFonts w:ascii="Century Gothic" w:hAnsi="Century Gothic"/>
        </w:rPr>
      </w:pPr>
      <w:r w:rsidRPr="00522A39">
        <w:rPr>
          <w:rFonts w:ascii="Century Gothic" w:hAnsi="Century Gothic"/>
        </w:rPr>
        <w:t>wypełniliśmy obowiązki informacyjne przewidziane w art. 13 lub art. 14 RODO</w:t>
      </w:r>
      <w:r w:rsidRPr="00522A39">
        <w:rPr>
          <w:rStyle w:val="Odwoanieprzypisudolnego"/>
          <w:rFonts w:ascii="Century Gothic" w:hAnsi="Century Gothic"/>
        </w:rPr>
        <w:footnoteReference w:id="4"/>
      </w:r>
      <w:r w:rsidRPr="00522A39">
        <w:rPr>
          <w:rFonts w:ascii="Century Gothic" w:hAnsi="Century Gothic"/>
        </w:rPr>
        <w:t xml:space="preserve"> wobec osób fizycznych, od których dane osobowe bezpośrednio lub pośrednio pozyskaliśmy w celu ubiegania się o udzielenie zamówienia publicznego w niniejszym postępowaniu</w:t>
      </w:r>
      <w:r w:rsidRPr="00522A39">
        <w:rPr>
          <w:rStyle w:val="Odwoanieprzypisudolnego"/>
          <w:rFonts w:ascii="Century Gothic" w:hAnsi="Century Gothic"/>
        </w:rPr>
        <w:footnoteReference w:id="5"/>
      </w:r>
      <w:r w:rsidRPr="00522A39">
        <w:rPr>
          <w:rFonts w:ascii="Century Gothic" w:hAnsi="Century Gothic"/>
        </w:rPr>
        <w:t>;</w:t>
      </w:r>
    </w:p>
    <w:p w14:paraId="7B4F2979" w14:textId="5FF5352C" w:rsidR="00ED5E87" w:rsidRPr="00522A39" w:rsidRDefault="00ED5E87" w:rsidP="00522A39">
      <w:pPr>
        <w:pStyle w:val="Akapitzlist"/>
        <w:numPr>
          <w:ilvl w:val="0"/>
          <w:numId w:val="7"/>
        </w:numPr>
        <w:spacing w:line="360" w:lineRule="auto"/>
        <w:ind w:left="426" w:hanging="568"/>
        <w:jc w:val="both"/>
        <w:rPr>
          <w:rFonts w:ascii="Century Gothic" w:hAnsi="Century Gothic"/>
        </w:rPr>
      </w:pPr>
      <w:r w:rsidRPr="00522A39">
        <w:rPr>
          <w:rFonts w:ascii="Century Gothic" w:hAnsi="Century Gothic"/>
        </w:rPr>
        <w:t xml:space="preserve">niniejsza oferta zawiera </w:t>
      </w:r>
      <w:r w:rsidRPr="00D67310">
        <w:rPr>
          <w:rFonts w:ascii="Century Gothic" w:hAnsi="Century Gothic"/>
        </w:rPr>
        <w:t>następujące informacje stanowiące tajemnicę przedsiębiorstwa w rozumieniu prz</w:t>
      </w:r>
      <w:r w:rsidRPr="00522A39">
        <w:rPr>
          <w:rFonts w:ascii="Century Gothic" w:hAnsi="Century Gothic"/>
        </w:rPr>
        <w:t>episów w rozumieniu przepisów ustawy z dnia 16 kwietnia 1993r. o zwalczaniu nieuczc</w:t>
      </w:r>
      <w:r w:rsidR="00D67310">
        <w:rPr>
          <w:rFonts w:ascii="Century Gothic" w:hAnsi="Century Gothic"/>
        </w:rPr>
        <w:t>iwej konkurencji (Dz. U. z 2022r. poz. 1233</w:t>
      </w:r>
      <w:r w:rsidRPr="00522A39">
        <w:rPr>
          <w:rFonts w:ascii="Century Gothic" w:hAnsi="Century Gothic"/>
        </w:rPr>
        <w:t>):</w:t>
      </w:r>
    </w:p>
    <w:p w14:paraId="6F6FCF54" w14:textId="0AE10FBD" w:rsidR="00ED5E87" w:rsidRDefault="00ED5E87" w:rsidP="00522A39">
      <w:pPr>
        <w:spacing w:line="360" w:lineRule="auto"/>
        <w:rPr>
          <w:rFonts w:ascii="Century Gothic" w:hAnsi="Century Gothic"/>
        </w:rPr>
      </w:pPr>
    </w:p>
    <w:p w14:paraId="77256EA5" w14:textId="77777777" w:rsidR="009A591B" w:rsidRPr="00522A39" w:rsidRDefault="009A591B" w:rsidP="00522A39">
      <w:pPr>
        <w:spacing w:line="360" w:lineRule="auto"/>
        <w:rPr>
          <w:rFonts w:ascii="Century Gothic" w:hAnsi="Century Gothic"/>
          <w:color w:val="000000"/>
        </w:rPr>
      </w:pPr>
      <w:bookmarkStart w:id="0" w:name="_GoBack"/>
      <w:bookmarkEnd w:id="0"/>
    </w:p>
    <w:p w14:paraId="2F71C3A6" w14:textId="3838DCBB" w:rsidR="00ED5E87" w:rsidRPr="00D67310" w:rsidRDefault="00ED5E87" w:rsidP="00522A39">
      <w:pPr>
        <w:pStyle w:val="Akapitzlist"/>
        <w:numPr>
          <w:ilvl w:val="0"/>
          <w:numId w:val="7"/>
        </w:numPr>
        <w:tabs>
          <w:tab w:val="num" w:pos="1440"/>
        </w:tabs>
        <w:spacing w:line="360" w:lineRule="auto"/>
        <w:ind w:left="284" w:hanging="426"/>
        <w:jc w:val="both"/>
        <w:rPr>
          <w:rFonts w:ascii="Century Gothic" w:hAnsi="Century Gothic"/>
        </w:rPr>
      </w:pPr>
      <w:r w:rsidRPr="00D67310">
        <w:rPr>
          <w:rFonts w:ascii="Century Gothic" w:hAnsi="Century Gothic"/>
        </w:rPr>
        <w:t>Niniejszy dokument został opatrzony podpisem elektronicznym przez</w:t>
      </w:r>
      <w:r w:rsidR="002A61EC" w:rsidRPr="00D67310">
        <w:rPr>
          <w:rFonts w:ascii="Century Gothic" w:hAnsi="Century Gothic"/>
        </w:rPr>
        <w:t xml:space="preserve"> </w:t>
      </w:r>
      <w:r w:rsidRPr="00D67310">
        <w:rPr>
          <w:rFonts w:ascii="Century Gothic" w:hAnsi="Century Gothic"/>
        </w:rPr>
        <w:t>reprezentujących wykonawcę:</w:t>
      </w:r>
    </w:p>
    <w:p w14:paraId="3A6B9424" w14:textId="78C16F2C" w:rsidR="00ED5E87" w:rsidRPr="00D67310" w:rsidRDefault="00ED5E87" w:rsidP="00522A39">
      <w:pPr>
        <w:widowControl/>
        <w:numPr>
          <w:ilvl w:val="0"/>
          <w:numId w:val="6"/>
        </w:numPr>
        <w:suppressAutoHyphens w:val="0"/>
        <w:autoSpaceDE/>
        <w:spacing w:line="360" w:lineRule="auto"/>
        <w:rPr>
          <w:rFonts w:ascii="Century Gothic" w:hAnsi="Century Gothic"/>
        </w:rPr>
      </w:pPr>
      <w:r w:rsidRPr="00D67310">
        <w:rPr>
          <w:rFonts w:ascii="Century Gothic" w:hAnsi="Century Gothic"/>
        </w:rPr>
        <w:t xml:space="preserve">Panią/Pana </w:t>
      </w:r>
    </w:p>
    <w:p w14:paraId="0D7A61AC" w14:textId="77777777" w:rsidR="002A61EC" w:rsidRPr="00D67310" w:rsidRDefault="002A61EC" w:rsidP="00522A39">
      <w:pPr>
        <w:widowControl/>
        <w:suppressAutoHyphens w:val="0"/>
        <w:autoSpaceDE/>
        <w:spacing w:line="360" w:lineRule="auto"/>
        <w:ind w:left="720" w:firstLine="0"/>
        <w:rPr>
          <w:rFonts w:ascii="Century Gothic" w:hAnsi="Century Gothic"/>
        </w:rPr>
      </w:pPr>
    </w:p>
    <w:p w14:paraId="2739BD27" w14:textId="77777777" w:rsidR="00D67310" w:rsidRDefault="00ED5E87" w:rsidP="00522A39">
      <w:pPr>
        <w:widowControl/>
        <w:numPr>
          <w:ilvl w:val="0"/>
          <w:numId w:val="6"/>
        </w:numPr>
        <w:suppressAutoHyphens w:val="0"/>
        <w:autoSpaceDE/>
        <w:spacing w:line="360" w:lineRule="auto"/>
        <w:rPr>
          <w:rFonts w:ascii="Century Gothic" w:hAnsi="Century Gothic"/>
        </w:rPr>
      </w:pPr>
      <w:r w:rsidRPr="00D67310">
        <w:rPr>
          <w:rFonts w:ascii="Century Gothic" w:hAnsi="Century Gothic"/>
        </w:rPr>
        <w:lastRenderedPageBreak/>
        <w:t>Panią/Pana</w:t>
      </w:r>
    </w:p>
    <w:p w14:paraId="2967C1AF" w14:textId="77777777" w:rsidR="00D67310" w:rsidRDefault="00D67310" w:rsidP="00D67310">
      <w:pPr>
        <w:pStyle w:val="Akapitzlist"/>
        <w:rPr>
          <w:rFonts w:ascii="Century Gothic" w:hAnsi="Century Gothic"/>
        </w:rPr>
      </w:pPr>
    </w:p>
    <w:p w14:paraId="508DDE87" w14:textId="77777777" w:rsidR="00D67310" w:rsidRPr="00826DF4" w:rsidRDefault="00D67310" w:rsidP="00D67310">
      <w:pPr>
        <w:widowControl/>
        <w:numPr>
          <w:ilvl w:val="3"/>
          <w:numId w:val="8"/>
        </w:numPr>
        <w:tabs>
          <w:tab w:val="clear" w:pos="2700"/>
          <w:tab w:val="num" w:pos="2340"/>
        </w:tabs>
        <w:suppressAutoHyphens w:val="0"/>
        <w:autoSpaceDE/>
        <w:spacing w:line="360" w:lineRule="auto"/>
        <w:ind w:left="284" w:hanging="426"/>
        <w:rPr>
          <w:rFonts w:ascii="Century Gothic" w:hAnsi="Century Gothic" w:cs="Calibri"/>
        </w:rPr>
      </w:pPr>
      <w:r w:rsidRPr="00826DF4">
        <w:rPr>
          <w:rFonts w:ascii="Century Gothic" w:hAnsi="Century Gothic" w:cs="Calibri"/>
        </w:rPr>
        <w:t>Oświadczam, że wypełniłem obowiązki informacyjne przewidziane w art. 13 lub art. 14 rozporządzenia Parlamentu Europejskiego i Rady (UE) 2016/679 z dnia 27 k</w:t>
      </w:r>
      <w:r>
        <w:rPr>
          <w:rFonts w:ascii="Century Gothic" w:hAnsi="Century Gothic" w:cs="Calibri"/>
        </w:rPr>
        <w:t>wietnia 2016</w:t>
      </w:r>
      <w:r w:rsidRPr="00826DF4">
        <w:rPr>
          <w:rFonts w:ascii="Century Gothic" w:hAnsi="Century Gothic" w:cs="Calibri"/>
        </w:rPr>
        <w:t>r. w sprawie ochrony osób fizycznych w związku z przetwarzaniem danych osobowych i w sprawie swobodnego przepływu takich danych oraz uchylenia dyrektywy 95/46/WE (ogólne rozporządzenie o ochronie danych) (Dz. Urz. UE L 119 z 04.05.2016, str. 1). wobec osób fizycznych, od których dane osobowe bezpośrednio lub pośrednio pozyskałem w celu ubiegania się o udzielenie zamówienia publicznego w niniejszym postępowaniu.</w:t>
      </w:r>
    </w:p>
    <w:p w14:paraId="6D9EB748" w14:textId="77777777" w:rsidR="00D67310" w:rsidRPr="00090E95" w:rsidRDefault="00D67310" w:rsidP="00D67310">
      <w:pPr>
        <w:widowControl/>
        <w:numPr>
          <w:ilvl w:val="3"/>
          <w:numId w:val="8"/>
        </w:numPr>
        <w:suppressAutoHyphens w:val="0"/>
        <w:autoSpaceDE/>
        <w:spacing w:line="360" w:lineRule="auto"/>
        <w:ind w:left="357" w:hanging="499"/>
        <w:rPr>
          <w:rFonts w:ascii="Century Gothic" w:hAnsi="Century Gothic" w:cs="Calibri"/>
        </w:rPr>
      </w:pPr>
      <w:r w:rsidRPr="00826DF4">
        <w:rPr>
          <w:rFonts w:ascii="Century Gothic" w:hAnsi="Century Gothic" w:cs="Calibri"/>
        </w:rPr>
        <w:t>Informacyjnie wskazujemy, że dane rejestrowe firmy znajdują się pod adresem</w:t>
      </w:r>
      <w:r w:rsidRPr="00090E95">
        <w:rPr>
          <w:rFonts w:ascii="Century Gothic" w:hAnsi="Century Gothic" w:cs="Calibri"/>
        </w:rPr>
        <w:t>: )*</w:t>
      </w:r>
    </w:p>
    <w:p w14:paraId="7CEA47FA" w14:textId="77777777" w:rsidR="00D67310" w:rsidRPr="00826DF4" w:rsidRDefault="00D67310" w:rsidP="00D67310">
      <w:pPr>
        <w:pStyle w:val="Zwykytekst1"/>
        <w:numPr>
          <w:ilvl w:val="0"/>
          <w:numId w:val="9"/>
        </w:numPr>
        <w:spacing w:before="120" w:line="360" w:lineRule="auto"/>
        <w:jc w:val="both"/>
        <w:rPr>
          <w:rFonts w:ascii="Century Gothic" w:hAnsi="Century Gothic" w:cs="Calibri"/>
          <w:sz w:val="22"/>
          <w:szCs w:val="22"/>
        </w:rPr>
      </w:pPr>
      <w:hyperlink r:id="rId7" w:history="1">
        <w:r w:rsidRPr="00826DF4">
          <w:rPr>
            <w:rStyle w:val="Hipercze"/>
            <w:rFonts w:ascii="Century Gothic" w:hAnsi="Century Gothic" w:cs="Calibri"/>
            <w:sz w:val="22"/>
            <w:szCs w:val="22"/>
          </w:rPr>
          <w:t>https://ekrs.ms.gov.pl/web/wyszukiwarka-krs</w:t>
        </w:r>
      </w:hyperlink>
    </w:p>
    <w:p w14:paraId="42D847B8" w14:textId="77777777" w:rsidR="00D67310" w:rsidRPr="00826DF4" w:rsidRDefault="00D67310" w:rsidP="00D67310">
      <w:pPr>
        <w:pStyle w:val="Zwykytekst1"/>
        <w:numPr>
          <w:ilvl w:val="0"/>
          <w:numId w:val="9"/>
        </w:numPr>
        <w:spacing w:before="120" w:line="360" w:lineRule="auto"/>
        <w:jc w:val="both"/>
        <w:rPr>
          <w:rFonts w:ascii="Century Gothic" w:hAnsi="Century Gothic" w:cs="Calibri"/>
          <w:sz w:val="22"/>
          <w:szCs w:val="22"/>
        </w:rPr>
      </w:pPr>
      <w:hyperlink r:id="rId8" w:history="1">
        <w:r w:rsidRPr="00826DF4">
          <w:rPr>
            <w:rStyle w:val="Hipercze"/>
            <w:rFonts w:ascii="Century Gothic" w:hAnsi="Century Gothic" w:cs="Calibri"/>
            <w:sz w:val="22"/>
            <w:szCs w:val="22"/>
          </w:rPr>
          <w:t>https://prod.ceidg.gov.pl/ceidg/ceidg.public.ui/search.aspx</w:t>
        </w:r>
      </w:hyperlink>
    </w:p>
    <w:p w14:paraId="7E442818" w14:textId="77777777" w:rsidR="00D67310" w:rsidRPr="00826DF4" w:rsidRDefault="00D67310" w:rsidP="00D67310">
      <w:pPr>
        <w:pStyle w:val="Zwykytekst1"/>
        <w:numPr>
          <w:ilvl w:val="0"/>
          <w:numId w:val="9"/>
        </w:numPr>
        <w:spacing w:before="120" w:line="360" w:lineRule="auto"/>
        <w:jc w:val="both"/>
        <w:rPr>
          <w:rFonts w:ascii="Century Gothic" w:eastAsia="Times New Roman" w:hAnsi="Century Gothic"/>
          <w:sz w:val="22"/>
          <w:szCs w:val="22"/>
        </w:rPr>
      </w:pPr>
      <w:r w:rsidRPr="00826DF4">
        <w:rPr>
          <w:rFonts w:ascii="Century Gothic" w:hAnsi="Century Gothic" w:cs="Calibri"/>
          <w:sz w:val="22"/>
          <w:szCs w:val="22"/>
        </w:rPr>
        <w:t>………………………………………………….………………………………………………</w:t>
      </w:r>
    </w:p>
    <w:p w14:paraId="17C32126" w14:textId="77777777" w:rsidR="00D67310" w:rsidRPr="00826DF4" w:rsidRDefault="00D67310" w:rsidP="00D67310">
      <w:pPr>
        <w:pStyle w:val="Zwykytekst1"/>
        <w:tabs>
          <w:tab w:val="left" w:pos="426"/>
        </w:tabs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826DF4">
        <w:rPr>
          <w:rFonts w:ascii="Century Gothic" w:eastAsia="Times New Roman" w:hAnsi="Century Gothic"/>
          <w:sz w:val="22"/>
          <w:szCs w:val="22"/>
        </w:rPr>
        <w:t>*Niepotrzebne skreślić</w:t>
      </w:r>
    </w:p>
    <w:p w14:paraId="419D2E88" w14:textId="08C52481" w:rsidR="00770904" w:rsidRPr="00522A39" w:rsidRDefault="00770904" w:rsidP="00522A39">
      <w:pPr>
        <w:pStyle w:val="Bezodstpw"/>
        <w:spacing w:line="360" w:lineRule="auto"/>
        <w:jc w:val="both"/>
        <w:rPr>
          <w:rFonts w:ascii="Century Gothic" w:hAnsi="Century Gothic"/>
        </w:rPr>
      </w:pPr>
      <w:r w:rsidRPr="00522A39">
        <w:rPr>
          <w:rFonts w:ascii="Century Gothic" w:hAnsi="Century Gothic"/>
        </w:rPr>
        <w:tab/>
      </w:r>
      <w:r w:rsidRPr="00522A39">
        <w:rPr>
          <w:rFonts w:ascii="Century Gothic" w:hAnsi="Century Gothic"/>
        </w:rPr>
        <w:tab/>
      </w:r>
      <w:r w:rsidRPr="00522A39">
        <w:rPr>
          <w:rFonts w:ascii="Century Gothic" w:hAnsi="Century Gothic"/>
        </w:rPr>
        <w:tab/>
      </w:r>
      <w:r w:rsidRPr="00522A39">
        <w:rPr>
          <w:rFonts w:ascii="Century Gothic" w:hAnsi="Century Gothic"/>
        </w:rPr>
        <w:tab/>
      </w:r>
      <w:r w:rsidRPr="00522A39">
        <w:rPr>
          <w:rFonts w:ascii="Century Gothic" w:hAnsi="Century Gothic"/>
        </w:rPr>
        <w:tab/>
      </w:r>
      <w:r w:rsidRPr="00522A39">
        <w:rPr>
          <w:rFonts w:ascii="Century Gothic" w:hAnsi="Century Gothic"/>
        </w:rPr>
        <w:tab/>
      </w:r>
      <w:r w:rsidRPr="00522A39">
        <w:rPr>
          <w:rFonts w:ascii="Century Gothic" w:hAnsi="Century Gothic"/>
        </w:rPr>
        <w:tab/>
      </w:r>
      <w:r w:rsidRPr="00522A39">
        <w:rPr>
          <w:rFonts w:ascii="Century Gothic" w:hAnsi="Century Gothic"/>
        </w:rPr>
        <w:tab/>
      </w:r>
    </w:p>
    <w:p w14:paraId="460EF2D2" w14:textId="77777777" w:rsidR="00770904" w:rsidRPr="00522A39" w:rsidRDefault="00770904" w:rsidP="00522A39">
      <w:pPr>
        <w:pStyle w:val="Bezodstpw"/>
        <w:spacing w:line="360" w:lineRule="auto"/>
        <w:jc w:val="both"/>
        <w:rPr>
          <w:rFonts w:ascii="Century Gothic" w:hAnsi="Century Gothic"/>
        </w:rPr>
      </w:pPr>
    </w:p>
    <w:p w14:paraId="7120BE16" w14:textId="7AC0F18D" w:rsidR="002C2AA8" w:rsidRPr="00522A39" w:rsidRDefault="00D67310" w:rsidP="00D67310">
      <w:pPr>
        <w:spacing w:line="360" w:lineRule="auto"/>
        <w:rPr>
          <w:rFonts w:ascii="Century Gothic" w:hAnsi="Century Gothic"/>
        </w:rPr>
      </w:pPr>
      <w:r w:rsidRPr="00826DF4">
        <w:rPr>
          <w:rFonts w:ascii="Century Gothic" w:hAnsi="Century Gothic"/>
          <w:b/>
          <w:bCs/>
        </w:rPr>
        <w:t>Dokument podpisany kwalifikowanym podpisem elektronicznym/podpisem</w:t>
      </w:r>
      <w:r>
        <w:rPr>
          <w:rFonts w:ascii="Century Gothic" w:hAnsi="Century Gothic"/>
          <w:b/>
          <w:bCs/>
        </w:rPr>
        <w:t xml:space="preserve"> </w:t>
      </w:r>
      <w:r w:rsidRPr="00826DF4">
        <w:rPr>
          <w:rFonts w:ascii="Century Gothic" w:hAnsi="Century Gothic"/>
          <w:b/>
          <w:bCs/>
        </w:rPr>
        <w:t>zaufanym/podpisem osobistym )*</w:t>
      </w:r>
    </w:p>
    <w:sectPr w:rsidR="002C2AA8" w:rsidRPr="00522A39" w:rsidSect="002C2AA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E653B6" w14:textId="77777777" w:rsidR="00090E69" w:rsidRDefault="00090E69" w:rsidP="006B0AA7">
      <w:pPr>
        <w:spacing w:line="240" w:lineRule="auto"/>
      </w:pPr>
      <w:r>
        <w:separator/>
      </w:r>
    </w:p>
  </w:endnote>
  <w:endnote w:type="continuationSeparator" w:id="0">
    <w:p w14:paraId="6AA4B255" w14:textId="77777777" w:rsidR="00090E69" w:rsidRDefault="00090E69" w:rsidP="006B0A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577486"/>
      <w:docPartObj>
        <w:docPartGallery w:val="Page Numbers (Bottom of Page)"/>
        <w:docPartUnique/>
      </w:docPartObj>
    </w:sdtPr>
    <w:sdtEndPr>
      <w:rPr>
        <w:rFonts w:ascii="Century Gothic" w:hAnsi="Century Gothic"/>
      </w:rPr>
    </w:sdtEndPr>
    <w:sdtContent>
      <w:p w14:paraId="1D7D93AC" w14:textId="528E5BAA" w:rsidR="006B0AA7" w:rsidRPr="00522A39" w:rsidRDefault="00B35553">
        <w:pPr>
          <w:pStyle w:val="Stopka"/>
          <w:jc w:val="right"/>
          <w:rPr>
            <w:rFonts w:ascii="Century Gothic" w:hAnsi="Century Gothic"/>
          </w:rPr>
        </w:pPr>
        <w:r w:rsidRPr="00522A39">
          <w:rPr>
            <w:rFonts w:ascii="Century Gothic" w:hAnsi="Century Gothic"/>
          </w:rPr>
          <w:fldChar w:fldCharType="begin"/>
        </w:r>
        <w:r w:rsidRPr="00522A39">
          <w:rPr>
            <w:rFonts w:ascii="Century Gothic" w:hAnsi="Century Gothic"/>
          </w:rPr>
          <w:instrText xml:space="preserve"> PAGE   \* MERGEFORMAT </w:instrText>
        </w:r>
        <w:r w:rsidRPr="00522A39">
          <w:rPr>
            <w:rFonts w:ascii="Century Gothic" w:hAnsi="Century Gothic"/>
          </w:rPr>
          <w:fldChar w:fldCharType="separate"/>
        </w:r>
        <w:r w:rsidR="009A591B">
          <w:rPr>
            <w:rFonts w:ascii="Century Gothic" w:hAnsi="Century Gothic"/>
            <w:noProof/>
          </w:rPr>
          <w:t>5</w:t>
        </w:r>
        <w:r w:rsidRPr="00522A39">
          <w:rPr>
            <w:rFonts w:ascii="Century Gothic" w:hAnsi="Century Gothic"/>
            <w:noProof/>
          </w:rPr>
          <w:fldChar w:fldCharType="end"/>
        </w:r>
      </w:p>
    </w:sdtContent>
  </w:sdt>
  <w:p w14:paraId="7596F21E" w14:textId="77777777" w:rsidR="006B0AA7" w:rsidRDefault="006B0A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53FC89" w14:textId="77777777" w:rsidR="00090E69" w:rsidRDefault="00090E69" w:rsidP="006B0AA7">
      <w:pPr>
        <w:spacing w:line="240" w:lineRule="auto"/>
      </w:pPr>
      <w:r>
        <w:separator/>
      </w:r>
    </w:p>
  </w:footnote>
  <w:footnote w:type="continuationSeparator" w:id="0">
    <w:p w14:paraId="10FD3086" w14:textId="77777777" w:rsidR="00090E69" w:rsidRDefault="00090E69" w:rsidP="006B0AA7">
      <w:pPr>
        <w:spacing w:line="240" w:lineRule="auto"/>
      </w:pPr>
      <w:r>
        <w:continuationSeparator/>
      </w:r>
    </w:p>
  </w:footnote>
  <w:footnote w:id="1">
    <w:p w14:paraId="5D0D5F8D" w14:textId="77777777" w:rsidR="00ED5E87" w:rsidRPr="00D67310" w:rsidRDefault="00ED5E87" w:rsidP="00ED5E87">
      <w:pPr>
        <w:pStyle w:val="Tekstprzypisudolnego"/>
        <w:rPr>
          <w:rFonts w:ascii="Century Gothic" w:hAnsi="Century Gothic"/>
        </w:rPr>
      </w:pPr>
      <w:r w:rsidRPr="00D67310">
        <w:rPr>
          <w:rStyle w:val="Odwoanieprzypisudolnego"/>
          <w:rFonts w:ascii="Century Gothic" w:hAnsi="Century Gothic"/>
        </w:rPr>
        <w:footnoteRef/>
      </w:r>
      <w:r w:rsidRPr="00D67310">
        <w:rPr>
          <w:rFonts w:ascii="Century Gothic" w:hAnsi="Century Gothic"/>
        </w:rPr>
        <w:t xml:space="preserve"> Niepotrzebne skreślić</w:t>
      </w:r>
    </w:p>
  </w:footnote>
  <w:footnote w:id="2">
    <w:p w14:paraId="6517816E" w14:textId="7A1161BF" w:rsidR="00ED5E87" w:rsidRPr="00D67310" w:rsidRDefault="00ED5E87" w:rsidP="00ED5E87">
      <w:pPr>
        <w:pStyle w:val="Tekstprzypisudolnego"/>
        <w:rPr>
          <w:rFonts w:ascii="Century Gothic" w:hAnsi="Century Gothic"/>
        </w:rPr>
      </w:pPr>
      <w:r w:rsidRPr="00D67310">
        <w:rPr>
          <w:rStyle w:val="Odwoanieprzypisudolnego"/>
          <w:rFonts w:ascii="Century Gothic" w:hAnsi="Century Gothic"/>
        </w:rPr>
        <w:footnoteRef/>
      </w:r>
      <w:r w:rsidRPr="00D67310">
        <w:rPr>
          <w:rFonts w:ascii="Century Gothic" w:hAnsi="Century Gothic"/>
        </w:rPr>
        <w:t xml:space="preserve"> Niepotrzebne skreślić. Por. zalecenie Komisji z dnia 6 maja 2003r. dotyczące definicji mikroprzedsiębiorstw oraz małych i średnich przedsiębiorstw (Dz.U. L 124 z 20.5.2003, s. 36). Te informacje są wymagane wyłącznie do celów statystycznych. Mikroprzedsiębiorstwo: przedsiębiorstwo, które zatrudnia mniej niż 10 osób i którego roczny obrót lub roczna suma bilansowa nie przekracza 2 milionów EUR. Małe przedsiębiorstwo: przedsiębiorstwo, które zatrudnia mniej niż 50 osób i którego roczny obrót lub roczna suma bilansowa nie przekracza 10 milionów EUR. Średnie przedsiębiorstwa: przedsiębiorstwa, które nie są</w:t>
      </w:r>
      <w:r w:rsidRPr="009100E6">
        <w:rPr>
          <w:b/>
        </w:rPr>
        <w:t xml:space="preserve"> </w:t>
      </w:r>
      <w:r w:rsidRPr="00D67310">
        <w:rPr>
          <w:rFonts w:ascii="Century Gothic" w:hAnsi="Century Gothic"/>
          <w:b/>
        </w:rPr>
        <w:t>mikroprzedsiębiorstwami ani małymi przedsiębiorstwami</w:t>
      </w:r>
      <w:r w:rsidRPr="00D67310">
        <w:rPr>
          <w:rFonts w:ascii="Century Gothic" w:hAnsi="Century Gothic"/>
        </w:rPr>
        <w:t xml:space="preserve"> i które </w:t>
      </w:r>
      <w:r w:rsidRPr="00D67310">
        <w:rPr>
          <w:rFonts w:ascii="Century Gothic" w:hAnsi="Century Gothic"/>
          <w:b/>
        </w:rPr>
        <w:t>zatrudniają mniej niż 250 osób</w:t>
      </w:r>
      <w:r w:rsidRPr="00D67310">
        <w:rPr>
          <w:rFonts w:ascii="Century Gothic" w:hAnsi="Century Gothic"/>
        </w:rPr>
        <w:t xml:space="preserve"> i których </w:t>
      </w:r>
      <w:r w:rsidRPr="00D67310">
        <w:rPr>
          <w:rFonts w:ascii="Century Gothic" w:hAnsi="Century Gothic"/>
          <w:b/>
        </w:rPr>
        <w:t>roczny obrót nie przekracza 50 milionów EUR</w:t>
      </w:r>
      <w:r w:rsidRPr="00D67310">
        <w:rPr>
          <w:rFonts w:ascii="Century Gothic" w:hAnsi="Century Gothic"/>
        </w:rPr>
        <w:t xml:space="preserve"> </w:t>
      </w:r>
      <w:r w:rsidRPr="00D67310">
        <w:rPr>
          <w:rFonts w:ascii="Century Gothic" w:hAnsi="Century Gothic"/>
          <w:b/>
          <w:i/>
        </w:rPr>
        <w:t>lub</w:t>
      </w:r>
      <w:r w:rsidRPr="00D67310">
        <w:rPr>
          <w:rFonts w:ascii="Century Gothic" w:hAnsi="Century Gothic"/>
        </w:rPr>
        <w:t xml:space="preserve"> </w:t>
      </w:r>
      <w:r w:rsidRPr="00D67310">
        <w:rPr>
          <w:rFonts w:ascii="Century Gothic" w:hAnsi="Century Gothic"/>
          <w:b/>
        </w:rPr>
        <w:t>roczna suma bilansowa nie przekracza 43 milionów EUR</w:t>
      </w:r>
      <w:r w:rsidRPr="00D67310">
        <w:rPr>
          <w:rFonts w:ascii="Century Gothic" w:hAnsi="Century Gothic"/>
        </w:rPr>
        <w:t>.</w:t>
      </w:r>
    </w:p>
  </w:footnote>
  <w:footnote w:id="3">
    <w:p w14:paraId="51CD57AA" w14:textId="77777777" w:rsidR="00ED5E87" w:rsidRPr="00D67310" w:rsidRDefault="00ED5E87" w:rsidP="00ED5E87">
      <w:pPr>
        <w:pStyle w:val="Tekstprzypisudolnego"/>
        <w:rPr>
          <w:rFonts w:ascii="Century Gothic" w:hAnsi="Century Gothic"/>
        </w:rPr>
      </w:pPr>
      <w:r w:rsidRPr="00D67310">
        <w:rPr>
          <w:rStyle w:val="Odwoanieprzypisudolnego"/>
          <w:rFonts w:ascii="Century Gothic" w:hAnsi="Century Gothic"/>
        </w:rPr>
        <w:footnoteRef/>
      </w:r>
      <w:r w:rsidRPr="00D67310">
        <w:rPr>
          <w:rFonts w:ascii="Century Gothic" w:hAnsi="Century Gothic"/>
        </w:rPr>
        <w:t xml:space="preserve"> Niepotrzebne skreślić</w:t>
      </w:r>
    </w:p>
  </w:footnote>
  <w:footnote w:id="4">
    <w:p w14:paraId="4DA8F484" w14:textId="77777777" w:rsidR="00ED5E87" w:rsidRPr="00D67310" w:rsidRDefault="00ED5E87" w:rsidP="00ED5E87">
      <w:pPr>
        <w:pStyle w:val="Tekstprzypisudolnego"/>
        <w:jc w:val="both"/>
        <w:rPr>
          <w:rFonts w:ascii="Century Gothic" w:hAnsi="Century Gothic"/>
        </w:rPr>
      </w:pPr>
      <w:r w:rsidRPr="00D67310">
        <w:rPr>
          <w:rStyle w:val="Odwoanieprzypisudolnego"/>
          <w:rFonts w:ascii="Century Gothic" w:hAnsi="Century Gothic"/>
        </w:rPr>
        <w:footnoteRef/>
      </w:r>
      <w:r w:rsidRPr="00D67310">
        <w:rPr>
          <w:rFonts w:ascii="Century Gothic" w:hAnsi="Century Gothic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14:paraId="65B94B09" w14:textId="77777777" w:rsidR="00ED5E87" w:rsidRPr="00D67310" w:rsidRDefault="00ED5E87" w:rsidP="00ED5E87">
      <w:pPr>
        <w:pStyle w:val="NormalnyWeb"/>
        <w:spacing w:before="0" w:beforeAutospacing="0" w:after="0" w:afterAutospacing="0"/>
        <w:jc w:val="both"/>
        <w:rPr>
          <w:rFonts w:ascii="Century Gothic" w:hAnsi="Century Gothic"/>
          <w:iCs/>
          <w:sz w:val="20"/>
          <w:szCs w:val="20"/>
          <w:lang w:eastAsia="en-US"/>
        </w:rPr>
      </w:pPr>
      <w:r w:rsidRPr="00D67310">
        <w:rPr>
          <w:rStyle w:val="Odwoanieprzypisudolnego"/>
          <w:rFonts w:ascii="Century Gothic" w:hAnsi="Century Gothic"/>
          <w:sz w:val="20"/>
          <w:szCs w:val="20"/>
        </w:rPr>
        <w:footnoteRef/>
      </w:r>
      <w:r w:rsidRPr="00D67310">
        <w:rPr>
          <w:rFonts w:ascii="Century Gothic" w:hAnsi="Century Gothic"/>
          <w:sz w:val="20"/>
          <w:szCs w:val="20"/>
        </w:rPr>
        <w:t xml:space="preserve"> </w:t>
      </w:r>
      <w:r w:rsidRPr="00D67310">
        <w:rPr>
          <w:rFonts w:ascii="Century Gothic" w:hAnsi="Century Gothic"/>
          <w:iCs/>
          <w:sz w:val="20"/>
          <w:szCs w:val="20"/>
          <w:lang w:eastAsia="en-US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następuje np. przez jego wykreślenie).</w:t>
      </w:r>
    </w:p>
    <w:p w14:paraId="1080855E" w14:textId="77777777" w:rsidR="00ED5E87" w:rsidRDefault="00ED5E87" w:rsidP="00ED5E87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81A66" w14:textId="77777777" w:rsidR="006B0AA7" w:rsidRDefault="006B0AA7" w:rsidP="006B0AA7">
    <w:pPr>
      <w:pStyle w:val="Nagwek"/>
      <w:ind w:left="0" w:firstLine="0"/>
    </w:pPr>
  </w:p>
  <w:p w14:paraId="44198B4E" w14:textId="77777777" w:rsidR="006B0AA7" w:rsidRDefault="006B0AA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06AA5"/>
    <w:multiLevelType w:val="hybridMultilevel"/>
    <w:tmpl w:val="E42E7F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42458"/>
    <w:multiLevelType w:val="multilevel"/>
    <w:tmpl w:val="4CDC180E"/>
    <w:name w:val="WW8Num7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CCC1C08"/>
    <w:multiLevelType w:val="hybridMultilevel"/>
    <w:tmpl w:val="8AB0FAF6"/>
    <w:lvl w:ilvl="0" w:tplc="57F85DDE">
      <w:start w:val="7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97F59"/>
    <w:multiLevelType w:val="hybridMultilevel"/>
    <w:tmpl w:val="C744F3D0"/>
    <w:lvl w:ilvl="0" w:tplc="0CFC93F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ascii="Times New Roman" w:hAnsi="Times New Roman" w:cs="Times New Roman"/>
      </w:rPr>
    </w:lvl>
    <w:lvl w:ilvl="3" w:tplc="8EE0B20A">
      <w:start w:val="14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ascii="Century Gothic" w:hAnsi="Century Gothic"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ascii="Times New Roman" w:hAnsi="Times New Roman" w:cs="Times New Roman" w:hint="default"/>
      </w:r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2FB734FE"/>
    <w:multiLevelType w:val="hybridMultilevel"/>
    <w:tmpl w:val="D602949A"/>
    <w:lvl w:ilvl="0" w:tplc="033ECC50">
      <w:start w:val="1"/>
      <w:numFmt w:val="lowerLetter"/>
      <w:lvlText w:val="%1)"/>
      <w:lvlJc w:val="left"/>
      <w:pPr>
        <w:ind w:left="786" w:hanging="360"/>
      </w:pPr>
      <w:rPr>
        <w:rFonts w:eastAsia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2A34924"/>
    <w:multiLevelType w:val="hybridMultilevel"/>
    <w:tmpl w:val="258AAA44"/>
    <w:lvl w:ilvl="0" w:tplc="9EB406D8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6C34F1"/>
    <w:multiLevelType w:val="hybridMultilevel"/>
    <w:tmpl w:val="7F98604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B355A52"/>
    <w:multiLevelType w:val="hybridMultilevel"/>
    <w:tmpl w:val="77F0935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7A864A5"/>
    <w:multiLevelType w:val="hybridMultilevel"/>
    <w:tmpl w:val="D1AE97C8"/>
    <w:lvl w:ilvl="0" w:tplc="7D0A530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6CE4F27A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  <w:b w:val="0"/>
        <w:i w:val="0"/>
      </w:rPr>
    </w:lvl>
    <w:lvl w:ilvl="2" w:tplc="0415001B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F8190E">
      <w:start w:val="1"/>
      <w:numFmt w:val="lowerLetter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6"/>
  </w:num>
  <w:num w:numId="5">
    <w:abstractNumId w:val="7"/>
  </w:num>
  <w:num w:numId="6">
    <w:abstractNumId w:val="5"/>
  </w:num>
  <w:num w:numId="7">
    <w:abstractNumId w:val="2"/>
  </w:num>
  <w:num w:numId="8">
    <w:abstractNumId w:val="3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904"/>
    <w:rsid w:val="00016CD3"/>
    <w:rsid w:val="00036E57"/>
    <w:rsid w:val="00052072"/>
    <w:rsid w:val="0008629F"/>
    <w:rsid w:val="00090E69"/>
    <w:rsid w:val="000A27EE"/>
    <w:rsid w:val="001244EA"/>
    <w:rsid w:val="0013269D"/>
    <w:rsid w:val="0015425D"/>
    <w:rsid w:val="001C008A"/>
    <w:rsid w:val="001C2443"/>
    <w:rsid w:val="0023369C"/>
    <w:rsid w:val="002946FA"/>
    <w:rsid w:val="002A61EC"/>
    <w:rsid w:val="002C2AA8"/>
    <w:rsid w:val="00302E65"/>
    <w:rsid w:val="00330B0D"/>
    <w:rsid w:val="00347224"/>
    <w:rsid w:val="003F4695"/>
    <w:rsid w:val="00461C5E"/>
    <w:rsid w:val="004A2F2E"/>
    <w:rsid w:val="004D5D5E"/>
    <w:rsid w:val="00522A39"/>
    <w:rsid w:val="005C5C8C"/>
    <w:rsid w:val="0063529A"/>
    <w:rsid w:val="0067220F"/>
    <w:rsid w:val="006B0AA7"/>
    <w:rsid w:val="00770904"/>
    <w:rsid w:val="0077566A"/>
    <w:rsid w:val="007B7869"/>
    <w:rsid w:val="007D6F5B"/>
    <w:rsid w:val="0082104C"/>
    <w:rsid w:val="008446CB"/>
    <w:rsid w:val="00865752"/>
    <w:rsid w:val="00925FE0"/>
    <w:rsid w:val="009A591B"/>
    <w:rsid w:val="00A007D4"/>
    <w:rsid w:val="00A22945"/>
    <w:rsid w:val="00AB7901"/>
    <w:rsid w:val="00B35553"/>
    <w:rsid w:val="00B57444"/>
    <w:rsid w:val="00BB66E6"/>
    <w:rsid w:val="00C45AF5"/>
    <w:rsid w:val="00C71EAE"/>
    <w:rsid w:val="00CA1974"/>
    <w:rsid w:val="00CD22B6"/>
    <w:rsid w:val="00CF070E"/>
    <w:rsid w:val="00D67310"/>
    <w:rsid w:val="00D7156B"/>
    <w:rsid w:val="00E540FA"/>
    <w:rsid w:val="00E902AD"/>
    <w:rsid w:val="00ED5E87"/>
    <w:rsid w:val="00F246D5"/>
    <w:rsid w:val="00F82A46"/>
    <w:rsid w:val="00FA3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C02EC"/>
  <w15:docId w15:val="{BE2EDD32-B1D9-45B6-8A20-6DE4D33EC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0904"/>
    <w:pPr>
      <w:widowControl w:val="0"/>
      <w:suppressAutoHyphens/>
      <w:autoSpaceDE w:val="0"/>
      <w:spacing w:after="0" w:line="300" w:lineRule="auto"/>
      <w:ind w:left="480" w:hanging="500"/>
      <w:jc w:val="both"/>
    </w:pPr>
    <w:rPr>
      <w:rFonts w:ascii="Times New Roman" w:eastAsia="Times New Roman" w:hAnsi="Times New Roman" w:cs="Times New Roman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709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70904"/>
    <w:pPr>
      <w:widowControl/>
      <w:suppressAutoHyphens w:val="0"/>
      <w:autoSpaceDE/>
      <w:spacing w:after="200" w:line="276" w:lineRule="auto"/>
      <w:ind w:left="720" w:firstLine="0"/>
      <w:contextualSpacing/>
      <w:jc w:val="left"/>
    </w:pPr>
    <w:rPr>
      <w:rFonts w:ascii="Calibri" w:eastAsia="Calibri" w:hAnsi="Calibri"/>
      <w:lang w:eastAsia="en-US" w:bidi="ar-SA"/>
    </w:rPr>
  </w:style>
  <w:style w:type="paragraph" w:customStyle="1" w:styleId="Tekstpodstawowy21">
    <w:name w:val="Tekst podstawowy 21"/>
    <w:basedOn w:val="Normalny"/>
    <w:rsid w:val="00770904"/>
    <w:pPr>
      <w:widowControl/>
      <w:autoSpaceDE/>
      <w:spacing w:line="240" w:lineRule="auto"/>
      <w:ind w:left="0" w:firstLine="0"/>
      <w:jc w:val="left"/>
    </w:pPr>
    <w:rPr>
      <w:rFonts w:cs="Calibri"/>
      <w:b/>
      <w:sz w:val="24"/>
      <w:szCs w:val="28"/>
      <w:lang w:eastAsia="ar-SA" w:bidi="ar-SA"/>
    </w:rPr>
  </w:style>
  <w:style w:type="paragraph" w:customStyle="1" w:styleId="Tekstpodstawowywcity31">
    <w:name w:val="Tekst podstawowy wcięty 31"/>
    <w:basedOn w:val="Normalny"/>
    <w:rsid w:val="00770904"/>
    <w:pPr>
      <w:widowControl/>
      <w:spacing w:line="360" w:lineRule="auto"/>
      <w:ind w:left="0" w:firstLine="708"/>
    </w:pPr>
    <w:rPr>
      <w:rFonts w:ascii="Tahoma" w:hAnsi="Tahoma" w:cs="Calibri"/>
      <w:sz w:val="24"/>
      <w:szCs w:val="24"/>
      <w:lang w:eastAsia="ar-SA" w:bidi="ar-SA"/>
    </w:rPr>
  </w:style>
  <w:style w:type="paragraph" w:styleId="Bezodstpw">
    <w:name w:val="No Spacing"/>
    <w:qFormat/>
    <w:rsid w:val="0077090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kstpodstawowy31">
    <w:name w:val="Tekst podstawowy 31"/>
    <w:basedOn w:val="Normalny"/>
    <w:rsid w:val="00770904"/>
    <w:pPr>
      <w:widowControl/>
      <w:autoSpaceDE/>
      <w:spacing w:before="120" w:line="240" w:lineRule="auto"/>
      <w:ind w:left="0" w:firstLine="0"/>
    </w:pPr>
    <w:rPr>
      <w:rFonts w:cs="Calibri"/>
      <w:b/>
      <w:bCs/>
      <w:sz w:val="24"/>
      <w:szCs w:val="24"/>
      <w:lang w:eastAsia="ar-SA" w:bidi="ar-SA"/>
    </w:rPr>
  </w:style>
  <w:style w:type="paragraph" w:customStyle="1" w:styleId="Bezodstpw2">
    <w:name w:val="Bez odstępów2"/>
    <w:rsid w:val="0077090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6B0AA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0AA7"/>
    <w:rPr>
      <w:rFonts w:ascii="Times New Roman" w:eastAsia="Times New Roman" w:hAnsi="Times New Roman" w:cs="Times New Roman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6B0AA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0AA7"/>
    <w:rPr>
      <w:rFonts w:ascii="Times New Roman" w:eastAsia="Times New Roman" w:hAnsi="Times New Roman" w:cs="Times New Roman"/>
      <w:lang w:eastAsia="pl-PL" w:bidi="pl-PL"/>
    </w:rPr>
  </w:style>
  <w:style w:type="paragraph" w:styleId="Tekstpodstawowy2">
    <w:name w:val="Body Text 2"/>
    <w:basedOn w:val="Normalny"/>
    <w:link w:val="Tekstpodstawowy2Znak"/>
    <w:rsid w:val="00ED5E87"/>
    <w:pPr>
      <w:widowControl/>
      <w:suppressAutoHyphens w:val="0"/>
      <w:autoSpaceDE/>
      <w:spacing w:line="240" w:lineRule="auto"/>
      <w:ind w:left="0" w:firstLine="0"/>
    </w:pPr>
    <w:rPr>
      <w:szCs w:val="24"/>
      <w:lang w:bidi="ar-SA"/>
    </w:rPr>
  </w:style>
  <w:style w:type="character" w:customStyle="1" w:styleId="Tekstpodstawowy2Znak">
    <w:name w:val="Tekst podstawowy 2 Znak"/>
    <w:basedOn w:val="Domylnaczcionkaakapitu"/>
    <w:link w:val="Tekstpodstawowy2"/>
    <w:rsid w:val="00ED5E87"/>
    <w:rPr>
      <w:rFonts w:ascii="Times New Roman" w:eastAsia="Times New Roman" w:hAnsi="Times New Roman" w:cs="Times New Roman"/>
      <w:szCs w:val="24"/>
      <w:lang w:eastAsia="pl-PL"/>
    </w:rPr>
  </w:style>
  <w:style w:type="paragraph" w:styleId="NormalnyWeb">
    <w:name w:val="Normal (Web)"/>
    <w:basedOn w:val="Normalny"/>
    <w:uiPriority w:val="99"/>
    <w:rsid w:val="00ED5E87"/>
    <w:pPr>
      <w:widowControl/>
      <w:suppressAutoHyphens w:val="0"/>
      <w:autoSpaceDE/>
      <w:spacing w:before="100" w:beforeAutospacing="1" w:after="100" w:afterAutospacing="1" w:line="240" w:lineRule="auto"/>
      <w:ind w:left="0" w:firstLine="0"/>
      <w:jc w:val="left"/>
    </w:pPr>
    <w:rPr>
      <w:sz w:val="24"/>
      <w:szCs w:val="24"/>
      <w:lang w:bidi="ar-SA"/>
    </w:rPr>
  </w:style>
  <w:style w:type="paragraph" w:styleId="Tekstprzypisudolnego">
    <w:name w:val="footnote text"/>
    <w:basedOn w:val="Normalny"/>
    <w:link w:val="TekstprzypisudolnegoZnak"/>
    <w:unhideWhenUsed/>
    <w:rsid w:val="00ED5E87"/>
    <w:pPr>
      <w:widowControl/>
      <w:suppressAutoHyphens w:val="0"/>
      <w:autoSpaceDE/>
      <w:spacing w:line="240" w:lineRule="auto"/>
      <w:ind w:left="0" w:firstLine="0"/>
      <w:jc w:val="left"/>
    </w:pPr>
    <w:rPr>
      <w:sz w:val="20"/>
      <w:szCs w:val="20"/>
      <w:lang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ED5E8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nhideWhenUsed/>
    <w:rsid w:val="00ED5E87"/>
    <w:rPr>
      <w:vertAlign w:val="superscript"/>
    </w:rPr>
  </w:style>
  <w:style w:type="character" w:styleId="Hipercze">
    <w:name w:val="Hyperlink"/>
    <w:semiHidden/>
    <w:unhideWhenUsed/>
    <w:rsid w:val="00D67310"/>
    <w:rPr>
      <w:color w:val="0000FF"/>
      <w:u w:val="single"/>
    </w:rPr>
  </w:style>
  <w:style w:type="paragraph" w:customStyle="1" w:styleId="Zwykytekst1">
    <w:name w:val="Zwykły tekst1"/>
    <w:basedOn w:val="Normalny"/>
    <w:rsid w:val="00D67310"/>
    <w:pPr>
      <w:widowControl/>
      <w:autoSpaceDE/>
      <w:spacing w:line="240" w:lineRule="auto"/>
      <w:ind w:left="0" w:firstLine="0"/>
      <w:jc w:val="left"/>
    </w:pPr>
    <w:rPr>
      <w:rFonts w:ascii="Courier New" w:eastAsia="Calibri" w:hAnsi="Courier New" w:cs="Courier New"/>
      <w:sz w:val="20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krs.ms.gov.pl/web/wyszukiwarka-kr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733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Arek</dc:creator>
  <cp:lastModifiedBy>Arek</cp:lastModifiedBy>
  <cp:revision>11</cp:revision>
  <dcterms:created xsi:type="dcterms:W3CDTF">2022-08-18T11:01:00Z</dcterms:created>
  <dcterms:modified xsi:type="dcterms:W3CDTF">2024-01-23T09:49:00Z</dcterms:modified>
</cp:coreProperties>
</file>