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>Załącznik nr 5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15561A" w:rsidRPr="00F71C4D" w:rsidTr="002F1DA0">
        <w:tc>
          <w:tcPr>
            <w:tcW w:w="9288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15561A" w:rsidRPr="001916ED" w:rsidTr="00564757">
              <w:tc>
                <w:tcPr>
                  <w:tcW w:w="9288" w:type="dxa"/>
                </w:tcPr>
                <w:tbl>
                  <w:tblPr>
                    <w:tblStyle w:val="Tabela-Siatka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56"/>
                  </w:tblGrid>
                  <w:tr w:rsidR="0015561A" w:rsidRPr="001916ED" w:rsidTr="00711494">
                    <w:tc>
                      <w:tcPr>
                        <w:tcW w:w="5000" w:type="pct"/>
                      </w:tcPr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640"/>
                        </w:tblGrid>
                        <w:tr w:rsidR="0015561A" w:rsidRPr="001916ED" w:rsidTr="00711494">
                          <w:tc>
                            <w:tcPr>
                              <w:tcW w:w="9288" w:type="dxa"/>
                              <w:shd w:val="clear" w:color="auto" w:fill="BFBFBF" w:themeFill="background1" w:themeFillShade="BF"/>
                            </w:tcPr>
                            <w:p w:rsidR="0015561A" w:rsidRPr="001916ED" w:rsidRDefault="0015561A" w:rsidP="0015561A">
                              <w:pPr>
                                <w:spacing w:line="276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916ED">
                                <w:rPr>
                                  <w:sz w:val="20"/>
                                  <w:szCs w:val="20"/>
                                </w:rPr>
                                <w:t>Dotyczy postępowania: Dostawa Cystoskopów giętkich - 10 szt. w ramach programu wieloletniego „Narodowa Strategia Onkologiczna”, zadania pn.: Zakup sprzętu do diagnostyki nowotworów pęcherza moczowego, znak sprawy: 4 WSzKzP.SZP.2612.81.2022</w:t>
                              </w:r>
                            </w:p>
                          </w:tc>
                        </w:tr>
                      </w:tbl>
                      <w:p w:rsidR="0015561A" w:rsidRPr="001916ED" w:rsidRDefault="0015561A" w:rsidP="0015561A"/>
                    </w:tc>
                  </w:tr>
                </w:tbl>
                <w:p w:rsidR="0015561A" w:rsidRPr="001916ED" w:rsidRDefault="0015561A" w:rsidP="0015561A"/>
              </w:tc>
            </w:tr>
          </w:tbl>
          <w:p w:rsidR="0015561A" w:rsidRDefault="0015561A" w:rsidP="0015561A"/>
        </w:tc>
      </w:tr>
      <w:tr w:rsidR="000300BC" w:rsidRPr="00F71C4D" w:rsidTr="002F1DA0">
        <w:tc>
          <w:tcPr>
            <w:tcW w:w="9288" w:type="dxa"/>
            <w:gridSpan w:val="3"/>
          </w:tcPr>
          <w:p w:rsidR="000300BC" w:rsidRPr="00F71C4D" w:rsidRDefault="000300BC" w:rsidP="002F1DA0">
            <w:pPr>
              <w:jc w:val="center"/>
            </w:pPr>
          </w:p>
        </w:tc>
      </w:tr>
      <w:tr w:rsidR="000300BC" w:rsidRPr="00F71C4D" w:rsidTr="002F1DA0">
        <w:tc>
          <w:tcPr>
            <w:tcW w:w="9288" w:type="dxa"/>
            <w:gridSpan w:val="3"/>
          </w:tcPr>
          <w:p w:rsidR="000300BC" w:rsidRPr="00F71C4D" w:rsidRDefault="000300BC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</w:t>
      </w:r>
      <w:r w:rsidR="003C0EF3">
        <w:t>wień publicznych (Dz. U. z 202</w:t>
      </w:r>
      <w:r w:rsidR="0015561A">
        <w:t>2</w:t>
      </w:r>
      <w:r w:rsidR="003C0EF3">
        <w:t>r., poz. 1</w:t>
      </w:r>
      <w:r w:rsidR="0015561A">
        <w:t>710</w:t>
      </w:r>
      <w:bookmarkStart w:id="0" w:name="_GoBack"/>
      <w:bookmarkEnd w:id="0"/>
      <w:r w:rsidRPr="00F71C4D">
        <w:t xml:space="preserve">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90" w:rsidRDefault="00F40E90" w:rsidP="00F71C4D">
      <w:r>
        <w:separator/>
      </w:r>
    </w:p>
  </w:endnote>
  <w:endnote w:type="continuationSeparator" w:id="0">
    <w:p w:rsidR="00F40E90" w:rsidRDefault="00F40E90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90" w:rsidRDefault="00F40E90" w:rsidP="00F71C4D">
      <w:r>
        <w:separator/>
      </w:r>
    </w:p>
  </w:footnote>
  <w:footnote w:type="continuationSeparator" w:id="0">
    <w:p w:rsidR="00F40E90" w:rsidRDefault="00F40E90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E"/>
    <w:rsid w:val="000300BC"/>
    <w:rsid w:val="0015561A"/>
    <w:rsid w:val="00185CC2"/>
    <w:rsid w:val="001B2D56"/>
    <w:rsid w:val="003C0EF3"/>
    <w:rsid w:val="003F0FCE"/>
    <w:rsid w:val="0041675E"/>
    <w:rsid w:val="004A6854"/>
    <w:rsid w:val="00540129"/>
    <w:rsid w:val="005A58A9"/>
    <w:rsid w:val="006354EC"/>
    <w:rsid w:val="006C6056"/>
    <w:rsid w:val="00844416"/>
    <w:rsid w:val="008514BF"/>
    <w:rsid w:val="00877699"/>
    <w:rsid w:val="008B53A9"/>
    <w:rsid w:val="00903EF8"/>
    <w:rsid w:val="009F56FF"/>
    <w:rsid w:val="00C0729D"/>
    <w:rsid w:val="00C81C0D"/>
    <w:rsid w:val="00CA28BD"/>
    <w:rsid w:val="00D6147D"/>
    <w:rsid w:val="00E33733"/>
    <w:rsid w:val="00EE6A9E"/>
    <w:rsid w:val="00F40E90"/>
    <w:rsid w:val="00F71C4D"/>
    <w:rsid w:val="00F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BE06"/>
  <w15:docId w15:val="{FD36A61E-35F5-410D-A066-3A73D906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9973-397B-4A62-9F45-856EB57C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13</cp:revision>
  <dcterms:created xsi:type="dcterms:W3CDTF">2021-03-22T08:12:00Z</dcterms:created>
  <dcterms:modified xsi:type="dcterms:W3CDTF">2022-10-20T10:54:00Z</dcterms:modified>
</cp:coreProperties>
</file>