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35FABCE2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BF7C46">
        <w:rPr>
          <w:rFonts w:eastAsia="Times New Roman" w:cs="Calibri"/>
          <w:b/>
          <w:szCs w:val="24"/>
        </w:rPr>
        <w:t>2</w:t>
      </w:r>
      <w:r w:rsidR="00BC68C4">
        <w:rPr>
          <w:rFonts w:eastAsia="Times New Roman" w:cs="Calibri"/>
          <w:b/>
          <w:szCs w:val="24"/>
        </w:rPr>
        <w:t>1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556744A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81777098"/>
      <w:r w:rsidR="00BF7C46" w:rsidRPr="00BF7C46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Remont drogi gminnej nr 113684R Święcany – Betlejem w km 0+000,0 – 0+800,0 i w km 0+973,0 – 1+260,0 w m. Święcany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80D2E28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BF7C46" w:rsidRPr="00BF7C46">
        <w:rPr>
          <w:rFonts w:eastAsia="Times New Roman" w:cs="Calibri"/>
          <w:b/>
          <w:bCs/>
          <w:i/>
          <w:iCs/>
        </w:rPr>
        <w:t>Remont drogi gminnej nr 113684R Święcany – Betlejem w km 0+000,0 – 0+800,0 i w km 0+973,0 – 1+260,0 w m. Święcany</w:t>
      </w:r>
      <w:r w:rsidR="00BF7C46" w:rsidRPr="00BF7C46">
        <w:rPr>
          <w:rFonts w:eastAsia="Times New Roman" w:cs="Calibri"/>
          <w:b/>
          <w:b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F7C46">
      <w:headerReference w:type="default" r:id="rId11"/>
      <w:footerReference w:type="default" r:id="rId12"/>
      <w:footerReference w:type="first" r:id="rId13"/>
      <w:pgSz w:w="11906" w:h="16838"/>
      <w:pgMar w:top="1418" w:right="1361" w:bottom="1418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493BD9F4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BF7C46">
      <w:rPr>
        <w:rFonts w:eastAsia="Times New Roman" w:cs="Calibri"/>
        <w:i/>
        <w:iCs/>
        <w:sz w:val="18"/>
        <w:szCs w:val="18"/>
      </w:rPr>
      <w:t>2</w:t>
    </w:r>
    <w:r w:rsidR="00BC68C4">
      <w:rPr>
        <w:rFonts w:eastAsia="Times New Roman" w:cs="Calibri"/>
        <w:i/>
        <w:iCs/>
        <w:sz w:val="18"/>
        <w:szCs w:val="18"/>
      </w:rPr>
      <w:t>1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BF7C46" w:rsidRPr="00BF7C46">
      <w:rPr>
        <w:rFonts w:eastAsia="Times New Roman" w:cs="Calibri"/>
        <w:b/>
        <w:bCs/>
        <w:i/>
        <w:iCs/>
        <w:sz w:val="18"/>
        <w:szCs w:val="18"/>
      </w:rPr>
      <w:t>Remont drogi gminnej nr 113684R Święcany – Betlejem w km 0+000,0 – 0+800,0 i w km 0+973,0 – 1+260,0 w m. Święcany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303E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26CD1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BF7C46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16</cp:revision>
  <cp:lastPrinted>2023-11-15T06:55:00Z</cp:lastPrinted>
  <dcterms:created xsi:type="dcterms:W3CDTF">2022-01-27T12:27:00Z</dcterms:created>
  <dcterms:modified xsi:type="dcterms:W3CDTF">2024-11-06T13:32:00Z</dcterms:modified>
</cp:coreProperties>
</file>