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5D6A0" w14:textId="1C56EA15" w:rsidR="003828D2" w:rsidRDefault="003828D2" w:rsidP="003828D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C13537">
        <w:rPr>
          <w:rFonts w:asciiTheme="minorHAnsi" w:hAnsiTheme="minorHAnsi" w:cstheme="minorHAnsi"/>
          <w:szCs w:val="24"/>
        </w:rPr>
        <w:t>07</w:t>
      </w:r>
      <w:r>
        <w:rPr>
          <w:rFonts w:asciiTheme="minorHAnsi" w:hAnsiTheme="minorHAnsi" w:cstheme="minorHAnsi"/>
          <w:szCs w:val="24"/>
        </w:rPr>
        <w:t>.</w:t>
      </w:r>
      <w:r w:rsidR="00C13537">
        <w:rPr>
          <w:rFonts w:asciiTheme="minorHAnsi" w:hAnsiTheme="minorHAnsi" w:cstheme="minorHAnsi"/>
          <w:szCs w:val="24"/>
        </w:rPr>
        <w:t>1</w:t>
      </w:r>
      <w:r w:rsidR="00244868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.202</w:t>
      </w:r>
      <w:r w:rsidR="00244868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14:paraId="1147690E" w14:textId="67CC3C5C" w:rsidR="003828D2" w:rsidRDefault="003828D2" w:rsidP="003828D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 xml:space="preserve">Nr sprawy:   </w:t>
      </w:r>
      <w:r w:rsidR="00244868">
        <w:rPr>
          <w:rFonts w:asciiTheme="minorHAnsi" w:hAnsiTheme="minorHAnsi" w:cstheme="minorHAnsi"/>
          <w:b/>
        </w:rPr>
        <w:t>COEiS</w:t>
      </w:r>
      <w:r>
        <w:rPr>
          <w:rFonts w:asciiTheme="minorHAnsi" w:hAnsiTheme="minorHAnsi" w:cstheme="minorHAnsi"/>
          <w:b/>
        </w:rPr>
        <w:t>.</w:t>
      </w:r>
      <w:r w:rsidR="00244868">
        <w:rPr>
          <w:rFonts w:asciiTheme="minorHAnsi" w:hAnsiTheme="minorHAnsi" w:cstheme="minorHAnsi"/>
          <w:b/>
        </w:rPr>
        <w:t>384</w:t>
      </w:r>
      <w:r>
        <w:rPr>
          <w:rFonts w:asciiTheme="minorHAnsi" w:hAnsiTheme="minorHAnsi" w:cstheme="minorHAnsi"/>
          <w:b/>
        </w:rPr>
        <w:t>.</w:t>
      </w:r>
      <w:r w:rsidR="00C13537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>.202</w:t>
      </w:r>
      <w:r w:rsidR="00C13537">
        <w:rPr>
          <w:rFonts w:asciiTheme="minorHAnsi" w:hAnsiTheme="minorHAnsi" w:cstheme="minorHAnsi"/>
          <w:b/>
        </w:rPr>
        <w:t>4</w:t>
      </w:r>
    </w:p>
    <w:p w14:paraId="7B960903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45E4AA81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14:paraId="706DFEC9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14:paraId="46D462C0" w14:textId="77777777" w:rsidR="003828D2" w:rsidRDefault="003828D2" w:rsidP="003828D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14:paraId="5CDD31CC" w14:textId="77777777" w:rsidR="003828D2" w:rsidRDefault="003828D2" w:rsidP="003828D2">
      <w:pPr>
        <w:spacing w:line="360" w:lineRule="auto"/>
        <w:rPr>
          <w:rFonts w:asciiTheme="minorHAnsi" w:hAnsiTheme="minorHAnsi" w:cstheme="minorHAnsi"/>
          <w:b/>
        </w:rPr>
      </w:pPr>
    </w:p>
    <w:p w14:paraId="2CCC34FB" w14:textId="77777777" w:rsidR="003828D2" w:rsidRDefault="003828D2" w:rsidP="003828D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14:paraId="31193ACE" w14:textId="04D0EA88" w:rsidR="003828D2" w:rsidRDefault="00C13537" w:rsidP="003828D2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Sukcesywn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dostaw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a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środków czystości oraz akcesoriów do sprzątania 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na potrzeby jednostek organizacyjnych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Gminie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Biał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e </w:t>
      </w:r>
      <w:r w:rsidRPr="00DC01C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Błota</w:t>
      </w:r>
    </w:p>
    <w:p w14:paraId="7B7B9C2F" w14:textId="77777777" w:rsidR="00C13537" w:rsidRDefault="00C13537" w:rsidP="003828D2">
      <w:pPr>
        <w:spacing w:line="360" w:lineRule="auto"/>
        <w:rPr>
          <w:rFonts w:asciiTheme="minorHAnsi" w:hAnsiTheme="minorHAnsi" w:cstheme="minorHAnsi"/>
          <w:spacing w:val="-6"/>
        </w:rPr>
      </w:pPr>
    </w:p>
    <w:p w14:paraId="2FF1BE77" w14:textId="105BB48C" w:rsidR="003828D2" w:rsidRPr="003828D2" w:rsidRDefault="003828D2" w:rsidP="003828D2">
      <w:pPr>
        <w:spacing w:line="360" w:lineRule="auto"/>
        <w:rPr>
          <w:rFonts w:asciiTheme="minorHAnsi" w:hAnsiTheme="minorHAnsi" w:cstheme="minorHAnsi"/>
        </w:rPr>
      </w:pPr>
      <w:r w:rsidRPr="003828D2">
        <w:rPr>
          <w:rFonts w:asciiTheme="minorHAnsi" w:hAnsiTheme="minorHAnsi" w:cstheme="minorHAnsi"/>
        </w:rPr>
        <w:t xml:space="preserve">Zgodnie z art. 222 ust. 5 ustawy z dnia 11 września 2019 r. Prawo zamówień publicznych </w:t>
      </w:r>
      <w:r w:rsidRPr="003828D2">
        <w:rPr>
          <w:rFonts w:asciiTheme="minorHAnsi" w:hAnsiTheme="minorHAnsi" w:cstheme="minorHAnsi"/>
        </w:rPr>
        <w:br/>
        <w:t>(Dz. U. z 202</w:t>
      </w:r>
      <w:r w:rsidR="00C13537">
        <w:rPr>
          <w:rFonts w:asciiTheme="minorHAnsi" w:hAnsiTheme="minorHAnsi" w:cstheme="minorHAnsi"/>
        </w:rPr>
        <w:t>4</w:t>
      </w:r>
      <w:r w:rsidRPr="003828D2">
        <w:rPr>
          <w:rFonts w:asciiTheme="minorHAnsi" w:hAnsiTheme="minorHAnsi" w:cstheme="minorHAnsi"/>
        </w:rPr>
        <w:t xml:space="preserve"> r. poz. 1</w:t>
      </w:r>
      <w:r w:rsidR="00C13537">
        <w:rPr>
          <w:rFonts w:asciiTheme="minorHAnsi" w:hAnsiTheme="minorHAnsi" w:cstheme="minorHAnsi"/>
        </w:rPr>
        <w:t>320</w:t>
      </w:r>
      <w:r w:rsidRPr="003828D2">
        <w:rPr>
          <w:rFonts w:asciiTheme="minorHAnsi" w:hAnsiTheme="minorHAnsi" w:cstheme="minorHAnsi"/>
        </w:rPr>
        <w:t xml:space="preserve"> ze zm.; zwaną dalej ustawą PZP), Zamawiający</w:t>
      </w:r>
      <w:r w:rsidR="000A4174">
        <w:rPr>
          <w:rFonts w:asciiTheme="minorHAnsi" w:hAnsiTheme="minorHAnsi" w:cstheme="minorHAnsi"/>
        </w:rPr>
        <w:t>:</w:t>
      </w:r>
      <w:r w:rsidRPr="003828D2">
        <w:rPr>
          <w:rFonts w:asciiTheme="minorHAnsi" w:hAnsiTheme="minorHAnsi" w:cstheme="minorHAnsi"/>
        </w:rPr>
        <w:t xml:space="preserve"> </w:t>
      </w:r>
      <w:r w:rsidR="000A4174">
        <w:rPr>
          <w:rFonts w:asciiTheme="minorHAnsi" w:hAnsiTheme="minorHAnsi" w:cstheme="minorHAnsi"/>
        </w:rPr>
        <w:t xml:space="preserve">Centrum Obsługi Edukacji i Sportu w Białych Błotach </w:t>
      </w:r>
      <w:r w:rsidRPr="003828D2">
        <w:rPr>
          <w:rFonts w:asciiTheme="minorHAnsi" w:hAnsiTheme="minorHAnsi" w:cstheme="minorHAnsi"/>
        </w:rPr>
        <w:t xml:space="preserve">niezwłocznie po otwarciu ofert, które odbyło się </w:t>
      </w:r>
      <w:r w:rsidR="00C13537">
        <w:rPr>
          <w:rFonts w:asciiTheme="minorHAnsi" w:hAnsiTheme="minorHAnsi" w:cstheme="minorHAnsi"/>
        </w:rPr>
        <w:t>07</w:t>
      </w:r>
      <w:r w:rsidRPr="003828D2">
        <w:rPr>
          <w:rFonts w:asciiTheme="minorHAnsi" w:hAnsiTheme="minorHAnsi" w:cstheme="minorHAnsi"/>
        </w:rPr>
        <w:t>.</w:t>
      </w:r>
      <w:r w:rsidR="00C13537">
        <w:rPr>
          <w:rFonts w:asciiTheme="minorHAnsi" w:hAnsiTheme="minorHAnsi" w:cstheme="minorHAnsi"/>
        </w:rPr>
        <w:t>11.</w:t>
      </w:r>
      <w:r w:rsidRPr="003828D2">
        <w:rPr>
          <w:rFonts w:asciiTheme="minorHAnsi" w:hAnsiTheme="minorHAnsi" w:cstheme="minorHAnsi"/>
        </w:rPr>
        <w:t>202</w:t>
      </w:r>
      <w:r w:rsidR="000A4174">
        <w:rPr>
          <w:rFonts w:asciiTheme="minorHAnsi" w:hAnsiTheme="minorHAnsi" w:cstheme="minorHAnsi"/>
        </w:rPr>
        <w:t>4</w:t>
      </w:r>
      <w:r w:rsidRPr="003828D2">
        <w:rPr>
          <w:rFonts w:asciiTheme="minorHAnsi" w:hAnsiTheme="minorHAnsi" w:cstheme="minorHAnsi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818"/>
        <w:gridCol w:w="4427"/>
        <w:gridCol w:w="1843"/>
        <w:gridCol w:w="2268"/>
      </w:tblGrid>
      <w:tr w:rsidR="003828D2" w14:paraId="6685096A" w14:textId="77777777" w:rsidTr="005B7025">
        <w:trPr>
          <w:trHeight w:val="95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9599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Nr oferty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FB87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Nazwa (firma) i adres Wykonawcy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47EE" w14:textId="7FC1AC73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Cena oferty brutto</w:t>
            </w:r>
            <w:r w:rsidR="00A43D3D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 [PLN]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3FCA" w14:textId="5908080C" w:rsidR="003828D2" w:rsidRPr="00D83AA3" w:rsidRDefault="000A4174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Termin </w:t>
            </w:r>
            <w:r w:rsidR="00C13537">
              <w:rPr>
                <w:rFonts w:asciiTheme="minorHAnsi" w:hAnsiTheme="minorHAnsi" w:cstheme="minorHAnsi"/>
                <w:sz w:val="22"/>
                <w:lang w:eastAsia="en-US"/>
              </w:rPr>
              <w:t>dostawy jednostkowego zlecenia</w:t>
            </w:r>
          </w:p>
        </w:tc>
      </w:tr>
      <w:tr w:rsidR="003828D2" w14:paraId="7484BF23" w14:textId="77777777" w:rsidTr="005B7025">
        <w:trPr>
          <w:trHeight w:val="118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09F7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1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F6DF" w14:textId="794F3E10" w:rsidR="003828D2" w:rsidRPr="00D83AA3" w:rsidRDefault="000A4174" w:rsidP="000A4174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DEXTER Spółka cywilna Marek Tomaszewski, Rafał Tomaszewski, Paweł Tomaszewski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ul.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Toruńska 18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,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 xml:space="preserve">86-005 Ciele 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NIP: </w:t>
            </w: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5542942563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7E82" w14:textId="3086B00A" w:rsidR="003828D2" w:rsidRPr="00D83AA3" w:rsidRDefault="00D43B6A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450 650,77 </w:t>
            </w:r>
            <w:r w:rsidR="008A1BD7" w:rsidRPr="00D83AA3">
              <w:rPr>
                <w:rFonts w:asciiTheme="minorHAnsi" w:hAnsiTheme="minorHAnsi" w:cstheme="minorHAnsi"/>
                <w:sz w:val="22"/>
                <w:lang w:eastAsia="en-US"/>
              </w:rPr>
              <w:t>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3598" w14:textId="758AC7A6" w:rsidR="008A1BD7" w:rsidRPr="00D83AA3" w:rsidRDefault="000A4174" w:rsidP="000A4174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  <w:tr w:rsidR="003828D2" w14:paraId="5EAE804D" w14:textId="77777777" w:rsidTr="00D83AA3">
        <w:trPr>
          <w:trHeight w:val="1022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A764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2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145E" w14:textId="52438278" w:rsidR="00D43B6A" w:rsidRPr="00D43B6A" w:rsidRDefault="00D43B6A" w:rsidP="00D43B6A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43B6A">
              <w:rPr>
                <w:rFonts w:asciiTheme="minorHAnsi" w:hAnsiTheme="minorHAnsi" w:cstheme="minorHAnsi"/>
                <w:sz w:val="22"/>
                <w:lang w:eastAsia="en-US"/>
              </w:rPr>
              <w:t>P.P.H.U. TUDEN Sp. z o.o.</w:t>
            </w:r>
          </w:p>
          <w:p w14:paraId="14F51867" w14:textId="42F3CD37" w:rsidR="003828D2" w:rsidRPr="00D83AA3" w:rsidRDefault="00D43B6A" w:rsidP="00D43B6A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43B6A">
              <w:rPr>
                <w:rFonts w:asciiTheme="minorHAnsi" w:hAnsiTheme="minorHAnsi" w:cstheme="minorHAnsi"/>
                <w:sz w:val="22"/>
                <w:lang w:eastAsia="en-US"/>
              </w:rPr>
              <w:t>ul. Polna 129, 87-100 Toruń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br/>
              <w:t xml:space="preserve">NIP: </w:t>
            </w:r>
            <w:r w:rsidRPr="00D43B6A">
              <w:rPr>
                <w:rFonts w:asciiTheme="minorHAnsi" w:hAnsiTheme="minorHAnsi" w:cstheme="minorHAnsi"/>
                <w:sz w:val="22"/>
                <w:lang w:eastAsia="en-US"/>
              </w:rPr>
              <w:t>8792259231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E2B0" w14:textId="67A4AF04" w:rsidR="003828D2" w:rsidRPr="00D83AA3" w:rsidRDefault="00D43B6A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400 424,08 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4769" w14:textId="52EA1203" w:rsidR="003828D2" w:rsidRPr="00D83AA3" w:rsidRDefault="000A4174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  <w:tr w:rsidR="003828D2" w14:paraId="707DE7BA" w14:textId="77777777" w:rsidTr="00D83AA3">
        <w:trPr>
          <w:trHeight w:val="112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FF3C" w14:textId="77777777" w:rsidR="003828D2" w:rsidRPr="00D83AA3" w:rsidRDefault="003828D2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3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D1345" w14:textId="70508BE5" w:rsidR="00383B70" w:rsidRDefault="00383B70" w:rsidP="00383B70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383B70">
              <w:rPr>
                <w:rFonts w:asciiTheme="minorHAnsi" w:hAnsiTheme="minorHAnsi" w:cstheme="minorHAnsi"/>
                <w:sz w:val="22"/>
                <w:lang w:eastAsia="en-US"/>
              </w:rPr>
              <w:t xml:space="preserve">DABEX-BYDGOSZCZ </w:t>
            </w:r>
            <w:r w:rsidR="000C755B">
              <w:rPr>
                <w:rFonts w:asciiTheme="minorHAnsi" w:hAnsiTheme="minorHAnsi" w:cstheme="minorHAnsi"/>
                <w:sz w:val="22"/>
                <w:lang w:eastAsia="en-US"/>
              </w:rPr>
              <w:t>Sp.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 z o.o.</w:t>
            </w:r>
          </w:p>
          <w:p w14:paraId="090A9AB0" w14:textId="2DDF2EF0" w:rsidR="00383B70" w:rsidRPr="00383B70" w:rsidRDefault="00383B70" w:rsidP="00383B70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383B70">
              <w:rPr>
                <w:rFonts w:asciiTheme="minorHAnsi" w:hAnsiTheme="minorHAnsi" w:cstheme="minorHAnsi"/>
                <w:sz w:val="22"/>
                <w:lang w:eastAsia="en-US"/>
              </w:rPr>
              <w:t>ul. Toruńska 151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>, 85-880 Bydgoszcz</w:t>
            </w:r>
          </w:p>
          <w:p w14:paraId="38E6E4B7" w14:textId="7FC35564" w:rsidR="003828D2" w:rsidRPr="00D83AA3" w:rsidRDefault="00383B70" w:rsidP="00383B70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383B70">
              <w:rPr>
                <w:rFonts w:asciiTheme="minorHAnsi" w:hAnsiTheme="minorHAnsi" w:cstheme="minorHAnsi"/>
                <w:sz w:val="22"/>
                <w:lang w:eastAsia="en-US"/>
              </w:rPr>
              <w:t>NIP: 9532495047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412" w14:textId="02BBA234" w:rsidR="003828D2" w:rsidRPr="00D83AA3" w:rsidRDefault="00383B70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466 508,60 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D3DF" w14:textId="6D2C80BA" w:rsidR="003828D2" w:rsidRPr="00D83AA3" w:rsidRDefault="000A4174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>3 dni</w:t>
            </w:r>
          </w:p>
        </w:tc>
      </w:tr>
      <w:tr w:rsidR="00986101" w14:paraId="73F09A93" w14:textId="77777777" w:rsidTr="00D83AA3">
        <w:trPr>
          <w:trHeight w:val="1266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FD4E" w14:textId="2D502741" w:rsidR="00986101" w:rsidRPr="00D83AA3" w:rsidRDefault="00986101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D83AA3">
              <w:rPr>
                <w:rFonts w:asciiTheme="minorHAnsi" w:hAnsiTheme="minorHAnsi" w:cstheme="minorHAnsi"/>
                <w:sz w:val="22"/>
                <w:lang w:eastAsia="en-US"/>
              </w:rPr>
              <w:t>4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E241D" w14:textId="685AE571" w:rsidR="008B5C3E" w:rsidRPr="008B5C3E" w:rsidRDefault="008B5C3E" w:rsidP="008B5C3E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8B5C3E">
              <w:rPr>
                <w:rFonts w:asciiTheme="minorHAnsi" w:hAnsiTheme="minorHAnsi" w:cstheme="minorHAnsi"/>
                <w:sz w:val="22"/>
                <w:lang w:eastAsia="en-US"/>
              </w:rPr>
              <w:t xml:space="preserve">DAFIPAPIER </w:t>
            </w:r>
            <w:r w:rsidR="00943C4F">
              <w:rPr>
                <w:rFonts w:asciiTheme="minorHAnsi" w:hAnsiTheme="minorHAnsi" w:cstheme="minorHAnsi"/>
                <w:sz w:val="22"/>
                <w:lang w:eastAsia="en-US"/>
              </w:rPr>
              <w:t>Sp.</w:t>
            </w:r>
            <w:r w:rsidRPr="008B5C3E">
              <w:rPr>
                <w:rFonts w:asciiTheme="minorHAnsi" w:hAnsiTheme="minorHAnsi" w:cstheme="minorHAnsi"/>
                <w:sz w:val="22"/>
                <w:lang w:eastAsia="en-US"/>
              </w:rPr>
              <w:t xml:space="preserve"> z o.o.</w:t>
            </w:r>
          </w:p>
          <w:p w14:paraId="21EACED0" w14:textId="480CB543" w:rsidR="008B5C3E" w:rsidRDefault="008B5C3E" w:rsidP="008B5C3E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8B5C3E">
              <w:rPr>
                <w:rFonts w:asciiTheme="minorHAnsi" w:hAnsiTheme="minorHAnsi" w:cstheme="minorHAnsi"/>
                <w:sz w:val="22"/>
                <w:lang w:eastAsia="en-US"/>
              </w:rPr>
              <w:t>ul. Kombatantów 1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>,</w:t>
            </w:r>
            <w:r w:rsidRPr="008B5C3E">
              <w:rPr>
                <w:rFonts w:asciiTheme="minorHAnsi" w:hAnsiTheme="minorHAnsi" w:cstheme="minorHAnsi"/>
                <w:sz w:val="22"/>
                <w:lang w:eastAsia="en-US"/>
              </w:rPr>
              <w:t xml:space="preserve"> 15-110 Białystok </w:t>
            </w:r>
          </w:p>
          <w:p w14:paraId="414075CC" w14:textId="4736F1E6" w:rsidR="00C3211D" w:rsidRPr="00D83AA3" w:rsidRDefault="008B5C3E" w:rsidP="008B5C3E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lang w:eastAsia="en-US"/>
              </w:rPr>
            </w:pPr>
            <w:r w:rsidRPr="008B5C3E">
              <w:rPr>
                <w:rFonts w:asciiTheme="minorHAnsi" w:hAnsiTheme="minorHAnsi" w:cstheme="minorHAnsi"/>
                <w:sz w:val="22"/>
                <w:lang w:eastAsia="en-US"/>
              </w:rPr>
              <w:t>NIP: 5423491887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3F27E" w14:textId="16942054" w:rsidR="00986101" w:rsidRPr="00D83AA3" w:rsidRDefault="00383B70">
            <w:pPr>
              <w:spacing w:line="240" w:lineRule="auto"/>
              <w:jc w:val="center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408 573,26</w:t>
            </w:r>
            <w:r w:rsidR="000C755B">
              <w:rPr>
                <w:rFonts w:asciiTheme="minorHAnsi" w:hAnsiTheme="minorHAnsi" w:cstheme="minorHAnsi"/>
                <w:sz w:val="22"/>
                <w:lang w:eastAsia="en-US"/>
              </w:rPr>
              <w:t xml:space="preserve"> </w:t>
            </w:r>
            <w:r w:rsidR="00C3211D" w:rsidRPr="00D83AA3">
              <w:rPr>
                <w:rFonts w:asciiTheme="minorHAnsi" w:hAnsiTheme="minorHAnsi" w:cstheme="minorHAnsi"/>
                <w:sz w:val="22"/>
                <w:lang w:eastAsia="en-US"/>
              </w:rPr>
              <w:t>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AE62" w14:textId="58C4ABC1" w:rsidR="00986101" w:rsidRPr="00D83AA3" w:rsidRDefault="000C755B" w:rsidP="00C3211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2"/>
                <w:lang w:eastAsia="en-US"/>
              </w:rPr>
              <w:t>2</w:t>
            </w:r>
            <w:r w:rsidR="00D83AA3" w:rsidRPr="00D83AA3">
              <w:rPr>
                <w:rFonts w:asciiTheme="minorHAnsi" w:hAnsiTheme="minorHAnsi" w:cstheme="minorHAnsi"/>
                <w:bCs/>
                <w:sz w:val="22"/>
                <w:lang w:eastAsia="en-US"/>
              </w:rPr>
              <w:t xml:space="preserve"> dni</w:t>
            </w:r>
          </w:p>
        </w:tc>
      </w:tr>
    </w:tbl>
    <w:p w14:paraId="5030CB93" w14:textId="3E87FDBE" w:rsidR="003828D2" w:rsidRDefault="003828D2" w:rsidP="00D83AA3">
      <w:pPr>
        <w:spacing w:before="240"/>
        <w:rPr>
          <w:rFonts w:asciiTheme="minorHAnsi" w:hAnsiTheme="minorHAnsi" w:cstheme="minorHAnsi"/>
          <w:color w:val="auto"/>
          <w:szCs w:val="24"/>
        </w:rPr>
      </w:pPr>
      <w:r>
        <w:rPr>
          <w:rFonts w:asciiTheme="minorHAnsi" w:hAnsiTheme="minorHAnsi" w:cstheme="minorHAnsi"/>
          <w:szCs w:val="24"/>
          <w:shd w:val="clear" w:color="auto" w:fill="FFFFFF"/>
        </w:rPr>
        <w:t xml:space="preserve">Zamawiający 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>zamierza</w:t>
      </w:r>
      <w:r>
        <w:rPr>
          <w:rFonts w:asciiTheme="minorHAnsi" w:hAnsiTheme="minorHAnsi" w:cstheme="minorHAnsi"/>
          <w:szCs w:val="24"/>
          <w:shd w:val="clear" w:color="auto" w:fill="FFFFFF"/>
        </w:rPr>
        <w:t xml:space="preserve"> 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 xml:space="preserve">przeznaczyć </w:t>
      </w:r>
      <w:r>
        <w:rPr>
          <w:rFonts w:asciiTheme="minorHAnsi" w:hAnsiTheme="minorHAnsi" w:cstheme="minorHAnsi"/>
          <w:szCs w:val="24"/>
          <w:shd w:val="clear" w:color="auto" w:fill="FFFFFF"/>
        </w:rPr>
        <w:t xml:space="preserve">na </w:t>
      </w:r>
      <w:r w:rsidR="00996880">
        <w:rPr>
          <w:rFonts w:asciiTheme="minorHAnsi" w:hAnsiTheme="minorHAnsi" w:cstheme="minorHAnsi"/>
          <w:szCs w:val="24"/>
          <w:shd w:val="clear" w:color="auto" w:fill="FFFFFF"/>
        </w:rPr>
        <w:t>sfinansowanie zamówienia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 xml:space="preserve"> kwotę </w:t>
      </w:r>
      <w:r w:rsidR="0059540D">
        <w:rPr>
          <w:rFonts w:asciiTheme="minorHAnsi" w:hAnsiTheme="minorHAnsi" w:cstheme="minorHAnsi"/>
          <w:szCs w:val="24"/>
          <w:shd w:val="clear" w:color="auto" w:fill="FFFFFF"/>
        </w:rPr>
        <w:t>355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> </w:t>
      </w:r>
      <w:r w:rsidR="000C18AB">
        <w:rPr>
          <w:rFonts w:asciiTheme="minorHAnsi" w:hAnsiTheme="minorHAnsi" w:cstheme="minorHAnsi"/>
          <w:szCs w:val="24"/>
          <w:shd w:val="clear" w:color="auto" w:fill="FFFFFF"/>
        </w:rPr>
        <w:t>0</w:t>
      </w:r>
      <w:r w:rsidR="00986101">
        <w:rPr>
          <w:rFonts w:asciiTheme="minorHAnsi" w:hAnsiTheme="minorHAnsi" w:cstheme="minorHAnsi"/>
          <w:szCs w:val="24"/>
          <w:shd w:val="clear" w:color="auto" w:fill="FFFFFF"/>
        </w:rPr>
        <w:t>00,00 zł brutto.</w:t>
      </w:r>
    </w:p>
    <w:p w14:paraId="44B9C9AF" w14:textId="77777777" w:rsidR="0053323D" w:rsidRDefault="003828D2" w:rsidP="0053323D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ab/>
      </w:r>
      <w:r w:rsidR="00C160C6" w:rsidRPr="0053323D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</w:t>
      </w:r>
      <w:r w:rsidR="00CA78C3" w:rsidRPr="0053323D">
        <w:rPr>
          <w:rFonts w:asciiTheme="minorHAnsi" w:hAnsiTheme="minorHAnsi" w:cstheme="minorHAnsi"/>
          <w:sz w:val="20"/>
          <w:szCs w:val="20"/>
        </w:rPr>
        <w:t xml:space="preserve">            </w:t>
      </w:r>
    </w:p>
    <w:p w14:paraId="31F9531E" w14:textId="06CBBA65" w:rsidR="000927D2" w:rsidRPr="00B23602" w:rsidRDefault="0053323D" w:rsidP="000927D2">
      <w:pPr>
        <w:tabs>
          <w:tab w:val="left" w:pos="284"/>
          <w:tab w:val="left" w:pos="5670"/>
        </w:tabs>
        <w:spacing w:line="240" w:lineRule="auto"/>
        <w:ind w:hanging="11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</w:p>
    <w:p w14:paraId="446C9BA8" w14:textId="4D78280E" w:rsidR="00796C81" w:rsidRPr="00B23602" w:rsidRDefault="00796C81" w:rsidP="00B23602">
      <w:pPr>
        <w:tabs>
          <w:tab w:val="left" w:pos="7317"/>
        </w:tabs>
        <w:rPr>
          <w:rFonts w:asciiTheme="minorHAnsi" w:hAnsiTheme="minorHAnsi" w:cstheme="minorHAnsi"/>
          <w:sz w:val="18"/>
          <w:szCs w:val="18"/>
        </w:rPr>
      </w:pPr>
    </w:p>
    <w:sectPr w:rsidR="00796C81" w:rsidRPr="00B23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8D2"/>
    <w:rsid w:val="000927D2"/>
    <w:rsid w:val="000A4174"/>
    <w:rsid w:val="000C18AB"/>
    <w:rsid w:val="000C755B"/>
    <w:rsid w:val="001B65D6"/>
    <w:rsid w:val="00244868"/>
    <w:rsid w:val="00372EEA"/>
    <w:rsid w:val="003828D2"/>
    <w:rsid w:val="00383B70"/>
    <w:rsid w:val="004E0FC2"/>
    <w:rsid w:val="0053323D"/>
    <w:rsid w:val="0059540D"/>
    <w:rsid w:val="005B5F93"/>
    <w:rsid w:val="005B7025"/>
    <w:rsid w:val="00614C3D"/>
    <w:rsid w:val="006B64D1"/>
    <w:rsid w:val="00796C81"/>
    <w:rsid w:val="007E0022"/>
    <w:rsid w:val="00881076"/>
    <w:rsid w:val="008A1BD7"/>
    <w:rsid w:val="008B5C3E"/>
    <w:rsid w:val="00943C4F"/>
    <w:rsid w:val="00986101"/>
    <w:rsid w:val="00996880"/>
    <w:rsid w:val="00A43D3D"/>
    <w:rsid w:val="00B23602"/>
    <w:rsid w:val="00BE22F9"/>
    <w:rsid w:val="00C13537"/>
    <w:rsid w:val="00C160C6"/>
    <w:rsid w:val="00C3211D"/>
    <w:rsid w:val="00CA78C3"/>
    <w:rsid w:val="00D43B6A"/>
    <w:rsid w:val="00D83AA3"/>
    <w:rsid w:val="00E932B7"/>
    <w:rsid w:val="00EB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587F"/>
  <w15:chartTrackingRefBased/>
  <w15:docId w15:val="{FBF70EED-B83B-41DB-903F-5D94D32DB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8D2"/>
    <w:pPr>
      <w:spacing w:after="0" w:line="3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3828D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Kwiatkowska</dc:creator>
  <cp:keywords/>
  <dc:description/>
  <cp:lastModifiedBy>Joanna Kwiatkowska</cp:lastModifiedBy>
  <cp:revision>13</cp:revision>
  <cp:lastPrinted>2024-11-07T10:42:00Z</cp:lastPrinted>
  <dcterms:created xsi:type="dcterms:W3CDTF">2024-01-10T09:11:00Z</dcterms:created>
  <dcterms:modified xsi:type="dcterms:W3CDTF">2024-11-07T11:09:00Z</dcterms:modified>
</cp:coreProperties>
</file>