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C3F5" w14:textId="77777777" w:rsidR="00DD7822" w:rsidRDefault="00DD7822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5B706A64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AE56BF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5429DBF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17AAA9B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093DAFAB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1E88F2F6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06DD97EB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7E19CFF5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3F4BF60C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02AF091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6A5BCC15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12090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C3B1379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166D6A9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3145D2BC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238C2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763848BC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84B417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2A1B651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7802350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7B8B87E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14:paraId="548A6B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D548482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14:paraId="0E6C4E5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C0519CB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14:paraId="1ABB6C92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340DF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0ABF9048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720ECB15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3C91D5EC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41C88AC9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58128DF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0709C36A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1C9A692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6AC137D0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1871250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05D6422F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7B5C49E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63449612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3E24FA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401D6F00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4382738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9456F7A" w14:textId="305475FB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33EE212" w14:textId="08D515F7" w:rsidR="007A65DD" w:rsidRDefault="007A65DD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1B857AE" w14:textId="52B8C48E" w:rsidR="007A65DD" w:rsidRDefault="007A65DD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5596277" w14:textId="77777777" w:rsidR="007A65DD" w:rsidRDefault="007A65DD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7D276E2" w14:textId="77777777" w:rsidR="00DD7822" w:rsidRPr="00F30448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2"/>
          <w:lang w:eastAsia="pl-PL"/>
        </w:rPr>
      </w:pPr>
      <w:r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Pr="001D7F3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F30448" w:rsidRPr="00F30448">
        <w:rPr>
          <w:rFonts w:ascii="Times New Roman" w:hAnsi="Times New Roman" w:cs="Times New Roman"/>
          <w:b/>
          <w:bCs/>
          <w:sz w:val="22"/>
        </w:rPr>
        <w:t>Sprzątanie nawierzchni dróg wraz z usuwaniem odpadów z pasa drogowego dróg powiatowych na terenie Powiatu Pruszkowskiego</w:t>
      </w:r>
      <w:r w:rsidR="00F30448" w:rsidRPr="00F30448">
        <w:rPr>
          <w:rFonts w:ascii="Times New Roman" w:hAnsi="Times New Roman" w:cs="Times New Roman"/>
          <w:b/>
          <w:iCs/>
          <w:sz w:val="22"/>
        </w:rPr>
        <w:t>.</w:t>
      </w:r>
    </w:p>
    <w:p w14:paraId="20279498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7C528D" w14:textId="77777777" w:rsidR="00DD7822" w:rsidRPr="00F30448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2B2BC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i </w:t>
      </w:r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specyfikacji</w:t>
      </w:r>
      <w:r w:rsidR="002B2BC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technicznej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2177C211" w14:textId="77777777" w:rsidR="00F30448" w:rsidRDefault="00F30448" w:rsidP="00F3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5CCDA9" w14:textId="77777777" w:rsidR="00F30448" w:rsidRPr="005E0588" w:rsidRDefault="00F30448" w:rsidP="00F30448">
      <w:pPr>
        <w:pStyle w:val="Tekstpodstawowy"/>
        <w:numPr>
          <w:ilvl w:val="0"/>
          <w:numId w:val="8"/>
        </w:numPr>
        <w:shd w:val="clear" w:color="auto" w:fill="D9D9D9"/>
        <w:ind w:left="425" w:hanging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Cs/>
          <w:color w:val="auto"/>
          <w:szCs w:val="22"/>
        </w:rPr>
        <w:t>sprzątnięcie jezdni dróg powiatowych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</w:p>
    <w:p w14:paraId="254A8AD0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37BC0CCE" w14:textId="31CDB7EC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>
        <w:rPr>
          <w:rFonts w:ascii="Times New Roman" w:hAnsi="Times New Roman"/>
          <w:b w:val="0"/>
          <w:bCs/>
          <w:color w:val="auto"/>
          <w:szCs w:val="22"/>
        </w:rPr>
        <w:t xml:space="preserve">za cenę </w:t>
      </w:r>
      <w:r w:rsidR="00DD7822" w:rsidRPr="00DD7822">
        <w:rPr>
          <w:rFonts w:ascii="Times New Roman" w:hAnsi="Times New Roman"/>
          <w:szCs w:val="22"/>
          <w:vertAlign w:val="superscript"/>
          <w:lang w:val="x-none"/>
        </w:rPr>
        <w:footnoteReference w:id="3"/>
      </w:r>
      <w:r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>..............</w:t>
      </w:r>
      <w:r w:rsidR="007D43C4">
        <w:rPr>
          <w:rFonts w:ascii="Times New Roman" w:hAnsi="Times New Roman"/>
          <w:b w:val="0"/>
          <w:bCs/>
          <w:color w:val="auto"/>
          <w:szCs w:val="22"/>
        </w:rPr>
        <w:t xml:space="preserve">...................... zł/km 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>(netto)</w:t>
      </w:r>
    </w:p>
    <w:p w14:paraId="4443FA00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EDAB08E" w14:textId="2261571A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</w:t>
      </w:r>
      <w:r w:rsidR="007D43C4">
        <w:rPr>
          <w:rFonts w:ascii="Times New Roman" w:hAnsi="Times New Roman"/>
          <w:b w:val="0"/>
          <w:bCs/>
          <w:color w:val="auto"/>
          <w:szCs w:val="22"/>
        </w:rPr>
        <w:t xml:space="preserve">........................ zł/km </w:t>
      </w:r>
      <w:bookmarkStart w:id="0" w:name="_GoBack"/>
      <w:bookmarkEnd w:id="0"/>
      <w:r w:rsidRPr="005E0588">
        <w:rPr>
          <w:rFonts w:ascii="Times New Roman" w:hAnsi="Times New Roman"/>
          <w:b w:val="0"/>
          <w:bCs/>
          <w:color w:val="auto"/>
          <w:szCs w:val="22"/>
        </w:rPr>
        <w:t>(brutto)</w:t>
      </w:r>
    </w:p>
    <w:p w14:paraId="26B440A2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6C2042DE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: ......................................................................................................................) </w:t>
      </w:r>
    </w:p>
    <w:p w14:paraId="2CB22B72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4A39845D" w14:textId="77777777" w:rsidR="00F30448" w:rsidRPr="005E0588" w:rsidRDefault="00F30448" w:rsidP="00F30448">
      <w:pPr>
        <w:pStyle w:val="Tekstpodstawowy"/>
        <w:numPr>
          <w:ilvl w:val="0"/>
          <w:numId w:val="8"/>
        </w:numPr>
        <w:shd w:val="clear" w:color="auto" w:fill="D9D9D9"/>
        <w:ind w:left="426" w:hanging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Cs/>
          <w:color w:val="auto"/>
          <w:szCs w:val="22"/>
        </w:rPr>
        <w:t>sprzątniecie chodników, ścieżek rowerowych, ciągów pieszo - jezdnych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</w:p>
    <w:p w14:paraId="1B97B65C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263BA158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.................................... zł/100m² (netto)</w:t>
      </w:r>
    </w:p>
    <w:p w14:paraId="58A9701A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73E8C0E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................................... zł/100m</w:t>
      </w:r>
      <w:r w:rsidRPr="005E0588">
        <w:rPr>
          <w:rFonts w:ascii="Times New Roman" w:hAnsi="Times New Roman"/>
          <w:b w:val="0"/>
          <w:bCs/>
          <w:color w:val="auto"/>
          <w:szCs w:val="22"/>
          <w:vertAlign w:val="superscript"/>
        </w:rPr>
        <w:t>2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(brutto)</w:t>
      </w:r>
    </w:p>
    <w:p w14:paraId="358FE388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6C18A85A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: ......................................................................................................................) </w:t>
      </w:r>
    </w:p>
    <w:p w14:paraId="08FF7DA2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4C8369EC" w14:textId="77777777" w:rsidR="00F30448" w:rsidRPr="005E0588" w:rsidRDefault="00F30448" w:rsidP="00F30448">
      <w:pPr>
        <w:pStyle w:val="Tekstpodstawowy"/>
        <w:numPr>
          <w:ilvl w:val="0"/>
          <w:numId w:val="8"/>
        </w:numPr>
        <w:shd w:val="clear" w:color="auto" w:fill="D9D9D9"/>
        <w:ind w:left="426" w:hanging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Cs/>
          <w:color w:val="auto"/>
          <w:szCs w:val="22"/>
        </w:rPr>
        <w:t>sprzątniecie odpadów z poboczy oraz rowów</w:t>
      </w:r>
    </w:p>
    <w:p w14:paraId="688353CE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1132F435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 zł/km (netto)</w:t>
      </w:r>
    </w:p>
    <w:p w14:paraId="6ACF5E15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30593AC0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 zł/km (brutto)</w:t>
      </w:r>
    </w:p>
    <w:p w14:paraId="6A2F999C" w14:textId="77777777" w:rsidR="00F30448" w:rsidRPr="005E0588" w:rsidRDefault="00F30448" w:rsidP="00F30448">
      <w:pPr>
        <w:pStyle w:val="Tekstpodstawowy"/>
        <w:ind w:firstLine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3F24E8E9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     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>: .......................................................................................................................)</w:t>
      </w:r>
    </w:p>
    <w:p w14:paraId="06081A6D" w14:textId="77777777" w:rsidR="00F30448" w:rsidRPr="005E0588" w:rsidRDefault="00F30448" w:rsidP="00F30448">
      <w:pPr>
        <w:pStyle w:val="Tekstpodstawowy"/>
        <w:shd w:val="clear" w:color="auto" w:fill="FFFFFF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FEA6AA9" w14:textId="77777777" w:rsidR="00F30448" w:rsidRPr="005E0588" w:rsidRDefault="00F30448" w:rsidP="00F30448">
      <w:pPr>
        <w:pStyle w:val="Tekstpodstawowy"/>
        <w:numPr>
          <w:ilvl w:val="0"/>
          <w:numId w:val="8"/>
        </w:numPr>
        <w:shd w:val="clear" w:color="auto" w:fill="D9D9D9"/>
        <w:ind w:left="426" w:hanging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Cs/>
          <w:color w:val="auto"/>
          <w:szCs w:val="22"/>
        </w:rPr>
        <w:t>jednorazowe uporządkowanie jezdni po zdarzeniu komunikacyjnym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</w:p>
    <w:p w14:paraId="5F0AD5E5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3DBC9FD0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 (netto)</w:t>
      </w:r>
    </w:p>
    <w:p w14:paraId="084BBE71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5CD59A4A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 (brutto)</w:t>
      </w:r>
    </w:p>
    <w:p w14:paraId="098CED4A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E77F2A4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>: .......................................................................................................................)</w:t>
      </w:r>
    </w:p>
    <w:p w14:paraId="5AA477B6" w14:textId="77777777" w:rsidR="00F3044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2915DF3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4DCE3581" w14:textId="77777777" w:rsidR="00F30448" w:rsidRPr="005E0588" w:rsidRDefault="00F30448" w:rsidP="00F30448">
      <w:pPr>
        <w:pStyle w:val="Tekstpodstawowy"/>
        <w:numPr>
          <w:ilvl w:val="0"/>
          <w:numId w:val="8"/>
        </w:numPr>
        <w:shd w:val="clear" w:color="auto" w:fill="D9D9D9"/>
        <w:ind w:left="426" w:hanging="426"/>
        <w:jc w:val="both"/>
        <w:rPr>
          <w:rFonts w:ascii="Times New Roman" w:hAnsi="Times New Roman"/>
          <w:bCs/>
          <w:color w:val="auto"/>
          <w:szCs w:val="22"/>
        </w:rPr>
      </w:pPr>
      <w:r w:rsidRPr="005E0588">
        <w:rPr>
          <w:rFonts w:ascii="Times New Roman" w:hAnsi="Times New Roman"/>
          <w:bCs/>
          <w:color w:val="auto"/>
          <w:szCs w:val="22"/>
        </w:rPr>
        <w:t xml:space="preserve">zbieranie, transport i utylizacja zwłok bezdomnych zwierząt </w:t>
      </w:r>
    </w:p>
    <w:p w14:paraId="7AE76403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Cs/>
          <w:color w:val="auto"/>
          <w:szCs w:val="22"/>
        </w:rPr>
      </w:pPr>
    </w:p>
    <w:p w14:paraId="19F4B23D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zł/szt. (netto)</w:t>
      </w:r>
    </w:p>
    <w:p w14:paraId="5B669E68" w14:textId="77777777" w:rsidR="00F30448" w:rsidRPr="005E0588" w:rsidRDefault="00F30448" w:rsidP="00F3044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0AD7EA3B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zł/szt. (brutto)</w:t>
      </w:r>
    </w:p>
    <w:p w14:paraId="184182DF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244669A6" w14:textId="77777777" w:rsidR="00F3044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>: 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color w:val="auto"/>
          <w:szCs w:val="22"/>
        </w:rPr>
        <w:t>..............</w:t>
      </w:r>
    </w:p>
    <w:p w14:paraId="3C4FC778" w14:textId="01819982" w:rsidR="00F3044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63EAB6BD" w14:textId="37ABE7F2" w:rsidR="007A65DD" w:rsidRDefault="007A65DD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58EDF1F9" w14:textId="0004BA1B" w:rsidR="007A65DD" w:rsidRDefault="007A65DD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50645122" w14:textId="77777777" w:rsidR="007A65DD" w:rsidRDefault="007A65DD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5BA408FB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3EF95C7A" w14:textId="77777777" w:rsidR="00F30448" w:rsidRPr="005E0588" w:rsidRDefault="00F30448" w:rsidP="00F30448">
      <w:pPr>
        <w:pStyle w:val="Tekstpodstawowy"/>
        <w:numPr>
          <w:ilvl w:val="0"/>
          <w:numId w:val="8"/>
        </w:numPr>
        <w:shd w:val="clear" w:color="auto" w:fill="D9D9D9"/>
        <w:ind w:left="426" w:hanging="426"/>
        <w:jc w:val="both"/>
        <w:rPr>
          <w:rFonts w:ascii="Times New Roman" w:hAnsi="Times New Roman"/>
          <w:bCs/>
          <w:color w:val="auto"/>
          <w:szCs w:val="22"/>
        </w:rPr>
      </w:pPr>
      <w:r w:rsidRPr="005E0588">
        <w:rPr>
          <w:rFonts w:ascii="Times New Roman" w:eastAsia="Calibri" w:hAnsi="Times New Roman"/>
          <w:color w:val="auto"/>
          <w:szCs w:val="22"/>
          <w:lang w:eastAsia="en-US"/>
        </w:rPr>
        <w:lastRenderedPageBreak/>
        <w:t xml:space="preserve">grabienie liści z natychmiastowym uprzątnięciem i wywozem </w:t>
      </w:r>
      <w:r w:rsidRPr="005E0588">
        <w:rPr>
          <w:rFonts w:ascii="Times New Roman" w:eastAsia="SimSun" w:hAnsi="Times New Roman"/>
          <w:color w:val="auto"/>
          <w:kern w:val="1"/>
          <w:szCs w:val="22"/>
          <w:lang w:eastAsia="ar-SA"/>
        </w:rPr>
        <w:t>(wywóz pozostałości tego samego dnia po grabieniu)</w:t>
      </w:r>
    </w:p>
    <w:p w14:paraId="7F5D7F3F" w14:textId="77777777" w:rsidR="00F30448" w:rsidRPr="005E0588" w:rsidRDefault="00F30448" w:rsidP="00F30448">
      <w:pPr>
        <w:pStyle w:val="Tekstpodstawowy"/>
        <w:ind w:left="426"/>
        <w:jc w:val="both"/>
        <w:rPr>
          <w:rFonts w:ascii="Times New Roman" w:hAnsi="Times New Roman"/>
          <w:bCs/>
          <w:color w:val="auto"/>
          <w:szCs w:val="22"/>
        </w:rPr>
      </w:pPr>
    </w:p>
    <w:p w14:paraId="40E7864D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zł/100 m</w:t>
      </w:r>
      <w:r w:rsidRPr="005E0588">
        <w:rPr>
          <w:rFonts w:ascii="Times New Roman" w:hAnsi="Times New Roman"/>
          <w:b w:val="0"/>
          <w:bCs/>
          <w:color w:val="auto"/>
          <w:szCs w:val="22"/>
          <w:vertAlign w:val="superscript"/>
        </w:rPr>
        <w:t>2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(netto)</w:t>
      </w:r>
    </w:p>
    <w:p w14:paraId="0D181FE7" w14:textId="77777777" w:rsidR="00F30448" w:rsidRPr="005E0588" w:rsidRDefault="00F30448" w:rsidP="00C8477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718C91EB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zł/100 m</w:t>
      </w:r>
      <w:r w:rsidRPr="005E0588">
        <w:rPr>
          <w:rFonts w:ascii="Times New Roman" w:hAnsi="Times New Roman"/>
          <w:b w:val="0"/>
          <w:bCs/>
          <w:color w:val="auto"/>
          <w:szCs w:val="22"/>
          <w:vertAlign w:val="superscript"/>
        </w:rPr>
        <w:t>2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 (brutto)</w:t>
      </w:r>
    </w:p>
    <w:p w14:paraId="38C6DCA2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400AFADC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: .......................................................................................................................) </w:t>
      </w:r>
    </w:p>
    <w:p w14:paraId="004692C2" w14:textId="77777777" w:rsidR="00F30448" w:rsidRPr="005E0588" w:rsidRDefault="00F30448" w:rsidP="00C8477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2E78BEDF" w14:textId="77777777" w:rsidR="00F30448" w:rsidRPr="005E0588" w:rsidRDefault="00F30448" w:rsidP="00C84778">
      <w:pPr>
        <w:pStyle w:val="Tekstpodstawowy"/>
        <w:numPr>
          <w:ilvl w:val="0"/>
          <w:numId w:val="8"/>
        </w:numPr>
        <w:shd w:val="clear" w:color="auto" w:fill="D9D9D9"/>
        <w:ind w:left="426" w:hanging="426"/>
        <w:jc w:val="both"/>
        <w:rPr>
          <w:rFonts w:ascii="Times New Roman" w:hAnsi="Times New Roman"/>
          <w:bCs/>
          <w:color w:val="auto"/>
          <w:szCs w:val="22"/>
        </w:rPr>
      </w:pPr>
      <w:r w:rsidRPr="005E0588">
        <w:rPr>
          <w:rFonts w:ascii="Times New Roman" w:hAnsi="Times New Roman"/>
          <w:bCs/>
          <w:color w:val="auto"/>
          <w:szCs w:val="22"/>
        </w:rPr>
        <w:t>o</w:t>
      </w:r>
      <w:r w:rsidRPr="005E0588">
        <w:rPr>
          <w:rFonts w:ascii="Times New Roman" w:eastAsia="Calibri" w:hAnsi="Times New Roman"/>
          <w:color w:val="auto"/>
          <w:szCs w:val="22"/>
          <w:lang w:eastAsia="en-US"/>
        </w:rPr>
        <w:t>próżnianie koszy ulicznych i sprzątanie (zamiatanie i grabienie) terenu wokół koszy</w:t>
      </w:r>
    </w:p>
    <w:p w14:paraId="693F32CC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Cs/>
          <w:color w:val="auto"/>
          <w:szCs w:val="22"/>
        </w:rPr>
      </w:pPr>
    </w:p>
    <w:p w14:paraId="388CB6C5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zł/szt. (netto)</w:t>
      </w:r>
    </w:p>
    <w:p w14:paraId="094C644F" w14:textId="77777777" w:rsidR="00F30448" w:rsidRPr="005E0588" w:rsidRDefault="00F30448" w:rsidP="00C84778">
      <w:pPr>
        <w:pStyle w:val="Tekstpodstawowy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52B0DBC7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za cenę ................................. zł/szt. (brutto)</w:t>
      </w:r>
    </w:p>
    <w:p w14:paraId="65EC3A28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</w:p>
    <w:p w14:paraId="327FFAB5" w14:textId="77777777" w:rsidR="00F30448" w:rsidRPr="005E0588" w:rsidRDefault="00F30448" w:rsidP="00C84778">
      <w:pPr>
        <w:pStyle w:val="Tekstpodstawowy"/>
        <w:ind w:left="426"/>
        <w:jc w:val="both"/>
        <w:rPr>
          <w:rFonts w:ascii="Times New Roman" w:hAnsi="Times New Roman"/>
          <w:b w:val="0"/>
          <w:bCs/>
          <w:color w:val="auto"/>
          <w:szCs w:val="22"/>
        </w:rPr>
      </w:pPr>
      <w:r w:rsidRPr="005E0588">
        <w:rPr>
          <w:rFonts w:ascii="Times New Roman" w:hAnsi="Times New Roman"/>
          <w:b w:val="0"/>
          <w:bCs/>
          <w:color w:val="auto"/>
          <w:szCs w:val="22"/>
        </w:rPr>
        <w:t>(słownie</w:t>
      </w:r>
      <w:r w:rsidRPr="00AA4ACC">
        <w:rPr>
          <w:rFonts w:ascii="Times New Roman" w:hAnsi="Times New Roman"/>
          <w:b w:val="0"/>
          <w:bCs/>
          <w:color w:val="auto"/>
          <w:szCs w:val="22"/>
        </w:rPr>
        <w:t xml:space="preserve"> </w:t>
      </w:r>
      <w:r>
        <w:rPr>
          <w:rFonts w:ascii="Times New Roman" w:hAnsi="Times New Roman"/>
          <w:b w:val="0"/>
          <w:bCs/>
          <w:color w:val="auto"/>
          <w:szCs w:val="22"/>
        </w:rPr>
        <w:t>brutto</w:t>
      </w:r>
      <w:r w:rsidRPr="005E0588">
        <w:rPr>
          <w:rFonts w:ascii="Times New Roman" w:hAnsi="Times New Roman"/>
          <w:b w:val="0"/>
          <w:bCs/>
          <w:color w:val="auto"/>
          <w:szCs w:val="22"/>
        </w:rPr>
        <w:t xml:space="preserve">: .......................................................................................................................) </w:t>
      </w:r>
    </w:p>
    <w:p w14:paraId="72C1B3FD" w14:textId="77777777" w:rsidR="00DD7822" w:rsidRPr="00DD7822" w:rsidRDefault="00DD7822" w:rsidP="00C84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C22E0A2" w14:textId="72ACFCAF" w:rsidR="00F30448" w:rsidRPr="00F30448" w:rsidRDefault="00F30448" w:rsidP="00C847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Przystąpimy </w:t>
      </w:r>
      <w:r w:rsidR="001C7078" w:rsidRPr="00F30448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do wykonywania prac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ciągu……………godzin </w:t>
      </w:r>
      <w:r w:rsidR="00DD7822"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F30448">
        <w:rPr>
          <w:rFonts w:ascii="Times New Roman" w:hAnsi="Times New Roman" w:cs="Times New Roman"/>
          <w:sz w:val="22"/>
          <w:szCs w:val="22"/>
          <w:lang w:val="x-none" w:eastAsia="x-none"/>
        </w:rPr>
        <w:t>od momentu zgłoszenia.</w:t>
      </w:r>
    </w:p>
    <w:p w14:paraId="5A692591" w14:textId="74307FBB" w:rsidR="00EF5DFD" w:rsidRPr="001C7078" w:rsidRDefault="00EF5DFD" w:rsidP="001C7078">
      <w:p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ED31674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53110D6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03BD0CE" w14:textId="77777777" w:rsidR="005568C1" w:rsidRPr="005568C1" w:rsidRDefault="005568C1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Zamówienie </w:t>
      </w:r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zrealizuję/</w:t>
      </w:r>
      <w:proofErr w:type="spellStart"/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="00F3044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do 31.05.2022 r.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 podpisania umowy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14:paraId="21C64501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4E520CDB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3CC41110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48CF750B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59CA05DB" w14:textId="77777777" w:rsidR="00DD7822" w:rsidRPr="006946A1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364F7AC0" w14:textId="77777777" w:rsidR="00DD7822" w:rsidRPr="006946A1" w:rsidRDefault="006D4784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konto nr ……………………………………………………………..…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2224E993" w14:textId="77777777" w:rsidR="00C7739F" w:rsidRDefault="005568C1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 w:rsidR="006946A1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pieniądz</w:t>
      </w:r>
      <w:r w:rsidR="006D4784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</w:t>
      </w:r>
      <w:r w:rsidR="00F35DE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)</w:t>
      </w:r>
    </w:p>
    <w:p w14:paraId="7D216D5D" w14:textId="77777777" w:rsidR="00C7739F" w:rsidRPr="006D4784" w:rsidRDefault="00C7739F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D4784">
        <w:rPr>
          <w:rFonts w:ascii="Times New Roman" w:hAnsi="Times New Roman" w:cs="Times New Roman"/>
          <w:sz w:val="22"/>
          <w:szCs w:val="22"/>
        </w:rPr>
        <w:t>Oświadczam</w:t>
      </w:r>
      <w:r w:rsidR="006D4784">
        <w:rPr>
          <w:rFonts w:ascii="Times New Roman" w:hAnsi="Times New Roman" w:cs="Times New Roman"/>
          <w:sz w:val="22"/>
          <w:szCs w:val="22"/>
        </w:rPr>
        <w:t>/</w:t>
      </w:r>
      <w:r w:rsidRPr="006D4784">
        <w:rPr>
          <w:rFonts w:ascii="Times New Roman" w:hAnsi="Times New Roman" w:cs="Times New Roman"/>
          <w:sz w:val="22"/>
          <w:szCs w:val="22"/>
        </w:rPr>
        <w:t xml:space="preserve">y, że </w:t>
      </w:r>
      <w:r w:rsidRPr="006D4784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6D4784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066D7523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30336601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3EDD073C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406B5E97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72189FDE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73B446D9" w14:textId="0668DCF0" w:rsidR="00052D6D" w:rsidRPr="00C84778" w:rsidRDefault="00E5163F" w:rsidP="00C84778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660EE219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ZOBOWIĄZANIA W PRZYPADKU PRZYZNANIA ZAMÓWIENIA</w:t>
      </w:r>
    </w:p>
    <w:p w14:paraId="6404CF3E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A573C0F" w14:textId="73B75E88" w:rsidR="00801F1C" w:rsidRDefault="00801F1C" w:rsidP="00801F1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Zawarte</w:t>
      </w:r>
      <w:r w:rsidR="003812F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WZ projekt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owane postanowienia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umowy został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y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przez nas zaa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kceptowany i zobowiązujemy się </w:t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>w przypadku wyboru naszej oferty do zawarcia umowy na w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ymienionych warunkach, miejscu </w:t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>i terminie wyznaczonym przez Zamawiającego.</w:t>
      </w:r>
    </w:p>
    <w:p w14:paraId="5BB2AEB8" w14:textId="77777777" w:rsidR="00801F1C" w:rsidRDefault="007E6729" w:rsidP="00801F1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01F1C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801F1C">
        <w:rPr>
          <w:rFonts w:ascii="Times New Roman" w:hAnsi="Times New Roman" w:cs="Times New Roman"/>
          <w:bCs/>
          <w:sz w:val="22"/>
          <w:szCs w:val="22"/>
        </w:rPr>
        <w:t xml:space="preserve">wyboru mojej/naszej oferty, na czas realizacji zamówienia będę posiadał wpis </w:t>
      </w:r>
      <w:r w:rsidRPr="00801F1C">
        <w:rPr>
          <w:rFonts w:ascii="Times New Roman" w:hAnsi="Times New Roman" w:cs="Times New Roman"/>
          <w:bCs/>
          <w:sz w:val="22"/>
          <w:szCs w:val="22"/>
        </w:rPr>
        <w:br/>
        <w:t xml:space="preserve">do rejestru podmiotów powiatowego lekarza weterynarii w zakresie działalności polegającej </w:t>
      </w:r>
      <w:r w:rsidRPr="00801F1C">
        <w:rPr>
          <w:rFonts w:ascii="Times New Roman" w:hAnsi="Times New Roman" w:cs="Times New Roman"/>
          <w:bCs/>
          <w:sz w:val="22"/>
          <w:szCs w:val="22"/>
        </w:rPr>
        <w:br/>
        <w:t>na transporcie ubocznych produktów pochodzenia zwierzęcego kat.1 (</w:t>
      </w:r>
      <w:r w:rsidRPr="00801F1C">
        <w:rPr>
          <w:rFonts w:ascii="Times New Roman" w:hAnsi="Times New Roman" w:cs="Times New Roman"/>
          <w:sz w:val="22"/>
          <w:szCs w:val="22"/>
        </w:rPr>
        <w:t>UPPZ) i będę posiadał weterynaryjny numer identyfikacyjny.</w:t>
      </w:r>
    </w:p>
    <w:p w14:paraId="5881B41F" w14:textId="426C9C3D" w:rsidR="007E6729" w:rsidRPr="00801F1C" w:rsidRDefault="007E6729" w:rsidP="00801F1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01F1C">
        <w:rPr>
          <w:rFonts w:ascii="Times New Roman" w:hAnsi="Times New Roman" w:cs="Times New Roman"/>
          <w:bCs/>
          <w:sz w:val="22"/>
          <w:szCs w:val="22"/>
        </w:rPr>
        <w:t>Wystawienie zlecenia będzie następowało na wskazane poniżej numery telefonów i adres poczty elektronicznej:</w:t>
      </w:r>
    </w:p>
    <w:p w14:paraId="02E7FBAE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nr telefonu stacjonarnego:    …………………………………</w:t>
      </w:r>
    </w:p>
    <w:p w14:paraId="18AF03B3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nr telefonu komórkowego:   …………………………………</w:t>
      </w:r>
    </w:p>
    <w:p w14:paraId="0D2DBA6E" w14:textId="77777777" w:rsidR="007E6729" w:rsidRPr="007E6729" w:rsidRDefault="007E6729" w:rsidP="007E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nr faksu:                              …………………………………</w:t>
      </w:r>
    </w:p>
    <w:p w14:paraId="2DCA9641" w14:textId="49E4C3EA" w:rsidR="007E6729" w:rsidRPr="00801F1C" w:rsidRDefault="007E6729" w:rsidP="00801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E6729">
        <w:rPr>
          <w:rFonts w:ascii="Times New Roman" w:hAnsi="Times New Roman" w:cs="Times New Roman"/>
          <w:bCs/>
          <w:sz w:val="22"/>
          <w:szCs w:val="22"/>
        </w:rPr>
        <w:t>adres e-mail:                        …………………………………</w:t>
      </w:r>
    </w:p>
    <w:p w14:paraId="0D3131BF" w14:textId="77777777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(Dz. U. z 2019 r., poz. 1429 ze zm.), która podlega udostępnieniu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trybie tej ustawy.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Tym samym wyrażam/my zgodę na udostępnienie, w trybie ww. ustawy, danych mnie/nas dotyczących, zawartych w zawieranej umowie.</w:t>
      </w:r>
    </w:p>
    <w:p w14:paraId="334E13E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555D47A6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6928BE2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6F0D6279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6F87A215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4161EFA6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337C0F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032B339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F905D12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6760D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B7718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14B3C7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4641ADE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8BA1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29C75839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47EC471C" w14:textId="77777777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7A0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808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BC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493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4106191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2BD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722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177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B1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1FE511E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347AAEBC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618E3D09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28C85AD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51920B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395C82B8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D0F94B4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49C87849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ABB5985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066045A" w14:textId="77777777" w:rsidR="00C7739F" w:rsidRPr="00FD346D" w:rsidRDefault="00DD7822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4C1E403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6D550F8B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3423A22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EBD2742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997E106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62A0790C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150A158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4D4A7A98" w14:textId="77777777" w:rsidR="00413C06" w:rsidRPr="00FD346D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16"/>
          <w:szCs w:val="16"/>
        </w:rPr>
      </w:pPr>
      <w:r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lastRenderedPageBreak/>
        <w:t>Formularz oferty musi być opatrzony przez osobę lub osoby uprawnione do reprezentowania Wykonawcy kwalifikowanym podpisem elektronicznym, podpisem z</w:t>
      </w:r>
      <w:r w:rsidR="005B51DE"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 xml:space="preserve">aufanym lub podpisem osobistym. </w:t>
      </w:r>
    </w:p>
    <w:p w14:paraId="3D4DF9F4" w14:textId="77777777" w:rsidR="005F4B12" w:rsidRPr="00FD346D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  <w:sz w:val="16"/>
          <w:szCs w:val="16"/>
        </w:rPr>
      </w:pPr>
      <w:r w:rsidRPr="00FD346D">
        <w:rPr>
          <w:rFonts w:eastAsia="Segoe UI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D346D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11DF" w14:textId="77777777" w:rsidR="00F30448" w:rsidRDefault="00F30448" w:rsidP="00DD7822">
      <w:pPr>
        <w:spacing w:after="0" w:line="240" w:lineRule="auto"/>
      </w:pPr>
      <w:r>
        <w:separator/>
      </w:r>
    </w:p>
  </w:endnote>
  <w:endnote w:type="continuationSeparator" w:id="0">
    <w:p w14:paraId="19AE32ED" w14:textId="77777777" w:rsidR="00F30448" w:rsidRDefault="00F30448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5EC720BE" w14:textId="02AF0097" w:rsidR="00F30448" w:rsidRDefault="00F30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C4">
          <w:rPr>
            <w:noProof/>
          </w:rPr>
          <w:t>5</w:t>
        </w:r>
        <w:r>
          <w:fldChar w:fldCharType="end"/>
        </w:r>
      </w:p>
    </w:sdtContent>
  </w:sdt>
  <w:p w14:paraId="183FFC4E" w14:textId="77777777" w:rsidR="00F30448" w:rsidRDefault="00F30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A3BA" w14:textId="77777777" w:rsidR="00F30448" w:rsidRDefault="00F30448" w:rsidP="00DD7822">
      <w:pPr>
        <w:spacing w:after="0" w:line="240" w:lineRule="auto"/>
      </w:pPr>
      <w:r>
        <w:separator/>
      </w:r>
    </w:p>
  </w:footnote>
  <w:footnote w:type="continuationSeparator" w:id="0">
    <w:p w14:paraId="011267AA" w14:textId="77777777" w:rsidR="00F30448" w:rsidRDefault="00F30448" w:rsidP="00DD7822">
      <w:pPr>
        <w:spacing w:after="0" w:line="240" w:lineRule="auto"/>
      </w:pPr>
      <w:r>
        <w:continuationSeparator/>
      </w:r>
    </w:p>
  </w:footnote>
  <w:footnote w:id="1">
    <w:p w14:paraId="6CE01B76" w14:textId="77777777" w:rsidR="00F30448" w:rsidRPr="00FB0986" w:rsidRDefault="00F30448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46A1B29B" w14:textId="18479C42" w:rsidR="00F30448" w:rsidRPr="00832BDA" w:rsidRDefault="00F30448" w:rsidP="007A65DD">
      <w:pPr>
        <w:contextualSpacing/>
        <w:jc w:val="both"/>
        <w:rPr>
          <w:sz w:val="14"/>
          <w:szCs w:val="14"/>
        </w:rPr>
      </w:pPr>
    </w:p>
  </w:footnote>
  <w:footnote w:id="3">
    <w:p w14:paraId="444DCE08" w14:textId="77777777" w:rsidR="00F30448" w:rsidRPr="00903F31" w:rsidRDefault="00F30448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77E5EE0E" w14:textId="77777777" w:rsidR="00F30448" w:rsidRPr="00903F31" w:rsidRDefault="00F30448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4AEA9788" w14:textId="77777777" w:rsidR="00F30448" w:rsidRPr="00903F31" w:rsidRDefault="00F30448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4C40D68" w14:textId="77777777" w:rsidR="00F30448" w:rsidRPr="00903F31" w:rsidRDefault="00F30448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30FD2" w14:textId="77777777" w:rsidR="00F30448" w:rsidRDefault="00F30448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D2B6" w14:textId="6BF297A2" w:rsidR="00F30448" w:rsidRPr="00A230B6" w:rsidRDefault="004D225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ZP.272.7</w:t>
    </w:r>
    <w:r w:rsidR="00F30448" w:rsidRPr="00A230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2671"/>
    <w:multiLevelType w:val="hybridMultilevel"/>
    <w:tmpl w:val="9CA0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A7A40"/>
    <w:multiLevelType w:val="hybridMultilevel"/>
    <w:tmpl w:val="6C8232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1A470C"/>
    <w:rsid w:val="001C0D04"/>
    <w:rsid w:val="001C7078"/>
    <w:rsid w:val="001D7F3D"/>
    <w:rsid w:val="00230808"/>
    <w:rsid w:val="002459E1"/>
    <w:rsid w:val="00273A31"/>
    <w:rsid w:val="00292AED"/>
    <w:rsid w:val="002B2BC5"/>
    <w:rsid w:val="00360B14"/>
    <w:rsid w:val="003812F2"/>
    <w:rsid w:val="0040286F"/>
    <w:rsid w:val="00413C06"/>
    <w:rsid w:val="004A2867"/>
    <w:rsid w:val="004B1400"/>
    <w:rsid w:val="004D225C"/>
    <w:rsid w:val="005568C1"/>
    <w:rsid w:val="005B51DE"/>
    <w:rsid w:val="005E3FF9"/>
    <w:rsid w:val="005F4B12"/>
    <w:rsid w:val="00672E20"/>
    <w:rsid w:val="006946A1"/>
    <w:rsid w:val="006D4784"/>
    <w:rsid w:val="007A65DD"/>
    <w:rsid w:val="007D43C4"/>
    <w:rsid w:val="007E6729"/>
    <w:rsid w:val="00801F1C"/>
    <w:rsid w:val="00832BDA"/>
    <w:rsid w:val="00885A89"/>
    <w:rsid w:val="008A7D63"/>
    <w:rsid w:val="008C5F6D"/>
    <w:rsid w:val="00903F31"/>
    <w:rsid w:val="009F1CC3"/>
    <w:rsid w:val="00A230B6"/>
    <w:rsid w:val="00A375CA"/>
    <w:rsid w:val="00B41888"/>
    <w:rsid w:val="00B62904"/>
    <w:rsid w:val="00C374A4"/>
    <w:rsid w:val="00C541D9"/>
    <w:rsid w:val="00C7739F"/>
    <w:rsid w:val="00C84778"/>
    <w:rsid w:val="00D379C1"/>
    <w:rsid w:val="00DD7822"/>
    <w:rsid w:val="00DF6C25"/>
    <w:rsid w:val="00E5163F"/>
    <w:rsid w:val="00ED4460"/>
    <w:rsid w:val="00EF5DFD"/>
    <w:rsid w:val="00F30448"/>
    <w:rsid w:val="00F35DEE"/>
    <w:rsid w:val="00FB0986"/>
    <w:rsid w:val="00FD346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DEC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Odwoaniedokomentarza">
    <w:name w:val="annotation reference"/>
    <w:basedOn w:val="Domylnaczcionkaakapitu"/>
    <w:uiPriority w:val="99"/>
    <w:semiHidden/>
    <w:unhideWhenUsed/>
    <w:rsid w:val="00F3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48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48"/>
    <w:rPr>
      <w:rFonts w:ascii="Segoe UI" w:hAnsi="Segoe UI" w:cs="Segoe UI"/>
    </w:rPr>
  </w:style>
  <w:style w:type="paragraph" w:styleId="Tekstpodstawowy">
    <w:name w:val="Body Text"/>
    <w:basedOn w:val="Normalny"/>
    <w:link w:val="TekstpodstawowyZnak"/>
    <w:rsid w:val="00F30448"/>
    <w:pPr>
      <w:spacing w:after="0" w:line="240" w:lineRule="auto"/>
    </w:pPr>
    <w:rPr>
      <w:rFonts w:eastAsia="Times New Roman" w:cs="Times New Roman"/>
      <w:b/>
      <w:color w:val="00000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448"/>
    <w:rPr>
      <w:rFonts w:eastAsia="Times New Roman" w:cs="Times New Roman"/>
      <w:b/>
      <w:color w:val="00000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0240-7AA5-4573-9898-9CA9F0A9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5DDDCF9A.dotm</Template>
  <TotalTime>62</TotalTime>
  <Pages>5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49</cp:revision>
  <dcterms:created xsi:type="dcterms:W3CDTF">2021-02-03T13:11:00Z</dcterms:created>
  <dcterms:modified xsi:type="dcterms:W3CDTF">2021-04-22T09:54:00Z</dcterms:modified>
</cp:coreProperties>
</file>