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D5" w:rsidRPr="001E54F7" w:rsidRDefault="007F26D5" w:rsidP="007F26D5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7F26D5" w:rsidRPr="001E54F7" w:rsidRDefault="007F26D5" w:rsidP="007F26D5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7F26D5" w:rsidRPr="001E54F7" w:rsidRDefault="007F26D5" w:rsidP="007F26D5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 xml:space="preserve">91-520 Łódź, ul. Okólna 181   </w:t>
      </w:r>
    </w:p>
    <w:p w:rsidR="007F26D5" w:rsidRPr="001E54F7" w:rsidRDefault="007F26D5" w:rsidP="007F26D5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7F26D5" w:rsidRPr="001E54F7" w:rsidRDefault="007F26D5" w:rsidP="007F26D5">
      <w:pPr>
        <w:spacing w:after="0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5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>
        <w:t xml:space="preserve">  </w:t>
      </w: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7F26D5" w:rsidRDefault="007F26D5" w:rsidP="007F26D5">
      <w:pPr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7F26D5" w:rsidRDefault="007F26D5" w:rsidP="007F26D5">
      <w:pPr>
        <w:keepNext/>
        <w:spacing w:after="0" w:line="240" w:lineRule="auto"/>
        <w:jc w:val="both"/>
        <w:outlineLvl w:val="1"/>
        <w:rPr>
          <w:rFonts w:cs="Calibri"/>
          <w:b/>
          <w:i/>
          <w:sz w:val="20"/>
          <w:szCs w:val="20"/>
        </w:rPr>
      </w:pPr>
      <w:r w:rsidRPr="00D26558">
        <w:rPr>
          <w:rFonts w:cs="Calibri"/>
          <w:b/>
          <w:i/>
          <w:sz w:val="20"/>
          <w:szCs w:val="20"/>
        </w:rPr>
        <w:t xml:space="preserve">Znak sprawy:  </w:t>
      </w:r>
      <w:r>
        <w:rPr>
          <w:rFonts w:cs="Calibri"/>
          <w:b/>
          <w:i/>
          <w:sz w:val="20"/>
          <w:szCs w:val="20"/>
        </w:rPr>
        <w:t>30/ZP/TP/24</w:t>
      </w:r>
    </w:p>
    <w:p w:rsidR="007F26D5" w:rsidRPr="00357C23" w:rsidRDefault="007F26D5" w:rsidP="007F26D5">
      <w:pPr>
        <w:keepNext/>
        <w:spacing w:after="0" w:line="240" w:lineRule="auto"/>
        <w:jc w:val="both"/>
        <w:outlineLvl w:val="1"/>
        <w:rPr>
          <w:rFonts w:cs="Calibri"/>
          <w:b/>
          <w:i/>
          <w:sz w:val="8"/>
          <w:szCs w:val="8"/>
        </w:rPr>
      </w:pPr>
    </w:p>
    <w:p w:rsidR="007F26D5" w:rsidRDefault="007F26D5" w:rsidP="007F26D5">
      <w:pPr>
        <w:pStyle w:val="Tekstpodstawowy"/>
        <w:spacing w:after="0" w:line="240" w:lineRule="auto"/>
        <w:ind w:left="709" w:hanging="709"/>
        <w:jc w:val="both"/>
        <w:rPr>
          <w:rFonts w:cs="Arial"/>
          <w:i/>
          <w:sz w:val="20"/>
        </w:rPr>
      </w:pPr>
      <w:r>
        <w:rPr>
          <w:rFonts w:cs="Calibri"/>
          <w:i/>
          <w:sz w:val="20"/>
        </w:rPr>
        <w:t xml:space="preserve">Dotyczy: postępowania o udzielenie zamówienia publicznego na </w:t>
      </w:r>
      <w:r>
        <w:rPr>
          <w:rFonts w:cs="Tahoma"/>
          <w:i/>
          <w:sz w:val="20"/>
        </w:rPr>
        <w:t>u</w:t>
      </w:r>
      <w:r>
        <w:rPr>
          <w:rFonts w:asciiTheme="minorHAnsi" w:hAnsiTheme="minorHAnsi" w:cstheme="minorHAnsi"/>
          <w:i/>
          <w:sz w:val="20"/>
          <w:szCs w:val="20"/>
        </w:rPr>
        <w:t>sługę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cs="Tahoma"/>
          <w:i/>
          <w:sz w:val="20"/>
        </w:rPr>
        <w:t>wykonywania przeglądów technicznych sprzętu medycznego i testów specjalistycznych sprzętu RTG dla Wojewódzkiego Zespołu Zakładów Opieki Zdrowotnej Centrum Leczenia Chorób Płuc i Rehabilitacji w Łodzi</w:t>
      </w:r>
    </w:p>
    <w:p w:rsidR="007F26D5" w:rsidRPr="00357C23" w:rsidRDefault="007F26D5" w:rsidP="007F26D5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10"/>
          <w:szCs w:val="10"/>
        </w:rPr>
      </w:pPr>
    </w:p>
    <w:p w:rsidR="007F26D5" w:rsidRDefault="007F26D5" w:rsidP="007F26D5">
      <w:pPr>
        <w:autoSpaceDE w:val="0"/>
        <w:autoSpaceDN w:val="0"/>
        <w:spacing w:after="0" w:line="240" w:lineRule="auto"/>
        <w:jc w:val="center"/>
        <w:rPr>
          <w:rFonts w:cs="Calibri"/>
          <w:b/>
          <w:bCs/>
        </w:rPr>
      </w:pPr>
    </w:p>
    <w:p w:rsidR="007F26D5" w:rsidRPr="00D26558" w:rsidRDefault="007F26D5" w:rsidP="007F26D5">
      <w:pPr>
        <w:autoSpaceDE w:val="0"/>
        <w:autoSpaceDN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I</w:t>
      </w:r>
      <w:r w:rsidRPr="00D26558">
        <w:rPr>
          <w:rFonts w:cs="Calibri"/>
          <w:b/>
          <w:bCs/>
        </w:rPr>
        <w:t xml:space="preserve">nformacja o kwocie, jaką zamawiający zamierza przeznaczyć na realizację zamówienia </w:t>
      </w:r>
    </w:p>
    <w:p w:rsidR="007F26D5" w:rsidRPr="00D26558" w:rsidRDefault="007F26D5" w:rsidP="007F26D5">
      <w:pPr>
        <w:keepNext/>
        <w:spacing w:after="0" w:line="240" w:lineRule="auto"/>
        <w:jc w:val="both"/>
        <w:outlineLvl w:val="1"/>
        <w:rPr>
          <w:rFonts w:cs="Calibri"/>
          <w:b/>
          <w:i/>
          <w:sz w:val="20"/>
          <w:szCs w:val="20"/>
        </w:rPr>
      </w:pPr>
    </w:p>
    <w:p w:rsidR="007F26D5" w:rsidRDefault="007F26D5" w:rsidP="007F26D5">
      <w:pPr>
        <w:widowControl w:val="0"/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D26558">
        <w:rPr>
          <w:rFonts w:eastAsia="Calibri" w:cs="Calibri"/>
          <w:sz w:val="20"/>
          <w:szCs w:val="20"/>
        </w:rPr>
        <w:t>Działając na podstawie art. 222 ust. 4 ustawy z 11 września 2019 r. – Prawo zamówień publicznych (</w:t>
      </w:r>
      <w:proofErr w:type="spellStart"/>
      <w:r>
        <w:rPr>
          <w:rFonts w:eastAsia="Calibri" w:cs="Calibri"/>
          <w:sz w:val="20"/>
          <w:szCs w:val="20"/>
        </w:rPr>
        <w:t>t.j</w:t>
      </w:r>
      <w:proofErr w:type="spellEnd"/>
      <w:r>
        <w:rPr>
          <w:rFonts w:eastAsia="Calibri" w:cs="Calibri"/>
          <w:sz w:val="20"/>
          <w:szCs w:val="20"/>
        </w:rPr>
        <w:t xml:space="preserve">. </w:t>
      </w:r>
      <w:r w:rsidRPr="00D26558">
        <w:rPr>
          <w:rFonts w:eastAsia="Calibri" w:cs="Calibri"/>
          <w:sz w:val="20"/>
          <w:szCs w:val="20"/>
        </w:rPr>
        <w:t>Dz.</w:t>
      </w:r>
      <w:r>
        <w:rPr>
          <w:rFonts w:eastAsia="Calibri" w:cs="Calibri"/>
          <w:sz w:val="20"/>
          <w:szCs w:val="20"/>
        </w:rPr>
        <w:t xml:space="preserve"> </w:t>
      </w:r>
      <w:r w:rsidRPr="00D26558">
        <w:rPr>
          <w:rFonts w:eastAsia="Calibri" w:cs="Calibri"/>
          <w:sz w:val="20"/>
          <w:szCs w:val="20"/>
        </w:rPr>
        <w:t>U.</w:t>
      </w:r>
      <w:r>
        <w:rPr>
          <w:rFonts w:eastAsia="Calibri" w:cs="Calibri"/>
          <w:sz w:val="20"/>
          <w:szCs w:val="20"/>
        </w:rPr>
        <w:t xml:space="preserve"> 2024,  poz. 1320</w:t>
      </w:r>
      <w:r w:rsidRPr="00D26558">
        <w:rPr>
          <w:rFonts w:eastAsia="Calibri" w:cs="Calibri"/>
          <w:sz w:val="20"/>
          <w:szCs w:val="20"/>
        </w:rPr>
        <w:t>), zamawiający informuje, że na realizację zamówienia w poszczególnych częściach zamierza przeznaczyć kwotę:</w:t>
      </w:r>
    </w:p>
    <w:p w:rsidR="007F26D5" w:rsidRPr="00357C23" w:rsidRDefault="007F26D5" w:rsidP="007F26D5">
      <w:pPr>
        <w:widowControl w:val="0"/>
        <w:spacing w:after="0" w:line="240" w:lineRule="auto"/>
        <w:jc w:val="both"/>
        <w:rPr>
          <w:rFonts w:eastAsia="Calibri" w:cs="Calibri"/>
          <w:b/>
          <w:i/>
          <w:color w:val="002060"/>
          <w:sz w:val="10"/>
          <w:szCs w:val="10"/>
        </w:rPr>
      </w:pPr>
    </w:p>
    <w:tbl>
      <w:tblPr>
        <w:tblW w:w="10913" w:type="dxa"/>
        <w:tblInd w:w="-923" w:type="dxa"/>
        <w:tblCellMar>
          <w:left w:w="70" w:type="dxa"/>
          <w:right w:w="70" w:type="dxa"/>
        </w:tblCellMar>
        <w:tblLook w:val="04A0"/>
      </w:tblPr>
      <w:tblGrid>
        <w:gridCol w:w="617"/>
        <w:gridCol w:w="1700"/>
        <w:gridCol w:w="377"/>
        <w:gridCol w:w="709"/>
        <w:gridCol w:w="1700"/>
        <w:gridCol w:w="426"/>
        <w:gridCol w:w="708"/>
        <w:gridCol w:w="1700"/>
        <w:gridCol w:w="427"/>
        <w:gridCol w:w="709"/>
        <w:gridCol w:w="1840"/>
      </w:tblGrid>
      <w:tr w:rsidR="00357C23" w:rsidRPr="00357C23" w:rsidTr="00357C23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Nr części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Kwota brutto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Nr części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Kwota brutto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Nr części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Kwota brutto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Nr części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Kwota brutto</w:t>
            </w:r>
          </w:p>
        </w:tc>
      </w:tr>
      <w:tr w:rsidR="00357C23" w:rsidRPr="00357C23" w:rsidTr="00357C2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57C23">
              <w:rPr>
                <w:rFonts w:cs="Calibri"/>
                <w:sz w:val="20"/>
                <w:szCs w:val="20"/>
              </w:rPr>
              <w:t xml:space="preserve">           53 104,68 zł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57C23">
              <w:rPr>
                <w:rFonts w:cs="Calibri"/>
                <w:sz w:val="20"/>
                <w:szCs w:val="20"/>
              </w:rPr>
              <w:t xml:space="preserve">               2 608,20 zł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57C23">
              <w:rPr>
                <w:rFonts w:cs="Calibri"/>
                <w:sz w:val="20"/>
                <w:szCs w:val="20"/>
              </w:rPr>
              <w:t xml:space="preserve">                  170,10 zł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57C23">
              <w:rPr>
                <w:rFonts w:cs="Calibri"/>
                <w:sz w:val="20"/>
                <w:szCs w:val="20"/>
              </w:rPr>
              <w:t xml:space="preserve">                     453,60 zł </w:t>
            </w:r>
          </w:p>
        </w:tc>
      </w:tr>
      <w:tr w:rsidR="00357C23" w:rsidRPr="00357C23" w:rsidTr="00357C2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57C23">
              <w:rPr>
                <w:rFonts w:cs="Calibri"/>
                <w:sz w:val="20"/>
                <w:szCs w:val="20"/>
              </w:rPr>
              <w:t xml:space="preserve">           29 883,60 zł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57C23">
              <w:rPr>
                <w:rFonts w:cs="Calibri"/>
                <w:sz w:val="20"/>
                <w:szCs w:val="20"/>
              </w:rPr>
              <w:t xml:space="preserve">               5 286,71 zł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57C23">
              <w:rPr>
                <w:rFonts w:cs="Calibri"/>
                <w:sz w:val="20"/>
                <w:szCs w:val="20"/>
              </w:rPr>
              <w:t xml:space="preserve">                  294,84 zł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57C23">
              <w:rPr>
                <w:rFonts w:cs="Calibri"/>
                <w:sz w:val="20"/>
                <w:szCs w:val="20"/>
              </w:rPr>
              <w:t xml:space="preserve">                  2 653,56 zł </w:t>
            </w:r>
          </w:p>
        </w:tc>
      </w:tr>
      <w:tr w:rsidR="00357C23" w:rsidRPr="00357C23" w:rsidTr="00357C2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57C23">
              <w:rPr>
                <w:rFonts w:cs="Calibri"/>
                <w:sz w:val="20"/>
                <w:szCs w:val="20"/>
              </w:rPr>
              <w:t xml:space="preserve">              3 521,07 zł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57C23">
              <w:rPr>
                <w:rFonts w:cs="Calibri"/>
                <w:sz w:val="20"/>
                <w:szCs w:val="20"/>
              </w:rPr>
              <w:t xml:space="preserve">               1 371,01 zł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57C23">
              <w:rPr>
                <w:rFonts w:cs="Calibri"/>
                <w:sz w:val="20"/>
                <w:szCs w:val="20"/>
              </w:rPr>
              <w:t xml:space="preserve">                   73,71 zł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57C23">
              <w:rPr>
                <w:rFonts w:cs="Calibri"/>
                <w:sz w:val="20"/>
                <w:szCs w:val="20"/>
              </w:rPr>
              <w:t xml:space="preserve">                  9 355,50 zł </w:t>
            </w:r>
          </w:p>
        </w:tc>
      </w:tr>
      <w:tr w:rsidR="00357C23" w:rsidRPr="00357C23" w:rsidTr="00357C2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57C23">
              <w:rPr>
                <w:rFonts w:cs="Calibri"/>
                <w:sz w:val="20"/>
                <w:szCs w:val="20"/>
              </w:rPr>
              <w:t xml:space="preserve">               2 429,46 zł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57C23">
              <w:rPr>
                <w:rFonts w:cs="Calibri"/>
                <w:sz w:val="20"/>
                <w:szCs w:val="20"/>
              </w:rPr>
              <w:t xml:space="preserve">                  260,82 zł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57C23">
              <w:rPr>
                <w:rFonts w:cs="Calibri"/>
                <w:sz w:val="20"/>
                <w:szCs w:val="20"/>
              </w:rPr>
              <w:t xml:space="preserve">               1 984,50 zł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57C23">
              <w:rPr>
                <w:rFonts w:cs="Calibri"/>
                <w:sz w:val="20"/>
                <w:szCs w:val="20"/>
              </w:rPr>
              <w:t xml:space="preserve">                     510,30 zł </w:t>
            </w:r>
          </w:p>
        </w:tc>
      </w:tr>
      <w:tr w:rsidR="00357C23" w:rsidRPr="00357C23" w:rsidTr="00357C2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57C23">
              <w:rPr>
                <w:rFonts w:cs="Calibri"/>
                <w:sz w:val="20"/>
                <w:szCs w:val="20"/>
              </w:rPr>
              <w:t xml:space="preserve">               2 063,88 zł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 xml:space="preserve">           19 595,52 zł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 xml:space="preserve">               4 365,90 zł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 xml:space="preserve">                  1 956,15 zł </w:t>
            </w:r>
          </w:p>
        </w:tc>
      </w:tr>
      <w:tr w:rsidR="00357C23" w:rsidRPr="00357C23" w:rsidTr="00357C2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57C23">
              <w:rPr>
                <w:rFonts w:cs="Calibri"/>
                <w:sz w:val="20"/>
                <w:szCs w:val="20"/>
              </w:rPr>
              <w:t xml:space="preserve">                  147,42 zł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57C23">
              <w:rPr>
                <w:rFonts w:cs="Calibri"/>
                <w:sz w:val="20"/>
                <w:szCs w:val="20"/>
              </w:rPr>
              <w:t xml:space="preserve">               5 171,04 zł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 xml:space="preserve">            34 054,02 zł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57C23">
              <w:rPr>
                <w:rFonts w:cs="Calibri"/>
                <w:sz w:val="20"/>
                <w:szCs w:val="20"/>
              </w:rPr>
              <w:t xml:space="preserve">               18 523,89 zł </w:t>
            </w:r>
          </w:p>
        </w:tc>
      </w:tr>
      <w:tr w:rsidR="00357C23" w:rsidRPr="00357C23" w:rsidTr="00357C2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57C23">
              <w:rPr>
                <w:rFonts w:cs="Calibri"/>
                <w:sz w:val="20"/>
                <w:szCs w:val="20"/>
              </w:rPr>
              <w:t xml:space="preserve">                  867,51 zł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57C23">
              <w:rPr>
                <w:rFonts w:cs="Calibri"/>
                <w:sz w:val="20"/>
                <w:szCs w:val="20"/>
              </w:rPr>
              <w:t xml:space="preserve">               3 872,61 zł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 xml:space="preserve">                  136,08 zł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57C23">
              <w:rPr>
                <w:rFonts w:cs="Calibri"/>
                <w:sz w:val="20"/>
                <w:szCs w:val="20"/>
              </w:rPr>
              <w:t xml:space="preserve">                  7 382,34 zł </w:t>
            </w:r>
          </w:p>
        </w:tc>
      </w:tr>
      <w:tr w:rsidR="00357C23" w:rsidRPr="00357C23" w:rsidTr="00357C2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57C23">
              <w:rPr>
                <w:rFonts w:cs="Calibri"/>
                <w:sz w:val="20"/>
                <w:szCs w:val="20"/>
              </w:rPr>
              <w:t xml:space="preserve">                  238,14 zł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 xml:space="preserve">            26 082,00 zł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57C23">
              <w:rPr>
                <w:rFonts w:cs="Calibri"/>
                <w:sz w:val="20"/>
                <w:szCs w:val="20"/>
              </w:rPr>
              <w:t xml:space="preserve">               1 321,11 zł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 xml:space="preserve">                  2 052,54 zł </w:t>
            </w:r>
          </w:p>
        </w:tc>
      </w:tr>
      <w:tr w:rsidR="00357C23" w:rsidRPr="00357C23" w:rsidTr="00357C2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 xml:space="preserve">                  119,07 zł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 xml:space="preserve">               1 043,28 zł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57C23">
              <w:rPr>
                <w:rFonts w:cs="Calibri"/>
                <w:sz w:val="20"/>
                <w:szCs w:val="20"/>
              </w:rPr>
              <w:t xml:space="preserve">               4 309,20 zł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 xml:space="preserve">                  3 175,20 zł </w:t>
            </w:r>
          </w:p>
        </w:tc>
      </w:tr>
      <w:tr w:rsidR="00357C23" w:rsidRPr="00357C23" w:rsidTr="00357C2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57C23">
              <w:rPr>
                <w:rFonts w:cs="Calibri"/>
                <w:sz w:val="20"/>
                <w:szCs w:val="20"/>
              </w:rPr>
              <w:t xml:space="preserve">               1 769,04 zł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 xml:space="preserve">               1 701,00 zł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57C23">
              <w:rPr>
                <w:rFonts w:cs="Calibri"/>
                <w:sz w:val="20"/>
                <w:szCs w:val="20"/>
              </w:rPr>
              <w:t xml:space="preserve">                  119,07 zł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 xml:space="preserve">                  3 118,50 zł </w:t>
            </w:r>
          </w:p>
        </w:tc>
      </w:tr>
      <w:tr w:rsidR="00357C23" w:rsidRPr="00357C23" w:rsidTr="00357C2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57C23">
              <w:rPr>
                <w:rFonts w:cs="Calibri"/>
                <w:sz w:val="20"/>
                <w:szCs w:val="20"/>
              </w:rPr>
              <w:t xml:space="preserve">               2 112,64 zł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 xml:space="preserve">               2 585,52 zł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57C23">
              <w:rPr>
                <w:rFonts w:cs="Calibri"/>
                <w:sz w:val="20"/>
                <w:szCs w:val="20"/>
              </w:rPr>
              <w:t xml:space="preserve">                  136,08 zł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57C23">
              <w:rPr>
                <w:rFonts w:cs="Calibri"/>
                <w:sz w:val="20"/>
                <w:szCs w:val="20"/>
              </w:rPr>
              <w:t xml:space="preserve">                  3 197,88 zł </w:t>
            </w:r>
          </w:p>
        </w:tc>
      </w:tr>
      <w:tr w:rsidR="00357C23" w:rsidRPr="00357C23" w:rsidTr="00357C2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57C23">
              <w:rPr>
                <w:rFonts w:cs="Calibri"/>
                <w:sz w:val="20"/>
                <w:szCs w:val="20"/>
              </w:rPr>
              <w:t xml:space="preserve">                  714,42 zł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57C23">
              <w:rPr>
                <w:rFonts w:cs="Calibri"/>
                <w:sz w:val="20"/>
                <w:szCs w:val="20"/>
              </w:rPr>
              <w:t xml:space="preserve">               1 292,76 zł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2 778,30 zł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57C23">
              <w:rPr>
                <w:rFonts w:cs="Calibri"/>
                <w:sz w:val="20"/>
                <w:szCs w:val="20"/>
              </w:rPr>
              <w:t xml:space="preserve">                  4 388,58 zł </w:t>
            </w:r>
          </w:p>
        </w:tc>
      </w:tr>
      <w:tr w:rsidR="00357C23" w:rsidRPr="00357C23" w:rsidTr="00357C2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57C23">
              <w:rPr>
                <w:rFonts w:cs="Calibri"/>
                <w:sz w:val="20"/>
                <w:szCs w:val="20"/>
              </w:rPr>
              <w:t xml:space="preserve">                  119,07 zł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3 572,10 zł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260,82 zł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1 025,14 zł</w:t>
            </w:r>
          </w:p>
        </w:tc>
      </w:tr>
      <w:tr w:rsidR="00357C23" w:rsidRPr="00357C23" w:rsidTr="00357C2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 xml:space="preserve">                   51,03 zł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680,40 zł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113,40 zł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1 088,64 zł</w:t>
            </w:r>
          </w:p>
        </w:tc>
      </w:tr>
      <w:tr w:rsidR="00357C23" w:rsidRPr="00357C23" w:rsidTr="00357C2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 xml:space="preserve">               1 632,96 zł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2 738,61 zł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1 956,15 zł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181,44 zł</w:t>
            </w:r>
          </w:p>
        </w:tc>
      </w:tr>
      <w:tr w:rsidR="00357C23" w:rsidRPr="00357C23" w:rsidTr="00357C2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 xml:space="preserve">                   39,69 zł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5 103,00 zł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9 639,00 zł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2 608,20 zł</w:t>
            </w:r>
          </w:p>
        </w:tc>
      </w:tr>
      <w:tr w:rsidR="00357C23" w:rsidRPr="00357C23" w:rsidTr="00357C2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 xml:space="preserve">                  391,23 zł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926,48 zł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9 185,40 zł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2 041,20 zł</w:t>
            </w:r>
          </w:p>
        </w:tc>
      </w:tr>
      <w:tr w:rsidR="00357C23" w:rsidRPr="00357C23" w:rsidTr="00357C2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 xml:space="preserve">                  856,17 zł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7 824,60 zł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23 814,00 zł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4 104,00 zł</w:t>
            </w:r>
          </w:p>
        </w:tc>
      </w:tr>
      <w:tr w:rsidR="00357C23" w:rsidRPr="00357C23" w:rsidTr="00357C2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 xml:space="preserve">               2 086,56 zł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113,40 zł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453,60 zł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6 123,60 zł</w:t>
            </w:r>
          </w:p>
        </w:tc>
      </w:tr>
      <w:tr w:rsidR="00357C23" w:rsidRPr="00357C23" w:rsidTr="00357C2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 xml:space="preserve">                  589,68 zł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11 660,92 zł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3231,9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3 456,00 zł</w:t>
            </w:r>
          </w:p>
        </w:tc>
      </w:tr>
      <w:tr w:rsidR="00357C23" w:rsidRPr="00357C23" w:rsidTr="00357C2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 xml:space="preserve">               4 037,04 zł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1 644,30 zł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1 190,70 zł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158,76 zł</w:t>
            </w:r>
          </w:p>
        </w:tc>
      </w:tr>
      <w:tr w:rsidR="00357C23" w:rsidRPr="00357C23" w:rsidTr="00357C2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 xml:space="preserve">               1 134,00 zł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351,54 zł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198,45 zł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3 288,60 zł</w:t>
            </w:r>
          </w:p>
        </w:tc>
      </w:tr>
      <w:tr w:rsidR="00357C23" w:rsidRPr="00357C23" w:rsidTr="00357C2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 xml:space="preserve">                  612,36 zł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11 340,00 zł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2 041,20 zł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9 828,00 zł</w:t>
            </w:r>
          </w:p>
        </w:tc>
      </w:tr>
      <w:tr w:rsidR="00357C23" w:rsidRPr="00357C23" w:rsidTr="00357C2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 xml:space="preserve">            30 216,78 zł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17 013,40 zł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2 449,44 zł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3 265,92 zł</w:t>
            </w:r>
          </w:p>
        </w:tc>
      </w:tr>
      <w:tr w:rsidR="00357C23" w:rsidRPr="00357C23" w:rsidTr="00357C2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 xml:space="preserve">                  226,80 zł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21 432,60 zł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11 623,50 zł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1 020,60 zł</w:t>
            </w:r>
          </w:p>
        </w:tc>
      </w:tr>
      <w:tr w:rsidR="00357C23" w:rsidRPr="00357C23" w:rsidTr="00357C2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 xml:space="preserve">                  612,36 zł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1 190,70 zł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2 109,24 zł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1 020,60 zł</w:t>
            </w:r>
          </w:p>
        </w:tc>
      </w:tr>
      <w:tr w:rsidR="00357C23" w:rsidRPr="00357C23" w:rsidTr="00357C2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 xml:space="preserve">               2 551,50 zł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754,11 zł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1 360,80 zł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2 451,60 zł</w:t>
            </w:r>
          </w:p>
        </w:tc>
      </w:tr>
      <w:tr w:rsidR="00357C23" w:rsidRPr="00357C23" w:rsidTr="00357C2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 xml:space="preserve">               3 521,07 zł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391,23 zł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2 154,60 zł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8 632,58 zł</w:t>
            </w:r>
          </w:p>
        </w:tc>
      </w:tr>
      <w:tr w:rsidR="00357C23" w:rsidRPr="00357C23" w:rsidTr="00357C2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 xml:space="preserve">               1 020,60 zł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391,23 zł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2 268,00 zł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7 350,48 zł</w:t>
            </w:r>
          </w:p>
        </w:tc>
      </w:tr>
      <w:tr w:rsidR="00357C23" w:rsidRPr="00357C23" w:rsidTr="00357C2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 xml:space="preserve">            29 597,40 zł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1 825,74 zł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4 536,00 zł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  <w:r w:rsidRPr="00357C23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4 445,28 zł</w:t>
            </w:r>
          </w:p>
        </w:tc>
      </w:tr>
      <w:tr w:rsidR="00357C23" w:rsidRPr="00357C23" w:rsidTr="00357C23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357C23" w:rsidRPr="00357C23" w:rsidRDefault="00357C23" w:rsidP="00357C2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23" w:rsidRPr="00357C23" w:rsidRDefault="00357C23" w:rsidP="00357C23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57C23">
              <w:rPr>
                <w:rFonts w:cs="Calibri"/>
                <w:color w:val="000000"/>
                <w:sz w:val="20"/>
                <w:szCs w:val="20"/>
              </w:rPr>
              <w:t>6 078,24 zł</w:t>
            </w:r>
          </w:p>
        </w:tc>
      </w:tr>
    </w:tbl>
    <w:p w:rsidR="00F77872" w:rsidRDefault="00F77872" w:rsidP="00357C23"/>
    <w:sectPr w:rsidR="00F77872" w:rsidSect="0047139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26D5"/>
    <w:rsid w:val="00357C23"/>
    <w:rsid w:val="007F26D5"/>
    <w:rsid w:val="00F7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6D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7F26D5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F26D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26D5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6D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609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2</cp:revision>
  <dcterms:created xsi:type="dcterms:W3CDTF">2024-11-12T12:40:00Z</dcterms:created>
  <dcterms:modified xsi:type="dcterms:W3CDTF">2024-11-12T12:45:00Z</dcterms:modified>
</cp:coreProperties>
</file>