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C95E8" w14:textId="77777777" w:rsidR="000A4972" w:rsidRPr="00CD1232" w:rsidRDefault="000A4972" w:rsidP="0018555A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2E2FB262" w14:textId="77777777" w:rsidR="00730A01" w:rsidRPr="00CD1232" w:rsidRDefault="006047D3" w:rsidP="0018555A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CD1232">
        <w:rPr>
          <w:rFonts w:ascii="Arial" w:hAnsi="Arial" w:cs="Arial"/>
          <w:sz w:val="22"/>
          <w:szCs w:val="22"/>
        </w:rPr>
        <w:t>Wzór umowy</w:t>
      </w:r>
    </w:p>
    <w:p w14:paraId="76DB2FEA" w14:textId="77777777" w:rsidR="00730A01" w:rsidRPr="00CD1232" w:rsidRDefault="00730A01" w:rsidP="0018555A">
      <w:pPr>
        <w:pStyle w:val="Nagwek6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1CA2DCD" w14:textId="77777777" w:rsidR="00730A01" w:rsidRPr="00CD1232" w:rsidRDefault="00730A01" w:rsidP="0018555A">
      <w:pPr>
        <w:pStyle w:val="Nagwek6"/>
        <w:spacing w:line="276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CD1232">
        <w:rPr>
          <w:rFonts w:ascii="Arial" w:hAnsi="Arial" w:cs="Arial"/>
          <w:sz w:val="22"/>
          <w:szCs w:val="22"/>
        </w:rPr>
        <w:t xml:space="preserve">UMOWA nr </w:t>
      </w:r>
      <w:r w:rsidR="00DE474B">
        <w:rPr>
          <w:rFonts w:ascii="Arial" w:hAnsi="Arial" w:cs="Arial"/>
          <w:sz w:val="22"/>
          <w:szCs w:val="22"/>
          <w:lang w:val="pl-PL"/>
        </w:rPr>
        <w:t>…/In</w:t>
      </w:r>
      <w:r w:rsidR="00CD1232">
        <w:rPr>
          <w:rFonts w:ascii="Arial" w:hAnsi="Arial" w:cs="Arial"/>
          <w:sz w:val="22"/>
          <w:szCs w:val="22"/>
          <w:lang w:val="pl-PL"/>
        </w:rPr>
        <w:t>/202</w:t>
      </w:r>
      <w:r w:rsidR="00DE474B">
        <w:rPr>
          <w:rFonts w:ascii="Arial" w:hAnsi="Arial" w:cs="Arial"/>
          <w:sz w:val="22"/>
          <w:szCs w:val="22"/>
          <w:lang w:val="pl-PL"/>
        </w:rPr>
        <w:t>3</w:t>
      </w:r>
    </w:p>
    <w:p w14:paraId="544BECCF" w14:textId="77777777" w:rsidR="00730A01" w:rsidRPr="00CD1232" w:rsidRDefault="00730A01" w:rsidP="001855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C8AB25" w14:textId="77777777" w:rsidR="00730A01" w:rsidRDefault="005D2E04" w:rsidP="0018555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232">
        <w:rPr>
          <w:rFonts w:ascii="Arial" w:hAnsi="Arial" w:cs="Arial"/>
          <w:sz w:val="22"/>
          <w:szCs w:val="22"/>
        </w:rPr>
        <w:t>zawarta w dniu ………… 202</w:t>
      </w:r>
      <w:r w:rsidR="00DE474B">
        <w:rPr>
          <w:rFonts w:ascii="Arial" w:hAnsi="Arial" w:cs="Arial"/>
          <w:sz w:val="22"/>
          <w:szCs w:val="22"/>
        </w:rPr>
        <w:t>3</w:t>
      </w:r>
      <w:r w:rsidR="00730A01" w:rsidRPr="00CD1232">
        <w:rPr>
          <w:rFonts w:ascii="Arial" w:hAnsi="Arial" w:cs="Arial"/>
          <w:sz w:val="22"/>
          <w:szCs w:val="22"/>
        </w:rPr>
        <w:t xml:space="preserve"> r. w</w:t>
      </w:r>
      <w:r w:rsidR="00DE474B">
        <w:rPr>
          <w:rFonts w:ascii="Arial" w:hAnsi="Arial" w:cs="Arial"/>
          <w:sz w:val="22"/>
          <w:szCs w:val="22"/>
        </w:rPr>
        <w:t>e Włoszczowie</w:t>
      </w:r>
      <w:r w:rsidR="009A2217" w:rsidRPr="00CD1232">
        <w:rPr>
          <w:rFonts w:ascii="Arial" w:hAnsi="Arial" w:cs="Arial"/>
          <w:sz w:val="22"/>
          <w:szCs w:val="22"/>
        </w:rPr>
        <w:t xml:space="preserve"> </w:t>
      </w:r>
      <w:r w:rsidR="00730A01" w:rsidRPr="00CD1232">
        <w:rPr>
          <w:rFonts w:ascii="Arial" w:hAnsi="Arial" w:cs="Arial"/>
          <w:sz w:val="22"/>
          <w:szCs w:val="22"/>
        </w:rPr>
        <w:t>pomiędzy:</w:t>
      </w:r>
    </w:p>
    <w:p w14:paraId="4065984B" w14:textId="753D41BC" w:rsidR="00DE474B" w:rsidRDefault="00DE474B" w:rsidP="00DE474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474B">
        <w:rPr>
          <w:rFonts w:ascii="Arial" w:hAnsi="Arial" w:cs="Arial"/>
          <w:b/>
          <w:bCs/>
          <w:sz w:val="22"/>
          <w:szCs w:val="22"/>
          <w:lang w:bidi="pl-PL"/>
        </w:rPr>
        <w:t>Powiatem  Włoszczowskim</w:t>
      </w:r>
      <w:r w:rsidRPr="00DE474B">
        <w:rPr>
          <w:rFonts w:ascii="Arial" w:hAnsi="Arial" w:cs="Arial"/>
          <w:sz w:val="22"/>
          <w:szCs w:val="22"/>
          <w:lang w:bidi="pl-PL"/>
        </w:rPr>
        <w:t>,  z siedzibą przy ul. Wiśniowa 10, 29-100 Włoszczowa</w:t>
      </w:r>
      <w:r w:rsidR="00750DA1">
        <w:rPr>
          <w:rFonts w:ascii="Arial" w:hAnsi="Arial" w:cs="Arial"/>
          <w:sz w:val="22"/>
          <w:szCs w:val="22"/>
          <w:lang w:bidi="pl-PL"/>
        </w:rPr>
        <w:t xml:space="preserve"> </w:t>
      </w:r>
      <w:r w:rsidRPr="00DE474B">
        <w:rPr>
          <w:rFonts w:ascii="Arial" w:hAnsi="Arial" w:cs="Arial"/>
          <w:sz w:val="22"/>
          <w:szCs w:val="22"/>
        </w:rPr>
        <w:t>NIP 609 00 72</w:t>
      </w:r>
      <w:r w:rsidR="003B5A82">
        <w:rPr>
          <w:rFonts w:ascii="Arial" w:hAnsi="Arial" w:cs="Arial"/>
          <w:sz w:val="22"/>
          <w:szCs w:val="22"/>
        </w:rPr>
        <w:t> </w:t>
      </w:r>
      <w:r w:rsidRPr="00DE474B">
        <w:rPr>
          <w:rFonts w:ascii="Arial" w:hAnsi="Arial" w:cs="Arial"/>
          <w:sz w:val="22"/>
          <w:szCs w:val="22"/>
        </w:rPr>
        <w:t>293</w:t>
      </w:r>
      <w:r w:rsidR="003B5A82">
        <w:rPr>
          <w:rFonts w:ascii="Arial" w:hAnsi="Arial" w:cs="Arial"/>
          <w:sz w:val="22"/>
          <w:szCs w:val="22"/>
        </w:rPr>
        <w:t xml:space="preserve"> </w:t>
      </w:r>
      <w:r w:rsidR="00750DA1">
        <w:rPr>
          <w:rFonts w:ascii="Arial" w:hAnsi="Arial" w:cs="Arial"/>
          <w:sz w:val="22"/>
          <w:szCs w:val="22"/>
        </w:rPr>
        <w:t>-</w:t>
      </w:r>
      <w:r w:rsidR="003B5A82">
        <w:rPr>
          <w:rFonts w:ascii="Arial" w:hAnsi="Arial" w:cs="Arial"/>
          <w:sz w:val="22"/>
          <w:szCs w:val="22"/>
        </w:rPr>
        <w:t xml:space="preserve"> Zarządem Dróg Powiatowych we Włoszczowie, z siedzibą przy</w:t>
      </w:r>
      <w:r w:rsidR="00750DA1">
        <w:rPr>
          <w:rFonts w:ascii="Arial" w:hAnsi="Arial" w:cs="Arial"/>
          <w:sz w:val="22"/>
          <w:szCs w:val="22"/>
        </w:rPr>
        <w:t xml:space="preserve"> </w:t>
      </w:r>
      <w:r w:rsidR="003B5A82">
        <w:rPr>
          <w:rFonts w:ascii="Arial" w:hAnsi="Arial" w:cs="Arial"/>
          <w:sz w:val="22"/>
          <w:szCs w:val="22"/>
        </w:rPr>
        <w:t xml:space="preserve">ul. Jędrzejowskiej 81, </w:t>
      </w:r>
      <w:r w:rsidR="00750DA1">
        <w:rPr>
          <w:rFonts w:ascii="Arial" w:hAnsi="Arial" w:cs="Arial"/>
          <w:sz w:val="22"/>
          <w:szCs w:val="22"/>
        </w:rPr>
        <w:t xml:space="preserve">                                     </w:t>
      </w:r>
      <w:r w:rsidR="003B5A82">
        <w:rPr>
          <w:rFonts w:ascii="Arial" w:hAnsi="Arial" w:cs="Arial"/>
          <w:sz w:val="22"/>
          <w:szCs w:val="22"/>
        </w:rPr>
        <w:t>29-100 Włoszczowa</w:t>
      </w:r>
    </w:p>
    <w:p w14:paraId="14904E44" w14:textId="77777777" w:rsidR="00DE474B" w:rsidRPr="00DE474B" w:rsidRDefault="00DE474B" w:rsidP="00DE474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zwanym dalej </w:t>
      </w:r>
      <w:r w:rsidRPr="00DE474B">
        <w:rPr>
          <w:rFonts w:ascii="Arial" w:hAnsi="Arial" w:cs="Arial"/>
          <w:b/>
          <w:bCs/>
          <w:sz w:val="22"/>
          <w:szCs w:val="22"/>
        </w:rPr>
        <w:t>„Zamawiającym”</w:t>
      </w:r>
    </w:p>
    <w:p w14:paraId="7F173215" w14:textId="77777777" w:rsidR="00DE474B" w:rsidRPr="00DE474B" w:rsidRDefault="00DE474B" w:rsidP="00DE474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474B">
        <w:rPr>
          <w:rFonts w:ascii="Arial" w:hAnsi="Arial" w:cs="Arial"/>
          <w:sz w:val="22"/>
          <w:szCs w:val="22"/>
        </w:rPr>
        <w:t>reprezentowanym przez:</w:t>
      </w:r>
    </w:p>
    <w:p w14:paraId="37E9565A" w14:textId="271E27A6" w:rsidR="00DE474B" w:rsidRPr="003B5A82" w:rsidRDefault="003B5A82" w:rsidP="00DE474B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x-none"/>
        </w:rPr>
      </w:pPr>
      <w:r>
        <w:rPr>
          <w:rFonts w:ascii="Arial" w:hAnsi="Arial" w:cs="Arial"/>
          <w:b/>
          <w:sz w:val="22"/>
          <w:szCs w:val="22"/>
        </w:rPr>
        <w:t>Norberta Gąsieńca</w:t>
      </w:r>
      <w:r w:rsidR="00DE474B" w:rsidRPr="00DE474B">
        <w:rPr>
          <w:rFonts w:ascii="Arial" w:hAnsi="Arial" w:cs="Arial"/>
          <w:b/>
          <w:sz w:val="22"/>
          <w:szCs w:val="22"/>
        </w:rPr>
        <w:t xml:space="preserve">  </w:t>
      </w:r>
      <w:r w:rsidR="00DE474B" w:rsidRPr="003B5A82">
        <w:rPr>
          <w:rFonts w:ascii="Arial" w:hAnsi="Arial" w:cs="Arial"/>
          <w:bCs/>
          <w:sz w:val="22"/>
          <w:szCs w:val="22"/>
        </w:rPr>
        <w:t xml:space="preserve">- </w:t>
      </w:r>
      <w:r w:rsidRPr="003B5A82">
        <w:rPr>
          <w:rFonts w:ascii="Arial" w:hAnsi="Arial" w:cs="Arial"/>
          <w:bCs/>
          <w:sz w:val="22"/>
          <w:szCs w:val="22"/>
        </w:rPr>
        <w:t>Dyrektora Zarządu Dróg Powiatowych we Włoszczowie</w:t>
      </w:r>
    </w:p>
    <w:p w14:paraId="2ED33858" w14:textId="50E6B060" w:rsidR="00DE474B" w:rsidRPr="00DE474B" w:rsidRDefault="00DE474B" w:rsidP="00DE474B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DE474B">
        <w:rPr>
          <w:rFonts w:ascii="Arial" w:hAnsi="Arial" w:cs="Arial"/>
          <w:sz w:val="22"/>
          <w:szCs w:val="22"/>
        </w:rPr>
        <w:t>z kontrasygnatą</w:t>
      </w:r>
      <w:r w:rsidRPr="00DE474B">
        <w:rPr>
          <w:rFonts w:ascii="Arial" w:hAnsi="Arial" w:cs="Arial"/>
          <w:b/>
          <w:sz w:val="22"/>
          <w:szCs w:val="22"/>
        </w:rPr>
        <w:t xml:space="preserve"> </w:t>
      </w:r>
      <w:r w:rsidR="003B5A82">
        <w:rPr>
          <w:rFonts w:ascii="Arial" w:hAnsi="Arial" w:cs="Arial"/>
          <w:b/>
          <w:sz w:val="22"/>
          <w:szCs w:val="22"/>
        </w:rPr>
        <w:t>Anety Kocełuch</w:t>
      </w:r>
      <w:r w:rsidRPr="00DE474B">
        <w:rPr>
          <w:rFonts w:ascii="Arial" w:hAnsi="Arial" w:cs="Arial"/>
          <w:b/>
          <w:sz w:val="22"/>
          <w:szCs w:val="22"/>
        </w:rPr>
        <w:t xml:space="preserve"> </w:t>
      </w:r>
      <w:r w:rsidR="003B5A82">
        <w:rPr>
          <w:rFonts w:ascii="Arial" w:hAnsi="Arial" w:cs="Arial"/>
          <w:bCs/>
          <w:sz w:val="22"/>
          <w:szCs w:val="22"/>
        </w:rPr>
        <w:t>–</w:t>
      </w:r>
      <w:r w:rsidRPr="00DE474B">
        <w:rPr>
          <w:rFonts w:ascii="Arial" w:hAnsi="Arial" w:cs="Arial"/>
          <w:bCs/>
          <w:sz w:val="22"/>
          <w:szCs w:val="22"/>
        </w:rPr>
        <w:t xml:space="preserve"> </w:t>
      </w:r>
      <w:r w:rsidR="003B5A82">
        <w:rPr>
          <w:rFonts w:ascii="Arial" w:hAnsi="Arial" w:cs="Arial"/>
          <w:bCs/>
          <w:sz w:val="22"/>
          <w:szCs w:val="22"/>
        </w:rPr>
        <w:t xml:space="preserve">Głównego Księgowego </w:t>
      </w:r>
    </w:p>
    <w:p w14:paraId="7825482E" w14:textId="77777777" w:rsidR="00730A01" w:rsidRPr="00CD1232" w:rsidRDefault="00730A01" w:rsidP="0018555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CD1232">
        <w:rPr>
          <w:rFonts w:ascii="Arial" w:hAnsi="Arial" w:cs="Arial"/>
          <w:sz w:val="22"/>
          <w:szCs w:val="22"/>
        </w:rPr>
        <w:t xml:space="preserve">a </w:t>
      </w:r>
    </w:p>
    <w:p w14:paraId="494F001A" w14:textId="77777777" w:rsidR="00730A01" w:rsidRPr="00CD1232" w:rsidRDefault="00730A01" w:rsidP="0018555A">
      <w:pPr>
        <w:pStyle w:val="Tekstpodstawowy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CD1232">
        <w:rPr>
          <w:rFonts w:ascii="Arial" w:hAnsi="Arial" w:cs="Arial"/>
          <w:sz w:val="22"/>
          <w:szCs w:val="22"/>
        </w:rPr>
        <w:t>………………………</w:t>
      </w:r>
      <w:r w:rsidRPr="00CD1232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</w:t>
      </w:r>
      <w:r w:rsidRPr="00CD1232">
        <w:rPr>
          <w:rFonts w:ascii="Arial" w:hAnsi="Arial" w:cs="Arial"/>
          <w:sz w:val="22"/>
          <w:szCs w:val="22"/>
        </w:rPr>
        <w:t>.</w:t>
      </w:r>
    </w:p>
    <w:p w14:paraId="76C3B4CB" w14:textId="77777777" w:rsidR="00730A01" w:rsidRPr="00CD1232" w:rsidRDefault="00730A01" w:rsidP="001855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232">
        <w:rPr>
          <w:rFonts w:ascii="Arial" w:hAnsi="Arial" w:cs="Arial"/>
          <w:sz w:val="22"/>
          <w:szCs w:val="22"/>
        </w:rPr>
        <w:t>reprezentowanym przez:</w:t>
      </w:r>
    </w:p>
    <w:p w14:paraId="4CFBB74C" w14:textId="77777777" w:rsidR="00E62B61" w:rsidRPr="00CD1232" w:rsidRDefault="00730A01" w:rsidP="0018555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232">
        <w:rPr>
          <w:rFonts w:ascii="Arial" w:hAnsi="Arial" w:cs="Arial"/>
          <w:sz w:val="22"/>
          <w:szCs w:val="22"/>
        </w:rPr>
        <w:t>………………..</w:t>
      </w:r>
    </w:p>
    <w:p w14:paraId="6FB3B9A5" w14:textId="77777777" w:rsidR="00730A01" w:rsidRPr="00CD1232" w:rsidRDefault="00730A01" w:rsidP="001855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232">
        <w:rPr>
          <w:rFonts w:ascii="Arial" w:hAnsi="Arial" w:cs="Arial"/>
          <w:sz w:val="22"/>
          <w:szCs w:val="22"/>
        </w:rPr>
        <w:t>zwanym dalej w treści Umowy "</w:t>
      </w:r>
      <w:r w:rsidR="0030518D" w:rsidRPr="00CD1232">
        <w:rPr>
          <w:rFonts w:ascii="Arial" w:hAnsi="Arial" w:cs="Arial"/>
          <w:b/>
          <w:sz w:val="22"/>
          <w:szCs w:val="22"/>
        </w:rPr>
        <w:t>Inspektorem nadzoru inwestorskiego</w:t>
      </w:r>
      <w:r w:rsidR="00137F90" w:rsidRPr="00CD1232">
        <w:rPr>
          <w:rFonts w:ascii="Arial" w:hAnsi="Arial" w:cs="Arial"/>
          <w:b/>
          <w:sz w:val="22"/>
          <w:szCs w:val="22"/>
        </w:rPr>
        <w:t>/Inspektorem</w:t>
      </w:r>
      <w:r w:rsidRPr="00CD1232">
        <w:rPr>
          <w:rFonts w:ascii="Arial" w:hAnsi="Arial" w:cs="Arial"/>
          <w:sz w:val="22"/>
          <w:szCs w:val="22"/>
        </w:rPr>
        <w:t xml:space="preserve">", </w:t>
      </w:r>
    </w:p>
    <w:p w14:paraId="5CE5E361" w14:textId="77777777" w:rsidR="00E62B61" w:rsidRPr="00CD1232" w:rsidRDefault="00E62B61" w:rsidP="001855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50E490" w14:textId="77777777" w:rsidR="00730A01" w:rsidRPr="00CD1232" w:rsidRDefault="003A5DB5" w:rsidP="001855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232">
        <w:rPr>
          <w:rFonts w:ascii="Arial" w:hAnsi="Arial" w:cs="Arial"/>
          <w:sz w:val="22"/>
          <w:szCs w:val="22"/>
        </w:rPr>
        <w:t>Strony zawierają umowę o następującej treści:</w:t>
      </w:r>
    </w:p>
    <w:p w14:paraId="0C5D70D6" w14:textId="77777777" w:rsidR="003A5DB5" w:rsidRPr="00CD1232" w:rsidRDefault="003A5DB5" w:rsidP="0018555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7BE736B" w14:textId="77777777" w:rsidR="00730A01" w:rsidRPr="00CD1232" w:rsidRDefault="00730A01" w:rsidP="0018555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D1232">
        <w:rPr>
          <w:rFonts w:ascii="Arial" w:hAnsi="Arial" w:cs="Arial"/>
          <w:b/>
          <w:sz w:val="22"/>
          <w:szCs w:val="22"/>
        </w:rPr>
        <w:t>I. PRZEDMIOT UMOWY</w:t>
      </w:r>
    </w:p>
    <w:p w14:paraId="605EBA1E" w14:textId="77777777" w:rsidR="00730A01" w:rsidRPr="00CD1232" w:rsidRDefault="00730A01" w:rsidP="008A0EF7">
      <w:pPr>
        <w:tabs>
          <w:tab w:val="left" w:pos="-1440"/>
          <w:tab w:val="left" w:pos="-720"/>
          <w:tab w:val="left" w:pos="0"/>
        </w:tabs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D1232">
        <w:rPr>
          <w:rFonts w:ascii="Arial" w:hAnsi="Arial" w:cs="Arial"/>
          <w:b/>
          <w:sz w:val="22"/>
          <w:szCs w:val="22"/>
        </w:rPr>
        <w:t xml:space="preserve">§ </w:t>
      </w:r>
      <w:r w:rsidR="00111BBD" w:rsidRPr="00CD1232">
        <w:rPr>
          <w:rFonts w:ascii="Arial" w:hAnsi="Arial" w:cs="Arial"/>
          <w:b/>
          <w:sz w:val="22"/>
          <w:szCs w:val="22"/>
        </w:rPr>
        <w:t>1</w:t>
      </w:r>
    </w:p>
    <w:p w14:paraId="2D17009E" w14:textId="5A33C5D2" w:rsidR="00111BBD" w:rsidRPr="003B5A82" w:rsidRDefault="00111BBD" w:rsidP="008A0EF7">
      <w:pPr>
        <w:numPr>
          <w:ilvl w:val="0"/>
          <w:numId w:val="44"/>
        </w:numPr>
        <w:suppressAutoHyphens/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B5A82">
        <w:rPr>
          <w:rFonts w:ascii="Arial" w:hAnsi="Arial" w:cs="Arial"/>
          <w:sz w:val="22"/>
          <w:szCs w:val="22"/>
        </w:rPr>
        <w:t>Przedmiotem umowy są usługi polegające na</w:t>
      </w:r>
      <w:r w:rsidRPr="003B5A82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3B5A82">
        <w:rPr>
          <w:rFonts w:ascii="Arial" w:hAnsi="Arial" w:cs="Arial"/>
          <w:sz w:val="22"/>
          <w:szCs w:val="22"/>
        </w:rPr>
        <w:t>pełnieniu obowiązków Inspektora nadzoru inwestorskiego</w:t>
      </w:r>
      <w:r w:rsidR="0018555A" w:rsidRPr="003B5A82">
        <w:rPr>
          <w:rFonts w:ascii="Arial" w:hAnsi="Arial" w:cs="Arial"/>
          <w:sz w:val="22"/>
          <w:szCs w:val="22"/>
        </w:rPr>
        <w:t xml:space="preserve"> </w:t>
      </w:r>
      <w:r w:rsidRPr="003B5A82">
        <w:rPr>
          <w:rFonts w:ascii="Arial" w:hAnsi="Arial" w:cs="Arial"/>
          <w:sz w:val="22"/>
          <w:szCs w:val="22"/>
        </w:rPr>
        <w:t>w specjalnośc</w:t>
      </w:r>
      <w:r w:rsidR="00DE474B" w:rsidRPr="003B5A82">
        <w:rPr>
          <w:rFonts w:ascii="Arial" w:hAnsi="Arial" w:cs="Arial"/>
          <w:sz w:val="22"/>
          <w:szCs w:val="22"/>
        </w:rPr>
        <w:t xml:space="preserve">i -  </w:t>
      </w:r>
      <w:r w:rsidRPr="003B5A82">
        <w:rPr>
          <w:rFonts w:ascii="Arial" w:hAnsi="Arial" w:cs="Arial"/>
          <w:b/>
          <w:bCs/>
          <w:sz w:val="22"/>
          <w:szCs w:val="22"/>
          <w:u w:val="single"/>
        </w:rPr>
        <w:t>drogowej</w:t>
      </w:r>
      <w:r w:rsidR="00DE474B" w:rsidRPr="003B5A82">
        <w:rPr>
          <w:rFonts w:ascii="Arial" w:hAnsi="Arial" w:cs="Arial"/>
          <w:b/>
          <w:bCs/>
          <w:sz w:val="22"/>
          <w:szCs w:val="22"/>
        </w:rPr>
        <w:t xml:space="preserve">  </w:t>
      </w:r>
      <w:r w:rsidRPr="003B5A82">
        <w:rPr>
          <w:rFonts w:ascii="Arial" w:hAnsi="Arial" w:cs="Arial"/>
          <w:sz w:val="22"/>
          <w:szCs w:val="22"/>
        </w:rPr>
        <w:t xml:space="preserve">nad realizacją  inwestycji pn.: </w:t>
      </w:r>
      <w:r w:rsidR="003F64C6" w:rsidRPr="003B5A82">
        <w:rPr>
          <w:rFonts w:ascii="Arial" w:eastAsia="Calibri" w:hAnsi="Arial" w:cs="Arial"/>
          <w:b/>
          <w:bCs/>
          <w:i/>
          <w:sz w:val="22"/>
          <w:szCs w:val="22"/>
        </w:rPr>
        <w:t xml:space="preserve"> „</w:t>
      </w:r>
      <w:bookmarkStart w:id="0" w:name="_Hlk125537496"/>
      <w:r w:rsidR="003B5A82" w:rsidRPr="003B5A82">
        <w:rPr>
          <w:rFonts w:ascii="Arial" w:hAnsi="Arial" w:cs="Arial"/>
          <w:b/>
          <w:sz w:val="22"/>
          <w:szCs w:val="22"/>
          <w:lang w:eastAsia="pl-PL"/>
        </w:rPr>
        <w:t>Rozbudowa drogi powiatowej Nr 1909T (stary numer 0258T) od km 2+166 do 3+501,89 w miejscowości Wola Świdzińska</w:t>
      </w:r>
      <w:r w:rsidR="002E7BB3" w:rsidRPr="003B5A82">
        <w:rPr>
          <w:rFonts w:ascii="Arial" w:eastAsia="Calibri" w:hAnsi="Arial" w:cs="Arial"/>
          <w:b/>
          <w:bCs/>
          <w:i/>
          <w:sz w:val="22"/>
          <w:szCs w:val="22"/>
        </w:rPr>
        <w:t>”</w:t>
      </w:r>
      <w:bookmarkEnd w:id="0"/>
      <w:r w:rsidR="002E7BB3" w:rsidRPr="003B5A82">
        <w:rPr>
          <w:rFonts w:ascii="Arial" w:eastAsia="Calibri" w:hAnsi="Arial" w:cs="Arial"/>
          <w:b/>
          <w:bCs/>
          <w:i/>
          <w:sz w:val="22"/>
          <w:szCs w:val="22"/>
        </w:rPr>
        <w:t>.</w:t>
      </w:r>
    </w:p>
    <w:p w14:paraId="667F8091" w14:textId="77777777" w:rsidR="00111BBD" w:rsidRPr="00DE474B" w:rsidRDefault="00111BBD" w:rsidP="008A0EF7">
      <w:pPr>
        <w:suppressAutoHyphens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D1232">
        <w:rPr>
          <w:rFonts w:ascii="Arial" w:hAnsi="Arial" w:cs="Arial"/>
          <w:sz w:val="22"/>
          <w:szCs w:val="22"/>
        </w:rPr>
        <w:t xml:space="preserve">Nadzór dotyczy działania inwestycyjnego dofinansowanego ze </w:t>
      </w:r>
      <w:r w:rsidRPr="00DE474B">
        <w:rPr>
          <w:rFonts w:ascii="Arial" w:hAnsi="Arial" w:cs="Arial"/>
          <w:sz w:val="22"/>
          <w:szCs w:val="22"/>
        </w:rPr>
        <w:t xml:space="preserve">środków </w:t>
      </w:r>
      <w:r w:rsidR="00DE474B" w:rsidRPr="00DE474B">
        <w:rPr>
          <w:rFonts w:ascii="Arial" w:hAnsi="Arial" w:cs="Arial"/>
          <w:sz w:val="22"/>
          <w:szCs w:val="22"/>
        </w:rPr>
        <w:t xml:space="preserve">Programu Rządowy Fundusz </w:t>
      </w:r>
      <w:r w:rsidR="003F64C6">
        <w:rPr>
          <w:rFonts w:ascii="Arial" w:hAnsi="Arial" w:cs="Arial"/>
          <w:sz w:val="22"/>
          <w:szCs w:val="22"/>
        </w:rPr>
        <w:t xml:space="preserve"> Rozwoju Dróg.</w:t>
      </w:r>
    </w:p>
    <w:p w14:paraId="44742C58" w14:textId="77777777" w:rsidR="00E544DC" w:rsidRDefault="008A0EF7" w:rsidP="008A0EF7">
      <w:pPr>
        <w:numPr>
          <w:ilvl w:val="0"/>
          <w:numId w:val="44"/>
        </w:numPr>
        <w:tabs>
          <w:tab w:val="left" w:pos="-1440"/>
          <w:tab w:val="left" w:pos="-720"/>
          <w:tab w:val="left" w:pos="0"/>
          <w:tab w:val="left" w:pos="284"/>
          <w:tab w:val="left" w:pos="567"/>
        </w:tabs>
        <w:suppressAutoHyphens/>
        <w:spacing w:line="276" w:lineRule="auto"/>
        <w:ind w:left="426" w:hanging="426"/>
        <w:jc w:val="both"/>
        <w:rPr>
          <w:rFonts w:ascii="Arial" w:eastAsia="Lucida Sans Unicode" w:hAnsi="Arial" w:cs="Arial"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</w:rPr>
        <w:t xml:space="preserve"> </w:t>
      </w:r>
      <w:r w:rsidR="00E544DC" w:rsidRPr="00CD1232">
        <w:rPr>
          <w:rFonts w:ascii="Arial" w:eastAsia="Lucida Sans Unicode" w:hAnsi="Arial" w:cs="Arial"/>
          <w:sz w:val="22"/>
          <w:szCs w:val="22"/>
        </w:rPr>
        <w:t>Szczegółowy opis przedmiotu zamówienia na roboty budowlane określa dokumentacja projektowa, przedmiary robót oraz specyfikacja techniczna wykonania i odbioru robót budowlanych .</w:t>
      </w:r>
    </w:p>
    <w:p w14:paraId="37D5F480" w14:textId="77777777" w:rsidR="009B673B" w:rsidRDefault="008A0EF7">
      <w:pPr>
        <w:numPr>
          <w:ilvl w:val="0"/>
          <w:numId w:val="44"/>
        </w:numPr>
        <w:tabs>
          <w:tab w:val="left" w:pos="-1440"/>
          <w:tab w:val="left" w:pos="-720"/>
          <w:tab w:val="left" w:pos="0"/>
          <w:tab w:val="left" w:pos="284"/>
          <w:tab w:val="left" w:pos="567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</w:rPr>
        <w:t xml:space="preserve">  </w:t>
      </w:r>
      <w:r w:rsidR="009B673B" w:rsidRPr="008A0EF7">
        <w:rPr>
          <w:rFonts w:ascii="Arial" w:hAnsi="Arial" w:cs="Arial"/>
          <w:sz w:val="22"/>
          <w:szCs w:val="22"/>
        </w:rPr>
        <w:t xml:space="preserve">Szczegółowy wykaz obowiązków i zakresu czynności nadzoru inwestorskiego określa </w:t>
      </w:r>
      <w:r w:rsidR="0018555A" w:rsidRPr="008A0EF7">
        <w:rPr>
          <w:rFonts w:ascii="Arial" w:hAnsi="Arial" w:cs="Arial"/>
          <w:sz w:val="22"/>
          <w:szCs w:val="22"/>
        </w:rPr>
        <w:t>zapytanie ofertowe i niniejsza umowa.</w:t>
      </w:r>
    </w:p>
    <w:p w14:paraId="2611A5BF" w14:textId="77777777" w:rsidR="008A0EF7" w:rsidRDefault="008A0EF7">
      <w:pPr>
        <w:numPr>
          <w:ilvl w:val="0"/>
          <w:numId w:val="44"/>
        </w:numPr>
        <w:tabs>
          <w:tab w:val="left" w:pos="-1440"/>
          <w:tab w:val="left" w:pos="-720"/>
          <w:tab w:val="left" w:pos="0"/>
          <w:tab w:val="left" w:pos="284"/>
          <w:tab w:val="left" w:pos="567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Inspektor oświadcza, że w jego imieniu funkcję Inspektora nadzoru pełnić będzie:</w:t>
      </w:r>
    </w:p>
    <w:p w14:paraId="0E1062A9" w14:textId="77777777" w:rsidR="008A0EF7" w:rsidRDefault="008A0EF7" w:rsidP="008A0EF7">
      <w:pPr>
        <w:tabs>
          <w:tab w:val="left" w:pos="-1440"/>
          <w:tab w:val="left" w:pos="-720"/>
          <w:tab w:val="left" w:pos="0"/>
          <w:tab w:val="left" w:pos="284"/>
          <w:tab w:val="left" w:pos="567"/>
        </w:tabs>
        <w:suppressAutoHyphens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14:paraId="25A5B1CE" w14:textId="77777777" w:rsidR="008A0EF7" w:rsidRPr="008A0EF7" w:rsidRDefault="008A0EF7" w:rsidP="008A0EF7">
      <w:pPr>
        <w:tabs>
          <w:tab w:val="left" w:pos="-1440"/>
          <w:tab w:val="left" w:pos="-720"/>
          <w:tab w:val="left" w:pos="0"/>
          <w:tab w:val="left" w:pos="284"/>
          <w:tab w:val="left" w:pos="567"/>
        </w:tabs>
        <w:suppressAutoHyphens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uprawnienia  w specjalności drogowej, nr uprawnień …………………………….</w:t>
      </w:r>
    </w:p>
    <w:p w14:paraId="60A2FF74" w14:textId="77777777" w:rsidR="00730A01" w:rsidRPr="00CD1232" w:rsidRDefault="00730A01" w:rsidP="001855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82EFA40" w14:textId="77777777" w:rsidR="00730A01" w:rsidRPr="00CD1232" w:rsidRDefault="00111BBD" w:rsidP="0018555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D1232">
        <w:rPr>
          <w:rFonts w:ascii="Arial" w:hAnsi="Arial" w:cs="Arial"/>
          <w:b/>
          <w:sz w:val="22"/>
          <w:szCs w:val="22"/>
        </w:rPr>
        <w:t>§ 2</w:t>
      </w:r>
    </w:p>
    <w:p w14:paraId="6D4365C7" w14:textId="77777777" w:rsidR="00730A01" w:rsidRPr="00CD1232" w:rsidRDefault="00137F90" w:rsidP="0018555A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1232">
        <w:rPr>
          <w:rFonts w:ascii="Arial" w:hAnsi="Arial" w:cs="Arial"/>
          <w:sz w:val="22"/>
          <w:szCs w:val="22"/>
        </w:rPr>
        <w:t>Inspektor</w:t>
      </w:r>
      <w:r w:rsidR="00730A01" w:rsidRPr="00CD1232">
        <w:rPr>
          <w:rFonts w:ascii="Arial" w:hAnsi="Arial" w:cs="Arial"/>
          <w:sz w:val="22"/>
          <w:szCs w:val="22"/>
        </w:rPr>
        <w:t xml:space="preserve"> będzie wykonywał czynności nadzoru inwestorskiego w imieniu i na rachunek Zamawiającego. </w:t>
      </w:r>
    </w:p>
    <w:p w14:paraId="4DA47F26" w14:textId="77777777" w:rsidR="00730A01" w:rsidRPr="00CD1232" w:rsidRDefault="00730A01" w:rsidP="0018555A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1232">
        <w:rPr>
          <w:rFonts w:ascii="Arial" w:hAnsi="Arial" w:cs="Arial"/>
          <w:sz w:val="22"/>
          <w:szCs w:val="22"/>
        </w:rPr>
        <w:t xml:space="preserve">Wykonanie postanowień umowy </w:t>
      </w:r>
      <w:r w:rsidR="00137F90" w:rsidRPr="00CD1232">
        <w:rPr>
          <w:rFonts w:ascii="Arial" w:hAnsi="Arial" w:cs="Arial"/>
          <w:sz w:val="22"/>
          <w:szCs w:val="22"/>
        </w:rPr>
        <w:t>Inspektor</w:t>
      </w:r>
      <w:r w:rsidRPr="00CD1232">
        <w:rPr>
          <w:rFonts w:ascii="Arial" w:hAnsi="Arial" w:cs="Arial"/>
          <w:sz w:val="22"/>
          <w:szCs w:val="22"/>
        </w:rPr>
        <w:t xml:space="preserve"> zobowiązuje się wypełniać z</w:t>
      </w:r>
      <w:r w:rsidR="00AC649E" w:rsidRPr="00CD1232">
        <w:rPr>
          <w:rFonts w:ascii="Arial" w:hAnsi="Arial" w:cs="Arial"/>
          <w:sz w:val="22"/>
          <w:szCs w:val="22"/>
        </w:rPr>
        <w:t xml:space="preserve"> należytą</w:t>
      </w:r>
      <w:r w:rsidRPr="00CD1232">
        <w:rPr>
          <w:rFonts w:ascii="Arial" w:hAnsi="Arial" w:cs="Arial"/>
          <w:sz w:val="22"/>
          <w:szCs w:val="22"/>
        </w:rPr>
        <w:t xml:space="preserve"> starannością </w:t>
      </w:r>
      <w:r w:rsidR="00AC649E" w:rsidRPr="00CD1232">
        <w:rPr>
          <w:rFonts w:ascii="Arial" w:hAnsi="Arial" w:cs="Arial"/>
          <w:sz w:val="22"/>
          <w:szCs w:val="22"/>
        </w:rPr>
        <w:br/>
      </w:r>
      <w:r w:rsidRPr="00CD1232">
        <w:rPr>
          <w:rFonts w:ascii="Arial" w:hAnsi="Arial" w:cs="Arial"/>
          <w:sz w:val="22"/>
          <w:szCs w:val="22"/>
        </w:rPr>
        <w:t>i z zabezpieczeniem ochrony interesów Zamawiającego.</w:t>
      </w:r>
    </w:p>
    <w:p w14:paraId="3AAEB863" w14:textId="77777777" w:rsidR="00730A01" w:rsidRPr="00CD1232" w:rsidRDefault="00730A01" w:rsidP="0018555A">
      <w:pPr>
        <w:tabs>
          <w:tab w:val="left" w:pos="540"/>
        </w:tabs>
        <w:autoSpaceDE w:val="0"/>
        <w:autoSpaceDN w:val="0"/>
        <w:adjustRightInd w:val="0"/>
        <w:spacing w:line="276" w:lineRule="auto"/>
        <w:ind w:left="-270"/>
        <w:jc w:val="both"/>
        <w:rPr>
          <w:rFonts w:ascii="Arial" w:hAnsi="Arial" w:cs="Arial"/>
          <w:sz w:val="22"/>
          <w:szCs w:val="22"/>
        </w:rPr>
      </w:pPr>
    </w:p>
    <w:p w14:paraId="5BE470CD" w14:textId="77777777" w:rsidR="00730A01" w:rsidRPr="00CD1232" w:rsidRDefault="00730A01" w:rsidP="0018555A">
      <w:pPr>
        <w:pStyle w:val="Nagwek3"/>
        <w:spacing w:line="276" w:lineRule="auto"/>
        <w:ind w:left="2137" w:firstLine="699"/>
        <w:rPr>
          <w:rFonts w:ascii="Arial" w:hAnsi="Arial" w:cs="Arial"/>
          <w:b/>
          <w:i w:val="0"/>
          <w:sz w:val="22"/>
          <w:szCs w:val="22"/>
        </w:rPr>
      </w:pPr>
      <w:r w:rsidRPr="00CD1232">
        <w:rPr>
          <w:rFonts w:ascii="Arial" w:hAnsi="Arial" w:cs="Arial"/>
          <w:b/>
          <w:i w:val="0"/>
          <w:sz w:val="22"/>
          <w:szCs w:val="22"/>
        </w:rPr>
        <w:t>II. OKRES OBOWIĄZYWANIA UMOWY</w:t>
      </w:r>
    </w:p>
    <w:p w14:paraId="65C84335" w14:textId="77777777" w:rsidR="00730A01" w:rsidRPr="00CD1232" w:rsidRDefault="00111BBD" w:rsidP="0018555A">
      <w:pPr>
        <w:pStyle w:val="Nagwek3"/>
        <w:spacing w:line="276" w:lineRule="auto"/>
        <w:ind w:left="0"/>
        <w:jc w:val="center"/>
        <w:rPr>
          <w:rFonts w:ascii="Arial" w:hAnsi="Arial" w:cs="Arial"/>
          <w:b/>
          <w:i w:val="0"/>
          <w:sz w:val="22"/>
          <w:szCs w:val="22"/>
        </w:rPr>
      </w:pPr>
      <w:r w:rsidRPr="00CD1232">
        <w:rPr>
          <w:rFonts w:ascii="Arial" w:hAnsi="Arial" w:cs="Arial"/>
          <w:b/>
          <w:i w:val="0"/>
          <w:sz w:val="22"/>
          <w:szCs w:val="22"/>
        </w:rPr>
        <w:t>§ 3</w:t>
      </w:r>
    </w:p>
    <w:p w14:paraId="4EC7472F" w14:textId="77777777" w:rsidR="006569B6" w:rsidRPr="00CD1232" w:rsidRDefault="00111BBD" w:rsidP="0018555A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232">
        <w:rPr>
          <w:rFonts w:ascii="Arial" w:eastAsia="Verdana,Bold" w:hAnsi="Arial" w:cs="Arial"/>
          <w:bCs/>
          <w:sz w:val="22"/>
          <w:szCs w:val="22"/>
        </w:rPr>
        <w:t>Wstępnie określa się termin pełnienia nadzoru nad realizacją robót</w:t>
      </w:r>
      <w:r w:rsidR="008125A2">
        <w:rPr>
          <w:rFonts w:ascii="Arial" w:eastAsia="Verdana,Bold" w:hAnsi="Arial" w:cs="Arial"/>
          <w:bCs/>
          <w:sz w:val="22"/>
          <w:szCs w:val="22"/>
        </w:rPr>
        <w:t xml:space="preserve"> na</w:t>
      </w:r>
      <w:r w:rsidRPr="00CD1232">
        <w:rPr>
          <w:rFonts w:ascii="Arial" w:eastAsia="Verdana,Bold" w:hAnsi="Arial" w:cs="Arial"/>
          <w:bCs/>
          <w:sz w:val="22"/>
          <w:szCs w:val="22"/>
        </w:rPr>
        <w:t xml:space="preserve"> </w:t>
      </w:r>
      <w:r w:rsidR="002E7BB3">
        <w:rPr>
          <w:rFonts w:ascii="Arial" w:eastAsia="Verdana,Bold" w:hAnsi="Arial" w:cs="Arial"/>
          <w:bCs/>
          <w:sz w:val="22"/>
          <w:szCs w:val="22"/>
        </w:rPr>
        <w:t>10</w:t>
      </w:r>
      <w:r w:rsidR="00027880" w:rsidRPr="00CD1232">
        <w:rPr>
          <w:rFonts w:ascii="Arial" w:eastAsia="Verdana,Bold" w:hAnsi="Arial" w:cs="Arial"/>
          <w:bCs/>
          <w:sz w:val="22"/>
          <w:szCs w:val="22"/>
        </w:rPr>
        <w:t xml:space="preserve"> miesięcy licząc od dnia zawarcia umow</w:t>
      </w:r>
      <w:r w:rsidR="008125A2">
        <w:rPr>
          <w:rFonts w:ascii="Arial" w:eastAsia="Verdana,Bold" w:hAnsi="Arial" w:cs="Arial"/>
          <w:bCs/>
          <w:sz w:val="22"/>
          <w:szCs w:val="22"/>
        </w:rPr>
        <w:t>y</w:t>
      </w:r>
      <w:r w:rsidRPr="00CD1232">
        <w:rPr>
          <w:rFonts w:ascii="Arial" w:eastAsia="Verdana,Bold" w:hAnsi="Arial" w:cs="Arial"/>
          <w:bCs/>
          <w:sz w:val="22"/>
          <w:szCs w:val="22"/>
        </w:rPr>
        <w:t xml:space="preserve">, jednak nie </w:t>
      </w:r>
      <w:r w:rsidR="002E7BB3">
        <w:rPr>
          <w:rFonts w:ascii="Arial" w:eastAsia="Verdana,Bold" w:hAnsi="Arial" w:cs="Arial"/>
          <w:bCs/>
          <w:sz w:val="22"/>
          <w:szCs w:val="22"/>
        </w:rPr>
        <w:t>krócej</w:t>
      </w:r>
      <w:r w:rsidRPr="00CD1232">
        <w:rPr>
          <w:rFonts w:ascii="Arial" w:eastAsia="Verdana,Bold" w:hAnsi="Arial" w:cs="Arial"/>
          <w:bCs/>
          <w:sz w:val="22"/>
          <w:szCs w:val="22"/>
        </w:rPr>
        <w:t xml:space="preserve"> niż do dnia </w:t>
      </w:r>
      <w:r w:rsidR="003C3BF2">
        <w:rPr>
          <w:rFonts w:ascii="Arial" w:eastAsia="Verdana,Bold" w:hAnsi="Arial" w:cs="Arial"/>
          <w:bCs/>
          <w:sz w:val="22"/>
          <w:szCs w:val="22"/>
        </w:rPr>
        <w:t>zakończenia prac objętych nadzorem inwestorskim. Za datę zakończenia prac uznaje się datę sporządzenia bezusterkowego protokołu końcowego odbioru robót.</w:t>
      </w:r>
      <w:r w:rsidRPr="00CD1232">
        <w:rPr>
          <w:rFonts w:ascii="Arial" w:eastAsia="Verdana,Bold" w:hAnsi="Arial" w:cs="Arial"/>
          <w:bCs/>
          <w:sz w:val="22"/>
          <w:szCs w:val="22"/>
        </w:rPr>
        <w:t xml:space="preserve"> </w:t>
      </w:r>
      <w:r w:rsidR="006569B6" w:rsidRPr="00CD1232">
        <w:rPr>
          <w:rFonts w:ascii="Arial" w:hAnsi="Arial" w:cs="Arial"/>
          <w:sz w:val="22"/>
          <w:szCs w:val="22"/>
        </w:rPr>
        <w:t xml:space="preserve"> </w:t>
      </w:r>
      <w:r w:rsidR="00A83C7A" w:rsidRPr="00CD1232">
        <w:rPr>
          <w:rFonts w:ascii="Arial" w:hAnsi="Arial" w:cs="Arial"/>
          <w:sz w:val="22"/>
          <w:szCs w:val="22"/>
        </w:rPr>
        <w:t xml:space="preserve"> </w:t>
      </w:r>
    </w:p>
    <w:p w14:paraId="4E02A460" w14:textId="77777777" w:rsidR="00730A01" w:rsidRPr="00CD1232" w:rsidRDefault="00730A01" w:rsidP="0018555A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232">
        <w:rPr>
          <w:rFonts w:ascii="Arial" w:hAnsi="Arial" w:cs="Arial"/>
          <w:sz w:val="22"/>
          <w:szCs w:val="22"/>
        </w:rPr>
        <w:t xml:space="preserve"> Umowa może ulec wydłużeniu lub skróceniu odpowiednio do okresu wydłużenia/skrócenia okresu realizacji nadzorowanej inwestycji.</w:t>
      </w:r>
    </w:p>
    <w:p w14:paraId="5668C998" w14:textId="77777777" w:rsidR="00730A01" w:rsidRPr="00CD1232" w:rsidRDefault="00730A01" w:rsidP="0018555A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0D0ABA71" w14:textId="77777777" w:rsidR="00730A01" w:rsidRPr="00CD1232" w:rsidRDefault="00730A01" w:rsidP="0018555A">
      <w:pPr>
        <w:pStyle w:val="Nagwek5"/>
        <w:spacing w:line="276" w:lineRule="auto"/>
        <w:jc w:val="center"/>
        <w:rPr>
          <w:rFonts w:ascii="Arial" w:hAnsi="Arial" w:cs="Arial"/>
          <w:b/>
          <w:sz w:val="22"/>
          <w:szCs w:val="22"/>
          <w:u w:val="none"/>
        </w:rPr>
      </w:pPr>
      <w:r w:rsidRPr="00CD1232">
        <w:rPr>
          <w:rFonts w:ascii="Arial" w:hAnsi="Arial" w:cs="Arial"/>
          <w:b/>
          <w:sz w:val="22"/>
          <w:szCs w:val="22"/>
          <w:u w:val="none"/>
        </w:rPr>
        <w:lastRenderedPageBreak/>
        <w:t>III. PRAWA I OBOWIĄZKI ZAMAWIAJĄCEGO</w:t>
      </w:r>
    </w:p>
    <w:p w14:paraId="6F9F3BF1" w14:textId="77777777" w:rsidR="00730A01" w:rsidRPr="00CD1232" w:rsidRDefault="00111BBD" w:rsidP="0018555A">
      <w:pPr>
        <w:pStyle w:val="Nagwek5"/>
        <w:spacing w:line="276" w:lineRule="auto"/>
        <w:jc w:val="center"/>
        <w:rPr>
          <w:rFonts w:ascii="Arial" w:hAnsi="Arial" w:cs="Arial"/>
          <w:b/>
          <w:sz w:val="22"/>
          <w:szCs w:val="22"/>
          <w:u w:val="none"/>
        </w:rPr>
      </w:pPr>
      <w:r w:rsidRPr="00CD1232">
        <w:rPr>
          <w:rFonts w:ascii="Arial" w:hAnsi="Arial" w:cs="Arial"/>
          <w:b/>
          <w:sz w:val="22"/>
          <w:szCs w:val="22"/>
          <w:u w:val="none"/>
        </w:rPr>
        <w:t>§ 4</w:t>
      </w:r>
    </w:p>
    <w:p w14:paraId="4ACB83E9" w14:textId="77777777" w:rsidR="00730A01" w:rsidRPr="00CD1232" w:rsidRDefault="00730A01" w:rsidP="0018555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232">
        <w:rPr>
          <w:rFonts w:ascii="Arial" w:hAnsi="Arial" w:cs="Arial"/>
          <w:sz w:val="22"/>
          <w:szCs w:val="22"/>
        </w:rPr>
        <w:t>Zamawiający zastrzega sobie prawo:</w:t>
      </w:r>
    </w:p>
    <w:p w14:paraId="7C90691E" w14:textId="77777777" w:rsidR="00730A01" w:rsidRPr="00CD1232" w:rsidRDefault="00730A01" w:rsidP="0018555A">
      <w:p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D1232">
        <w:rPr>
          <w:rFonts w:ascii="Arial" w:hAnsi="Arial" w:cs="Arial"/>
          <w:sz w:val="22"/>
          <w:szCs w:val="22"/>
        </w:rPr>
        <w:t xml:space="preserve">a) do udziału w odbiorach częściowych i końcowych oraz przy odbiorach robót zanikających: - w celu realizacji powyższego prawa </w:t>
      </w:r>
      <w:r w:rsidR="00137F90" w:rsidRPr="00CD1232">
        <w:rPr>
          <w:rFonts w:ascii="Arial" w:hAnsi="Arial" w:cs="Arial"/>
          <w:sz w:val="22"/>
          <w:szCs w:val="22"/>
        </w:rPr>
        <w:t>Inspektor</w:t>
      </w:r>
      <w:r w:rsidRPr="00CD1232">
        <w:rPr>
          <w:rFonts w:ascii="Arial" w:hAnsi="Arial" w:cs="Arial"/>
          <w:sz w:val="22"/>
          <w:szCs w:val="22"/>
        </w:rPr>
        <w:t xml:space="preserve"> zobowiązany jest powiadomić Zamawiającego </w:t>
      </w:r>
      <w:r w:rsidR="00624900" w:rsidRPr="00CD1232">
        <w:rPr>
          <w:rFonts w:ascii="Arial" w:hAnsi="Arial" w:cs="Arial"/>
          <w:sz w:val="22"/>
          <w:szCs w:val="22"/>
        </w:rPr>
        <w:t xml:space="preserve">                                   </w:t>
      </w:r>
      <w:r w:rsidRPr="00CD1232">
        <w:rPr>
          <w:rFonts w:ascii="Arial" w:hAnsi="Arial" w:cs="Arial"/>
          <w:sz w:val="22"/>
          <w:szCs w:val="22"/>
        </w:rPr>
        <w:t>o planowanych odbiorach:</w:t>
      </w:r>
    </w:p>
    <w:p w14:paraId="4B1D9E2E" w14:textId="77777777" w:rsidR="00730A01" w:rsidRPr="00CD1232" w:rsidRDefault="00730A01" w:rsidP="0018555A">
      <w:pPr>
        <w:tabs>
          <w:tab w:val="left" w:pos="810"/>
        </w:tabs>
        <w:autoSpaceDE w:val="0"/>
        <w:autoSpaceDN w:val="0"/>
        <w:adjustRightInd w:val="0"/>
        <w:spacing w:line="276" w:lineRule="auto"/>
        <w:ind w:left="709" w:firstLine="284"/>
        <w:jc w:val="both"/>
        <w:rPr>
          <w:rFonts w:ascii="Arial" w:hAnsi="Arial" w:cs="Arial"/>
          <w:sz w:val="22"/>
          <w:szCs w:val="22"/>
        </w:rPr>
      </w:pPr>
      <w:r w:rsidRPr="00CD1232">
        <w:rPr>
          <w:rFonts w:ascii="Arial" w:hAnsi="Arial" w:cs="Arial"/>
          <w:sz w:val="22"/>
          <w:szCs w:val="22"/>
        </w:rPr>
        <w:t>1. częściowych – z wyprzedzeniem co najmniej trzech dni roboczych.</w:t>
      </w:r>
    </w:p>
    <w:p w14:paraId="4A4A3555" w14:textId="77777777" w:rsidR="00730A01" w:rsidRPr="00CD1232" w:rsidRDefault="00730A01" w:rsidP="0018555A">
      <w:pPr>
        <w:tabs>
          <w:tab w:val="left" w:pos="810"/>
        </w:tabs>
        <w:spacing w:line="276" w:lineRule="auto"/>
        <w:ind w:left="709" w:firstLine="284"/>
        <w:jc w:val="both"/>
        <w:rPr>
          <w:rFonts w:ascii="Arial" w:hAnsi="Arial" w:cs="Arial"/>
          <w:sz w:val="22"/>
          <w:szCs w:val="22"/>
        </w:rPr>
      </w:pPr>
      <w:r w:rsidRPr="00CD1232">
        <w:rPr>
          <w:rFonts w:ascii="Arial" w:hAnsi="Arial" w:cs="Arial"/>
          <w:sz w:val="22"/>
          <w:szCs w:val="22"/>
        </w:rPr>
        <w:t>2. robót zanikających – z wyprzedzeniem co najmniej 24-godzinnym.</w:t>
      </w:r>
    </w:p>
    <w:p w14:paraId="1BECE9EE" w14:textId="77777777" w:rsidR="00730A01" w:rsidRPr="00CD1232" w:rsidRDefault="00730A01" w:rsidP="0018555A">
      <w:pPr>
        <w:tabs>
          <w:tab w:val="left" w:pos="810"/>
          <w:tab w:val="left" w:pos="1080"/>
          <w:tab w:val="left" w:pos="2160"/>
        </w:tabs>
        <w:spacing w:line="276" w:lineRule="auto"/>
        <w:ind w:left="709" w:firstLine="284"/>
        <w:jc w:val="both"/>
        <w:rPr>
          <w:rFonts w:ascii="Arial" w:hAnsi="Arial" w:cs="Arial"/>
          <w:sz w:val="22"/>
          <w:szCs w:val="22"/>
        </w:rPr>
      </w:pPr>
      <w:r w:rsidRPr="00CD1232">
        <w:rPr>
          <w:rFonts w:ascii="Arial" w:hAnsi="Arial" w:cs="Arial"/>
          <w:sz w:val="22"/>
          <w:szCs w:val="22"/>
        </w:rPr>
        <w:t xml:space="preserve">3. końcowych – z wyprzedzeniem co najmniej </w:t>
      </w:r>
      <w:r w:rsidR="00CF3059">
        <w:rPr>
          <w:rFonts w:ascii="Arial" w:hAnsi="Arial" w:cs="Arial"/>
          <w:sz w:val="22"/>
          <w:szCs w:val="22"/>
        </w:rPr>
        <w:t>7</w:t>
      </w:r>
      <w:r w:rsidRPr="00CD1232">
        <w:rPr>
          <w:rFonts w:ascii="Arial" w:hAnsi="Arial" w:cs="Arial"/>
          <w:sz w:val="22"/>
          <w:szCs w:val="22"/>
        </w:rPr>
        <w:t xml:space="preserve">  dni roboczych.</w:t>
      </w:r>
    </w:p>
    <w:p w14:paraId="6AD70016" w14:textId="77777777" w:rsidR="00730A01" w:rsidRPr="00CD1232" w:rsidRDefault="00730A01" w:rsidP="0018555A">
      <w:p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D1232">
        <w:rPr>
          <w:rFonts w:ascii="Arial" w:hAnsi="Arial" w:cs="Arial"/>
          <w:sz w:val="22"/>
          <w:szCs w:val="22"/>
        </w:rPr>
        <w:t xml:space="preserve">b) do uzyskiwania bezpośrednich informacji i danych co do postępu prac budowlanych, przy czym, jeżeli na skutek uzyskanych informacji, zgłosi </w:t>
      </w:r>
      <w:r w:rsidR="00137F90" w:rsidRPr="00CD1232">
        <w:rPr>
          <w:rFonts w:ascii="Arial" w:hAnsi="Arial" w:cs="Arial"/>
          <w:sz w:val="22"/>
          <w:szCs w:val="22"/>
        </w:rPr>
        <w:t>Inspektorowi</w:t>
      </w:r>
      <w:r w:rsidRPr="00CD1232">
        <w:rPr>
          <w:rFonts w:ascii="Arial" w:hAnsi="Arial" w:cs="Arial"/>
          <w:sz w:val="22"/>
          <w:szCs w:val="22"/>
        </w:rPr>
        <w:t xml:space="preserve"> uwagi i/lub zastrzeżenia, na </w:t>
      </w:r>
      <w:r w:rsidR="00137F90" w:rsidRPr="00CD1232">
        <w:rPr>
          <w:rFonts w:ascii="Arial" w:hAnsi="Arial" w:cs="Arial"/>
          <w:sz w:val="22"/>
          <w:szCs w:val="22"/>
        </w:rPr>
        <w:t>Inspektorze</w:t>
      </w:r>
      <w:r w:rsidRPr="00CD1232">
        <w:rPr>
          <w:rFonts w:ascii="Arial" w:hAnsi="Arial" w:cs="Arial"/>
          <w:sz w:val="22"/>
          <w:szCs w:val="22"/>
        </w:rPr>
        <w:t xml:space="preserve"> spoczywa obowiązek pisemnego zawiadomienia Zamawiającego o zajętym stanowisku lub podjętych działaniach w terminie 2 dni od dnia ot</w:t>
      </w:r>
      <w:r w:rsidR="001A7B0D" w:rsidRPr="00CD1232">
        <w:rPr>
          <w:rFonts w:ascii="Arial" w:hAnsi="Arial" w:cs="Arial"/>
          <w:sz w:val="22"/>
          <w:szCs w:val="22"/>
        </w:rPr>
        <w:t>rzymania uwagi i/lub zastrzeżeń.</w:t>
      </w:r>
    </w:p>
    <w:p w14:paraId="552B47C6" w14:textId="77777777" w:rsidR="00730A01" w:rsidRPr="00CD1232" w:rsidRDefault="00730A01" w:rsidP="0018555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D1232">
        <w:rPr>
          <w:rFonts w:ascii="Arial" w:hAnsi="Arial" w:cs="Arial"/>
          <w:b/>
          <w:sz w:val="22"/>
          <w:szCs w:val="22"/>
        </w:rPr>
        <w:t xml:space="preserve">§ </w:t>
      </w:r>
      <w:r w:rsidR="00111BBD" w:rsidRPr="00CD1232">
        <w:rPr>
          <w:rFonts w:ascii="Arial" w:hAnsi="Arial" w:cs="Arial"/>
          <w:b/>
          <w:sz w:val="22"/>
          <w:szCs w:val="22"/>
        </w:rPr>
        <w:t>5</w:t>
      </w:r>
    </w:p>
    <w:p w14:paraId="786D5377" w14:textId="77777777" w:rsidR="00730A01" w:rsidRPr="00CD1232" w:rsidRDefault="00730A01" w:rsidP="0018555A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232">
        <w:rPr>
          <w:rFonts w:ascii="Arial" w:hAnsi="Arial" w:cs="Arial"/>
          <w:sz w:val="22"/>
          <w:szCs w:val="22"/>
        </w:rPr>
        <w:t>Do obowiązków Zamawiającego należy:</w:t>
      </w:r>
    </w:p>
    <w:p w14:paraId="1527E296" w14:textId="77777777" w:rsidR="00730A01" w:rsidRPr="00CD1232" w:rsidRDefault="00730A01" w:rsidP="0018555A">
      <w:pPr>
        <w:numPr>
          <w:ilvl w:val="0"/>
          <w:numId w:val="14"/>
        </w:numPr>
        <w:tabs>
          <w:tab w:val="clear" w:pos="1425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D1232">
        <w:rPr>
          <w:rFonts w:ascii="Arial" w:hAnsi="Arial" w:cs="Arial"/>
          <w:sz w:val="22"/>
          <w:szCs w:val="22"/>
        </w:rPr>
        <w:t>zapłata wynagrodzeni</w:t>
      </w:r>
      <w:r w:rsidR="00137F90" w:rsidRPr="00CD1232">
        <w:rPr>
          <w:rFonts w:ascii="Arial" w:hAnsi="Arial" w:cs="Arial"/>
          <w:sz w:val="22"/>
          <w:szCs w:val="22"/>
        </w:rPr>
        <w:t>a</w:t>
      </w:r>
      <w:r w:rsidRPr="00CD1232">
        <w:rPr>
          <w:rFonts w:ascii="Arial" w:hAnsi="Arial" w:cs="Arial"/>
          <w:sz w:val="22"/>
          <w:szCs w:val="22"/>
        </w:rPr>
        <w:t xml:space="preserve"> za pełnienie funkcji </w:t>
      </w:r>
      <w:r w:rsidR="008D65E7" w:rsidRPr="00CD1232">
        <w:rPr>
          <w:rFonts w:ascii="Arial" w:hAnsi="Arial" w:cs="Arial"/>
          <w:sz w:val="22"/>
          <w:szCs w:val="22"/>
        </w:rPr>
        <w:t>Inspektora nadzoru inwestorskiego</w:t>
      </w:r>
      <w:r w:rsidRPr="00CD1232">
        <w:rPr>
          <w:rFonts w:ascii="Arial" w:hAnsi="Arial" w:cs="Arial"/>
          <w:sz w:val="22"/>
          <w:szCs w:val="22"/>
        </w:rPr>
        <w:t>,</w:t>
      </w:r>
    </w:p>
    <w:p w14:paraId="362C4CC4" w14:textId="77777777" w:rsidR="00730A01" w:rsidRPr="00CD1232" w:rsidRDefault="00730A01" w:rsidP="0018555A">
      <w:pPr>
        <w:numPr>
          <w:ilvl w:val="0"/>
          <w:numId w:val="14"/>
        </w:numPr>
        <w:tabs>
          <w:tab w:val="clear" w:pos="1425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D1232">
        <w:rPr>
          <w:rFonts w:ascii="Arial" w:hAnsi="Arial" w:cs="Arial"/>
          <w:sz w:val="22"/>
          <w:szCs w:val="22"/>
        </w:rPr>
        <w:t xml:space="preserve">opiniowanie i zatwierdzania bez zbędnej zwłoki dokumentów związanych z realizacją zadań inwestycyjnych, dla których taka opinia lub zatwierdzenie będą wymagane. </w:t>
      </w:r>
    </w:p>
    <w:p w14:paraId="5C89BE7D" w14:textId="77777777" w:rsidR="00730A01" w:rsidRPr="00CD1232" w:rsidRDefault="00730A01" w:rsidP="0018555A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D1232">
        <w:rPr>
          <w:rFonts w:ascii="Arial" w:hAnsi="Arial" w:cs="Arial"/>
          <w:sz w:val="22"/>
          <w:szCs w:val="22"/>
        </w:rPr>
        <w:t xml:space="preserve">W terminie </w:t>
      </w:r>
      <w:r w:rsidR="008D65E7" w:rsidRPr="00CD1232">
        <w:rPr>
          <w:rFonts w:ascii="Arial" w:hAnsi="Arial" w:cs="Arial"/>
          <w:sz w:val="22"/>
          <w:szCs w:val="22"/>
        </w:rPr>
        <w:t>7</w:t>
      </w:r>
      <w:r w:rsidRPr="00CD1232">
        <w:rPr>
          <w:rFonts w:ascii="Arial" w:hAnsi="Arial" w:cs="Arial"/>
          <w:sz w:val="22"/>
          <w:szCs w:val="22"/>
        </w:rPr>
        <w:t xml:space="preserve"> dni roboczych od podpisania Umowy, Zamawiający udostępni </w:t>
      </w:r>
      <w:r w:rsidR="00137F90" w:rsidRPr="00CD1232">
        <w:rPr>
          <w:rFonts w:ascii="Arial" w:hAnsi="Arial" w:cs="Arial"/>
          <w:sz w:val="22"/>
          <w:szCs w:val="22"/>
        </w:rPr>
        <w:t>Inspektorowi</w:t>
      </w:r>
      <w:r w:rsidR="00624900" w:rsidRPr="00CD1232">
        <w:rPr>
          <w:rFonts w:ascii="Arial" w:hAnsi="Arial" w:cs="Arial"/>
          <w:sz w:val="22"/>
          <w:szCs w:val="22"/>
        </w:rPr>
        <w:t xml:space="preserve"> posiadane dane </w:t>
      </w:r>
      <w:r w:rsidRPr="00CD1232">
        <w:rPr>
          <w:rFonts w:ascii="Arial" w:hAnsi="Arial" w:cs="Arial"/>
          <w:sz w:val="22"/>
          <w:szCs w:val="22"/>
        </w:rPr>
        <w:t>i materiały</w:t>
      </w:r>
      <w:r w:rsidRPr="00CD1232">
        <w:rPr>
          <w:rFonts w:ascii="Arial" w:hAnsi="Arial" w:cs="Arial"/>
          <w:b/>
          <w:sz w:val="22"/>
          <w:szCs w:val="22"/>
        </w:rPr>
        <w:t xml:space="preserve"> </w:t>
      </w:r>
      <w:r w:rsidRPr="00CD1232">
        <w:rPr>
          <w:rFonts w:ascii="Arial" w:hAnsi="Arial" w:cs="Arial"/>
          <w:sz w:val="22"/>
          <w:szCs w:val="22"/>
        </w:rPr>
        <w:t xml:space="preserve">niezbędne do prawidłowego wykonania umowy, a </w:t>
      </w:r>
      <w:r w:rsidR="001A7B0D" w:rsidRPr="00CD1232">
        <w:rPr>
          <w:rFonts w:ascii="Arial" w:hAnsi="Arial" w:cs="Arial"/>
          <w:sz w:val="22"/>
          <w:szCs w:val="22"/>
        </w:rPr>
        <w:t xml:space="preserve">będące </w:t>
      </w:r>
      <w:r w:rsidRPr="00CD1232">
        <w:rPr>
          <w:rFonts w:ascii="Arial" w:hAnsi="Arial" w:cs="Arial"/>
          <w:sz w:val="22"/>
          <w:szCs w:val="22"/>
        </w:rPr>
        <w:t xml:space="preserve">w posiadaniu Zamawiającego. </w:t>
      </w:r>
    </w:p>
    <w:p w14:paraId="2B5D9F99" w14:textId="77777777" w:rsidR="00730A01" w:rsidRPr="00CD1232" w:rsidRDefault="00730A01" w:rsidP="0018555A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D1232">
        <w:rPr>
          <w:rFonts w:ascii="Arial" w:hAnsi="Arial" w:cs="Arial"/>
          <w:sz w:val="22"/>
          <w:szCs w:val="22"/>
        </w:rPr>
        <w:t>Dane lub materiały pozyskane w trakcie trwania Umowy</w:t>
      </w:r>
      <w:r w:rsidR="001A7B0D" w:rsidRPr="00CD1232">
        <w:rPr>
          <w:rFonts w:ascii="Arial" w:hAnsi="Arial" w:cs="Arial"/>
          <w:sz w:val="22"/>
          <w:szCs w:val="22"/>
        </w:rPr>
        <w:t xml:space="preserve"> niezbędne do prawidłowego wykonania umowy</w:t>
      </w:r>
      <w:r w:rsidRPr="00CD1232">
        <w:rPr>
          <w:rFonts w:ascii="Arial" w:hAnsi="Arial" w:cs="Arial"/>
          <w:sz w:val="22"/>
          <w:szCs w:val="22"/>
        </w:rPr>
        <w:t>,</w:t>
      </w:r>
      <w:r w:rsidR="001A7B0D" w:rsidRPr="00CD1232">
        <w:rPr>
          <w:rFonts w:ascii="Arial" w:hAnsi="Arial" w:cs="Arial"/>
          <w:sz w:val="22"/>
          <w:szCs w:val="22"/>
        </w:rPr>
        <w:t xml:space="preserve"> </w:t>
      </w:r>
      <w:r w:rsidRPr="00CD1232">
        <w:rPr>
          <w:rFonts w:ascii="Arial" w:hAnsi="Arial" w:cs="Arial"/>
          <w:sz w:val="22"/>
          <w:szCs w:val="22"/>
        </w:rPr>
        <w:t xml:space="preserve"> Zamawiający będzie przekazywał </w:t>
      </w:r>
      <w:r w:rsidR="00137F90" w:rsidRPr="00CD1232">
        <w:rPr>
          <w:rFonts w:ascii="Arial" w:hAnsi="Arial" w:cs="Arial"/>
          <w:sz w:val="22"/>
          <w:szCs w:val="22"/>
        </w:rPr>
        <w:t>Inspektorowi</w:t>
      </w:r>
      <w:r w:rsidRPr="00CD1232">
        <w:rPr>
          <w:rFonts w:ascii="Arial" w:hAnsi="Arial" w:cs="Arial"/>
          <w:sz w:val="22"/>
          <w:szCs w:val="22"/>
        </w:rPr>
        <w:t xml:space="preserve"> niezwłocznie, jednak w terminie nie dłuższym niż </w:t>
      </w:r>
      <w:r w:rsidR="008D65E7" w:rsidRPr="00CD1232">
        <w:rPr>
          <w:rFonts w:ascii="Arial" w:hAnsi="Arial" w:cs="Arial"/>
          <w:sz w:val="22"/>
          <w:szCs w:val="22"/>
        </w:rPr>
        <w:t>7</w:t>
      </w:r>
      <w:r w:rsidRPr="00CD1232">
        <w:rPr>
          <w:rFonts w:ascii="Arial" w:hAnsi="Arial" w:cs="Arial"/>
          <w:sz w:val="22"/>
          <w:szCs w:val="22"/>
        </w:rPr>
        <w:t xml:space="preserve"> dni robocze od daty ich uzyskania</w:t>
      </w:r>
      <w:r w:rsidRPr="00CD1232">
        <w:rPr>
          <w:rFonts w:ascii="Arial" w:hAnsi="Arial" w:cs="Arial"/>
          <w:i/>
          <w:sz w:val="22"/>
          <w:szCs w:val="22"/>
        </w:rPr>
        <w:t>.</w:t>
      </w:r>
    </w:p>
    <w:p w14:paraId="41C0706C" w14:textId="77777777" w:rsidR="00111BBD" w:rsidRPr="00CD1232" w:rsidRDefault="00111BBD" w:rsidP="0018555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EA5AFC9" w14:textId="77777777" w:rsidR="00730A01" w:rsidRPr="00CD1232" w:rsidRDefault="00730A01" w:rsidP="0018555A">
      <w:pPr>
        <w:pStyle w:val="Nagwek4"/>
        <w:spacing w:line="276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CD1232">
        <w:rPr>
          <w:rFonts w:ascii="Arial" w:hAnsi="Arial" w:cs="Arial"/>
          <w:sz w:val="22"/>
          <w:szCs w:val="22"/>
        </w:rPr>
        <w:t xml:space="preserve">IV. PRAWA I OBOWIĄZKI </w:t>
      </w:r>
      <w:r w:rsidR="008D65E7" w:rsidRPr="00CD1232">
        <w:rPr>
          <w:rFonts w:ascii="Arial" w:hAnsi="Arial" w:cs="Arial"/>
          <w:sz w:val="22"/>
          <w:szCs w:val="22"/>
          <w:lang w:val="pl-PL"/>
        </w:rPr>
        <w:t>INSPEKTORA NADZORU INWESTORSKIEGO</w:t>
      </w:r>
    </w:p>
    <w:p w14:paraId="05556F9D" w14:textId="77777777" w:rsidR="00730A01" w:rsidRPr="00CD1232" w:rsidRDefault="000D6239" w:rsidP="0018555A">
      <w:pPr>
        <w:spacing w:line="276" w:lineRule="auto"/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CD1232">
        <w:rPr>
          <w:rFonts w:ascii="Arial" w:hAnsi="Arial" w:cs="Arial"/>
          <w:b/>
          <w:sz w:val="22"/>
          <w:szCs w:val="22"/>
        </w:rPr>
        <w:t>§ 6</w:t>
      </w:r>
    </w:p>
    <w:p w14:paraId="39A7995A" w14:textId="77777777" w:rsidR="00730A01" w:rsidRPr="00CD1232" w:rsidRDefault="0080219F" w:rsidP="0018555A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232">
        <w:rPr>
          <w:rFonts w:ascii="Arial" w:hAnsi="Arial" w:cs="Arial"/>
          <w:sz w:val="22"/>
          <w:szCs w:val="22"/>
        </w:rPr>
        <w:t>Inspektor</w:t>
      </w:r>
      <w:r w:rsidR="00730A01" w:rsidRPr="00CD1232">
        <w:rPr>
          <w:rFonts w:ascii="Arial" w:hAnsi="Arial" w:cs="Arial"/>
          <w:sz w:val="22"/>
          <w:szCs w:val="22"/>
        </w:rPr>
        <w:t xml:space="preserve"> zobowiązuje się wykonywać swoje obowiązki wynikające z pełnionej funkcji nadanej niniejszą Umową zgodnie z jej postanowieniami oraz z najwyższą starannością z uwzględnieniem profesjonalnego charakteru świadczonych przez siebie usług (podwyższona staranność oraz zapewniając ochronę praw </w:t>
      </w:r>
      <w:r w:rsidR="00624900" w:rsidRPr="00CD1232">
        <w:rPr>
          <w:rFonts w:ascii="Arial" w:hAnsi="Arial" w:cs="Arial"/>
          <w:sz w:val="22"/>
          <w:szCs w:val="22"/>
        </w:rPr>
        <w:t xml:space="preserve"> </w:t>
      </w:r>
      <w:r w:rsidR="00730A01" w:rsidRPr="00CD1232">
        <w:rPr>
          <w:rFonts w:ascii="Arial" w:hAnsi="Arial" w:cs="Arial"/>
          <w:sz w:val="22"/>
          <w:szCs w:val="22"/>
        </w:rPr>
        <w:t xml:space="preserve">i interesów Zamawiającego, podejmując wszelkie niezbędne działania dla należytego i terminowego przygotowania i wykonania Zadania Inwestycyjnego). </w:t>
      </w:r>
    </w:p>
    <w:p w14:paraId="6DB2D7D3" w14:textId="77777777" w:rsidR="00730A01" w:rsidRPr="00CD1232" w:rsidRDefault="0080219F" w:rsidP="0018555A">
      <w:pPr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232">
        <w:rPr>
          <w:rFonts w:ascii="Arial" w:hAnsi="Arial" w:cs="Arial"/>
          <w:sz w:val="22"/>
          <w:szCs w:val="22"/>
        </w:rPr>
        <w:t>Inspektor</w:t>
      </w:r>
      <w:r w:rsidR="00730A01" w:rsidRPr="00CD1232">
        <w:rPr>
          <w:rFonts w:ascii="Arial" w:hAnsi="Arial" w:cs="Arial"/>
          <w:sz w:val="22"/>
          <w:szCs w:val="22"/>
        </w:rPr>
        <w:t xml:space="preserve"> dołoży wszelkich starań, aby nie dopuścić do powstania opóźnień w stosunku</w:t>
      </w:r>
      <w:r w:rsidR="00842890" w:rsidRPr="00CD1232">
        <w:rPr>
          <w:rFonts w:ascii="Arial" w:hAnsi="Arial" w:cs="Arial"/>
          <w:sz w:val="22"/>
          <w:szCs w:val="22"/>
        </w:rPr>
        <w:t xml:space="preserve"> </w:t>
      </w:r>
      <w:r w:rsidR="00730A01" w:rsidRPr="00CD1232">
        <w:rPr>
          <w:rFonts w:ascii="Arial" w:hAnsi="Arial" w:cs="Arial"/>
          <w:sz w:val="22"/>
          <w:szCs w:val="22"/>
        </w:rPr>
        <w:t>do Harmonogramu rzeczowo - finansowego opracowanego przez Wykonawcę robót budowlanych, (zwanego w dalszej części umowy Harmonogramem rzeczowo – finansowym), bez względu na przyczynę ich powstawania.</w:t>
      </w:r>
    </w:p>
    <w:p w14:paraId="010EBA75" w14:textId="77777777" w:rsidR="00624900" w:rsidRPr="00CD1232" w:rsidRDefault="00624900" w:rsidP="0018555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D13D746" w14:textId="77777777" w:rsidR="00730A01" w:rsidRPr="00CD1232" w:rsidRDefault="00730A01" w:rsidP="0018555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D1232">
        <w:rPr>
          <w:rFonts w:ascii="Arial" w:hAnsi="Arial" w:cs="Arial"/>
          <w:b/>
          <w:sz w:val="22"/>
          <w:szCs w:val="22"/>
        </w:rPr>
        <w:t xml:space="preserve">§ </w:t>
      </w:r>
      <w:r w:rsidR="000D6239" w:rsidRPr="00CD1232">
        <w:rPr>
          <w:rFonts w:ascii="Arial" w:hAnsi="Arial" w:cs="Arial"/>
          <w:b/>
          <w:sz w:val="22"/>
          <w:szCs w:val="22"/>
        </w:rPr>
        <w:t>7</w:t>
      </w:r>
    </w:p>
    <w:p w14:paraId="6D3657D1" w14:textId="77777777" w:rsidR="00730A01" w:rsidRPr="00CD1232" w:rsidRDefault="0080219F" w:rsidP="0018555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232">
        <w:rPr>
          <w:rFonts w:ascii="Arial" w:hAnsi="Arial" w:cs="Arial"/>
          <w:sz w:val="22"/>
          <w:szCs w:val="22"/>
        </w:rPr>
        <w:t xml:space="preserve">Inspektor </w:t>
      </w:r>
      <w:r w:rsidR="00730A01" w:rsidRPr="00CD1232">
        <w:rPr>
          <w:rFonts w:ascii="Arial" w:hAnsi="Arial" w:cs="Arial"/>
          <w:sz w:val="22"/>
          <w:szCs w:val="22"/>
        </w:rPr>
        <w:t xml:space="preserve">oświadcza, że osoby, które w jego imieniu wykonywały będą poszczególne prace będące przedmiotem niniejszej Umowy, posiadać będą stosowne kwalifikacje i uprawnienia w zakresie powierzonych obowiązków. Ponadto, osoby, które w imieniu </w:t>
      </w:r>
      <w:r w:rsidR="00737D3B" w:rsidRPr="00CD1232">
        <w:rPr>
          <w:rFonts w:ascii="Arial" w:hAnsi="Arial" w:cs="Arial"/>
          <w:sz w:val="22"/>
          <w:szCs w:val="22"/>
        </w:rPr>
        <w:t>Inspektora</w:t>
      </w:r>
      <w:r w:rsidR="00730A01" w:rsidRPr="00CD1232">
        <w:rPr>
          <w:rFonts w:ascii="Arial" w:hAnsi="Arial" w:cs="Arial"/>
          <w:sz w:val="22"/>
          <w:szCs w:val="22"/>
        </w:rPr>
        <w:t xml:space="preserve"> będą bezpośrednio przebywały na budowie Inwestycji będą posiadały aktualne badania lekarskie dopuszczające do pracy oraz stosowne przeszkolenia w zakresie BHP uzyskane przed przystąpieniem do realizacji poszczególnych obowiązków.</w:t>
      </w:r>
    </w:p>
    <w:p w14:paraId="58D3EBE4" w14:textId="77777777" w:rsidR="00730A01" w:rsidRPr="00CD1232" w:rsidRDefault="00730A01" w:rsidP="0018555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232">
        <w:rPr>
          <w:rFonts w:ascii="Arial" w:hAnsi="Arial" w:cs="Arial"/>
          <w:sz w:val="22"/>
          <w:szCs w:val="22"/>
        </w:rPr>
        <w:t xml:space="preserve">Strony postanawiają, iż </w:t>
      </w:r>
      <w:r w:rsidR="00737D3B" w:rsidRPr="00CD1232">
        <w:rPr>
          <w:rFonts w:ascii="Arial" w:hAnsi="Arial" w:cs="Arial"/>
          <w:sz w:val="22"/>
          <w:szCs w:val="22"/>
        </w:rPr>
        <w:t>Inspektor</w:t>
      </w:r>
      <w:r w:rsidRPr="00CD1232">
        <w:rPr>
          <w:rFonts w:ascii="Arial" w:hAnsi="Arial" w:cs="Arial"/>
          <w:sz w:val="22"/>
          <w:szCs w:val="22"/>
        </w:rPr>
        <w:t xml:space="preserve"> ponosi odpowiedzialność za działania i/lub zaniechania osób, którymi się będzie posługiwał przy wykonywaniu niniejszej Umowy tak jak za własne dzia</w:t>
      </w:r>
      <w:r w:rsidR="00624900" w:rsidRPr="00CD1232">
        <w:rPr>
          <w:rFonts w:ascii="Arial" w:hAnsi="Arial" w:cs="Arial"/>
          <w:sz w:val="22"/>
          <w:szCs w:val="22"/>
        </w:rPr>
        <w:t xml:space="preserve">łania i/lub zaniechania. Osoby, </w:t>
      </w:r>
      <w:r w:rsidRPr="00CD1232">
        <w:rPr>
          <w:rFonts w:ascii="Arial" w:hAnsi="Arial" w:cs="Arial"/>
          <w:sz w:val="22"/>
          <w:szCs w:val="22"/>
        </w:rPr>
        <w:t>o których mowa w zdaniu poprzedzającym nie mogą być traktowane jako pracownicy Zamawiającego.</w:t>
      </w:r>
    </w:p>
    <w:p w14:paraId="550D6EE8" w14:textId="77777777" w:rsidR="00730A01" w:rsidRDefault="00737D3B" w:rsidP="0018555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232">
        <w:rPr>
          <w:rFonts w:ascii="Arial" w:hAnsi="Arial" w:cs="Arial"/>
          <w:sz w:val="22"/>
          <w:szCs w:val="22"/>
        </w:rPr>
        <w:t>Inspektor</w:t>
      </w:r>
      <w:r w:rsidR="00730A01" w:rsidRPr="00CD1232">
        <w:rPr>
          <w:rFonts w:ascii="Arial" w:hAnsi="Arial" w:cs="Arial"/>
          <w:sz w:val="22"/>
          <w:szCs w:val="22"/>
        </w:rPr>
        <w:t xml:space="preserve"> oświadcza, że dostosuje swój czas pracy do czasu pracy wykonawców, podwykonawców, dostawców oraz przedstawicieli Zamawiającego, w ten sposób</w:t>
      </w:r>
      <w:r w:rsidR="003075DB" w:rsidRPr="00CD1232">
        <w:rPr>
          <w:rFonts w:ascii="Arial" w:hAnsi="Arial" w:cs="Arial"/>
          <w:sz w:val="22"/>
          <w:szCs w:val="22"/>
        </w:rPr>
        <w:t>,</w:t>
      </w:r>
      <w:r w:rsidR="00730A01" w:rsidRPr="00CD1232">
        <w:rPr>
          <w:rFonts w:ascii="Arial" w:hAnsi="Arial" w:cs="Arial"/>
          <w:sz w:val="22"/>
          <w:szCs w:val="22"/>
        </w:rPr>
        <w:t xml:space="preserve"> aby nie następowały z jego winy opóźnienia </w:t>
      </w:r>
      <w:r w:rsidR="00624900" w:rsidRPr="00CD1232">
        <w:rPr>
          <w:rFonts w:ascii="Arial" w:hAnsi="Arial" w:cs="Arial"/>
          <w:sz w:val="22"/>
          <w:szCs w:val="22"/>
        </w:rPr>
        <w:t xml:space="preserve"> </w:t>
      </w:r>
      <w:r w:rsidR="00730A01" w:rsidRPr="00CD1232">
        <w:rPr>
          <w:rFonts w:ascii="Arial" w:hAnsi="Arial" w:cs="Arial"/>
          <w:sz w:val="22"/>
          <w:szCs w:val="22"/>
        </w:rPr>
        <w:t xml:space="preserve">w realizacji Inwestycji i/lub poszczególnych etapów jej realizacji. </w:t>
      </w:r>
    </w:p>
    <w:p w14:paraId="7F649564" w14:textId="77777777" w:rsidR="00CF3059" w:rsidRPr="00CF3059" w:rsidRDefault="00CF3059" w:rsidP="00CF3059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F3059">
        <w:rPr>
          <w:rFonts w:ascii="Arial" w:hAnsi="Arial" w:cs="Arial"/>
          <w:sz w:val="22"/>
          <w:szCs w:val="22"/>
        </w:rPr>
        <w:lastRenderedPageBreak/>
        <w:t>Inspektor ma prawo do zastąpienia os</w:t>
      </w:r>
      <w:r w:rsidR="009A333A">
        <w:rPr>
          <w:rFonts w:ascii="Arial" w:hAnsi="Arial" w:cs="Arial"/>
          <w:sz w:val="22"/>
          <w:szCs w:val="22"/>
        </w:rPr>
        <w:t>oby</w:t>
      </w:r>
      <w:r w:rsidRPr="00CF3059">
        <w:rPr>
          <w:rFonts w:ascii="Arial" w:hAnsi="Arial" w:cs="Arial"/>
          <w:sz w:val="22"/>
          <w:szCs w:val="22"/>
        </w:rPr>
        <w:t xml:space="preserve"> wymienion</w:t>
      </w:r>
      <w:r w:rsidR="009A333A">
        <w:rPr>
          <w:rFonts w:ascii="Arial" w:hAnsi="Arial" w:cs="Arial"/>
          <w:sz w:val="22"/>
          <w:szCs w:val="22"/>
        </w:rPr>
        <w:t>ej</w:t>
      </w:r>
      <w:r w:rsidRPr="00CF3059">
        <w:rPr>
          <w:rFonts w:ascii="Arial" w:hAnsi="Arial" w:cs="Arial"/>
          <w:sz w:val="22"/>
          <w:szCs w:val="22"/>
        </w:rPr>
        <w:t xml:space="preserve"> w § 1 ust. </w:t>
      </w:r>
      <w:r w:rsidR="008A0EF7">
        <w:rPr>
          <w:rFonts w:ascii="Arial" w:hAnsi="Arial" w:cs="Arial"/>
          <w:sz w:val="22"/>
          <w:szCs w:val="22"/>
        </w:rPr>
        <w:t>4</w:t>
      </w:r>
      <w:r w:rsidRPr="00CF3059">
        <w:rPr>
          <w:rFonts w:ascii="Arial" w:hAnsi="Arial" w:cs="Arial"/>
          <w:sz w:val="22"/>
          <w:szCs w:val="22"/>
        </w:rPr>
        <w:t xml:space="preserve">, po uzyskaniu każdorazowo pisemnej zgody Zamawiającego, przy czym nowa osoba musi mieć kwalifikacje, doświadczenie  </w:t>
      </w:r>
      <w:r w:rsidR="009A333A">
        <w:rPr>
          <w:rFonts w:ascii="Arial" w:hAnsi="Arial" w:cs="Arial"/>
          <w:sz w:val="22"/>
          <w:szCs w:val="22"/>
        </w:rPr>
        <w:br/>
      </w:r>
      <w:r w:rsidRPr="00CF3059">
        <w:rPr>
          <w:rFonts w:ascii="Arial" w:hAnsi="Arial" w:cs="Arial"/>
          <w:sz w:val="22"/>
          <w:szCs w:val="22"/>
        </w:rPr>
        <w:t>i upraw</w:t>
      </w:r>
      <w:r w:rsidR="008A0EF7">
        <w:rPr>
          <w:rFonts w:ascii="Arial" w:hAnsi="Arial" w:cs="Arial"/>
          <w:sz w:val="22"/>
          <w:szCs w:val="22"/>
        </w:rPr>
        <w:t>nienia wymagane przez Zamawiającego.</w:t>
      </w:r>
    </w:p>
    <w:p w14:paraId="50C418BC" w14:textId="77777777" w:rsidR="00CF3059" w:rsidRPr="00CD1232" w:rsidRDefault="00CF3059" w:rsidP="00CF305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DF5C46F" w14:textId="77777777" w:rsidR="00730A01" w:rsidRPr="00CD1232" w:rsidRDefault="000D6239" w:rsidP="0018555A">
      <w:pPr>
        <w:spacing w:line="276" w:lineRule="auto"/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CD1232">
        <w:rPr>
          <w:rFonts w:ascii="Arial" w:hAnsi="Arial" w:cs="Arial"/>
          <w:b/>
          <w:sz w:val="22"/>
          <w:szCs w:val="22"/>
        </w:rPr>
        <w:t>§ 8</w:t>
      </w:r>
    </w:p>
    <w:p w14:paraId="287D8B86" w14:textId="77777777" w:rsidR="00730A01" w:rsidRPr="00CD1232" w:rsidRDefault="00737D3B" w:rsidP="0018555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232">
        <w:rPr>
          <w:rFonts w:ascii="Arial" w:hAnsi="Arial" w:cs="Arial"/>
          <w:sz w:val="22"/>
          <w:szCs w:val="22"/>
        </w:rPr>
        <w:t>Inspektor</w:t>
      </w:r>
      <w:r w:rsidR="00730A01" w:rsidRPr="00CD1232">
        <w:rPr>
          <w:rFonts w:ascii="Arial" w:hAnsi="Arial" w:cs="Arial"/>
          <w:sz w:val="22"/>
          <w:szCs w:val="22"/>
        </w:rPr>
        <w:t xml:space="preserve"> będzie dokonywał bardzo wnikliwie i szczegółowo sprawdzenia wykonanych robót z fakturami wystawianymi przez Wykonawcę robót w toku realizacji Zadania Inwestycyjnego m. in. pod kątem </w:t>
      </w:r>
      <w:r w:rsidR="000D6239" w:rsidRPr="00CD1232">
        <w:rPr>
          <w:rFonts w:ascii="Arial" w:hAnsi="Arial" w:cs="Arial"/>
          <w:sz w:val="22"/>
          <w:szCs w:val="22"/>
        </w:rPr>
        <w:t xml:space="preserve">zgodności </w:t>
      </w:r>
      <w:r w:rsidR="00730A01" w:rsidRPr="00CD1232">
        <w:rPr>
          <w:rFonts w:ascii="Arial" w:hAnsi="Arial" w:cs="Arial"/>
          <w:sz w:val="22"/>
          <w:szCs w:val="22"/>
        </w:rPr>
        <w:t>poniesienia danych kosztów w związku z projektem budowlanym.</w:t>
      </w:r>
    </w:p>
    <w:p w14:paraId="735E6C2B" w14:textId="77777777" w:rsidR="00012153" w:rsidRPr="00CD1232" w:rsidRDefault="00012153" w:rsidP="0018555A">
      <w:pPr>
        <w:spacing w:line="276" w:lineRule="auto"/>
        <w:rPr>
          <w:rFonts w:ascii="Arial" w:hAnsi="Arial" w:cs="Arial"/>
          <w:sz w:val="22"/>
          <w:szCs w:val="22"/>
          <w:lang w:val="x-none"/>
        </w:rPr>
      </w:pPr>
    </w:p>
    <w:p w14:paraId="08689B52" w14:textId="77777777" w:rsidR="00730A01" w:rsidRPr="00CD1232" w:rsidRDefault="00730A01" w:rsidP="0018555A">
      <w:pPr>
        <w:pStyle w:val="Nagwek4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D1232">
        <w:rPr>
          <w:rFonts w:ascii="Arial" w:hAnsi="Arial" w:cs="Arial"/>
          <w:sz w:val="22"/>
          <w:szCs w:val="22"/>
        </w:rPr>
        <w:t>V. WYNAGRODZENIE I PŁATNOŚCI</w:t>
      </w:r>
    </w:p>
    <w:p w14:paraId="301B4945" w14:textId="77777777" w:rsidR="00730A01" w:rsidRPr="00CD1232" w:rsidRDefault="000D6239" w:rsidP="0018555A">
      <w:pPr>
        <w:tabs>
          <w:tab w:val="left" w:pos="-2268"/>
          <w:tab w:val="left" w:pos="426"/>
          <w:tab w:val="right" w:pos="567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D1232">
        <w:rPr>
          <w:rFonts w:ascii="Arial" w:hAnsi="Arial" w:cs="Arial"/>
          <w:b/>
          <w:sz w:val="22"/>
          <w:szCs w:val="22"/>
        </w:rPr>
        <w:t>§ 9</w:t>
      </w:r>
    </w:p>
    <w:p w14:paraId="21D6A38D" w14:textId="77777777" w:rsidR="00921E52" w:rsidRPr="00CD1232" w:rsidRDefault="00730A01" w:rsidP="0018555A">
      <w:pPr>
        <w:numPr>
          <w:ilvl w:val="3"/>
          <w:numId w:val="2"/>
        </w:numPr>
        <w:tabs>
          <w:tab w:val="left" w:pos="-2268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1232">
        <w:rPr>
          <w:rFonts w:ascii="Arial" w:hAnsi="Arial" w:cs="Arial"/>
          <w:sz w:val="22"/>
          <w:szCs w:val="22"/>
        </w:rPr>
        <w:t>Całkowite wynagrodzenie</w:t>
      </w:r>
      <w:r w:rsidR="00D45755" w:rsidRPr="00CD1232">
        <w:rPr>
          <w:rFonts w:ascii="Arial" w:hAnsi="Arial" w:cs="Arial"/>
          <w:sz w:val="22"/>
          <w:szCs w:val="22"/>
        </w:rPr>
        <w:t xml:space="preserve"> ryczałtowe</w:t>
      </w:r>
      <w:r w:rsidRPr="00CD1232">
        <w:rPr>
          <w:rFonts w:ascii="Arial" w:hAnsi="Arial" w:cs="Arial"/>
          <w:sz w:val="22"/>
          <w:szCs w:val="22"/>
        </w:rPr>
        <w:t xml:space="preserve"> </w:t>
      </w:r>
      <w:r w:rsidR="00180AE7" w:rsidRPr="00CD1232">
        <w:rPr>
          <w:rFonts w:ascii="Arial" w:hAnsi="Arial" w:cs="Arial"/>
          <w:sz w:val="22"/>
          <w:szCs w:val="22"/>
        </w:rPr>
        <w:t>Inspektora</w:t>
      </w:r>
      <w:r w:rsidRPr="00CD1232">
        <w:rPr>
          <w:rFonts w:ascii="Arial" w:hAnsi="Arial" w:cs="Arial"/>
          <w:sz w:val="22"/>
          <w:szCs w:val="22"/>
        </w:rPr>
        <w:t>, za pełnienie obow</w:t>
      </w:r>
      <w:r w:rsidR="00E62B61" w:rsidRPr="00CD1232">
        <w:rPr>
          <w:rFonts w:ascii="Arial" w:hAnsi="Arial" w:cs="Arial"/>
          <w:sz w:val="22"/>
          <w:szCs w:val="22"/>
        </w:rPr>
        <w:t xml:space="preserve">iązków określonych w niniejszej </w:t>
      </w:r>
      <w:r w:rsidRPr="00CD1232">
        <w:rPr>
          <w:rFonts w:ascii="Arial" w:hAnsi="Arial" w:cs="Arial"/>
          <w:sz w:val="22"/>
          <w:szCs w:val="22"/>
        </w:rPr>
        <w:t xml:space="preserve">Umowie wynosi </w:t>
      </w:r>
      <w:r w:rsidRPr="00CD1232">
        <w:rPr>
          <w:rFonts w:ascii="Arial" w:hAnsi="Arial" w:cs="Arial"/>
          <w:b/>
          <w:sz w:val="22"/>
          <w:szCs w:val="22"/>
        </w:rPr>
        <w:t xml:space="preserve">…………. złotych </w:t>
      </w:r>
      <w:r w:rsidR="00901501" w:rsidRPr="00CD1232">
        <w:rPr>
          <w:rFonts w:ascii="Arial" w:hAnsi="Arial" w:cs="Arial"/>
          <w:b/>
          <w:sz w:val="22"/>
          <w:szCs w:val="22"/>
        </w:rPr>
        <w:t>brutto</w:t>
      </w:r>
      <w:r w:rsidR="00BF2EA0">
        <w:rPr>
          <w:rFonts w:ascii="Arial" w:hAnsi="Arial" w:cs="Arial"/>
          <w:b/>
          <w:sz w:val="22"/>
          <w:szCs w:val="22"/>
        </w:rPr>
        <w:t xml:space="preserve"> </w:t>
      </w:r>
      <w:r w:rsidRPr="00CD1232">
        <w:rPr>
          <w:rFonts w:ascii="Arial" w:hAnsi="Arial" w:cs="Arial"/>
          <w:b/>
          <w:sz w:val="22"/>
          <w:szCs w:val="22"/>
        </w:rPr>
        <w:t>(słownie: ……………. złotych 00/100</w:t>
      </w:r>
      <w:r w:rsidR="00901501" w:rsidRPr="00CD1232">
        <w:rPr>
          <w:rFonts w:ascii="Arial" w:hAnsi="Arial" w:cs="Arial"/>
          <w:b/>
          <w:sz w:val="22"/>
          <w:szCs w:val="22"/>
        </w:rPr>
        <w:t xml:space="preserve"> brutto</w:t>
      </w:r>
      <w:r w:rsidRPr="00CD1232">
        <w:rPr>
          <w:rFonts w:ascii="Arial" w:hAnsi="Arial" w:cs="Arial"/>
          <w:b/>
          <w:sz w:val="22"/>
          <w:szCs w:val="22"/>
        </w:rPr>
        <w:t>)</w:t>
      </w:r>
      <w:r w:rsidR="008B4EBD" w:rsidRPr="00CD1232">
        <w:rPr>
          <w:rFonts w:ascii="Arial" w:hAnsi="Arial" w:cs="Arial"/>
          <w:sz w:val="22"/>
          <w:szCs w:val="22"/>
        </w:rPr>
        <w:t xml:space="preserve">, </w:t>
      </w:r>
    </w:p>
    <w:p w14:paraId="424D16A3" w14:textId="77777777" w:rsidR="00730A01" w:rsidRPr="00CD1232" w:rsidRDefault="00730A01" w:rsidP="0018555A">
      <w:pPr>
        <w:numPr>
          <w:ilvl w:val="3"/>
          <w:numId w:val="2"/>
        </w:numPr>
        <w:tabs>
          <w:tab w:val="left" w:pos="-2268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1232">
        <w:rPr>
          <w:rFonts w:ascii="Arial" w:hAnsi="Arial" w:cs="Arial"/>
          <w:sz w:val="22"/>
          <w:szCs w:val="22"/>
        </w:rPr>
        <w:t>Wynagrodzenie</w:t>
      </w:r>
      <w:r w:rsidRPr="00CD1232">
        <w:rPr>
          <w:rFonts w:ascii="Arial" w:hAnsi="Arial" w:cs="Arial"/>
          <w:b/>
          <w:sz w:val="22"/>
          <w:szCs w:val="22"/>
        </w:rPr>
        <w:t xml:space="preserve"> </w:t>
      </w:r>
      <w:r w:rsidRPr="00CD1232">
        <w:rPr>
          <w:rFonts w:ascii="Arial" w:hAnsi="Arial" w:cs="Arial"/>
          <w:sz w:val="22"/>
          <w:szCs w:val="22"/>
        </w:rPr>
        <w:t>określone w ust.1, zawiera podatek VAT.</w:t>
      </w:r>
    </w:p>
    <w:p w14:paraId="226A50D2" w14:textId="77777777" w:rsidR="00730A01" w:rsidRPr="00CD1232" w:rsidRDefault="00730A01" w:rsidP="0018555A">
      <w:pPr>
        <w:numPr>
          <w:ilvl w:val="3"/>
          <w:numId w:val="2"/>
        </w:numPr>
        <w:tabs>
          <w:tab w:val="left" w:pos="-2268"/>
          <w:tab w:val="num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232">
        <w:rPr>
          <w:rFonts w:ascii="Arial" w:hAnsi="Arial" w:cs="Arial"/>
          <w:sz w:val="22"/>
          <w:szCs w:val="22"/>
        </w:rPr>
        <w:t xml:space="preserve">Wynagrodzenie określone w ust. 1, obejmuje wykonywanie wszystkich czynności objętych zakresem obowiązków </w:t>
      </w:r>
      <w:r w:rsidR="00154549" w:rsidRPr="00CD1232">
        <w:rPr>
          <w:rFonts w:ascii="Arial" w:hAnsi="Arial" w:cs="Arial"/>
          <w:sz w:val="22"/>
          <w:szCs w:val="22"/>
        </w:rPr>
        <w:t>Nadzoru Inwestorskiego</w:t>
      </w:r>
      <w:r w:rsidRPr="00CD1232">
        <w:rPr>
          <w:rFonts w:ascii="Arial" w:hAnsi="Arial" w:cs="Arial"/>
          <w:sz w:val="22"/>
          <w:szCs w:val="22"/>
        </w:rPr>
        <w:t>, niezależnie od poniesionych przez niego kosztów.</w:t>
      </w:r>
    </w:p>
    <w:p w14:paraId="63AB4774" w14:textId="172FACF9" w:rsidR="001C1090" w:rsidRPr="00CD1232" w:rsidRDefault="001C1090" w:rsidP="0018555A">
      <w:pPr>
        <w:numPr>
          <w:ilvl w:val="3"/>
          <w:numId w:val="28"/>
        </w:numPr>
        <w:tabs>
          <w:tab w:val="left" w:pos="-2268"/>
          <w:tab w:val="num" w:pos="7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232">
        <w:rPr>
          <w:rFonts w:ascii="Arial" w:hAnsi="Arial" w:cs="Arial"/>
          <w:sz w:val="22"/>
          <w:szCs w:val="22"/>
        </w:rPr>
        <w:t xml:space="preserve">Faktura/rachunek będzie wystawiana </w:t>
      </w:r>
      <w:r w:rsidRPr="002C6AF9">
        <w:rPr>
          <w:rFonts w:ascii="Arial" w:hAnsi="Arial" w:cs="Arial"/>
          <w:sz w:val="22"/>
          <w:szCs w:val="22"/>
          <w:u w:val="single"/>
        </w:rPr>
        <w:t xml:space="preserve">na </w:t>
      </w:r>
      <w:r w:rsidR="0095679F" w:rsidRPr="002C6AF9">
        <w:rPr>
          <w:rFonts w:ascii="Arial" w:hAnsi="Arial" w:cs="Arial"/>
          <w:sz w:val="22"/>
          <w:szCs w:val="22"/>
          <w:u w:val="single"/>
        </w:rPr>
        <w:t>nabywcę</w:t>
      </w:r>
      <w:r w:rsidRPr="00CD1232">
        <w:rPr>
          <w:rFonts w:ascii="Arial" w:hAnsi="Arial" w:cs="Arial"/>
          <w:sz w:val="22"/>
          <w:szCs w:val="22"/>
        </w:rPr>
        <w:t xml:space="preserve">: </w:t>
      </w:r>
      <w:r w:rsidR="0095679F">
        <w:rPr>
          <w:rFonts w:ascii="Arial" w:hAnsi="Arial" w:cs="Arial"/>
          <w:sz w:val="22"/>
          <w:szCs w:val="22"/>
        </w:rPr>
        <w:t>Powiat Włoszczowski</w:t>
      </w:r>
      <w:r w:rsidRPr="00CD1232">
        <w:rPr>
          <w:rFonts w:ascii="Arial" w:hAnsi="Arial" w:cs="Arial"/>
          <w:sz w:val="22"/>
          <w:szCs w:val="22"/>
        </w:rPr>
        <w:t xml:space="preserve">, ul. </w:t>
      </w:r>
      <w:r w:rsidR="0095679F">
        <w:rPr>
          <w:rFonts w:ascii="Arial" w:hAnsi="Arial" w:cs="Arial"/>
          <w:sz w:val="22"/>
          <w:szCs w:val="22"/>
        </w:rPr>
        <w:t>Wiśniowa 10</w:t>
      </w:r>
      <w:r w:rsidR="008D0FEE" w:rsidRPr="00CD1232">
        <w:rPr>
          <w:rFonts w:ascii="Arial" w:hAnsi="Arial" w:cs="Arial"/>
          <w:sz w:val="22"/>
          <w:szCs w:val="22"/>
        </w:rPr>
        <w:t xml:space="preserve">, </w:t>
      </w:r>
      <w:r w:rsidR="002C6AF9">
        <w:rPr>
          <w:rFonts w:ascii="Arial" w:hAnsi="Arial" w:cs="Arial"/>
          <w:sz w:val="22"/>
          <w:szCs w:val="22"/>
        </w:rPr>
        <w:br/>
      </w:r>
      <w:r w:rsidR="008D0FEE" w:rsidRPr="00CD1232">
        <w:rPr>
          <w:rFonts w:ascii="Arial" w:hAnsi="Arial" w:cs="Arial"/>
          <w:sz w:val="22"/>
          <w:szCs w:val="22"/>
        </w:rPr>
        <w:t>29-1</w:t>
      </w:r>
      <w:r w:rsidRPr="00CD1232">
        <w:rPr>
          <w:rFonts w:ascii="Arial" w:hAnsi="Arial" w:cs="Arial"/>
          <w:sz w:val="22"/>
          <w:szCs w:val="22"/>
        </w:rPr>
        <w:t>0</w:t>
      </w:r>
      <w:r w:rsidR="0095679F">
        <w:rPr>
          <w:rFonts w:ascii="Arial" w:hAnsi="Arial" w:cs="Arial"/>
          <w:sz w:val="22"/>
          <w:szCs w:val="22"/>
        </w:rPr>
        <w:t>0 Włoszczowa</w:t>
      </w:r>
      <w:r w:rsidRPr="00CD1232">
        <w:rPr>
          <w:rFonts w:ascii="Arial" w:hAnsi="Arial" w:cs="Arial"/>
          <w:sz w:val="22"/>
          <w:szCs w:val="22"/>
        </w:rPr>
        <w:t>, NIP:</w:t>
      </w:r>
      <w:r w:rsidR="009E2DFD" w:rsidRPr="00CD1232">
        <w:rPr>
          <w:rFonts w:ascii="Arial" w:hAnsi="Arial" w:cs="Arial"/>
          <w:sz w:val="22"/>
          <w:szCs w:val="22"/>
          <w:lang w:eastAsia="pl-PL"/>
        </w:rPr>
        <w:t xml:space="preserve"> 609 0</w:t>
      </w:r>
      <w:r w:rsidR="00901501" w:rsidRPr="00CD1232">
        <w:rPr>
          <w:rFonts w:ascii="Arial" w:hAnsi="Arial" w:cs="Arial"/>
          <w:sz w:val="22"/>
          <w:szCs w:val="22"/>
          <w:lang w:eastAsia="pl-PL"/>
        </w:rPr>
        <w:t>0</w:t>
      </w:r>
      <w:r w:rsidR="0095679F">
        <w:rPr>
          <w:rFonts w:ascii="Arial" w:hAnsi="Arial" w:cs="Arial"/>
          <w:sz w:val="22"/>
          <w:szCs w:val="22"/>
          <w:lang w:eastAsia="pl-PL"/>
        </w:rPr>
        <w:t xml:space="preserve"> 72 293, zaś </w:t>
      </w:r>
      <w:r w:rsidR="0095679F" w:rsidRPr="002C6AF9">
        <w:rPr>
          <w:rFonts w:ascii="Arial" w:hAnsi="Arial" w:cs="Arial"/>
          <w:sz w:val="22"/>
          <w:szCs w:val="22"/>
          <w:u w:val="single"/>
          <w:lang w:eastAsia="pl-PL"/>
        </w:rPr>
        <w:t>odbiorcą będzie</w:t>
      </w:r>
      <w:r w:rsidR="0095679F">
        <w:rPr>
          <w:rFonts w:ascii="Arial" w:hAnsi="Arial" w:cs="Arial"/>
          <w:sz w:val="22"/>
          <w:szCs w:val="22"/>
          <w:lang w:eastAsia="pl-PL"/>
        </w:rPr>
        <w:t>:</w:t>
      </w:r>
      <w:r w:rsidR="0095679F">
        <w:rPr>
          <w:rFonts w:ascii="Arial" w:hAnsi="Arial" w:cs="Arial"/>
          <w:sz w:val="22"/>
          <w:szCs w:val="22"/>
        </w:rPr>
        <w:t xml:space="preserve"> </w:t>
      </w:r>
      <w:r w:rsidR="00674967">
        <w:rPr>
          <w:rFonts w:ascii="Arial" w:hAnsi="Arial" w:cs="Arial"/>
          <w:sz w:val="22"/>
          <w:szCs w:val="22"/>
        </w:rPr>
        <w:t xml:space="preserve">Zarząd Dróg Powiatowych </w:t>
      </w:r>
      <w:r w:rsidR="0095679F">
        <w:rPr>
          <w:rFonts w:ascii="Arial" w:hAnsi="Arial" w:cs="Arial"/>
          <w:sz w:val="22"/>
          <w:szCs w:val="22"/>
        </w:rPr>
        <w:t xml:space="preserve">we Włoszczowie, ul. </w:t>
      </w:r>
      <w:r w:rsidR="00674967">
        <w:rPr>
          <w:rFonts w:ascii="Arial" w:hAnsi="Arial" w:cs="Arial"/>
          <w:sz w:val="22"/>
          <w:szCs w:val="22"/>
        </w:rPr>
        <w:t>Jędrzejowska 81</w:t>
      </w:r>
      <w:r w:rsidR="0095679F">
        <w:rPr>
          <w:rFonts w:ascii="Arial" w:hAnsi="Arial" w:cs="Arial"/>
          <w:sz w:val="22"/>
          <w:szCs w:val="22"/>
        </w:rPr>
        <w:t>, 29-100 Włoszczowa.</w:t>
      </w:r>
    </w:p>
    <w:p w14:paraId="3CE10BB3" w14:textId="77777777" w:rsidR="001C1090" w:rsidRPr="00CD1232" w:rsidRDefault="001C1090" w:rsidP="0018555A">
      <w:pPr>
        <w:numPr>
          <w:ilvl w:val="3"/>
          <w:numId w:val="28"/>
        </w:numPr>
        <w:tabs>
          <w:tab w:val="left" w:pos="-2268"/>
          <w:tab w:val="num" w:pos="7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232">
        <w:rPr>
          <w:rFonts w:ascii="Arial" w:hAnsi="Arial" w:cs="Arial"/>
          <w:sz w:val="22"/>
          <w:szCs w:val="22"/>
        </w:rPr>
        <w:t>Podstaw</w:t>
      </w:r>
      <w:r w:rsidR="0095679F">
        <w:rPr>
          <w:rFonts w:ascii="Arial" w:hAnsi="Arial" w:cs="Arial"/>
          <w:sz w:val="22"/>
          <w:szCs w:val="22"/>
        </w:rPr>
        <w:t>ą</w:t>
      </w:r>
      <w:r w:rsidRPr="00CD1232">
        <w:rPr>
          <w:rFonts w:ascii="Arial" w:hAnsi="Arial" w:cs="Arial"/>
          <w:sz w:val="22"/>
          <w:szCs w:val="22"/>
        </w:rPr>
        <w:t xml:space="preserve"> do wystawienia faktury  stanowić będzie protokół końcowy odbioru przedmiotu umowy sporządzony przez upoważnionych przedstawicieli Zamawiającego i </w:t>
      </w:r>
      <w:r w:rsidR="00A51867" w:rsidRPr="00CD1232">
        <w:rPr>
          <w:rFonts w:ascii="Arial" w:hAnsi="Arial" w:cs="Arial"/>
          <w:sz w:val="22"/>
          <w:szCs w:val="22"/>
        </w:rPr>
        <w:t>Inspektora</w:t>
      </w:r>
      <w:r w:rsidRPr="00CD1232">
        <w:rPr>
          <w:rFonts w:ascii="Arial" w:hAnsi="Arial" w:cs="Arial"/>
          <w:sz w:val="22"/>
          <w:szCs w:val="22"/>
        </w:rPr>
        <w:t>.</w:t>
      </w:r>
    </w:p>
    <w:p w14:paraId="208AB4B6" w14:textId="77777777" w:rsidR="00815C9D" w:rsidRPr="00CD1232" w:rsidRDefault="00815C9D" w:rsidP="0018555A">
      <w:pPr>
        <w:pStyle w:val="Tekstpodstawowy210"/>
        <w:numPr>
          <w:ilvl w:val="3"/>
          <w:numId w:val="28"/>
        </w:numPr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D1232">
        <w:rPr>
          <w:rFonts w:ascii="Arial" w:hAnsi="Arial" w:cs="Arial"/>
          <w:sz w:val="22"/>
          <w:szCs w:val="22"/>
        </w:rPr>
        <w:t>Zapłata wynagrodzenia nastąpi przelewem na rachunek bankowy Wykonawcy, w ciągu 30 dni licząc od dnia otrzymania prawidłowo wystawionej faktury.</w:t>
      </w:r>
    </w:p>
    <w:p w14:paraId="04436610" w14:textId="77777777" w:rsidR="00A51867" w:rsidRPr="00AF5230" w:rsidRDefault="00A51867" w:rsidP="0018555A">
      <w:pPr>
        <w:pStyle w:val="Tekstpodstawowy210"/>
        <w:numPr>
          <w:ilvl w:val="3"/>
          <w:numId w:val="28"/>
        </w:numPr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D1232">
        <w:rPr>
          <w:rFonts w:ascii="Arial" w:hAnsi="Arial" w:cs="Arial"/>
          <w:sz w:val="22"/>
          <w:szCs w:val="22"/>
        </w:rPr>
        <w:t>Dniem płatności wynagrodzenia Wykonawcy jest dzień obciążenia rachunku Zamawiającego.</w:t>
      </w:r>
    </w:p>
    <w:p w14:paraId="28AF3347" w14:textId="77777777" w:rsidR="00AF5230" w:rsidRPr="00AF5230" w:rsidRDefault="00AF5230" w:rsidP="0018555A">
      <w:pPr>
        <w:pStyle w:val="Tekstpodstawowy210"/>
        <w:numPr>
          <w:ilvl w:val="3"/>
          <w:numId w:val="28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AF5230">
        <w:rPr>
          <w:rFonts w:ascii="Arial" w:hAnsi="Arial" w:cs="Arial"/>
          <w:sz w:val="22"/>
          <w:szCs w:val="22"/>
        </w:rPr>
        <w:t>Wykonawca nie może bez wyrażonej pisemnej zgody Zamawiającego dokonać przelewu wierzytelności (cesji wierzytelności) na rzecz osoby trzeciej.</w:t>
      </w:r>
    </w:p>
    <w:p w14:paraId="644EFEDC" w14:textId="77777777" w:rsidR="00624900" w:rsidRPr="00CD1232" w:rsidRDefault="00624900" w:rsidP="0018555A">
      <w:pPr>
        <w:tabs>
          <w:tab w:val="left" w:pos="-2268"/>
          <w:tab w:val="num" w:pos="288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594367B" w14:textId="77777777" w:rsidR="00730A01" w:rsidRPr="00CD1232" w:rsidRDefault="00730A01" w:rsidP="0018555A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b w:val="0"/>
          <w:sz w:val="22"/>
          <w:szCs w:val="22"/>
        </w:rPr>
      </w:pPr>
      <w:r w:rsidRPr="00CD1232">
        <w:rPr>
          <w:rFonts w:ascii="Arial" w:hAnsi="Arial" w:cs="Arial"/>
          <w:sz w:val="22"/>
          <w:szCs w:val="22"/>
        </w:rPr>
        <w:t>VI. UBEZPIECZENIE</w:t>
      </w:r>
    </w:p>
    <w:p w14:paraId="61FAF07D" w14:textId="77777777" w:rsidR="00730A01" w:rsidRPr="00CD1232" w:rsidRDefault="000D6239" w:rsidP="0018555A">
      <w:pPr>
        <w:tabs>
          <w:tab w:val="left" w:pos="540"/>
        </w:tabs>
        <w:autoSpaceDE w:val="0"/>
        <w:autoSpaceDN w:val="0"/>
        <w:adjustRightInd w:val="0"/>
        <w:spacing w:line="276" w:lineRule="auto"/>
        <w:ind w:hanging="27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D1232">
        <w:rPr>
          <w:rFonts w:ascii="Arial" w:hAnsi="Arial" w:cs="Arial"/>
          <w:b/>
          <w:color w:val="000000"/>
          <w:sz w:val="22"/>
          <w:szCs w:val="22"/>
        </w:rPr>
        <w:t>§ 10</w:t>
      </w:r>
    </w:p>
    <w:p w14:paraId="72E8C326" w14:textId="77777777" w:rsidR="00730A01" w:rsidRPr="00CD1232" w:rsidRDefault="0052237F" w:rsidP="0018555A">
      <w:pPr>
        <w:pStyle w:val="Tekstpodstawowywcity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CD1232">
        <w:rPr>
          <w:rFonts w:ascii="Arial" w:hAnsi="Arial" w:cs="Arial"/>
          <w:color w:val="000000"/>
          <w:sz w:val="22"/>
          <w:szCs w:val="22"/>
          <w:lang w:val="pl-PL"/>
        </w:rPr>
        <w:t>Inspektor</w:t>
      </w:r>
      <w:r w:rsidR="00730A01" w:rsidRPr="00CD1232">
        <w:rPr>
          <w:rFonts w:ascii="Arial" w:hAnsi="Arial" w:cs="Arial"/>
          <w:color w:val="000000"/>
          <w:sz w:val="22"/>
          <w:szCs w:val="22"/>
        </w:rPr>
        <w:t xml:space="preserve"> oświadcza, że posiada</w:t>
      </w:r>
      <w:r w:rsidRPr="00CD1232">
        <w:rPr>
          <w:rFonts w:ascii="Arial" w:hAnsi="Arial" w:cs="Arial"/>
          <w:color w:val="000000"/>
          <w:sz w:val="22"/>
          <w:szCs w:val="22"/>
          <w:lang w:val="pl-PL"/>
        </w:rPr>
        <w:t xml:space="preserve"> ważne</w:t>
      </w:r>
      <w:r w:rsidR="00730A01" w:rsidRPr="00CD1232">
        <w:rPr>
          <w:rFonts w:ascii="Arial" w:hAnsi="Arial" w:cs="Arial"/>
          <w:color w:val="000000"/>
          <w:sz w:val="22"/>
          <w:szCs w:val="22"/>
        </w:rPr>
        <w:t xml:space="preserve"> ubezpieczenie od odpowiedzialności cywilnej z tytułu prowadzonej działalności zawodowej w zakresie obejmującym przedmiot zamówienia, o którym mowa w §1 niniejszej Umowy</w:t>
      </w:r>
      <w:r w:rsidR="001C1090" w:rsidRPr="00CD1232">
        <w:rPr>
          <w:rFonts w:ascii="Arial" w:hAnsi="Arial" w:cs="Arial"/>
          <w:color w:val="000000"/>
          <w:sz w:val="22"/>
          <w:szCs w:val="22"/>
          <w:lang w:val="pl-PL"/>
        </w:rPr>
        <w:t>.</w:t>
      </w:r>
    </w:p>
    <w:p w14:paraId="66937D8A" w14:textId="77777777" w:rsidR="00116E10" w:rsidRPr="00CD1232" w:rsidRDefault="00116E10" w:rsidP="0018555A">
      <w:pPr>
        <w:pStyle w:val="Tekstpodstawowywcity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441756" w14:textId="77777777" w:rsidR="00730A01" w:rsidRPr="00CD1232" w:rsidRDefault="00730A01" w:rsidP="0018555A">
      <w:pPr>
        <w:pStyle w:val="Nagwek7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CD1232">
        <w:rPr>
          <w:rFonts w:ascii="Arial" w:hAnsi="Arial" w:cs="Arial"/>
          <w:sz w:val="22"/>
          <w:szCs w:val="22"/>
        </w:rPr>
        <w:t>V</w:t>
      </w:r>
      <w:r w:rsidR="0052237F" w:rsidRPr="00CD1232">
        <w:rPr>
          <w:rFonts w:ascii="Arial" w:hAnsi="Arial" w:cs="Arial"/>
          <w:sz w:val="22"/>
          <w:szCs w:val="22"/>
        </w:rPr>
        <w:t>I</w:t>
      </w:r>
      <w:r w:rsidR="00B844F3" w:rsidRPr="00CD1232">
        <w:rPr>
          <w:rFonts w:ascii="Arial" w:hAnsi="Arial" w:cs="Arial"/>
          <w:sz w:val="22"/>
          <w:szCs w:val="22"/>
        </w:rPr>
        <w:t>I. ZAKRES ODPOWIEDZIALNOŚCI</w:t>
      </w:r>
    </w:p>
    <w:p w14:paraId="26400FEA" w14:textId="77777777" w:rsidR="00730A01" w:rsidRPr="00CD1232" w:rsidRDefault="00730A01" w:rsidP="0018555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D1232">
        <w:rPr>
          <w:rFonts w:ascii="Arial" w:hAnsi="Arial" w:cs="Arial"/>
          <w:b/>
          <w:sz w:val="22"/>
          <w:szCs w:val="22"/>
        </w:rPr>
        <w:t>§ 1</w:t>
      </w:r>
      <w:r w:rsidR="000D6239" w:rsidRPr="00CD1232">
        <w:rPr>
          <w:rFonts w:ascii="Arial" w:hAnsi="Arial" w:cs="Arial"/>
          <w:b/>
          <w:sz w:val="22"/>
          <w:szCs w:val="22"/>
        </w:rPr>
        <w:t>1</w:t>
      </w:r>
    </w:p>
    <w:p w14:paraId="02AF5D67" w14:textId="77777777" w:rsidR="0095679F" w:rsidRDefault="00730A01" w:rsidP="0018555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232">
        <w:rPr>
          <w:rFonts w:ascii="Arial" w:hAnsi="Arial" w:cs="Arial"/>
          <w:sz w:val="22"/>
          <w:szCs w:val="22"/>
        </w:rPr>
        <w:t xml:space="preserve">Odpowiedzialnością </w:t>
      </w:r>
      <w:r w:rsidR="0052237F" w:rsidRPr="00CD1232">
        <w:rPr>
          <w:rFonts w:ascii="Arial" w:hAnsi="Arial" w:cs="Arial"/>
          <w:sz w:val="22"/>
          <w:szCs w:val="22"/>
        </w:rPr>
        <w:t>Inspektora</w:t>
      </w:r>
      <w:r w:rsidRPr="00CD1232">
        <w:rPr>
          <w:rFonts w:ascii="Arial" w:hAnsi="Arial" w:cs="Arial"/>
          <w:sz w:val="22"/>
          <w:szCs w:val="22"/>
        </w:rPr>
        <w:t xml:space="preserve"> objęte są szkody poniesione przez Zamawiającego, spowodowane niewykonaniem albo nienależytym w tym nieterminowym, wykonaniem zobowiązań przez podmioty wykonujące prace przygotowawcze oraz prace związane z wykonaniem Zadania Inwestycyjnego,</w:t>
      </w:r>
      <w:r w:rsidR="00467781" w:rsidRPr="00CD1232">
        <w:rPr>
          <w:rFonts w:ascii="Arial" w:hAnsi="Arial" w:cs="Arial"/>
          <w:sz w:val="22"/>
          <w:szCs w:val="22"/>
        </w:rPr>
        <w:t xml:space="preserve"> </w:t>
      </w:r>
      <w:r w:rsidR="003A5DB5" w:rsidRPr="00CD1232">
        <w:rPr>
          <w:rFonts w:ascii="Arial" w:hAnsi="Arial" w:cs="Arial"/>
          <w:sz w:val="22"/>
          <w:szCs w:val="22"/>
        </w:rPr>
        <w:t xml:space="preserve">                                     </w:t>
      </w:r>
      <w:r w:rsidRPr="00CD1232">
        <w:rPr>
          <w:rFonts w:ascii="Arial" w:hAnsi="Arial" w:cs="Arial"/>
          <w:sz w:val="22"/>
          <w:szCs w:val="22"/>
        </w:rPr>
        <w:t xml:space="preserve">a w szczególności: wykonawców i podwykonawców robót chyba, że nie nastąpiły z winy </w:t>
      </w:r>
      <w:r w:rsidR="0052237F" w:rsidRPr="00CD1232">
        <w:rPr>
          <w:rFonts w:ascii="Arial" w:hAnsi="Arial" w:cs="Arial"/>
          <w:sz w:val="22"/>
          <w:szCs w:val="22"/>
        </w:rPr>
        <w:t>Inspektora</w:t>
      </w:r>
      <w:r w:rsidRPr="00CD1232">
        <w:rPr>
          <w:rFonts w:ascii="Arial" w:hAnsi="Arial" w:cs="Arial"/>
          <w:sz w:val="22"/>
          <w:szCs w:val="22"/>
        </w:rPr>
        <w:t xml:space="preserve">. Obowiązek </w:t>
      </w:r>
      <w:r w:rsidR="0052237F" w:rsidRPr="00CD1232">
        <w:rPr>
          <w:rFonts w:ascii="Arial" w:hAnsi="Arial" w:cs="Arial"/>
          <w:sz w:val="22"/>
          <w:szCs w:val="22"/>
        </w:rPr>
        <w:t>Inspektora</w:t>
      </w:r>
      <w:r w:rsidRPr="00CD1232">
        <w:rPr>
          <w:rFonts w:ascii="Arial" w:hAnsi="Arial" w:cs="Arial"/>
          <w:sz w:val="22"/>
          <w:szCs w:val="22"/>
        </w:rPr>
        <w:t xml:space="preserve"> zapłaty na rzecz Zamawiającego kar/kary umownej nie jest uzależniony od powstania szkody </w:t>
      </w:r>
      <w:r w:rsidR="00624900" w:rsidRPr="00CD1232">
        <w:rPr>
          <w:rFonts w:ascii="Arial" w:hAnsi="Arial" w:cs="Arial"/>
          <w:sz w:val="22"/>
          <w:szCs w:val="22"/>
        </w:rPr>
        <w:t xml:space="preserve"> </w:t>
      </w:r>
      <w:r w:rsidRPr="00CD1232">
        <w:rPr>
          <w:rFonts w:ascii="Arial" w:hAnsi="Arial" w:cs="Arial"/>
          <w:sz w:val="22"/>
          <w:szCs w:val="22"/>
        </w:rPr>
        <w:t>w interesie Zamawiającego</w:t>
      </w:r>
      <w:r w:rsidR="0095679F">
        <w:rPr>
          <w:rFonts w:ascii="Arial" w:hAnsi="Arial" w:cs="Arial"/>
          <w:sz w:val="22"/>
          <w:szCs w:val="22"/>
        </w:rPr>
        <w:t>.</w:t>
      </w:r>
    </w:p>
    <w:p w14:paraId="1C9EE048" w14:textId="77777777" w:rsidR="0095679F" w:rsidRDefault="0095679F" w:rsidP="0018555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0EF5EA" w14:textId="77777777" w:rsidR="00730A01" w:rsidRPr="00CD1232" w:rsidRDefault="0052237F" w:rsidP="0018555A">
      <w:pPr>
        <w:pStyle w:val="Nagwek1"/>
        <w:spacing w:line="276" w:lineRule="auto"/>
        <w:ind w:left="426" w:hanging="426"/>
        <w:jc w:val="center"/>
        <w:rPr>
          <w:rFonts w:ascii="Arial" w:hAnsi="Arial" w:cs="Arial"/>
          <w:b/>
          <w:i w:val="0"/>
          <w:sz w:val="22"/>
          <w:szCs w:val="22"/>
        </w:rPr>
      </w:pPr>
      <w:r w:rsidRPr="00CD1232">
        <w:rPr>
          <w:rFonts w:ascii="Arial" w:hAnsi="Arial" w:cs="Arial"/>
          <w:b/>
          <w:i w:val="0"/>
          <w:sz w:val="22"/>
          <w:szCs w:val="22"/>
          <w:lang w:val="pl-PL"/>
        </w:rPr>
        <w:t>VIII</w:t>
      </w:r>
      <w:r w:rsidR="00730A01" w:rsidRPr="00CD1232">
        <w:rPr>
          <w:rFonts w:ascii="Arial" w:hAnsi="Arial" w:cs="Arial"/>
          <w:b/>
          <w:i w:val="0"/>
          <w:sz w:val="22"/>
          <w:szCs w:val="22"/>
        </w:rPr>
        <w:t>. KARY UMOWNE</w:t>
      </w:r>
    </w:p>
    <w:p w14:paraId="56FCCEA0" w14:textId="77777777" w:rsidR="00730A01" w:rsidRPr="00CD1232" w:rsidRDefault="0052237F" w:rsidP="0018555A">
      <w:pPr>
        <w:pStyle w:val="Nagwek1"/>
        <w:spacing w:line="276" w:lineRule="auto"/>
        <w:ind w:left="426" w:hanging="426"/>
        <w:jc w:val="center"/>
        <w:rPr>
          <w:rFonts w:ascii="Arial" w:hAnsi="Arial" w:cs="Arial"/>
          <w:b/>
          <w:i w:val="0"/>
          <w:sz w:val="22"/>
          <w:szCs w:val="22"/>
          <w:lang w:val="pl-PL"/>
        </w:rPr>
      </w:pPr>
      <w:r w:rsidRPr="00CD1232">
        <w:rPr>
          <w:rFonts w:ascii="Arial" w:hAnsi="Arial" w:cs="Arial"/>
          <w:b/>
          <w:i w:val="0"/>
          <w:sz w:val="22"/>
          <w:szCs w:val="22"/>
        </w:rPr>
        <w:t>§ 1</w:t>
      </w:r>
      <w:r w:rsidR="000D6239" w:rsidRPr="00CD1232">
        <w:rPr>
          <w:rFonts w:ascii="Arial" w:hAnsi="Arial" w:cs="Arial"/>
          <w:b/>
          <w:i w:val="0"/>
          <w:sz w:val="22"/>
          <w:szCs w:val="22"/>
          <w:lang w:val="pl-PL"/>
        </w:rPr>
        <w:t>2</w:t>
      </w:r>
    </w:p>
    <w:p w14:paraId="3B8FA7F1" w14:textId="77777777" w:rsidR="00730A01" w:rsidRPr="00CD1232" w:rsidRDefault="00730A01" w:rsidP="0018555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232">
        <w:rPr>
          <w:rFonts w:ascii="Arial" w:hAnsi="Arial" w:cs="Arial"/>
          <w:sz w:val="22"/>
          <w:szCs w:val="22"/>
        </w:rPr>
        <w:t xml:space="preserve">Zamawiający zapłaci </w:t>
      </w:r>
      <w:r w:rsidR="0052237F" w:rsidRPr="00CD1232">
        <w:rPr>
          <w:rFonts w:ascii="Arial" w:hAnsi="Arial" w:cs="Arial"/>
          <w:sz w:val="22"/>
          <w:szCs w:val="22"/>
        </w:rPr>
        <w:t>Inspektorowi</w:t>
      </w:r>
      <w:r w:rsidRPr="00CD1232">
        <w:rPr>
          <w:rFonts w:ascii="Arial" w:hAnsi="Arial" w:cs="Arial"/>
          <w:sz w:val="22"/>
          <w:szCs w:val="22"/>
        </w:rPr>
        <w:t xml:space="preserve"> karę umowną w razie odstąpienia przez </w:t>
      </w:r>
      <w:r w:rsidR="0052237F" w:rsidRPr="00CD1232">
        <w:rPr>
          <w:rFonts w:ascii="Arial" w:hAnsi="Arial" w:cs="Arial"/>
          <w:sz w:val="22"/>
          <w:szCs w:val="22"/>
        </w:rPr>
        <w:t>Inspektora</w:t>
      </w:r>
      <w:r w:rsidRPr="00CD1232">
        <w:rPr>
          <w:rFonts w:ascii="Arial" w:hAnsi="Arial" w:cs="Arial"/>
          <w:sz w:val="22"/>
          <w:szCs w:val="22"/>
        </w:rPr>
        <w:t xml:space="preserve"> od Umowy </w:t>
      </w:r>
      <w:r w:rsidR="00624900" w:rsidRPr="00CD1232">
        <w:rPr>
          <w:rFonts w:ascii="Arial" w:hAnsi="Arial" w:cs="Arial"/>
          <w:sz w:val="22"/>
          <w:szCs w:val="22"/>
        </w:rPr>
        <w:t xml:space="preserve">                    </w:t>
      </w:r>
      <w:r w:rsidRPr="00CD1232">
        <w:rPr>
          <w:rFonts w:ascii="Arial" w:hAnsi="Arial" w:cs="Arial"/>
          <w:sz w:val="22"/>
          <w:szCs w:val="22"/>
        </w:rPr>
        <w:t xml:space="preserve">z winy Zamawiającego, w wysokości 10 % wartości wynagrodzenia umownego, określonego w § </w:t>
      </w:r>
      <w:r w:rsidR="00175640" w:rsidRPr="00CD1232">
        <w:rPr>
          <w:rFonts w:ascii="Arial" w:hAnsi="Arial" w:cs="Arial"/>
          <w:sz w:val="22"/>
          <w:szCs w:val="22"/>
        </w:rPr>
        <w:t>9</w:t>
      </w:r>
      <w:r w:rsidRPr="00CD1232">
        <w:rPr>
          <w:rFonts w:ascii="Arial" w:hAnsi="Arial" w:cs="Arial"/>
          <w:sz w:val="22"/>
          <w:szCs w:val="22"/>
        </w:rPr>
        <w:t xml:space="preserve"> </w:t>
      </w:r>
      <w:r w:rsidR="00175640" w:rsidRPr="00CD1232">
        <w:rPr>
          <w:rFonts w:ascii="Arial" w:hAnsi="Arial" w:cs="Arial"/>
          <w:sz w:val="22"/>
          <w:szCs w:val="22"/>
        </w:rPr>
        <w:br/>
      </w:r>
      <w:r w:rsidRPr="00CD1232">
        <w:rPr>
          <w:rFonts w:ascii="Arial" w:hAnsi="Arial" w:cs="Arial"/>
          <w:sz w:val="22"/>
          <w:szCs w:val="22"/>
        </w:rPr>
        <w:t>ust 1. niniejszej Umowy, a pozostającego do zapłaty w dniu odstąpienia od Umowy.</w:t>
      </w:r>
    </w:p>
    <w:p w14:paraId="112A9DE6" w14:textId="77777777" w:rsidR="00730A01" w:rsidRPr="00CD1232" w:rsidRDefault="00730A01" w:rsidP="0018555A">
      <w:pPr>
        <w:pStyle w:val="Tekstpodstawowywcity3"/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2AF82FC3" w14:textId="77777777" w:rsidR="000D6239" w:rsidRPr="00CD1232" w:rsidRDefault="000D6239" w:rsidP="0018555A">
      <w:pPr>
        <w:pStyle w:val="Tekstpodstawowywcity3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CD1232">
        <w:rPr>
          <w:rFonts w:ascii="Arial" w:hAnsi="Arial" w:cs="Arial"/>
          <w:b/>
          <w:sz w:val="22"/>
          <w:szCs w:val="22"/>
        </w:rPr>
        <w:t>§ 13</w:t>
      </w:r>
    </w:p>
    <w:p w14:paraId="0E4D0FF4" w14:textId="77777777" w:rsidR="00730A01" w:rsidRPr="00CD1232" w:rsidRDefault="0052237F" w:rsidP="0018555A">
      <w:pPr>
        <w:pStyle w:val="Tekstpodstawowywcity3"/>
        <w:numPr>
          <w:ilvl w:val="0"/>
          <w:numId w:val="18"/>
        </w:numPr>
        <w:tabs>
          <w:tab w:val="clear" w:pos="720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CD1232">
        <w:rPr>
          <w:rFonts w:ascii="Arial" w:hAnsi="Arial" w:cs="Arial"/>
          <w:sz w:val="22"/>
          <w:szCs w:val="22"/>
          <w:lang w:val="pl-PL"/>
        </w:rPr>
        <w:t>Inspektor</w:t>
      </w:r>
      <w:r w:rsidR="00730A01" w:rsidRPr="00CD1232">
        <w:rPr>
          <w:rFonts w:ascii="Arial" w:hAnsi="Arial" w:cs="Arial"/>
          <w:sz w:val="22"/>
          <w:szCs w:val="22"/>
        </w:rPr>
        <w:t xml:space="preserve"> zapłaci Zamawiającemu</w:t>
      </w:r>
      <w:r w:rsidR="00730A01" w:rsidRPr="00CD1232">
        <w:rPr>
          <w:rFonts w:ascii="Arial" w:hAnsi="Arial" w:cs="Arial"/>
          <w:b/>
          <w:sz w:val="22"/>
          <w:szCs w:val="22"/>
        </w:rPr>
        <w:t xml:space="preserve"> </w:t>
      </w:r>
      <w:r w:rsidR="00730A01" w:rsidRPr="00CD1232">
        <w:rPr>
          <w:rFonts w:ascii="Arial" w:hAnsi="Arial" w:cs="Arial"/>
          <w:sz w:val="22"/>
          <w:szCs w:val="22"/>
        </w:rPr>
        <w:t>następujące kary umowne, bez względu na poniesienie lub nie szkody przez Zamawiającego:</w:t>
      </w:r>
    </w:p>
    <w:p w14:paraId="3D69BB63" w14:textId="77777777" w:rsidR="00730A01" w:rsidRPr="00CD1232" w:rsidRDefault="00730A01" w:rsidP="0018555A">
      <w:pPr>
        <w:pStyle w:val="Tekstpodstawowywcity3"/>
        <w:numPr>
          <w:ilvl w:val="1"/>
          <w:numId w:val="25"/>
        </w:numPr>
        <w:tabs>
          <w:tab w:val="clear" w:pos="1440"/>
          <w:tab w:val="num" w:pos="70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CD1232">
        <w:rPr>
          <w:rFonts w:ascii="Arial" w:hAnsi="Arial" w:cs="Arial"/>
          <w:sz w:val="22"/>
          <w:szCs w:val="22"/>
        </w:rPr>
        <w:lastRenderedPageBreak/>
        <w:t xml:space="preserve">w razie odstąpienia od Umowy z winy </w:t>
      </w:r>
      <w:r w:rsidR="0052237F" w:rsidRPr="00CD1232">
        <w:rPr>
          <w:rFonts w:ascii="Arial" w:hAnsi="Arial" w:cs="Arial"/>
          <w:sz w:val="22"/>
          <w:szCs w:val="22"/>
          <w:lang w:val="pl-PL"/>
        </w:rPr>
        <w:t>Inspektora</w:t>
      </w:r>
      <w:r w:rsidRPr="00CD1232">
        <w:rPr>
          <w:rFonts w:ascii="Arial" w:hAnsi="Arial" w:cs="Arial"/>
          <w:sz w:val="22"/>
          <w:szCs w:val="22"/>
        </w:rPr>
        <w:t xml:space="preserve">, w wysokości 10 % wartości wynagrodzenia umownego określonego w § </w:t>
      </w:r>
      <w:r w:rsidR="00175640" w:rsidRPr="00CD1232">
        <w:rPr>
          <w:rFonts w:ascii="Arial" w:hAnsi="Arial" w:cs="Arial"/>
          <w:sz w:val="22"/>
          <w:szCs w:val="22"/>
          <w:lang w:val="pl-PL"/>
        </w:rPr>
        <w:t>9</w:t>
      </w:r>
      <w:r w:rsidRPr="00CD1232">
        <w:rPr>
          <w:rFonts w:ascii="Arial" w:hAnsi="Arial" w:cs="Arial"/>
          <w:sz w:val="22"/>
          <w:szCs w:val="22"/>
        </w:rPr>
        <w:t xml:space="preserve"> ust. 1 niniejszej Umowy,</w:t>
      </w:r>
      <w:r w:rsidR="0014102E" w:rsidRPr="00CD1232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1C46A434" w14:textId="77777777" w:rsidR="00730A01" w:rsidRPr="00CD1232" w:rsidRDefault="00730A01" w:rsidP="0018555A">
      <w:pPr>
        <w:pStyle w:val="Tekstpodstawowywcity3"/>
        <w:numPr>
          <w:ilvl w:val="1"/>
          <w:numId w:val="25"/>
        </w:numPr>
        <w:tabs>
          <w:tab w:val="clear" w:pos="1440"/>
          <w:tab w:val="num" w:pos="70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CD1232">
        <w:rPr>
          <w:rFonts w:ascii="Arial" w:hAnsi="Arial" w:cs="Arial"/>
          <w:sz w:val="22"/>
          <w:szCs w:val="22"/>
        </w:rPr>
        <w:t xml:space="preserve">w razie </w:t>
      </w:r>
      <w:r w:rsidR="00A83C7A" w:rsidRPr="00CD1232">
        <w:rPr>
          <w:rFonts w:ascii="Arial" w:hAnsi="Arial" w:cs="Arial"/>
          <w:sz w:val="22"/>
          <w:szCs w:val="22"/>
          <w:lang w:val="pl-PL"/>
        </w:rPr>
        <w:t>zwłoki</w:t>
      </w:r>
      <w:r w:rsidRPr="00CD1232">
        <w:rPr>
          <w:rFonts w:ascii="Arial" w:hAnsi="Arial" w:cs="Arial"/>
          <w:sz w:val="22"/>
          <w:szCs w:val="22"/>
        </w:rPr>
        <w:t xml:space="preserve"> realizacji inwestycji w stosunku do Harmonogramu rzeczowo - finansowego chyba, że opóźnienie nastąpiło z przyczyn niezależnych od </w:t>
      </w:r>
      <w:r w:rsidR="0052237F" w:rsidRPr="00CD1232">
        <w:rPr>
          <w:rFonts w:ascii="Arial" w:hAnsi="Arial" w:cs="Arial"/>
          <w:sz w:val="22"/>
          <w:szCs w:val="22"/>
          <w:lang w:val="pl-PL"/>
        </w:rPr>
        <w:t>Inspektora</w:t>
      </w:r>
      <w:r w:rsidRPr="00CD1232">
        <w:rPr>
          <w:rFonts w:ascii="Arial" w:hAnsi="Arial" w:cs="Arial"/>
          <w:sz w:val="22"/>
          <w:szCs w:val="22"/>
        </w:rPr>
        <w:t xml:space="preserve"> - w wysokości 0,1</w:t>
      </w:r>
      <w:r w:rsidRPr="00CD1232">
        <w:rPr>
          <w:rFonts w:ascii="Arial" w:hAnsi="Arial" w:cs="Arial"/>
          <w:i/>
          <w:sz w:val="22"/>
          <w:szCs w:val="22"/>
        </w:rPr>
        <w:t xml:space="preserve"> % </w:t>
      </w:r>
      <w:r w:rsidRPr="00CD1232">
        <w:rPr>
          <w:rFonts w:ascii="Arial" w:hAnsi="Arial" w:cs="Arial"/>
          <w:sz w:val="22"/>
          <w:szCs w:val="22"/>
        </w:rPr>
        <w:t xml:space="preserve">wartości wynagrodzenia umownego określonego w § </w:t>
      </w:r>
      <w:r w:rsidR="00175640" w:rsidRPr="00CD1232">
        <w:rPr>
          <w:rFonts w:ascii="Arial" w:hAnsi="Arial" w:cs="Arial"/>
          <w:sz w:val="22"/>
          <w:szCs w:val="22"/>
          <w:lang w:val="pl-PL"/>
        </w:rPr>
        <w:t>9</w:t>
      </w:r>
      <w:r w:rsidRPr="00CD1232">
        <w:rPr>
          <w:rFonts w:ascii="Arial" w:hAnsi="Arial" w:cs="Arial"/>
          <w:sz w:val="22"/>
          <w:szCs w:val="22"/>
        </w:rPr>
        <w:t xml:space="preserve"> ust. 1 niniejszej Umowy, za każdy dzień </w:t>
      </w:r>
      <w:r w:rsidR="00A83C7A" w:rsidRPr="00CD1232">
        <w:rPr>
          <w:rFonts w:ascii="Arial" w:hAnsi="Arial" w:cs="Arial"/>
          <w:sz w:val="22"/>
          <w:szCs w:val="22"/>
          <w:lang w:val="pl-PL"/>
        </w:rPr>
        <w:t>zwłoki</w:t>
      </w:r>
      <w:r w:rsidRPr="00CD1232">
        <w:rPr>
          <w:rFonts w:ascii="Arial" w:hAnsi="Arial" w:cs="Arial"/>
          <w:sz w:val="22"/>
          <w:szCs w:val="22"/>
        </w:rPr>
        <w:t>.</w:t>
      </w:r>
    </w:p>
    <w:p w14:paraId="5D160D32" w14:textId="77777777" w:rsidR="00730A01" w:rsidRPr="00CD1232" w:rsidRDefault="00E62808" w:rsidP="0018555A">
      <w:pPr>
        <w:pStyle w:val="Tekstpodstawowywcity3"/>
        <w:numPr>
          <w:ilvl w:val="1"/>
          <w:numId w:val="25"/>
        </w:numPr>
        <w:tabs>
          <w:tab w:val="clear" w:pos="1440"/>
          <w:tab w:val="num" w:pos="70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CD1232">
        <w:rPr>
          <w:rFonts w:ascii="Arial" w:hAnsi="Arial" w:cs="Arial"/>
          <w:sz w:val="22"/>
          <w:szCs w:val="22"/>
          <w:lang w:val="pl-PL"/>
        </w:rPr>
        <w:t>z</w:t>
      </w:r>
      <w:r w:rsidR="00730A01" w:rsidRPr="00CD1232">
        <w:rPr>
          <w:rFonts w:ascii="Arial" w:hAnsi="Arial" w:cs="Arial"/>
          <w:sz w:val="22"/>
          <w:szCs w:val="22"/>
        </w:rPr>
        <w:t>a każdy stwierdzony przypadek nieobecności w miejscu wskazanym do świadczenia usługi inspektora nadzoru  w wysokości 500,00 zł (brutto).</w:t>
      </w:r>
    </w:p>
    <w:p w14:paraId="32051ABF" w14:textId="77777777" w:rsidR="00730A01" w:rsidRPr="00CD1232" w:rsidRDefault="00730A01" w:rsidP="0018555A">
      <w:pPr>
        <w:pStyle w:val="Tekstpodstawowywcity3"/>
        <w:numPr>
          <w:ilvl w:val="0"/>
          <w:numId w:val="18"/>
        </w:numPr>
        <w:tabs>
          <w:tab w:val="clear" w:pos="720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CD1232">
        <w:rPr>
          <w:rFonts w:ascii="Arial" w:hAnsi="Arial" w:cs="Arial"/>
          <w:sz w:val="22"/>
          <w:szCs w:val="22"/>
        </w:rPr>
        <w:t xml:space="preserve">Kara/kary umowne należne Zamawiającemu mogą być potrącone z wynagrodzenia </w:t>
      </w:r>
      <w:r w:rsidR="00C66013" w:rsidRPr="00CD1232">
        <w:rPr>
          <w:rFonts w:ascii="Arial" w:hAnsi="Arial" w:cs="Arial"/>
          <w:sz w:val="22"/>
          <w:szCs w:val="22"/>
          <w:lang w:val="pl-PL"/>
        </w:rPr>
        <w:t>Inspektora</w:t>
      </w:r>
      <w:r w:rsidRPr="00CD1232">
        <w:rPr>
          <w:rFonts w:ascii="Arial" w:hAnsi="Arial" w:cs="Arial"/>
          <w:sz w:val="22"/>
          <w:szCs w:val="22"/>
        </w:rPr>
        <w:t xml:space="preserve">. </w:t>
      </w:r>
    </w:p>
    <w:p w14:paraId="08DFD43A" w14:textId="77777777" w:rsidR="00A83C7A" w:rsidRPr="00CD1232" w:rsidRDefault="00A83C7A" w:rsidP="0018555A">
      <w:pPr>
        <w:pStyle w:val="Tekstpodstawowywcity3"/>
        <w:numPr>
          <w:ilvl w:val="0"/>
          <w:numId w:val="18"/>
        </w:numPr>
        <w:tabs>
          <w:tab w:val="clear" w:pos="720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CD1232">
        <w:rPr>
          <w:rFonts w:ascii="Arial" w:hAnsi="Arial" w:cs="Arial"/>
          <w:sz w:val="22"/>
          <w:szCs w:val="22"/>
        </w:rPr>
        <w:t xml:space="preserve">Maksymalny wymiar kar o których mowa wyżej nie może przekroczyć </w:t>
      </w:r>
      <w:r w:rsidR="0009705D">
        <w:rPr>
          <w:rFonts w:ascii="Arial" w:hAnsi="Arial" w:cs="Arial"/>
          <w:sz w:val="22"/>
          <w:szCs w:val="22"/>
          <w:lang w:val="pl-PL"/>
        </w:rPr>
        <w:t>50</w:t>
      </w:r>
      <w:r w:rsidRPr="00CD1232">
        <w:rPr>
          <w:rFonts w:ascii="Arial" w:hAnsi="Arial" w:cs="Arial"/>
          <w:sz w:val="22"/>
          <w:szCs w:val="22"/>
        </w:rPr>
        <w:t xml:space="preserve">% kwoty łącznego wynagrodzenia brutto określonego w § </w:t>
      </w:r>
      <w:r w:rsidR="00E62808" w:rsidRPr="00CD1232">
        <w:rPr>
          <w:rFonts w:ascii="Arial" w:hAnsi="Arial" w:cs="Arial"/>
          <w:sz w:val="22"/>
          <w:szCs w:val="22"/>
          <w:lang w:val="pl-PL"/>
        </w:rPr>
        <w:t>9</w:t>
      </w:r>
      <w:r w:rsidRPr="00CD1232">
        <w:rPr>
          <w:rFonts w:ascii="Arial" w:hAnsi="Arial" w:cs="Arial"/>
          <w:sz w:val="22"/>
          <w:szCs w:val="22"/>
        </w:rPr>
        <w:t xml:space="preserve"> ust. 1 niniejszej Umowy</w:t>
      </w:r>
      <w:r w:rsidRPr="00CD1232">
        <w:rPr>
          <w:rFonts w:ascii="Arial" w:hAnsi="Arial" w:cs="Arial"/>
          <w:sz w:val="22"/>
          <w:szCs w:val="22"/>
          <w:lang w:val="pl-PL"/>
        </w:rPr>
        <w:t>.</w:t>
      </w:r>
    </w:p>
    <w:p w14:paraId="0DDD6973" w14:textId="77777777" w:rsidR="00730A01" w:rsidRPr="00CD1232" w:rsidRDefault="00730A01" w:rsidP="0018555A">
      <w:pPr>
        <w:pStyle w:val="Tekstpodstawowywcity3"/>
        <w:numPr>
          <w:ilvl w:val="0"/>
          <w:numId w:val="18"/>
        </w:numPr>
        <w:tabs>
          <w:tab w:val="clear" w:pos="720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CD1232">
        <w:rPr>
          <w:rFonts w:ascii="Arial" w:hAnsi="Arial" w:cs="Arial"/>
          <w:sz w:val="22"/>
          <w:szCs w:val="22"/>
        </w:rPr>
        <w:t xml:space="preserve">Zapłata przez </w:t>
      </w:r>
      <w:r w:rsidR="00C66013" w:rsidRPr="00CD1232">
        <w:rPr>
          <w:rFonts w:ascii="Arial" w:hAnsi="Arial" w:cs="Arial"/>
          <w:sz w:val="22"/>
          <w:szCs w:val="22"/>
          <w:lang w:val="pl-PL"/>
        </w:rPr>
        <w:t>Inspektora</w:t>
      </w:r>
      <w:r w:rsidRPr="00CD1232">
        <w:rPr>
          <w:rFonts w:ascii="Arial" w:hAnsi="Arial" w:cs="Arial"/>
          <w:sz w:val="22"/>
          <w:szCs w:val="22"/>
        </w:rPr>
        <w:t xml:space="preserve"> kary umownej nie wyłącza prawa Zamawiającego do dochodzenia odszkodowania na zasadach ogólnych w przypadku, gdy poniesiona szkoda przekroczy wysokość kar umownych.</w:t>
      </w:r>
    </w:p>
    <w:p w14:paraId="022312FC" w14:textId="77777777" w:rsidR="0018555A" w:rsidRDefault="0018555A" w:rsidP="0018555A">
      <w:pPr>
        <w:pStyle w:val="Tekstpodstawowywcity3"/>
        <w:tabs>
          <w:tab w:val="left" w:pos="720"/>
          <w:tab w:val="left" w:pos="1440"/>
        </w:tabs>
        <w:spacing w:line="276" w:lineRule="auto"/>
        <w:ind w:left="0"/>
        <w:jc w:val="center"/>
        <w:rPr>
          <w:rFonts w:ascii="Arial" w:hAnsi="Arial" w:cs="Arial"/>
          <w:sz w:val="22"/>
          <w:szCs w:val="22"/>
        </w:rPr>
      </w:pPr>
    </w:p>
    <w:p w14:paraId="169BF57D" w14:textId="77777777" w:rsidR="00730A01" w:rsidRPr="00CD1232" w:rsidRDefault="00C66013" w:rsidP="0018555A">
      <w:pPr>
        <w:pStyle w:val="Tekstpodstawowywcity3"/>
        <w:tabs>
          <w:tab w:val="left" w:pos="720"/>
          <w:tab w:val="left" w:pos="1440"/>
        </w:tabs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CD1232">
        <w:rPr>
          <w:rFonts w:ascii="Arial" w:hAnsi="Arial" w:cs="Arial"/>
          <w:b/>
          <w:sz w:val="22"/>
          <w:szCs w:val="22"/>
          <w:lang w:val="pl-PL"/>
        </w:rPr>
        <w:t>I</w:t>
      </w:r>
      <w:r w:rsidR="00730A01" w:rsidRPr="00CD1232">
        <w:rPr>
          <w:rFonts w:ascii="Arial" w:hAnsi="Arial" w:cs="Arial"/>
          <w:b/>
          <w:sz w:val="22"/>
          <w:szCs w:val="22"/>
        </w:rPr>
        <w:t>X. ODSTĄPIENIE I WYPOWIEDZENIE UMOWY</w:t>
      </w:r>
    </w:p>
    <w:p w14:paraId="782568C4" w14:textId="77777777" w:rsidR="00730A01" w:rsidRPr="00CD1232" w:rsidRDefault="00730A01" w:rsidP="0018555A">
      <w:pPr>
        <w:pStyle w:val="Tekstpodstawowywcity3"/>
        <w:tabs>
          <w:tab w:val="left" w:pos="720"/>
          <w:tab w:val="left" w:pos="1440"/>
        </w:tabs>
        <w:spacing w:line="276" w:lineRule="auto"/>
        <w:ind w:left="426" w:hanging="426"/>
        <w:jc w:val="center"/>
        <w:rPr>
          <w:rFonts w:ascii="Arial" w:hAnsi="Arial" w:cs="Arial"/>
          <w:sz w:val="22"/>
          <w:szCs w:val="22"/>
        </w:rPr>
      </w:pPr>
      <w:r w:rsidRPr="00CD1232">
        <w:rPr>
          <w:rFonts w:ascii="Arial" w:hAnsi="Arial" w:cs="Arial"/>
          <w:b/>
          <w:sz w:val="22"/>
          <w:szCs w:val="22"/>
        </w:rPr>
        <w:t>§ 1</w:t>
      </w:r>
      <w:r w:rsidR="000D6239" w:rsidRPr="00CD1232">
        <w:rPr>
          <w:rFonts w:ascii="Arial" w:hAnsi="Arial" w:cs="Arial"/>
          <w:b/>
          <w:sz w:val="22"/>
          <w:szCs w:val="22"/>
        </w:rPr>
        <w:t>4</w:t>
      </w:r>
    </w:p>
    <w:p w14:paraId="4E312C6D" w14:textId="77777777" w:rsidR="00730A01" w:rsidRPr="00CD1232" w:rsidRDefault="00730A01" w:rsidP="0018555A">
      <w:pPr>
        <w:pStyle w:val="Tekstpodstawowywcity3"/>
        <w:numPr>
          <w:ilvl w:val="0"/>
          <w:numId w:val="4"/>
        </w:numPr>
        <w:tabs>
          <w:tab w:val="num" w:pos="450"/>
          <w:tab w:val="left" w:pos="1440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CD1232">
        <w:rPr>
          <w:rFonts w:ascii="Arial" w:hAnsi="Arial" w:cs="Arial"/>
          <w:sz w:val="22"/>
          <w:szCs w:val="22"/>
        </w:rPr>
        <w:t xml:space="preserve">Zamawiający ma prawo odstąpić od umowy w terminie 14 dni </w:t>
      </w:r>
      <w:r w:rsidR="00503F53" w:rsidRPr="00CD1232">
        <w:rPr>
          <w:rFonts w:ascii="Arial" w:hAnsi="Arial" w:cs="Arial"/>
          <w:sz w:val="22"/>
          <w:szCs w:val="22"/>
          <w:lang w:val="pl-PL"/>
        </w:rPr>
        <w:t>od zaistnienia</w:t>
      </w:r>
      <w:r w:rsidR="007E34AB">
        <w:rPr>
          <w:rFonts w:ascii="Arial" w:hAnsi="Arial" w:cs="Arial"/>
          <w:sz w:val="22"/>
          <w:szCs w:val="22"/>
          <w:lang w:val="pl-PL"/>
        </w:rPr>
        <w:t xml:space="preserve"> sytuacji</w:t>
      </w:r>
      <w:r w:rsidRPr="00CD1232">
        <w:rPr>
          <w:rFonts w:ascii="Arial" w:hAnsi="Arial" w:cs="Arial"/>
          <w:sz w:val="22"/>
          <w:szCs w:val="22"/>
        </w:rPr>
        <w:t xml:space="preserve">: </w:t>
      </w:r>
    </w:p>
    <w:p w14:paraId="4F8229F0" w14:textId="77777777" w:rsidR="00730A01" w:rsidRPr="00CD1232" w:rsidRDefault="00730A01" w:rsidP="007E34AB">
      <w:pPr>
        <w:pStyle w:val="Tekstpodstawowywcity3"/>
        <w:numPr>
          <w:ilvl w:val="1"/>
          <w:numId w:val="4"/>
        </w:numPr>
        <w:tabs>
          <w:tab w:val="clear" w:pos="1698"/>
          <w:tab w:val="num" w:pos="426"/>
        </w:tabs>
        <w:spacing w:line="276" w:lineRule="auto"/>
        <w:ind w:left="426" w:firstLine="0"/>
        <w:rPr>
          <w:rFonts w:ascii="Arial" w:hAnsi="Arial" w:cs="Arial"/>
          <w:sz w:val="22"/>
          <w:szCs w:val="22"/>
        </w:rPr>
      </w:pPr>
      <w:r w:rsidRPr="00CD1232">
        <w:rPr>
          <w:rFonts w:ascii="Arial" w:hAnsi="Arial" w:cs="Arial"/>
          <w:sz w:val="22"/>
          <w:szCs w:val="22"/>
        </w:rPr>
        <w:t xml:space="preserve">nierozpoczęcia przez </w:t>
      </w:r>
      <w:r w:rsidR="00C66013" w:rsidRPr="00CD1232">
        <w:rPr>
          <w:rFonts w:ascii="Arial" w:hAnsi="Arial" w:cs="Arial"/>
          <w:sz w:val="22"/>
          <w:szCs w:val="22"/>
          <w:lang w:val="pl-PL"/>
        </w:rPr>
        <w:t>Inwestora</w:t>
      </w:r>
      <w:r w:rsidRPr="00CD1232">
        <w:rPr>
          <w:rFonts w:ascii="Arial" w:hAnsi="Arial" w:cs="Arial"/>
          <w:sz w:val="22"/>
          <w:szCs w:val="22"/>
        </w:rPr>
        <w:t xml:space="preserve"> wykonywania obowiązków wynikających z Umowy </w:t>
      </w:r>
      <w:r w:rsidR="00624900" w:rsidRPr="00CD1232">
        <w:rPr>
          <w:rFonts w:ascii="Arial" w:hAnsi="Arial" w:cs="Arial"/>
          <w:sz w:val="22"/>
          <w:szCs w:val="22"/>
          <w:lang w:val="pl-PL"/>
        </w:rPr>
        <w:t xml:space="preserve"> </w:t>
      </w:r>
      <w:r w:rsidRPr="00CD1232">
        <w:rPr>
          <w:rFonts w:ascii="Arial" w:hAnsi="Arial" w:cs="Arial"/>
          <w:sz w:val="22"/>
          <w:szCs w:val="22"/>
        </w:rPr>
        <w:t>w terminie 14 dni od dnia jej podpisania.</w:t>
      </w:r>
    </w:p>
    <w:p w14:paraId="4F8FBBF2" w14:textId="77777777" w:rsidR="00730A01" w:rsidRPr="00CD1232" w:rsidRDefault="00730A01" w:rsidP="0018555A">
      <w:pPr>
        <w:pStyle w:val="Tekstpodstawowywcity3"/>
        <w:numPr>
          <w:ilvl w:val="0"/>
          <w:numId w:val="4"/>
        </w:numPr>
        <w:tabs>
          <w:tab w:val="num" w:pos="450"/>
          <w:tab w:val="left" w:pos="1440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CD1232">
        <w:rPr>
          <w:rFonts w:ascii="Arial" w:hAnsi="Arial" w:cs="Arial"/>
          <w:sz w:val="22"/>
          <w:szCs w:val="22"/>
        </w:rPr>
        <w:t xml:space="preserve">Zaistnienie wskazanej w ust.1 okoliczności, zwalnia Zamawiającego od obowiązku zapłaty </w:t>
      </w:r>
      <w:r w:rsidR="00633DDC" w:rsidRPr="00CD1232">
        <w:rPr>
          <w:rFonts w:ascii="Arial" w:hAnsi="Arial" w:cs="Arial"/>
          <w:sz w:val="22"/>
          <w:szCs w:val="22"/>
          <w:lang w:val="pl-PL"/>
        </w:rPr>
        <w:t>Inspektorowi</w:t>
      </w:r>
      <w:r w:rsidRPr="00CD1232">
        <w:rPr>
          <w:rFonts w:ascii="Arial" w:hAnsi="Arial" w:cs="Arial"/>
          <w:sz w:val="22"/>
          <w:szCs w:val="22"/>
        </w:rPr>
        <w:t xml:space="preserve"> jakiegokolwiek wynagrodzenia.</w:t>
      </w:r>
    </w:p>
    <w:p w14:paraId="582A11FF" w14:textId="77777777" w:rsidR="00730A01" w:rsidRPr="00CD1232" w:rsidRDefault="00730A01" w:rsidP="0018555A">
      <w:pPr>
        <w:pStyle w:val="Tekstpodstawowywcity3"/>
        <w:numPr>
          <w:ilvl w:val="0"/>
          <w:numId w:val="4"/>
        </w:numPr>
        <w:tabs>
          <w:tab w:val="num" w:pos="450"/>
          <w:tab w:val="left" w:pos="1440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CD1232">
        <w:rPr>
          <w:rFonts w:ascii="Arial" w:hAnsi="Arial" w:cs="Arial"/>
          <w:sz w:val="22"/>
          <w:szCs w:val="22"/>
        </w:rPr>
        <w:t>Odstąpienie</w:t>
      </w:r>
      <w:r w:rsidR="0009705D">
        <w:rPr>
          <w:rFonts w:ascii="Arial" w:hAnsi="Arial" w:cs="Arial"/>
          <w:sz w:val="22"/>
          <w:szCs w:val="22"/>
          <w:lang w:val="pl-PL"/>
        </w:rPr>
        <w:t xml:space="preserve"> Zamawiającego</w:t>
      </w:r>
      <w:r w:rsidRPr="00CD1232">
        <w:rPr>
          <w:rFonts w:ascii="Arial" w:hAnsi="Arial" w:cs="Arial"/>
          <w:sz w:val="22"/>
          <w:szCs w:val="22"/>
        </w:rPr>
        <w:t xml:space="preserve"> od umowy będzie </w:t>
      </w:r>
      <w:r w:rsidR="0009705D">
        <w:rPr>
          <w:rFonts w:ascii="Arial" w:hAnsi="Arial" w:cs="Arial"/>
          <w:sz w:val="22"/>
          <w:szCs w:val="22"/>
          <w:lang w:val="pl-PL"/>
        </w:rPr>
        <w:t xml:space="preserve">złożone Inspektorowi </w:t>
      </w:r>
      <w:r w:rsidR="00A83C7A" w:rsidRPr="00CD1232">
        <w:rPr>
          <w:rFonts w:ascii="Arial" w:hAnsi="Arial" w:cs="Arial"/>
          <w:sz w:val="22"/>
          <w:szCs w:val="22"/>
        </w:rPr>
        <w:t xml:space="preserve"> na piśmie </w:t>
      </w:r>
      <w:r w:rsidR="0009705D">
        <w:rPr>
          <w:rFonts w:ascii="Arial" w:hAnsi="Arial" w:cs="Arial"/>
          <w:sz w:val="22"/>
          <w:szCs w:val="22"/>
          <w:lang w:val="pl-PL"/>
        </w:rPr>
        <w:t xml:space="preserve"> w terminie 10 dni od daty powzięcia decyzji o odstąpieniu </w:t>
      </w:r>
      <w:r w:rsidR="00EA29BB">
        <w:rPr>
          <w:rFonts w:ascii="Arial" w:hAnsi="Arial" w:cs="Arial"/>
          <w:sz w:val="22"/>
          <w:szCs w:val="22"/>
          <w:lang w:val="pl-PL"/>
        </w:rPr>
        <w:t xml:space="preserve">od umowy </w:t>
      </w:r>
      <w:r w:rsidR="00A83C7A" w:rsidRPr="00CD1232">
        <w:rPr>
          <w:rFonts w:ascii="Arial" w:hAnsi="Arial" w:cs="Arial"/>
          <w:sz w:val="22"/>
          <w:szCs w:val="22"/>
        </w:rPr>
        <w:t>z podaniem</w:t>
      </w:r>
      <w:r w:rsidRPr="00CD1232">
        <w:rPr>
          <w:rFonts w:ascii="Arial" w:hAnsi="Arial" w:cs="Arial"/>
          <w:sz w:val="22"/>
          <w:szCs w:val="22"/>
        </w:rPr>
        <w:t xml:space="preserve"> przyczyn odstąpienia </w:t>
      </w:r>
      <w:r w:rsidR="00EA29BB">
        <w:rPr>
          <w:rFonts w:ascii="Arial" w:hAnsi="Arial" w:cs="Arial"/>
          <w:sz w:val="22"/>
          <w:szCs w:val="22"/>
        </w:rPr>
        <w:br/>
      </w:r>
      <w:r w:rsidRPr="00CD1232">
        <w:rPr>
          <w:rFonts w:ascii="Arial" w:hAnsi="Arial" w:cs="Arial"/>
          <w:sz w:val="22"/>
          <w:szCs w:val="22"/>
        </w:rPr>
        <w:t>i</w:t>
      </w:r>
      <w:r w:rsidRPr="00CD1232">
        <w:rPr>
          <w:rFonts w:ascii="Arial" w:hAnsi="Arial" w:cs="Arial"/>
          <w:i/>
          <w:sz w:val="22"/>
          <w:szCs w:val="22"/>
        </w:rPr>
        <w:t xml:space="preserve"> </w:t>
      </w:r>
      <w:r w:rsidRPr="00CD1232">
        <w:rPr>
          <w:rFonts w:ascii="Arial" w:hAnsi="Arial" w:cs="Arial"/>
          <w:sz w:val="22"/>
          <w:szCs w:val="22"/>
        </w:rPr>
        <w:t>wskazaniem terminu odstąpienia.</w:t>
      </w:r>
    </w:p>
    <w:p w14:paraId="610150BB" w14:textId="77777777" w:rsidR="00730A01" w:rsidRPr="00CD1232" w:rsidRDefault="00730A01" w:rsidP="001855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8301C2" w14:textId="77777777" w:rsidR="00730A01" w:rsidRPr="00CD1232" w:rsidRDefault="00620DBE" w:rsidP="0018555A">
      <w:pPr>
        <w:pStyle w:val="Tekstpodstawowywcity3"/>
        <w:tabs>
          <w:tab w:val="left" w:pos="720"/>
          <w:tab w:val="left" w:pos="1440"/>
        </w:tabs>
        <w:spacing w:line="276" w:lineRule="auto"/>
        <w:ind w:left="426" w:hanging="426"/>
        <w:jc w:val="center"/>
        <w:rPr>
          <w:rFonts w:ascii="Arial" w:hAnsi="Arial" w:cs="Arial"/>
          <w:sz w:val="22"/>
          <w:szCs w:val="22"/>
        </w:rPr>
      </w:pPr>
      <w:r w:rsidRPr="00CD1232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730A01" w:rsidRPr="00CD1232">
        <w:rPr>
          <w:rFonts w:ascii="Arial" w:hAnsi="Arial" w:cs="Arial"/>
          <w:b/>
          <w:sz w:val="22"/>
          <w:szCs w:val="22"/>
        </w:rPr>
        <w:t>§ 1</w:t>
      </w:r>
      <w:r w:rsidR="000D6239" w:rsidRPr="00CD1232">
        <w:rPr>
          <w:rFonts w:ascii="Arial" w:hAnsi="Arial" w:cs="Arial"/>
          <w:b/>
          <w:sz w:val="22"/>
          <w:szCs w:val="22"/>
        </w:rPr>
        <w:t>5</w:t>
      </w:r>
    </w:p>
    <w:p w14:paraId="5EE73190" w14:textId="77777777" w:rsidR="00730A01" w:rsidRPr="00CD1232" w:rsidRDefault="00D9215D" w:rsidP="001855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730A01" w:rsidRPr="00CD1232">
        <w:rPr>
          <w:rFonts w:ascii="Arial" w:hAnsi="Arial" w:cs="Arial"/>
          <w:sz w:val="22"/>
          <w:szCs w:val="22"/>
        </w:rPr>
        <w:t>Zamawiający ma prawo wypowiedzieć Umowę w razie wystąpienia jednej z następujących okoliczności:</w:t>
      </w:r>
    </w:p>
    <w:p w14:paraId="66654318" w14:textId="77777777" w:rsidR="00730A01" w:rsidRPr="00CD1232" w:rsidRDefault="00730A01" w:rsidP="0018555A">
      <w:pPr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D1232">
        <w:rPr>
          <w:rFonts w:ascii="Arial" w:hAnsi="Arial" w:cs="Arial"/>
          <w:sz w:val="22"/>
          <w:szCs w:val="22"/>
        </w:rPr>
        <w:t xml:space="preserve">przerwania wykonywania obowiązków </w:t>
      </w:r>
      <w:r w:rsidR="008D65E7" w:rsidRPr="00CD1232">
        <w:rPr>
          <w:rFonts w:ascii="Arial" w:hAnsi="Arial" w:cs="Arial"/>
          <w:sz w:val="22"/>
          <w:szCs w:val="22"/>
        </w:rPr>
        <w:t>Inspektora Nadzoru Inwestorskiego</w:t>
      </w:r>
      <w:r w:rsidRPr="00CD1232">
        <w:rPr>
          <w:rFonts w:ascii="Arial" w:hAnsi="Arial" w:cs="Arial"/>
          <w:sz w:val="22"/>
          <w:szCs w:val="22"/>
        </w:rPr>
        <w:t xml:space="preserve"> wynikających </w:t>
      </w:r>
      <w:r w:rsidR="00624900" w:rsidRPr="00CD1232">
        <w:rPr>
          <w:rFonts w:ascii="Arial" w:hAnsi="Arial" w:cs="Arial"/>
          <w:sz w:val="22"/>
          <w:szCs w:val="22"/>
        </w:rPr>
        <w:t xml:space="preserve">                          </w:t>
      </w:r>
      <w:r w:rsidRPr="00CD1232">
        <w:rPr>
          <w:rFonts w:ascii="Arial" w:hAnsi="Arial" w:cs="Arial"/>
          <w:sz w:val="22"/>
          <w:szCs w:val="22"/>
        </w:rPr>
        <w:t>z Umowy, o ile przerwa trwała dłużej niż 14 dni,</w:t>
      </w:r>
    </w:p>
    <w:p w14:paraId="55CBCB21" w14:textId="77777777" w:rsidR="00730A01" w:rsidRPr="00CD1232" w:rsidRDefault="00730A01" w:rsidP="0018555A">
      <w:pPr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D1232">
        <w:rPr>
          <w:rFonts w:ascii="Arial" w:hAnsi="Arial" w:cs="Arial"/>
          <w:sz w:val="22"/>
          <w:szCs w:val="22"/>
        </w:rPr>
        <w:t xml:space="preserve">jeżeli </w:t>
      </w:r>
      <w:r w:rsidR="00633DDC" w:rsidRPr="00CD1232">
        <w:rPr>
          <w:rFonts w:ascii="Arial" w:hAnsi="Arial" w:cs="Arial"/>
          <w:sz w:val="22"/>
          <w:szCs w:val="22"/>
        </w:rPr>
        <w:t>Inspektor</w:t>
      </w:r>
      <w:r w:rsidRPr="00CD1232">
        <w:rPr>
          <w:rFonts w:ascii="Arial" w:hAnsi="Arial" w:cs="Arial"/>
          <w:sz w:val="22"/>
          <w:szCs w:val="22"/>
        </w:rPr>
        <w:t xml:space="preserve"> wykonywał swoje obowiązki w sposób nienależyty i pomimo dodatkowego wezwania Zamawiającego nie nastąpiła zmiana sposobu ich wykonywania,</w:t>
      </w:r>
    </w:p>
    <w:p w14:paraId="063CA1E9" w14:textId="77777777" w:rsidR="00730A01" w:rsidRPr="00CD1232" w:rsidRDefault="00730A01" w:rsidP="0018555A">
      <w:pPr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D1232">
        <w:rPr>
          <w:rFonts w:ascii="Arial" w:hAnsi="Arial" w:cs="Arial"/>
          <w:sz w:val="22"/>
          <w:szCs w:val="22"/>
        </w:rPr>
        <w:t xml:space="preserve">wykonywania Umowy przez </w:t>
      </w:r>
      <w:r w:rsidR="00633DDC" w:rsidRPr="00CD1232">
        <w:rPr>
          <w:rFonts w:ascii="Arial" w:hAnsi="Arial" w:cs="Arial"/>
          <w:sz w:val="22"/>
          <w:szCs w:val="22"/>
        </w:rPr>
        <w:t>Inspektora</w:t>
      </w:r>
      <w:r w:rsidRPr="00CD1232">
        <w:rPr>
          <w:rFonts w:ascii="Arial" w:hAnsi="Arial" w:cs="Arial"/>
          <w:sz w:val="22"/>
          <w:szCs w:val="22"/>
        </w:rPr>
        <w:t xml:space="preserve"> w sposób sprzeczny z jej postanowieniami lub zaniedbania przez </w:t>
      </w:r>
      <w:r w:rsidR="00633DDC" w:rsidRPr="00CD1232">
        <w:rPr>
          <w:rFonts w:ascii="Arial" w:hAnsi="Arial" w:cs="Arial"/>
          <w:sz w:val="22"/>
          <w:szCs w:val="22"/>
        </w:rPr>
        <w:t>Inspektora</w:t>
      </w:r>
      <w:r w:rsidRPr="00CD1232">
        <w:rPr>
          <w:rFonts w:ascii="Arial" w:hAnsi="Arial" w:cs="Arial"/>
          <w:sz w:val="22"/>
          <w:szCs w:val="22"/>
        </w:rPr>
        <w:t xml:space="preserve"> obowiązków wynikających z Umowy,</w:t>
      </w:r>
    </w:p>
    <w:p w14:paraId="5F1C10DB" w14:textId="77777777" w:rsidR="00730A01" w:rsidRPr="00CD1232" w:rsidRDefault="00730A01" w:rsidP="0018555A">
      <w:pPr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D1232">
        <w:rPr>
          <w:rFonts w:ascii="Arial" w:hAnsi="Arial" w:cs="Arial"/>
          <w:sz w:val="22"/>
          <w:szCs w:val="22"/>
        </w:rPr>
        <w:t>wykonywania przedmiotu Umowy przez osoby, nie posiadające do tego wymaganych uprawnień,</w:t>
      </w:r>
    </w:p>
    <w:p w14:paraId="52BF77A6" w14:textId="77777777" w:rsidR="00730A01" w:rsidRPr="00CD1232" w:rsidRDefault="00730A01" w:rsidP="0018555A">
      <w:pPr>
        <w:numPr>
          <w:ilvl w:val="1"/>
          <w:numId w:val="24"/>
        </w:numPr>
        <w:tabs>
          <w:tab w:val="clear" w:pos="1440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D1232">
        <w:rPr>
          <w:rFonts w:ascii="Arial" w:hAnsi="Arial" w:cs="Arial"/>
          <w:sz w:val="22"/>
          <w:szCs w:val="22"/>
        </w:rPr>
        <w:t xml:space="preserve">wykonywania czynności </w:t>
      </w:r>
      <w:r w:rsidR="008D65E7" w:rsidRPr="00CD1232">
        <w:rPr>
          <w:rFonts w:ascii="Arial" w:hAnsi="Arial" w:cs="Arial"/>
          <w:sz w:val="22"/>
          <w:szCs w:val="22"/>
        </w:rPr>
        <w:t xml:space="preserve">Inspektora Nadzoru Inwestorskiego </w:t>
      </w:r>
      <w:r w:rsidRPr="00CD1232">
        <w:rPr>
          <w:rFonts w:ascii="Arial" w:hAnsi="Arial" w:cs="Arial"/>
          <w:sz w:val="22"/>
          <w:szCs w:val="22"/>
        </w:rPr>
        <w:t xml:space="preserve">przez osoby nie uzgodnione </w:t>
      </w:r>
      <w:r w:rsidR="00624900" w:rsidRPr="00CD1232">
        <w:rPr>
          <w:rFonts w:ascii="Arial" w:hAnsi="Arial" w:cs="Arial"/>
          <w:sz w:val="22"/>
          <w:szCs w:val="22"/>
        </w:rPr>
        <w:t xml:space="preserve">                          </w:t>
      </w:r>
      <w:r w:rsidRPr="00CD1232">
        <w:rPr>
          <w:rFonts w:ascii="Arial" w:hAnsi="Arial" w:cs="Arial"/>
          <w:sz w:val="22"/>
          <w:szCs w:val="22"/>
        </w:rPr>
        <w:t>z Zamawiającym,</w:t>
      </w:r>
    </w:p>
    <w:p w14:paraId="165E1032" w14:textId="77777777" w:rsidR="00730A01" w:rsidRDefault="00730A01" w:rsidP="0018555A">
      <w:pPr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D1232">
        <w:rPr>
          <w:rFonts w:ascii="Arial" w:hAnsi="Arial" w:cs="Arial"/>
          <w:sz w:val="22"/>
          <w:szCs w:val="22"/>
        </w:rPr>
        <w:t>narażenia Zamawiającego</w:t>
      </w:r>
      <w:r w:rsidRPr="00CD1232">
        <w:rPr>
          <w:rFonts w:ascii="Arial" w:hAnsi="Arial" w:cs="Arial"/>
          <w:i/>
          <w:sz w:val="22"/>
          <w:szCs w:val="22"/>
        </w:rPr>
        <w:t xml:space="preserve"> </w:t>
      </w:r>
      <w:r w:rsidRPr="00CD1232">
        <w:rPr>
          <w:rFonts w:ascii="Arial" w:hAnsi="Arial" w:cs="Arial"/>
          <w:sz w:val="22"/>
          <w:szCs w:val="22"/>
        </w:rPr>
        <w:t xml:space="preserve">na szkody, utratę dobrego imienia z winy </w:t>
      </w:r>
      <w:r w:rsidR="00633DDC" w:rsidRPr="00CD1232">
        <w:rPr>
          <w:rFonts w:ascii="Arial" w:hAnsi="Arial" w:cs="Arial"/>
          <w:sz w:val="22"/>
          <w:szCs w:val="22"/>
        </w:rPr>
        <w:t>Inspektora</w:t>
      </w:r>
      <w:r w:rsidRPr="00CD1232">
        <w:rPr>
          <w:rFonts w:ascii="Arial" w:hAnsi="Arial" w:cs="Arial"/>
          <w:sz w:val="22"/>
          <w:szCs w:val="22"/>
        </w:rPr>
        <w:t xml:space="preserve">, </w:t>
      </w:r>
    </w:p>
    <w:p w14:paraId="31A00F6E" w14:textId="77777777" w:rsidR="00D9215D" w:rsidRDefault="00D9215D" w:rsidP="0018555A">
      <w:pPr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suma nałożonych na Inspektora kar umownych osiągnęła wartość wskazaną w § 13 ust. 3.</w:t>
      </w:r>
    </w:p>
    <w:p w14:paraId="647CAA74" w14:textId="77777777" w:rsidR="00EA29BB" w:rsidRDefault="00D9215D" w:rsidP="00D921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W przypadku odstąpienia od umowy z przyczyn określonych w ust. 1, Zamawiaj</w:t>
      </w:r>
      <w:r w:rsidR="00EA29BB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cy zachowuje uprawnienia do dochodzenia kar umownych, które zostały naliczone przed </w:t>
      </w:r>
      <w:r w:rsidR="00EA29BB">
        <w:rPr>
          <w:rFonts w:ascii="Arial" w:hAnsi="Arial" w:cs="Arial"/>
          <w:sz w:val="22"/>
          <w:szCs w:val="22"/>
        </w:rPr>
        <w:t>wypowiedzeniem umowy.</w:t>
      </w:r>
    </w:p>
    <w:p w14:paraId="1DA40686" w14:textId="77777777" w:rsidR="00D9215D" w:rsidRPr="00CD1232" w:rsidRDefault="00EA29BB" w:rsidP="00D921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Oświadczenie Zamawiającego o wypowiedzeniu umowy będzie złożone Inspektorowi w formie pisemnej w terminie 10 dni od daty powzięcia przez Zamawiającego informacji o przyczynach wypowiedzenia umowy.</w:t>
      </w:r>
      <w:r w:rsidR="00D9215D">
        <w:rPr>
          <w:rFonts w:ascii="Arial" w:hAnsi="Arial" w:cs="Arial"/>
          <w:sz w:val="22"/>
          <w:szCs w:val="22"/>
        </w:rPr>
        <w:t xml:space="preserve"> </w:t>
      </w:r>
    </w:p>
    <w:p w14:paraId="389B091D" w14:textId="77777777" w:rsidR="00730A01" w:rsidRPr="00CD1232" w:rsidRDefault="00730A01" w:rsidP="001855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EB96D7C" w14:textId="77777777" w:rsidR="00730A01" w:rsidRPr="00CD1232" w:rsidRDefault="00633DDC" w:rsidP="0018555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D1232">
        <w:rPr>
          <w:rFonts w:ascii="Arial" w:hAnsi="Arial" w:cs="Arial"/>
          <w:b/>
          <w:sz w:val="22"/>
          <w:szCs w:val="22"/>
        </w:rPr>
        <w:t>§ 1</w:t>
      </w:r>
      <w:r w:rsidR="000D6239" w:rsidRPr="00CD1232">
        <w:rPr>
          <w:rFonts w:ascii="Arial" w:hAnsi="Arial" w:cs="Arial"/>
          <w:b/>
          <w:sz w:val="22"/>
          <w:szCs w:val="22"/>
        </w:rPr>
        <w:t>6</w:t>
      </w:r>
    </w:p>
    <w:p w14:paraId="1AAA009F" w14:textId="77777777" w:rsidR="00730A01" w:rsidRPr="00CD1232" w:rsidRDefault="00730A01" w:rsidP="001855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232">
        <w:rPr>
          <w:rFonts w:ascii="Arial" w:hAnsi="Arial" w:cs="Arial"/>
          <w:sz w:val="22"/>
          <w:szCs w:val="22"/>
        </w:rPr>
        <w:t xml:space="preserve">Wykonawca ma prawo wypowiedzieć Umowę w razie zwłoki w zapłacie faktur przez Zamawiającego powyżej 14 dni od terminu płatności, </w:t>
      </w:r>
    </w:p>
    <w:p w14:paraId="086ABCEE" w14:textId="77777777" w:rsidR="00AE1DB6" w:rsidRDefault="00AE1DB6" w:rsidP="0018555A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</w:p>
    <w:p w14:paraId="55EDD093" w14:textId="77777777" w:rsidR="00AE1DB6" w:rsidRDefault="00AE1DB6" w:rsidP="0018555A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</w:p>
    <w:p w14:paraId="06E68DAF" w14:textId="01DEA85E" w:rsidR="00730A01" w:rsidRPr="00CD1232" w:rsidRDefault="00633DDC" w:rsidP="0018555A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CD1232"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 w:rsidR="00730A01" w:rsidRPr="00CD1232">
        <w:rPr>
          <w:rFonts w:ascii="Arial" w:hAnsi="Arial" w:cs="Arial"/>
          <w:b/>
          <w:sz w:val="22"/>
          <w:szCs w:val="22"/>
        </w:rPr>
        <w:t>1</w:t>
      </w:r>
      <w:r w:rsidR="000D6239" w:rsidRPr="00CD1232">
        <w:rPr>
          <w:rFonts w:ascii="Arial" w:hAnsi="Arial" w:cs="Arial"/>
          <w:b/>
          <w:sz w:val="22"/>
          <w:szCs w:val="22"/>
        </w:rPr>
        <w:t>7</w:t>
      </w:r>
    </w:p>
    <w:p w14:paraId="55D635B5" w14:textId="77777777" w:rsidR="00730A01" w:rsidRPr="00CD1232" w:rsidRDefault="00730A01" w:rsidP="001855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232">
        <w:rPr>
          <w:rFonts w:ascii="Arial" w:hAnsi="Arial" w:cs="Arial"/>
          <w:sz w:val="22"/>
          <w:szCs w:val="22"/>
        </w:rPr>
        <w:t xml:space="preserve">W razie wypowiedzenia Umowy przez którąkolwiek ze Stron, Umowa rozwiązuje się z zachowaniem 30-dniowego okresu wypowiedzenia. </w:t>
      </w:r>
    </w:p>
    <w:p w14:paraId="15D7575E" w14:textId="77777777" w:rsidR="00730A01" w:rsidRPr="00CD1232" w:rsidRDefault="000D6239" w:rsidP="0018555A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CD1232">
        <w:rPr>
          <w:rFonts w:ascii="Arial" w:hAnsi="Arial" w:cs="Arial"/>
          <w:b/>
          <w:sz w:val="22"/>
          <w:szCs w:val="22"/>
        </w:rPr>
        <w:t>§ 18</w:t>
      </w:r>
    </w:p>
    <w:p w14:paraId="013F793C" w14:textId="77777777" w:rsidR="00730A01" w:rsidRPr="00CD1232" w:rsidRDefault="00730A01" w:rsidP="0018555A">
      <w:p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232">
        <w:rPr>
          <w:rFonts w:ascii="Arial" w:hAnsi="Arial" w:cs="Arial"/>
          <w:sz w:val="22"/>
          <w:szCs w:val="22"/>
        </w:rPr>
        <w:t>W przypadku rozwiązania Umowy wskutek wypowiedzenia przez jedną ze Stron, Strony dokonają rozliczenia Umowy w terminie 30 dni od dnia jej rozwiązania</w:t>
      </w:r>
      <w:r w:rsidR="00596AAA" w:rsidRPr="00CD1232">
        <w:rPr>
          <w:rFonts w:ascii="Arial" w:hAnsi="Arial" w:cs="Arial"/>
          <w:sz w:val="22"/>
          <w:szCs w:val="22"/>
        </w:rPr>
        <w:t xml:space="preserve">, przyjmując do rozliczenia </w:t>
      </w:r>
      <w:r w:rsidR="001776B4" w:rsidRPr="00CD1232">
        <w:rPr>
          <w:rFonts w:ascii="Arial" w:hAnsi="Arial" w:cs="Arial"/>
          <w:sz w:val="22"/>
          <w:szCs w:val="22"/>
        </w:rPr>
        <w:t>proporcjonalny</w:t>
      </w:r>
      <w:r w:rsidR="00596AAA" w:rsidRPr="00CD1232">
        <w:rPr>
          <w:rFonts w:ascii="Arial" w:hAnsi="Arial" w:cs="Arial"/>
          <w:sz w:val="22"/>
          <w:szCs w:val="22"/>
        </w:rPr>
        <w:t xml:space="preserve"> wkład pracy </w:t>
      </w:r>
      <w:r w:rsidR="00633DDC" w:rsidRPr="00CD1232">
        <w:rPr>
          <w:rFonts w:ascii="Arial" w:hAnsi="Arial" w:cs="Arial"/>
          <w:sz w:val="22"/>
          <w:szCs w:val="22"/>
        </w:rPr>
        <w:t>Inspektora</w:t>
      </w:r>
      <w:r w:rsidR="00596AAA" w:rsidRPr="00CD1232">
        <w:rPr>
          <w:rFonts w:ascii="Arial" w:hAnsi="Arial" w:cs="Arial"/>
          <w:sz w:val="22"/>
          <w:szCs w:val="22"/>
        </w:rPr>
        <w:t>.</w:t>
      </w:r>
    </w:p>
    <w:p w14:paraId="7B1A9C3B" w14:textId="77777777" w:rsidR="00730A01" w:rsidRPr="00CD1232" w:rsidRDefault="00CD4BA5" w:rsidP="0018555A">
      <w:pPr>
        <w:pStyle w:val="Nagwek8"/>
        <w:spacing w:before="240" w:line="276" w:lineRule="auto"/>
        <w:ind w:left="0" w:hanging="11"/>
        <w:jc w:val="center"/>
        <w:rPr>
          <w:rFonts w:ascii="Arial" w:hAnsi="Arial" w:cs="Arial"/>
          <w:i w:val="0"/>
          <w:sz w:val="22"/>
          <w:szCs w:val="22"/>
        </w:rPr>
      </w:pPr>
      <w:r w:rsidRPr="00CD1232">
        <w:rPr>
          <w:rFonts w:ascii="Arial" w:hAnsi="Arial" w:cs="Arial"/>
          <w:i w:val="0"/>
          <w:sz w:val="22"/>
          <w:szCs w:val="22"/>
        </w:rPr>
        <w:t>X</w:t>
      </w:r>
      <w:r w:rsidR="00730A01" w:rsidRPr="00CD1232">
        <w:rPr>
          <w:rFonts w:ascii="Arial" w:hAnsi="Arial" w:cs="Arial"/>
          <w:i w:val="0"/>
          <w:sz w:val="22"/>
          <w:szCs w:val="22"/>
        </w:rPr>
        <w:t>. POSTANOWIENIA KOŃCOWE</w:t>
      </w:r>
    </w:p>
    <w:p w14:paraId="46E86E6F" w14:textId="77777777" w:rsidR="00730A01" w:rsidRPr="00CD1232" w:rsidRDefault="00730A01" w:rsidP="0018555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D1232">
        <w:rPr>
          <w:rFonts w:ascii="Arial" w:hAnsi="Arial" w:cs="Arial"/>
          <w:b/>
          <w:sz w:val="22"/>
          <w:szCs w:val="22"/>
        </w:rPr>
        <w:t xml:space="preserve">§ </w:t>
      </w:r>
      <w:r w:rsidR="00C10CEF" w:rsidRPr="00CD1232">
        <w:rPr>
          <w:rFonts w:ascii="Arial" w:hAnsi="Arial" w:cs="Arial"/>
          <w:b/>
          <w:sz w:val="22"/>
          <w:szCs w:val="22"/>
        </w:rPr>
        <w:t>19</w:t>
      </w:r>
    </w:p>
    <w:p w14:paraId="5DE16606" w14:textId="77777777" w:rsidR="00730A01" w:rsidRPr="00CD1232" w:rsidRDefault="00730A01" w:rsidP="001855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232">
        <w:rPr>
          <w:rFonts w:ascii="Arial" w:hAnsi="Arial" w:cs="Arial"/>
          <w:sz w:val="22"/>
          <w:szCs w:val="22"/>
        </w:rPr>
        <w:t>Spory mogące wyniknąć w związku z realizacją niniejszej Umowy, Strony zobowiązują się rozwiązywać polubownie w drodze negocjacji. W razie braku porozumienia, spory rozstrzygał będzie sąd właściwy dla siedziby Zamawiającego.</w:t>
      </w:r>
    </w:p>
    <w:p w14:paraId="2B13DBE2" w14:textId="77777777" w:rsidR="003A5DB5" w:rsidRPr="00CD1232" w:rsidRDefault="003A5DB5" w:rsidP="001855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E72F90" w14:textId="77777777" w:rsidR="00730A01" w:rsidRPr="00CD1232" w:rsidRDefault="00730A01" w:rsidP="0018555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D1232">
        <w:rPr>
          <w:rFonts w:ascii="Arial" w:hAnsi="Arial" w:cs="Arial"/>
          <w:b/>
          <w:sz w:val="22"/>
          <w:szCs w:val="22"/>
        </w:rPr>
        <w:t>§ 2</w:t>
      </w:r>
      <w:r w:rsidR="00C10CEF" w:rsidRPr="00CD1232">
        <w:rPr>
          <w:rFonts w:ascii="Arial" w:hAnsi="Arial" w:cs="Arial"/>
          <w:b/>
          <w:sz w:val="22"/>
          <w:szCs w:val="22"/>
        </w:rPr>
        <w:t>0</w:t>
      </w:r>
    </w:p>
    <w:p w14:paraId="47188592" w14:textId="77777777" w:rsidR="00730A01" w:rsidRPr="00CD1232" w:rsidRDefault="00730A01" w:rsidP="0018555A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D1232">
        <w:rPr>
          <w:rFonts w:ascii="Arial" w:hAnsi="Arial" w:cs="Arial"/>
          <w:sz w:val="22"/>
          <w:szCs w:val="22"/>
        </w:rPr>
        <w:t>1. Strony ustalają, że wszelkie pisma, korespondencja oraz dokumentacja związana z realizacją inwestycji oraz Umowy, wiążąca będzie wyłącznie w języku polskim</w:t>
      </w:r>
      <w:r w:rsidRPr="00CD1232">
        <w:rPr>
          <w:rFonts w:ascii="Arial" w:hAnsi="Arial" w:cs="Arial"/>
          <w:b/>
          <w:sz w:val="22"/>
          <w:szCs w:val="22"/>
        </w:rPr>
        <w:t xml:space="preserve"> </w:t>
      </w:r>
      <w:r w:rsidRPr="00CD1232">
        <w:rPr>
          <w:rFonts w:ascii="Arial" w:hAnsi="Arial" w:cs="Arial"/>
          <w:sz w:val="22"/>
          <w:szCs w:val="22"/>
        </w:rPr>
        <w:t>i powinna być kierowana na podane adresy:</w:t>
      </w:r>
    </w:p>
    <w:p w14:paraId="21DC8FAA" w14:textId="77777777" w:rsidR="00AE1DB6" w:rsidRDefault="00730A01" w:rsidP="00AE1DB6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D1232">
        <w:rPr>
          <w:rFonts w:ascii="Arial" w:hAnsi="Arial" w:cs="Arial"/>
          <w:sz w:val="22"/>
          <w:szCs w:val="22"/>
        </w:rPr>
        <w:tab/>
      </w:r>
      <w:r w:rsidRPr="00CD1232">
        <w:rPr>
          <w:rFonts w:ascii="Arial" w:hAnsi="Arial" w:cs="Arial"/>
          <w:sz w:val="22"/>
          <w:szCs w:val="22"/>
        </w:rPr>
        <w:tab/>
      </w:r>
      <w:r w:rsidRPr="00CD1232">
        <w:rPr>
          <w:rFonts w:ascii="Arial" w:hAnsi="Arial" w:cs="Arial"/>
          <w:sz w:val="22"/>
          <w:szCs w:val="22"/>
        </w:rPr>
        <w:sym w:font="Symbol" w:char="F0B7"/>
      </w:r>
      <w:r w:rsidRPr="00CD1232">
        <w:rPr>
          <w:rFonts w:ascii="Arial" w:hAnsi="Arial" w:cs="Arial"/>
          <w:sz w:val="22"/>
          <w:szCs w:val="22"/>
        </w:rPr>
        <w:t xml:space="preserve"> do Zamawiającego:</w:t>
      </w:r>
      <w:r w:rsidR="00C10CEF" w:rsidRPr="00CD1232">
        <w:rPr>
          <w:rFonts w:ascii="Arial" w:hAnsi="Arial" w:cs="Arial"/>
          <w:sz w:val="22"/>
          <w:szCs w:val="22"/>
        </w:rPr>
        <w:t xml:space="preserve">  </w:t>
      </w:r>
      <w:r w:rsidR="00AE1DB6">
        <w:rPr>
          <w:rFonts w:ascii="Arial" w:hAnsi="Arial" w:cs="Arial"/>
          <w:sz w:val="22"/>
          <w:szCs w:val="22"/>
        </w:rPr>
        <w:t>Zarząd Dróg Powiatowych we Włoszczowie</w:t>
      </w:r>
      <w:r w:rsidR="007E34AB">
        <w:rPr>
          <w:rFonts w:ascii="Arial" w:hAnsi="Arial" w:cs="Arial"/>
          <w:sz w:val="22"/>
          <w:szCs w:val="22"/>
        </w:rPr>
        <w:t xml:space="preserve">, ul. </w:t>
      </w:r>
      <w:r w:rsidR="00AE1DB6">
        <w:rPr>
          <w:rFonts w:ascii="Arial" w:hAnsi="Arial" w:cs="Arial"/>
          <w:sz w:val="22"/>
          <w:szCs w:val="22"/>
        </w:rPr>
        <w:t>Jędrzejowska 81</w:t>
      </w:r>
      <w:r w:rsidR="007E34AB">
        <w:rPr>
          <w:rFonts w:ascii="Arial" w:hAnsi="Arial" w:cs="Arial"/>
          <w:sz w:val="22"/>
          <w:szCs w:val="22"/>
        </w:rPr>
        <w:t xml:space="preserve">, </w:t>
      </w:r>
      <w:r w:rsidR="00AE1DB6">
        <w:rPr>
          <w:rFonts w:ascii="Arial" w:hAnsi="Arial" w:cs="Arial"/>
          <w:sz w:val="22"/>
          <w:szCs w:val="22"/>
        </w:rPr>
        <w:t xml:space="preserve">                     </w:t>
      </w:r>
    </w:p>
    <w:p w14:paraId="12C91F36" w14:textId="2BCB3AE8" w:rsidR="00730A01" w:rsidRPr="00CD1232" w:rsidRDefault="00AE1DB6" w:rsidP="00AE1DB6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7E34AB">
        <w:rPr>
          <w:rFonts w:ascii="Arial" w:hAnsi="Arial" w:cs="Arial"/>
          <w:sz w:val="22"/>
          <w:szCs w:val="22"/>
        </w:rPr>
        <w:t>29-100 Włoszczowa</w:t>
      </w:r>
    </w:p>
    <w:p w14:paraId="48BF270B" w14:textId="77777777" w:rsidR="00730A01" w:rsidRPr="00CD1232" w:rsidRDefault="00730A01" w:rsidP="0018555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232">
        <w:rPr>
          <w:rFonts w:ascii="Arial" w:hAnsi="Arial" w:cs="Arial"/>
          <w:sz w:val="22"/>
          <w:szCs w:val="22"/>
        </w:rPr>
        <w:tab/>
      </w:r>
      <w:r w:rsidRPr="00CD1232">
        <w:rPr>
          <w:rFonts w:ascii="Arial" w:hAnsi="Arial" w:cs="Arial"/>
          <w:sz w:val="22"/>
          <w:szCs w:val="22"/>
        </w:rPr>
        <w:tab/>
      </w:r>
      <w:r w:rsidRPr="00CD1232">
        <w:rPr>
          <w:rFonts w:ascii="Arial" w:hAnsi="Arial" w:cs="Arial"/>
          <w:sz w:val="22"/>
          <w:szCs w:val="22"/>
        </w:rPr>
        <w:sym w:font="Symbol" w:char="F0B7"/>
      </w:r>
      <w:r w:rsidRPr="00CD1232">
        <w:rPr>
          <w:rFonts w:ascii="Arial" w:hAnsi="Arial" w:cs="Arial"/>
          <w:sz w:val="22"/>
          <w:szCs w:val="22"/>
        </w:rPr>
        <w:t xml:space="preserve"> do </w:t>
      </w:r>
      <w:r w:rsidR="00CD4BA5" w:rsidRPr="00CD1232">
        <w:rPr>
          <w:rFonts w:ascii="Arial" w:hAnsi="Arial" w:cs="Arial"/>
          <w:sz w:val="22"/>
          <w:szCs w:val="22"/>
        </w:rPr>
        <w:t>In</w:t>
      </w:r>
      <w:r w:rsidR="00116E10" w:rsidRPr="00CD1232">
        <w:rPr>
          <w:rFonts w:ascii="Arial" w:hAnsi="Arial" w:cs="Arial"/>
          <w:sz w:val="22"/>
          <w:szCs w:val="22"/>
        </w:rPr>
        <w:t xml:space="preserve">spektora </w:t>
      </w:r>
      <w:r w:rsidRPr="00CD1232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CD4BA5" w:rsidRPr="00CD1232">
        <w:rPr>
          <w:rFonts w:ascii="Arial" w:hAnsi="Arial" w:cs="Arial"/>
          <w:sz w:val="22"/>
          <w:szCs w:val="22"/>
        </w:rPr>
        <w:t>…………….</w:t>
      </w:r>
    </w:p>
    <w:p w14:paraId="6849B553" w14:textId="77777777" w:rsidR="00730A01" w:rsidRPr="00CD1232" w:rsidRDefault="00116E10" w:rsidP="0018555A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1232">
        <w:rPr>
          <w:rFonts w:ascii="Arial" w:hAnsi="Arial" w:cs="Arial"/>
          <w:sz w:val="22"/>
          <w:szCs w:val="22"/>
        </w:rPr>
        <w:t>2</w:t>
      </w:r>
      <w:r w:rsidR="00730A01" w:rsidRPr="00CD1232">
        <w:rPr>
          <w:rFonts w:ascii="Arial" w:hAnsi="Arial" w:cs="Arial"/>
          <w:sz w:val="22"/>
          <w:szCs w:val="22"/>
        </w:rPr>
        <w:t xml:space="preserve">. </w:t>
      </w:r>
      <w:r w:rsidR="00770545" w:rsidRPr="00CD1232">
        <w:rPr>
          <w:rFonts w:ascii="Arial" w:hAnsi="Arial" w:cs="Arial"/>
          <w:sz w:val="22"/>
          <w:szCs w:val="22"/>
        </w:rPr>
        <w:t xml:space="preserve"> </w:t>
      </w:r>
      <w:r w:rsidR="00730A01" w:rsidRPr="00CD1232">
        <w:rPr>
          <w:rFonts w:ascii="Arial" w:hAnsi="Arial" w:cs="Arial"/>
          <w:sz w:val="22"/>
          <w:szCs w:val="22"/>
        </w:rPr>
        <w:t>Żadna ze Stron nie może przenieść swoich uprawnień i obowiązków określonych niniejszą umową, ani powierzyć wykonywania niniejszej umowy lub jej części innym osobom/podmiotom.</w:t>
      </w:r>
    </w:p>
    <w:p w14:paraId="6EBE134E" w14:textId="77777777" w:rsidR="0018555A" w:rsidRDefault="0018555A" w:rsidP="0018555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CF79598" w14:textId="77777777" w:rsidR="00730A01" w:rsidRPr="00CD1232" w:rsidRDefault="00730A01" w:rsidP="0018555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D1232">
        <w:rPr>
          <w:rFonts w:ascii="Arial" w:hAnsi="Arial" w:cs="Arial"/>
          <w:b/>
          <w:sz w:val="22"/>
          <w:szCs w:val="22"/>
        </w:rPr>
        <w:t>§ 2</w:t>
      </w:r>
      <w:r w:rsidR="00116E10" w:rsidRPr="00CD1232">
        <w:rPr>
          <w:rFonts w:ascii="Arial" w:hAnsi="Arial" w:cs="Arial"/>
          <w:b/>
          <w:sz w:val="22"/>
          <w:szCs w:val="22"/>
        </w:rPr>
        <w:t>1</w:t>
      </w:r>
    </w:p>
    <w:p w14:paraId="11329E3F" w14:textId="77777777" w:rsidR="00730A01" w:rsidRPr="00CD1232" w:rsidRDefault="00730A01" w:rsidP="0018555A">
      <w:pPr>
        <w:pStyle w:val="Tekstpodstawowy3"/>
        <w:spacing w:line="276" w:lineRule="auto"/>
        <w:rPr>
          <w:rFonts w:ascii="Arial" w:hAnsi="Arial" w:cs="Arial"/>
          <w:sz w:val="22"/>
          <w:szCs w:val="22"/>
        </w:rPr>
      </w:pPr>
      <w:r w:rsidRPr="00CD1232">
        <w:rPr>
          <w:rFonts w:ascii="Arial" w:hAnsi="Arial" w:cs="Arial"/>
          <w:sz w:val="22"/>
          <w:szCs w:val="22"/>
        </w:rPr>
        <w:t>Wszelkie zmiany lub uzupełnienia Umowy wymagają dla swojej ważności zachowania formy pisemnej pod rygorem nieważności.</w:t>
      </w:r>
    </w:p>
    <w:p w14:paraId="5DED88F0" w14:textId="77777777" w:rsidR="00730A01" w:rsidRPr="00CD1232" w:rsidRDefault="00730A01" w:rsidP="001855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CAB45E9" w14:textId="77777777" w:rsidR="00730A01" w:rsidRPr="00CD1232" w:rsidRDefault="00730A01" w:rsidP="0018555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D1232">
        <w:rPr>
          <w:rFonts w:ascii="Arial" w:hAnsi="Arial" w:cs="Arial"/>
          <w:b/>
          <w:sz w:val="22"/>
          <w:szCs w:val="22"/>
        </w:rPr>
        <w:t>§ 2</w:t>
      </w:r>
      <w:r w:rsidR="00116E10" w:rsidRPr="00CD1232">
        <w:rPr>
          <w:rFonts w:ascii="Arial" w:hAnsi="Arial" w:cs="Arial"/>
          <w:b/>
          <w:sz w:val="22"/>
          <w:szCs w:val="22"/>
        </w:rPr>
        <w:t>2</w:t>
      </w:r>
    </w:p>
    <w:p w14:paraId="51A5FCF8" w14:textId="77777777" w:rsidR="00730A01" w:rsidRPr="00CD1232" w:rsidRDefault="00730A01" w:rsidP="0018555A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D1232">
        <w:rPr>
          <w:rFonts w:ascii="Arial" w:hAnsi="Arial" w:cs="Arial"/>
          <w:sz w:val="22"/>
          <w:szCs w:val="22"/>
        </w:rPr>
        <w:t>Umowa wchodzi w życie z dniem podpisania przez Strony.</w:t>
      </w:r>
    </w:p>
    <w:p w14:paraId="67E6A3B6" w14:textId="77777777" w:rsidR="00730A01" w:rsidRPr="00CD1232" w:rsidRDefault="00730A01" w:rsidP="0018555A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1623735B" w14:textId="77777777" w:rsidR="00730A01" w:rsidRPr="00CD1232" w:rsidRDefault="00730A01" w:rsidP="0018555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D1232">
        <w:rPr>
          <w:rFonts w:ascii="Arial" w:hAnsi="Arial" w:cs="Arial"/>
          <w:b/>
          <w:sz w:val="22"/>
          <w:szCs w:val="22"/>
        </w:rPr>
        <w:t xml:space="preserve">§ </w:t>
      </w:r>
      <w:r w:rsidR="00116E10" w:rsidRPr="00CD1232">
        <w:rPr>
          <w:rFonts w:ascii="Arial" w:hAnsi="Arial" w:cs="Arial"/>
          <w:b/>
          <w:sz w:val="22"/>
          <w:szCs w:val="22"/>
        </w:rPr>
        <w:t>23</w:t>
      </w:r>
    </w:p>
    <w:p w14:paraId="690D35A9" w14:textId="77777777" w:rsidR="00730A01" w:rsidRPr="00CD1232" w:rsidRDefault="00730A01" w:rsidP="0018555A">
      <w:pPr>
        <w:pStyle w:val="Tekstpodstawowy3"/>
        <w:spacing w:line="276" w:lineRule="auto"/>
        <w:rPr>
          <w:rFonts w:ascii="Arial" w:hAnsi="Arial" w:cs="Arial"/>
          <w:sz w:val="22"/>
          <w:szCs w:val="22"/>
        </w:rPr>
      </w:pPr>
      <w:r w:rsidRPr="00CD1232">
        <w:rPr>
          <w:rFonts w:ascii="Arial" w:hAnsi="Arial" w:cs="Arial"/>
          <w:sz w:val="22"/>
          <w:szCs w:val="22"/>
        </w:rPr>
        <w:t xml:space="preserve">Umowę sporządzono w </w:t>
      </w:r>
      <w:r w:rsidR="007E34AB">
        <w:rPr>
          <w:rFonts w:ascii="Arial" w:hAnsi="Arial" w:cs="Arial"/>
          <w:sz w:val="22"/>
          <w:szCs w:val="22"/>
          <w:lang w:val="pl-PL"/>
        </w:rPr>
        <w:t>trzech</w:t>
      </w:r>
      <w:r w:rsidRPr="00CD1232">
        <w:rPr>
          <w:rFonts w:ascii="Arial" w:hAnsi="Arial" w:cs="Arial"/>
          <w:sz w:val="22"/>
          <w:szCs w:val="22"/>
        </w:rPr>
        <w:t xml:space="preserve"> jednobrzmiących egzemplarzach,</w:t>
      </w:r>
      <w:r w:rsidR="00350E56" w:rsidRPr="00CD1232">
        <w:rPr>
          <w:rFonts w:ascii="Arial" w:hAnsi="Arial" w:cs="Arial"/>
          <w:sz w:val="22"/>
          <w:szCs w:val="22"/>
          <w:lang w:val="pl-PL"/>
        </w:rPr>
        <w:t xml:space="preserve"> </w:t>
      </w:r>
      <w:r w:rsidR="007E34AB">
        <w:rPr>
          <w:rFonts w:ascii="Arial" w:hAnsi="Arial" w:cs="Arial"/>
          <w:sz w:val="22"/>
          <w:szCs w:val="22"/>
          <w:lang w:val="pl-PL"/>
        </w:rPr>
        <w:t>dwa egz. dla Zamawiającego , jeden egz. dla Inspektora</w:t>
      </w:r>
      <w:r w:rsidRPr="00CD1232">
        <w:rPr>
          <w:rFonts w:ascii="Arial" w:hAnsi="Arial" w:cs="Arial"/>
          <w:sz w:val="22"/>
          <w:szCs w:val="22"/>
        </w:rPr>
        <w:t>.</w:t>
      </w:r>
    </w:p>
    <w:p w14:paraId="3AD078CD" w14:textId="77777777" w:rsidR="00350E56" w:rsidRPr="00CD1232" w:rsidRDefault="00350E56" w:rsidP="0018555A">
      <w:pPr>
        <w:pStyle w:val="Tekstpodstawowy3"/>
        <w:spacing w:line="276" w:lineRule="auto"/>
        <w:rPr>
          <w:rFonts w:ascii="Arial" w:hAnsi="Arial" w:cs="Arial"/>
          <w:sz w:val="22"/>
          <w:szCs w:val="22"/>
        </w:rPr>
      </w:pPr>
    </w:p>
    <w:p w14:paraId="6AB7133B" w14:textId="77777777" w:rsidR="00730A01" w:rsidRPr="00CD1232" w:rsidRDefault="00730A01" w:rsidP="001855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69B892" w14:textId="77777777" w:rsidR="00730A01" w:rsidRPr="00CD1232" w:rsidRDefault="00730A01" w:rsidP="001855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DA6F5D" w14:textId="77777777" w:rsidR="00730A01" w:rsidRPr="00CD1232" w:rsidRDefault="00730A01" w:rsidP="0018555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D1232">
        <w:rPr>
          <w:rFonts w:ascii="Arial" w:hAnsi="Arial" w:cs="Arial"/>
          <w:b/>
          <w:bCs/>
          <w:sz w:val="22"/>
          <w:szCs w:val="22"/>
        </w:rPr>
        <w:t>Zamawiający:</w:t>
      </w:r>
      <w:r w:rsidRPr="00CD1232">
        <w:rPr>
          <w:rFonts w:ascii="Arial" w:hAnsi="Arial" w:cs="Arial"/>
          <w:b/>
          <w:bCs/>
          <w:sz w:val="22"/>
          <w:szCs w:val="22"/>
        </w:rPr>
        <w:tab/>
      </w:r>
      <w:r w:rsidRPr="00CD1232">
        <w:rPr>
          <w:rFonts w:ascii="Arial" w:hAnsi="Arial" w:cs="Arial"/>
          <w:b/>
          <w:bCs/>
          <w:sz w:val="22"/>
          <w:szCs w:val="22"/>
        </w:rPr>
        <w:tab/>
      </w:r>
      <w:r w:rsidRPr="00CD1232">
        <w:rPr>
          <w:rFonts w:ascii="Arial" w:hAnsi="Arial" w:cs="Arial"/>
          <w:b/>
          <w:bCs/>
          <w:sz w:val="22"/>
          <w:szCs w:val="22"/>
        </w:rPr>
        <w:tab/>
      </w:r>
      <w:r w:rsidRPr="00CD1232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CD1232">
        <w:rPr>
          <w:rFonts w:ascii="Arial" w:hAnsi="Arial" w:cs="Arial"/>
          <w:b/>
          <w:bCs/>
          <w:sz w:val="22"/>
          <w:szCs w:val="22"/>
        </w:rPr>
        <w:tab/>
      </w:r>
      <w:r w:rsidRPr="00CD1232">
        <w:rPr>
          <w:rFonts w:ascii="Arial" w:hAnsi="Arial" w:cs="Arial"/>
          <w:b/>
          <w:bCs/>
          <w:sz w:val="22"/>
          <w:szCs w:val="22"/>
        </w:rPr>
        <w:tab/>
      </w:r>
      <w:r w:rsidRPr="00CD1232">
        <w:rPr>
          <w:rFonts w:ascii="Arial" w:hAnsi="Arial" w:cs="Arial"/>
          <w:b/>
          <w:bCs/>
          <w:sz w:val="22"/>
          <w:szCs w:val="22"/>
        </w:rPr>
        <w:tab/>
      </w:r>
      <w:r w:rsidR="00E62B61" w:rsidRPr="00CD1232"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CD1232">
        <w:rPr>
          <w:rFonts w:ascii="Arial" w:hAnsi="Arial" w:cs="Arial"/>
          <w:b/>
          <w:bCs/>
          <w:sz w:val="22"/>
          <w:szCs w:val="22"/>
        </w:rPr>
        <w:t xml:space="preserve"> </w:t>
      </w:r>
      <w:r w:rsidR="007A78DC" w:rsidRPr="00CD1232">
        <w:rPr>
          <w:rFonts w:ascii="Arial" w:hAnsi="Arial" w:cs="Arial"/>
          <w:b/>
          <w:bCs/>
          <w:sz w:val="22"/>
          <w:szCs w:val="22"/>
        </w:rPr>
        <w:t>Inspektor</w:t>
      </w:r>
      <w:r w:rsidRPr="00CD1232">
        <w:rPr>
          <w:rFonts w:ascii="Arial" w:hAnsi="Arial" w:cs="Arial"/>
          <w:b/>
          <w:bCs/>
          <w:sz w:val="22"/>
          <w:szCs w:val="22"/>
        </w:rPr>
        <w:t>:</w:t>
      </w:r>
    </w:p>
    <w:p w14:paraId="2CEF10B6" w14:textId="77777777" w:rsidR="00730A01" w:rsidRPr="00CD1232" w:rsidRDefault="00730A01" w:rsidP="001855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60EC5B" w14:textId="77777777" w:rsidR="00370F6A" w:rsidRPr="00CD1232" w:rsidRDefault="00370F6A" w:rsidP="001855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5861E3" w14:textId="77777777" w:rsidR="00370F6A" w:rsidRPr="00CD1232" w:rsidRDefault="00370F6A" w:rsidP="0018555A">
      <w:pPr>
        <w:pStyle w:val="Tekstpodstawowy3"/>
        <w:spacing w:line="276" w:lineRule="auto"/>
        <w:rPr>
          <w:rFonts w:ascii="Arial" w:hAnsi="Arial" w:cs="Arial"/>
          <w:sz w:val="22"/>
          <w:szCs w:val="22"/>
        </w:rPr>
      </w:pPr>
    </w:p>
    <w:p w14:paraId="10AFFA7D" w14:textId="77777777" w:rsidR="006047D3" w:rsidRPr="00CD1232" w:rsidRDefault="006047D3" w:rsidP="0018555A">
      <w:pPr>
        <w:pStyle w:val="Tekstpodstawowy3"/>
        <w:spacing w:line="276" w:lineRule="auto"/>
        <w:rPr>
          <w:rFonts w:ascii="Arial" w:hAnsi="Arial" w:cs="Arial"/>
          <w:sz w:val="22"/>
          <w:szCs w:val="22"/>
        </w:rPr>
      </w:pPr>
    </w:p>
    <w:sectPr w:rsidR="006047D3" w:rsidRPr="00CD1232" w:rsidSect="00370F6A">
      <w:footerReference w:type="even" r:id="rId8"/>
      <w:footerReference w:type="default" r:id="rId9"/>
      <w:pgSz w:w="11906" w:h="16838" w:code="9"/>
      <w:pgMar w:top="567" w:right="991" w:bottom="993" w:left="993" w:header="850" w:footer="454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98B86" w14:textId="77777777" w:rsidR="00E222A8" w:rsidRDefault="00E222A8">
      <w:r>
        <w:separator/>
      </w:r>
    </w:p>
  </w:endnote>
  <w:endnote w:type="continuationSeparator" w:id="0">
    <w:p w14:paraId="126770CA" w14:textId="77777777" w:rsidR="00E222A8" w:rsidRDefault="00E2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2189" w14:textId="77777777" w:rsidR="00CC2B9F" w:rsidRDefault="00CC2B9F">
    <w:pPr>
      <w:pStyle w:val="Stopka"/>
      <w:framePr w:wrap="around" w:vAnchor="text" w:hAnchor="margin" w:xAlign="center" w:y="1"/>
      <w:rPr>
        <w:rStyle w:val="Numerstrony"/>
        <w:sz w:val="25"/>
        <w:szCs w:val="25"/>
      </w:rPr>
    </w:pPr>
    <w:r>
      <w:rPr>
        <w:rStyle w:val="Numerstrony"/>
        <w:sz w:val="25"/>
        <w:szCs w:val="25"/>
      </w:rPr>
      <w:fldChar w:fldCharType="begin"/>
    </w:r>
    <w:r>
      <w:rPr>
        <w:rStyle w:val="Numerstrony"/>
        <w:sz w:val="25"/>
        <w:szCs w:val="25"/>
      </w:rPr>
      <w:instrText xml:space="preserve">PAGE  </w:instrText>
    </w:r>
    <w:r>
      <w:rPr>
        <w:rStyle w:val="Numerstrony"/>
        <w:sz w:val="25"/>
        <w:szCs w:val="25"/>
      </w:rPr>
      <w:fldChar w:fldCharType="separate"/>
    </w:r>
    <w:r>
      <w:rPr>
        <w:rStyle w:val="Numerstrony"/>
        <w:noProof/>
        <w:sz w:val="25"/>
        <w:szCs w:val="25"/>
      </w:rPr>
      <w:t>1</w:t>
    </w:r>
    <w:r>
      <w:rPr>
        <w:rStyle w:val="Numerstrony"/>
        <w:sz w:val="25"/>
        <w:szCs w:val="25"/>
      </w:rPr>
      <w:fldChar w:fldCharType="end"/>
    </w:r>
  </w:p>
  <w:p w14:paraId="453F3F24" w14:textId="77777777" w:rsidR="00CC2B9F" w:rsidRDefault="00CC2B9F">
    <w:pPr>
      <w:pStyle w:val="Stopka"/>
      <w:rPr>
        <w:sz w:val="25"/>
        <w:szCs w:val="2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4748" w14:textId="77777777" w:rsidR="00045C5F" w:rsidRPr="00A01136" w:rsidRDefault="00045C5F">
    <w:pPr>
      <w:pStyle w:val="Stopka"/>
      <w:jc w:val="center"/>
      <w:rPr>
        <w:sz w:val="20"/>
      </w:rPr>
    </w:pPr>
    <w:r w:rsidRPr="00A01136">
      <w:rPr>
        <w:sz w:val="20"/>
      </w:rPr>
      <w:fldChar w:fldCharType="begin"/>
    </w:r>
    <w:r w:rsidRPr="00A01136">
      <w:rPr>
        <w:sz w:val="20"/>
      </w:rPr>
      <w:instrText>PAGE   \* MERGEFORMAT</w:instrText>
    </w:r>
    <w:r w:rsidRPr="00A01136">
      <w:rPr>
        <w:sz w:val="20"/>
      </w:rPr>
      <w:fldChar w:fldCharType="separate"/>
    </w:r>
    <w:r w:rsidR="00116A2F" w:rsidRPr="00116A2F">
      <w:rPr>
        <w:noProof/>
        <w:sz w:val="20"/>
        <w:lang w:val="pl-PL"/>
      </w:rPr>
      <w:t>2</w:t>
    </w:r>
    <w:r w:rsidRPr="00A01136">
      <w:rPr>
        <w:sz w:val="20"/>
      </w:rPr>
      <w:fldChar w:fldCharType="end"/>
    </w:r>
  </w:p>
  <w:p w14:paraId="13B45F7D" w14:textId="77777777" w:rsidR="00CC2B9F" w:rsidRDefault="00CC2B9F" w:rsidP="00A01136">
    <w:pPr>
      <w:pStyle w:val="Stopka"/>
      <w:rPr>
        <w:sz w:val="25"/>
        <w:szCs w:val="2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55B95" w14:textId="77777777" w:rsidR="00E222A8" w:rsidRDefault="00E222A8">
      <w:r>
        <w:separator/>
      </w:r>
    </w:p>
  </w:footnote>
  <w:footnote w:type="continuationSeparator" w:id="0">
    <w:p w14:paraId="61525E10" w14:textId="77777777" w:rsidR="00E222A8" w:rsidRDefault="00E22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0"/>
        <w:szCs w:val="20"/>
        <w:u w:val="none"/>
      </w:rPr>
    </w:lvl>
  </w:abstractNum>
  <w:abstractNum w:abstractNumId="1" w15:restartNumberingAfterBreak="0">
    <w:nsid w:val="00642D73"/>
    <w:multiLevelType w:val="hybridMultilevel"/>
    <w:tmpl w:val="58D2D1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AD204F"/>
    <w:multiLevelType w:val="multilevel"/>
    <w:tmpl w:val="AF84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strike w:val="0"/>
        <w:szCs w:val="24"/>
        <w:u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52351"/>
    <w:multiLevelType w:val="hybridMultilevel"/>
    <w:tmpl w:val="1A1ABAA4"/>
    <w:lvl w:ilvl="0" w:tplc="BA5E604C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D91440"/>
    <w:multiLevelType w:val="singleLevel"/>
    <w:tmpl w:val="3FAE64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D8F6162"/>
    <w:multiLevelType w:val="hybridMultilevel"/>
    <w:tmpl w:val="ED183FE6"/>
    <w:lvl w:ilvl="0" w:tplc="A94A16B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7D13D3"/>
    <w:multiLevelType w:val="hybridMultilevel"/>
    <w:tmpl w:val="64A0A2DC"/>
    <w:lvl w:ilvl="0" w:tplc="AAEC9EEC">
      <w:start w:val="1"/>
      <w:numFmt w:val="lowerLetter"/>
      <w:lvlText w:val="%1)"/>
      <w:lvlJc w:val="left"/>
      <w:pPr>
        <w:ind w:left="95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  <w:rPr>
        <w:rFonts w:cs="Times New Roman"/>
      </w:rPr>
    </w:lvl>
  </w:abstractNum>
  <w:abstractNum w:abstractNumId="8" w15:restartNumberingAfterBreak="0">
    <w:nsid w:val="1DD650A6"/>
    <w:multiLevelType w:val="hybridMultilevel"/>
    <w:tmpl w:val="988CB1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52353A"/>
    <w:multiLevelType w:val="hybridMultilevel"/>
    <w:tmpl w:val="10423466"/>
    <w:lvl w:ilvl="0" w:tplc="FFFFFFFF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F7B4C"/>
    <w:multiLevelType w:val="hybridMultilevel"/>
    <w:tmpl w:val="B7EEAE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914D9E"/>
    <w:multiLevelType w:val="hybridMultilevel"/>
    <w:tmpl w:val="BE80D9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8466C3"/>
    <w:multiLevelType w:val="hybridMultilevel"/>
    <w:tmpl w:val="1CDA469A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5528D1"/>
    <w:multiLevelType w:val="multilevel"/>
    <w:tmpl w:val="A0F439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strike w:val="0"/>
        <w:szCs w:val="24"/>
        <w:u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FB57180"/>
    <w:multiLevelType w:val="hybridMultilevel"/>
    <w:tmpl w:val="BCB27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606F1"/>
    <w:multiLevelType w:val="hybridMultilevel"/>
    <w:tmpl w:val="E52EC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3107D1"/>
    <w:multiLevelType w:val="hybridMultilevel"/>
    <w:tmpl w:val="D92C167C"/>
    <w:lvl w:ilvl="0" w:tplc="D3481152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336D9B"/>
    <w:multiLevelType w:val="hybridMultilevel"/>
    <w:tmpl w:val="412A4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EF1F61"/>
    <w:multiLevelType w:val="hybridMultilevel"/>
    <w:tmpl w:val="1C9037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E03395"/>
    <w:multiLevelType w:val="hybridMultilevel"/>
    <w:tmpl w:val="5EB248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5E604C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C32EC7"/>
    <w:multiLevelType w:val="hybridMultilevel"/>
    <w:tmpl w:val="AB2E7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3E2F3D"/>
    <w:multiLevelType w:val="hybridMultilevel"/>
    <w:tmpl w:val="89D8A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506720"/>
    <w:multiLevelType w:val="hybridMultilevel"/>
    <w:tmpl w:val="FBA48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378F27C9"/>
    <w:multiLevelType w:val="hybridMultilevel"/>
    <w:tmpl w:val="421C9A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785B39"/>
    <w:multiLevelType w:val="multilevel"/>
    <w:tmpl w:val="7CDEF1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strike w:val="0"/>
        <w:szCs w:val="24"/>
        <w:u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7" w15:restartNumberingAfterBreak="0">
    <w:nsid w:val="3E8A7260"/>
    <w:multiLevelType w:val="multilevel"/>
    <w:tmpl w:val="67E437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b w:val="0"/>
        <w:strike w:val="0"/>
        <w:szCs w:val="24"/>
        <w:u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3EE45EC9"/>
    <w:multiLevelType w:val="hybridMultilevel"/>
    <w:tmpl w:val="4A981612"/>
    <w:lvl w:ilvl="0" w:tplc="F926B00C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3247560"/>
    <w:multiLevelType w:val="hybridMultilevel"/>
    <w:tmpl w:val="46EE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5743CE4"/>
    <w:multiLevelType w:val="hybridMultilevel"/>
    <w:tmpl w:val="4B2C694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6A325C0"/>
    <w:multiLevelType w:val="hybridMultilevel"/>
    <w:tmpl w:val="CBE6CD1A"/>
    <w:lvl w:ilvl="0" w:tplc="88AC9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3B1D55"/>
    <w:multiLevelType w:val="hybridMultilevel"/>
    <w:tmpl w:val="E5FC95F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AA84E17"/>
    <w:multiLevelType w:val="hybridMultilevel"/>
    <w:tmpl w:val="1F0EC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0E1FC4"/>
    <w:multiLevelType w:val="hybridMultilevel"/>
    <w:tmpl w:val="D9E6D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6C45A7"/>
    <w:multiLevelType w:val="multilevel"/>
    <w:tmpl w:val="52503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98"/>
        </w:tabs>
        <w:ind w:left="1698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DE1748"/>
    <w:multiLevelType w:val="hybridMultilevel"/>
    <w:tmpl w:val="B3206C7C"/>
    <w:lvl w:ilvl="0" w:tplc="2C54FBC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EB2EF3"/>
    <w:multiLevelType w:val="hybridMultilevel"/>
    <w:tmpl w:val="77347A9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B3303F4"/>
    <w:multiLevelType w:val="hybridMultilevel"/>
    <w:tmpl w:val="A22268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7902B4"/>
    <w:multiLevelType w:val="hybridMultilevel"/>
    <w:tmpl w:val="E5FC95F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12F1C95"/>
    <w:multiLevelType w:val="hybridMultilevel"/>
    <w:tmpl w:val="5AE096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8A0AA3"/>
    <w:multiLevelType w:val="multilevel"/>
    <w:tmpl w:val="3E1C4156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047"/>
        </w:tabs>
        <w:ind w:left="2047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42" w15:restartNumberingAfterBreak="0">
    <w:nsid w:val="7DAE4384"/>
    <w:multiLevelType w:val="multilevel"/>
    <w:tmpl w:val="BE707F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strike w:val="0"/>
        <w:szCs w:val="24"/>
        <w:u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268781196">
    <w:abstractNumId w:val="26"/>
  </w:num>
  <w:num w:numId="2" w16cid:durableId="132722780">
    <w:abstractNumId w:val="14"/>
  </w:num>
  <w:num w:numId="3" w16cid:durableId="1899853911">
    <w:abstractNumId w:val="5"/>
  </w:num>
  <w:num w:numId="4" w16cid:durableId="11075847">
    <w:abstractNumId w:val="35"/>
  </w:num>
  <w:num w:numId="5" w16cid:durableId="672073530">
    <w:abstractNumId w:val="37"/>
  </w:num>
  <w:num w:numId="6" w16cid:durableId="1988590491">
    <w:abstractNumId w:val="8"/>
  </w:num>
  <w:num w:numId="7" w16cid:durableId="1170750008">
    <w:abstractNumId w:val="29"/>
  </w:num>
  <w:num w:numId="8" w16cid:durableId="726686021">
    <w:abstractNumId w:val="6"/>
  </w:num>
  <w:num w:numId="9" w16cid:durableId="1979607972">
    <w:abstractNumId w:val="30"/>
  </w:num>
  <w:num w:numId="10" w16cid:durableId="1319650705">
    <w:abstractNumId w:val="23"/>
  </w:num>
  <w:num w:numId="11" w16cid:durableId="21781974">
    <w:abstractNumId w:val="13"/>
  </w:num>
  <w:num w:numId="12" w16cid:durableId="420681765">
    <w:abstractNumId w:val="1"/>
  </w:num>
  <w:num w:numId="13" w16cid:durableId="183981940">
    <w:abstractNumId w:val="18"/>
  </w:num>
  <w:num w:numId="14" w16cid:durableId="1458719856">
    <w:abstractNumId w:val="4"/>
  </w:num>
  <w:num w:numId="15" w16cid:durableId="389615742">
    <w:abstractNumId w:val="40"/>
  </w:num>
  <w:num w:numId="16" w16cid:durableId="1431126367">
    <w:abstractNumId w:val="20"/>
  </w:num>
  <w:num w:numId="17" w16cid:durableId="633679234">
    <w:abstractNumId w:val="12"/>
  </w:num>
  <w:num w:numId="18" w16cid:durableId="38015073">
    <w:abstractNumId w:val="19"/>
  </w:num>
  <w:num w:numId="19" w16cid:durableId="10493396">
    <w:abstractNumId w:val="24"/>
  </w:num>
  <w:num w:numId="20" w16cid:durableId="14354420">
    <w:abstractNumId w:val="21"/>
  </w:num>
  <w:num w:numId="21" w16cid:durableId="1555312719">
    <w:abstractNumId w:val="9"/>
  </w:num>
  <w:num w:numId="22" w16cid:durableId="1981838244">
    <w:abstractNumId w:val="22"/>
  </w:num>
  <w:num w:numId="23" w16cid:durableId="925304603">
    <w:abstractNumId w:val="16"/>
  </w:num>
  <w:num w:numId="24" w16cid:durableId="931743171">
    <w:abstractNumId w:val="38"/>
  </w:num>
  <w:num w:numId="25" w16cid:durableId="2059233548">
    <w:abstractNumId w:val="11"/>
  </w:num>
  <w:num w:numId="26" w16cid:durableId="1261179133">
    <w:abstractNumId w:val="36"/>
  </w:num>
  <w:num w:numId="27" w16cid:durableId="1845897725">
    <w:abstractNumId w:val="2"/>
  </w:num>
  <w:num w:numId="28" w16cid:durableId="333801244">
    <w:abstractNumId w:val="27"/>
  </w:num>
  <w:num w:numId="29" w16cid:durableId="2010983534">
    <w:abstractNumId w:val="7"/>
  </w:num>
  <w:num w:numId="30" w16cid:durableId="591470969">
    <w:abstractNumId w:val="28"/>
  </w:num>
  <w:num w:numId="31" w16cid:durableId="1695886009">
    <w:abstractNumId w:val="15"/>
  </w:num>
  <w:num w:numId="32" w16cid:durableId="1175267082">
    <w:abstractNumId w:val="0"/>
  </w:num>
  <w:num w:numId="33" w16cid:durableId="1563909549">
    <w:abstractNumId w:val="10"/>
  </w:num>
  <w:num w:numId="34" w16cid:durableId="1861502135">
    <w:abstractNumId w:val="42"/>
  </w:num>
  <w:num w:numId="35" w16cid:durableId="1789733439">
    <w:abstractNumId w:val="25"/>
  </w:num>
  <w:num w:numId="36" w16cid:durableId="1706523076">
    <w:abstractNumId w:val="0"/>
    <w:lvlOverride w:ilvl="0">
      <w:startOverride w:val="1"/>
    </w:lvlOverride>
  </w:num>
  <w:num w:numId="37" w16cid:durableId="873737987">
    <w:abstractNumId w:val="3"/>
  </w:num>
  <w:num w:numId="38" w16cid:durableId="1270816110">
    <w:abstractNumId w:val="31"/>
  </w:num>
  <w:num w:numId="39" w16cid:durableId="979505317">
    <w:abstractNumId w:val="41"/>
  </w:num>
  <w:num w:numId="40" w16cid:durableId="1234701418">
    <w:abstractNumId w:val="39"/>
  </w:num>
  <w:num w:numId="41" w16cid:durableId="2139950060">
    <w:abstractNumId w:val="32"/>
  </w:num>
  <w:num w:numId="42" w16cid:durableId="472673393">
    <w:abstractNumId w:val="17"/>
  </w:num>
  <w:num w:numId="43" w16cid:durableId="2053380625">
    <w:abstractNumId w:val="34"/>
  </w:num>
  <w:num w:numId="44" w16cid:durableId="10663016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7C"/>
    <w:rsid w:val="0000136F"/>
    <w:rsid w:val="00005421"/>
    <w:rsid w:val="00010928"/>
    <w:rsid w:val="0001201B"/>
    <w:rsid w:val="00012153"/>
    <w:rsid w:val="0001336A"/>
    <w:rsid w:val="00013695"/>
    <w:rsid w:val="00021849"/>
    <w:rsid w:val="000228EE"/>
    <w:rsid w:val="00027880"/>
    <w:rsid w:val="00027CAF"/>
    <w:rsid w:val="00027D67"/>
    <w:rsid w:val="000325BC"/>
    <w:rsid w:val="000328ED"/>
    <w:rsid w:val="00032D9A"/>
    <w:rsid w:val="00033052"/>
    <w:rsid w:val="00034AB9"/>
    <w:rsid w:val="00034C9F"/>
    <w:rsid w:val="00035780"/>
    <w:rsid w:val="00040BAA"/>
    <w:rsid w:val="000420DD"/>
    <w:rsid w:val="00043495"/>
    <w:rsid w:val="00045C5F"/>
    <w:rsid w:val="0004794C"/>
    <w:rsid w:val="0005135A"/>
    <w:rsid w:val="00051A6B"/>
    <w:rsid w:val="0005495F"/>
    <w:rsid w:val="000612BC"/>
    <w:rsid w:val="000626F8"/>
    <w:rsid w:val="00064A16"/>
    <w:rsid w:val="000668CC"/>
    <w:rsid w:val="00071741"/>
    <w:rsid w:val="000731AE"/>
    <w:rsid w:val="000776C6"/>
    <w:rsid w:val="000872A6"/>
    <w:rsid w:val="00090A87"/>
    <w:rsid w:val="00091000"/>
    <w:rsid w:val="00092EF0"/>
    <w:rsid w:val="0009705D"/>
    <w:rsid w:val="0009730D"/>
    <w:rsid w:val="000A1DA7"/>
    <w:rsid w:val="000A2725"/>
    <w:rsid w:val="000A4972"/>
    <w:rsid w:val="000A4D1A"/>
    <w:rsid w:val="000A5753"/>
    <w:rsid w:val="000A76C5"/>
    <w:rsid w:val="000B6FD9"/>
    <w:rsid w:val="000B70CA"/>
    <w:rsid w:val="000C1C84"/>
    <w:rsid w:val="000D4CB0"/>
    <w:rsid w:val="000D6239"/>
    <w:rsid w:val="000E0E63"/>
    <w:rsid w:val="000E1ABC"/>
    <w:rsid w:val="000F00B9"/>
    <w:rsid w:val="000F1DE1"/>
    <w:rsid w:val="000F2911"/>
    <w:rsid w:val="000F3F3F"/>
    <w:rsid w:val="000F4885"/>
    <w:rsid w:val="00106DD2"/>
    <w:rsid w:val="00111BBD"/>
    <w:rsid w:val="001160AB"/>
    <w:rsid w:val="0011631F"/>
    <w:rsid w:val="00116A2F"/>
    <w:rsid w:val="00116E10"/>
    <w:rsid w:val="00122EC8"/>
    <w:rsid w:val="00124D3A"/>
    <w:rsid w:val="00127284"/>
    <w:rsid w:val="00127E58"/>
    <w:rsid w:val="00132464"/>
    <w:rsid w:val="0013556A"/>
    <w:rsid w:val="00137F90"/>
    <w:rsid w:val="0014102E"/>
    <w:rsid w:val="001416D3"/>
    <w:rsid w:val="00142714"/>
    <w:rsid w:val="00142795"/>
    <w:rsid w:val="0014368F"/>
    <w:rsid w:val="00143E60"/>
    <w:rsid w:val="001470DC"/>
    <w:rsid w:val="00151325"/>
    <w:rsid w:val="00151B68"/>
    <w:rsid w:val="00153086"/>
    <w:rsid w:val="00154549"/>
    <w:rsid w:val="001605BA"/>
    <w:rsid w:val="00161558"/>
    <w:rsid w:val="00164555"/>
    <w:rsid w:val="00166886"/>
    <w:rsid w:val="001703A6"/>
    <w:rsid w:val="001721E5"/>
    <w:rsid w:val="00175640"/>
    <w:rsid w:val="001776B4"/>
    <w:rsid w:val="00180AE7"/>
    <w:rsid w:val="00181972"/>
    <w:rsid w:val="0018555A"/>
    <w:rsid w:val="00185A84"/>
    <w:rsid w:val="00185CC2"/>
    <w:rsid w:val="00186219"/>
    <w:rsid w:val="00190FE4"/>
    <w:rsid w:val="0019125A"/>
    <w:rsid w:val="001945AF"/>
    <w:rsid w:val="00195B32"/>
    <w:rsid w:val="00196DF8"/>
    <w:rsid w:val="001A11A3"/>
    <w:rsid w:val="001A2BDF"/>
    <w:rsid w:val="001A2E4A"/>
    <w:rsid w:val="001A517F"/>
    <w:rsid w:val="001A7B0D"/>
    <w:rsid w:val="001B467A"/>
    <w:rsid w:val="001B4E4E"/>
    <w:rsid w:val="001B56F2"/>
    <w:rsid w:val="001B7F99"/>
    <w:rsid w:val="001C00D8"/>
    <w:rsid w:val="001C1090"/>
    <w:rsid w:val="001C2555"/>
    <w:rsid w:val="001C2A60"/>
    <w:rsid w:val="001C644A"/>
    <w:rsid w:val="001D5DA9"/>
    <w:rsid w:val="001E492F"/>
    <w:rsid w:val="001F1481"/>
    <w:rsid w:val="001F5EBA"/>
    <w:rsid w:val="001F7BDD"/>
    <w:rsid w:val="002003DE"/>
    <w:rsid w:val="00202CD3"/>
    <w:rsid w:val="00207BE0"/>
    <w:rsid w:val="00210A9B"/>
    <w:rsid w:val="00213399"/>
    <w:rsid w:val="002212E6"/>
    <w:rsid w:val="00223A77"/>
    <w:rsid w:val="0022449E"/>
    <w:rsid w:val="00230E2E"/>
    <w:rsid w:val="00235862"/>
    <w:rsid w:val="0025105F"/>
    <w:rsid w:val="00252AC9"/>
    <w:rsid w:val="002538D2"/>
    <w:rsid w:val="0025485D"/>
    <w:rsid w:val="002556D3"/>
    <w:rsid w:val="00255D2D"/>
    <w:rsid w:val="00256714"/>
    <w:rsid w:val="002642BA"/>
    <w:rsid w:val="00265C54"/>
    <w:rsid w:val="00271811"/>
    <w:rsid w:val="00272205"/>
    <w:rsid w:val="0027327C"/>
    <w:rsid w:val="002741D3"/>
    <w:rsid w:val="00274614"/>
    <w:rsid w:val="00295768"/>
    <w:rsid w:val="002966CA"/>
    <w:rsid w:val="002A1B4E"/>
    <w:rsid w:val="002A64EF"/>
    <w:rsid w:val="002B0520"/>
    <w:rsid w:val="002B2943"/>
    <w:rsid w:val="002B6495"/>
    <w:rsid w:val="002C45C3"/>
    <w:rsid w:val="002C6AF9"/>
    <w:rsid w:val="002C7281"/>
    <w:rsid w:val="002C7314"/>
    <w:rsid w:val="002D0843"/>
    <w:rsid w:val="002D11BB"/>
    <w:rsid w:val="002D367E"/>
    <w:rsid w:val="002D6040"/>
    <w:rsid w:val="002E4FC7"/>
    <w:rsid w:val="002E7BB3"/>
    <w:rsid w:val="002F1C7A"/>
    <w:rsid w:val="002F623E"/>
    <w:rsid w:val="00303259"/>
    <w:rsid w:val="003035FD"/>
    <w:rsid w:val="003049EB"/>
    <w:rsid w:val="00304CDA"/>
    <w:rsid w:val="0030518D"/>
    <w:rsid w:val="003063E3"/>
    <w:rsid w:val="003075DB"/>
    <w:rsid w:val="0031016A"/>
    <w:rsid w:val="00310B43"/>
    <w:rsid w:val="00311F78"/>
    <w:rsid w:val="00315550"/>
    <w:rsid w:val="00317419"/>
    <w:rsid w:val="0032191F"/>
    <w:rsid w:val="00323A92"/>
    <w:rsid w:val="00325359"/>
    <w:rsid w:val="003275D5"/>
    <w:rsid w:val="0033047D"/>
    <w:rsid w:val="00330593"/>
    <w:rsid w:val="00332FF5"/>
    <w:rsid w:val="003351D4"/>
    <w:rsid w:val="00336D6D"/>
    <w:rsid w:val="003372FC"/>
    <w:rsid w:val="00337741"/>
    <w:rsid w:val="00340301"/>
    <w:rsid w:val="003437A2"/>
    <w:rsid w:val="0034421B"/>
    <w:rsid w:val="00344836"/>
    <w:rsid w:val="0034652B"/>
    <w:rsid w:val="00350E56"/>
    <w:rsid w:val="0035225B"/>
    <w:rsid w:val="00354A8C"/>
    <w:rsid w:val="00354EBA"/>
    <w:rsid w:val="003555D5"/>
    <w:rsid w:val="003573F9"/>
    <w:rsid w:val="00360A83"/>
    <w:rsid w:val="0036293B"/>
    <w:rsid w:val="003648BF"/>
    <w:rsid w:val="00365318"/>
    <w:rsid w:val="00366E6B"/>
    <w:rsid w:val="00370F6A"/>
    <w:rsid w:val="00371672"/>
    <w:rsid w:val="003808ED"/>
    <w:rsid w:val="003836C1"/>
    <w:rsid w:val="00383BBD"/>
    <w:rsid w:val="0038403E"/>
    <w:rsid w:val="00387006"/>
    <w:rsid w:val="0039571F"/>
    <w:rsid w:val="003957B3"/>
    <w:rsid w:val="003A5DB5"/>
    <w:rsid w:val="003A6C41"/>
    <w:rsid w:val="003A764D"/>
    <w:rsid w:val="003B3F38"/>
    <w:rsid w:val="003B5A82"/>
    <w:rsid w:val="003B5AAA"/>
    <w:rsid w:val="003C2366"/>
    <w:rsid w:val="003C3BF2"/>
    <w:rsid w:val="003C3D0E"/>
    <w:rsid w:val="003C4E20"/>
    <w:rsid w:val="003D1F37"/>
    <w:rsid w:val="003D41B9"/>
    <w:rsid w:val="003E0B8C"/>
    <w:rsid w:val="003E4F6E"/>
    <w:rsid w:val="003F03F8"/>
    <w:rsid w:val="003F0F15"/>
    <w:rsid w:val="003F1801"/>
    <w:rsid w:val="003F2C66"/>
    <w:rsid w:val="003F64C6"/>
    <w:rsid w:val="003F7937"/>
    <w:rsid w:val="00401138"/>
    <w:rsid w:val="00401834"/>
    <w:rsid w:val="00404DC0"/>
    <w:rsid w:val="004067A0"/>
    <w:rsid w:val="00406FF4"/>
    <w:rsid w:val="004131A4"/>
    <w:rsid w:val="00413209"/>
    <w:rsid w:val="0041526F"/>
    <w:rsid w:val="00426C0D"/>
    <w:rsid w:val="00427741"/>
    <w:rsid w:val="00431439"/>
    <w:rsid w:val="00436BFF"/>
    <w:rsid w:val="004378DD"/>
    <w:rsid w:val="00442A76"/>
    <w:rsid w:val="0044419B"/>
    <w:rsid w:val="00446E92"/>
    <w:rsid w:val="00450D1A"/>
    <w:rsid w:val="00467781"/>
    <w:rsid w:val="00467CC3"/>
    <w:rsid w:val="004704BD"/>
    <w:rsid w:val="0047392D"/>
    <w:rsid w:val="00476B8D"/>
    <w:rsid w:val="00481069"/>
    <w:rsid w:val="0048218D"/>
    <w:rsid w:val="00487DF3"/>
    <w:rsid w:val="004956BF"/>
    <w:rsid w:val="004965E0"/>
    <w:rsid w:val="004A1D25"/>
    <w:rsid w:val="004A3580"/>
    <w:rsid w:val="004A5071"/>
    <w:rsid w:val="004B78B7"/>
    <w:rsid w:val="004D1D31"/>
    <w:rsid w:val="004D20B4"/>
    <w:rsid w:val="004E2933"/>
    <w:rsid w:val="004E318C"/>
    <w:rsid w:val="004E5144"/>
    <w:rsid w:val="004F1D78"/>
    <w:rsid w:val="004F6706"/>
    <w:rsid w:val="004F6C6E"/>
    <w:rsid w:val="00501640"/>
    <w:rsid w:val="00503F53"/>
    <w:rsid w:val="0050410B"/>
    <w:rsid w:val="0050447C"/>
    <w:rsid w:val="00505882"/>
    <w:rsid w:val="005101A7"/>
    <w:rsid w:val="005116E2"/>
    <w:rsid w:val="005167AF"/>
    <w:rsid w:val="00521287"/>
    <w:rsid w:val="0052162C"/>
    <w:rsid w:val="0052237F"/>
    <w:rsid w:val="005239C9"/>
    <w:rsid w:val="00531407"/>
    <w:rsid w:val="00543B83"/>
    <w:rsid w:val="00544F1C"/>
    <w:rsid w:val="00545784"/>
    <w:rsid w:val="00547AFD"/>
    <w:rsid w:val="00550AB3"/>
    <w:rsid w:val="00553788"/>
    <w:rsid w:val="00561DDB"/>
    <w:rsid w:val="00562116"/>
    <w:rsid w:val="0057072D"/>
    <w:rsid w:val="005804B9"/>
    <w:rsid w:val="00580F4E"/>
    <w:rsid w:val="005821BC"/>
    <w:rsid w:val="0058408C"/>
    <w:rsid w:val="00584466"/>
    <w:rsid w:val="00591DB6"/>
    <w:rsid w:val="0059258D"/>
    <w:rsid w:val="005929D6"/>
    <w:rsid w:val="005935D6"/>
    <w:rsid w:val="005942AE"/>
    <w:rsid w:val="005967CB"/>
    <w:rsid w:val="00596AAA"/>
    <w:rsid w:val="005A136B"/>
    <w:rsid w:val="005A2F02"/>
    <w:rsid w:val="005A3869"/>
    <w:rsid w:val="005A3C18"/>
    <w:rsid w:val="005A51F3"/>
    <w:rsid w:val="005A67BC"/>
    <w:rsid w:val="005A7983"/>
    <w:rsid w:val="005C379D"/>
    <w:rsid w:val="005C5385"/>
    <w:rsid w:val="005C6C68"/>
    <w:rsid w:val="005C72D1"/>
    <w:rsid w:val="005D2E04"/>
    <w:rsid w:val="005E0052"/>
    <w:rsid w:val="005F02E0"/>
    <w:rsid w:val="005F42F4"/>
    <w:rsid w:val="006005C3"/>
    <w:rsid w:val="00601E69"/>
    <w:rsid w:val="006047D3"/>
    <w:rsid w:val="00604B3A"/>
    <w:rsid w:val="006053D2"/>
    <w:rsid w:val="0061248B"/>
    <w:rsid w:val="006126B9"/>
    <w:rsid w:val="0061369B"/>
    <w:rsid w:val="00620DBE"/>
    <w:rsid w:val="00624900"/>
    <w:rsid w:val="006272D4"/>
    <w:rsid w:val="00633DDC"/>
    <w:rsid w:val="0063643C"/>
    <w:rsid w:val="006367B4"/>
    <w:rsid w:val="00640697"/>
    <w:rsid w:val="006435C8"/>
    <w:rsid w:val="00643F82"/>
    <w:rsid w:val="0065079D"/>
    <w:rsid w:val="006569B6"/>
    <w:rsid w:val="006573E9"/>
    <w:rsid w:val="00657A53"/>
    <w:rsid w:val="006619A3"/>
    <w:rsid w:val="00662390"/>
    <w:rsid w:val="00662734"/>
    <w:rsid w:val="00662CF8"/>
    <w:rsid w:val="00666A59"/>
    <w:rsid w:val="00667D09"/>
    <w:rsid w:val="0067109C"/>
    <w:rsid w:val="0067378D"/>
    <w:rsid w:val="00674967"/>
    <w:rsid w:val="00675EEB"/>
    <w:rsid w:val="006760A5"/>
    <w:rsid w:val="00680967"/>
    <w:rsid w:val="00681DCA"/>
    <w:rsid w:val="0069473E"/>
    <w:rsid w:val="00694A0E"/>
    <w:rsid w:val="006972C8"/>
    <w:rsid w:val="006B002E"/>
    <w:rsid w:val="006B2577"/>
    <w:rsid w:val="006B326E"/>
    <w:rsid w:val="006B4C87"/>
    <w:rsid w:val="006C134B"/>
    <w:rsid w:val="006C167D"/>
    <w:rsid w:val="006C2D2D"/>
    <w:rsid w:val="006D5CB0"/>
    <w:rsid w:val="006E067F"/>
    <w:rsid w:val="006E5D82"/>
    <w:rsid w:val="006E7F34"/>
    <w:rsid w:val="006F1A4F"/>
    <w:rsid w:val="006F1A81"/>
    <w:rsid w:val="006F24BB"/>
    <w:rsid w:val="00701A88"/>
    <w:rsid w:val="00702BD7"/>
    <w:rsid w:val="00710A06"/>
    <w:rsid w:val="007135C2"/>
    <w:rsid w:val="00716031"/>
    <w:rsid w:val="0072103C"/>
    <w:rsid w:val="007210E3"/>
    <w:rsid w:val="007217C7"/>
    <w:rsid w:val="00730A01"/>
    <w:rsid w:val="00732C0B"/>
    <w:rsid w:val="00733828"/>
    <w:rsid w:val="00736F99"/>
    <w:rsid w:val="00737D3B"/>
    <w:rsid w:val="00750DA1"/>
    <w:rsid w:val="007528A4"/>
    <w:rsid w:val="007570AD"/>
    <w:rsid w:val="007571D7"/>
    <w:rsid w:val="00762E8C"/>
    <w:rsid w:val="00766AA0"/>
    <w:rsid w:val="00767634"/>
    <w:rsid w:val="00770545"/>
    <w:rsid w:val="00770650"/>
    <w:rsid w:val="007721DE"/>
    <w:rsid w:val="007770EB"/>
    <w:rsid w:val="007838A2"/>
    <w:rsid w:val="00785DFD"/>
    <w:rsid w:val="00793660"/>
    <w:rsid w:val="00793717"/>
    <w:rsid w:val="0079484A"/>
    <w:rsid w:val="00797424"/>
    <w:rsid w:val="007A3321"/>
    <w:rsid w:val="007A4AB4"/>
    <w:rsid w:val="007A6EE7"/>
    <w:rsid w:val="007A78DC"/>
    <w:rsid w:val="007B1AD2"/>
    <w:rsid w:val="007B2E95"/>
    <w:rsid w:val="007B350E"/>
    <w:rsid w:val="007B3AD1"/>
    <w:rsid w:val="007B6FBC"/>
    <w:rsid w:val="007B705E"/>
    <w:rsid w:val="007C17DF"/>
    <w:rsid w:val="007C32FC"/>
    <w:rsid w:val="007C5604"/>
    <w:rsid w:val="007C6608"/>
    <w:rsid w:val="007D3AC2"/>
    <w:rsid w:val="007D43DE"/>
    <w:rsid w:val="007D7EF7"/>
    <w:rsid w:val="007E07FA"/>
    <w:rsid w:val="007E34AB"/>
    <w:rsid w:val="007E5BC2"/>
    <w:rsid w:val="007F2550"/>
    <w:rsid w:val="007F3733"/>
    <w:rsid w:val="007F38D5"/>
    <w:rsid w:val="007F61A9"/>
    <w:rsid w:val="007F6CDB"/>
    <w:rsid w:val="00801090"/>
    <w:rsid w:val="0080219F"/>
    <w:rsid w:val="0080465E"/>
    <w:rsid w:val="00804A5E"/>
    <w:rsid w:val="00805A75"/>
    <w:rsid w:val="00806617"/>
    <w:rsid w:val="0081195D"/>
    <w:rsid w:val="00811BF9"/>
    <w:rsid w:val="008125A2"/>
    <w:rsid w:val="00815C9D"/>
    <w:rsid w:val="00817686"/>
    <w:rsid w:val="00821D87"/>
    <w:rsid w:val="00824406"/>
    <w:rsid w:val="00827056"/>
    <w:rsid w:val="00832226"/>
    <w:rsid w:val="00832CBD"/>
    <w:rsid w:val="008355C0"/>
    <w:rsid w:val="008416DF"/>
    <w:rsid w:val="00842890"/>
    <w:rsid w:val="008444AD"/>
    <w:rsid w:val="0084778C"/>
    <w:rsid w:val="00861492"/>
    <w:rsid w:val="0086410E"/>
    <w:rsid w:val="008660D7"/>
    <w:rsid w:val="00872B34"/>
    <w:rsid w:val="008739E7"/>
    <w:rsid w:val="0087454A"/>
    <w:rsid w:val="00874C08"/>
    <w:rsid w:val="008754B2"/>
    <w:rsid w:val="0088087B"/>
    <w:rsid w:val="0088093A"/>
    <w:rsid w:val="00893C06"/>
    <w:rsid w:val="00894549"/>
    <w:rsid w:val="0089611E"/>
    <w:rsid w:val="008968FD"/>
    <w:rsid w:val="008A0EF7"/>
    <w:rsid w:val="008B1613"/>
    <w:rsid w:val="008B1C73"/>
    <w:rsid w:val="008B4EBD"/>
    <w:rsid w:val="008B5D6E"/>
    <w:rsid w:val="008C080A"/>
    <w:rsid w:val="008C0B87"/>
    <w:rsid w:val="008C2B4C"/>
    <w:rsid w:val="008C4C3A"/>
    <w:rsid w:val="008D0FEE"/>
    <w:rsid w:val="008D187E"/>
    <w:rsid w:val="008D31F6"/>
    <w:rsid w:val="008D33EF"/>
    <w:rsid w:val="008D65E7"/>
    <w:rsid w:val="008D7A61"/>
    <w:rsid w:val="008E2A86"/>
    <w:rsid w:val="008F67E8"/>
    <w:rsid w:val="00901501"/>
    <w:rsid w:val="00902125"/>
    <w:rsid w:val="009030A0"/>
    <w:rsid w:val="00905556"/>
    <w:rsid w:val="00905820"/>
    <w:rsid w:val="00905D91"/>
    <w:rsid w:val="0090638B"/>
    <w:rsid w:val="00910E22"/>
    <w:rsid w:val="00914304"/>
    <w:rsid w:val="00916621"/>
    <w:rsid w:val="0091682F"/>
    <w:rsid w:val="00921E52"/>
    <w:rsid w:val="00923C89"/>
    <w:rsid w:val="0092416C"/>
    <w:rsid w:val="0093192D"/>
    <w:rsid w:val="00931BFF"/>
    <w:rsid w:val="00932ABE"/>
    <w:rsid w:val="00932AF6"/>
    <w:rsid w:val="00937BC6"/>
    <w:rsid w:val="00941383"/>
    <w:rsid w:val="009415A3"/>
    <w:rsid w:val="0094595F"/>
    <w:rsid w:val="009467B1"/>
    <w:rsid w:val="009477EC"/>
    <w:rsid w:val="0095216F"/>
    <w:rsid w:val="0095248E"/>
    <w:rsid w:val="009531EA"/>
    <w:rsid w:val="009555BD"/>
    <w:rsid w:val="0095679F"/>
    <w:rsid w:val="00957A3F"/>
    <w:rsid w:val="00960A66"/>
    <w:rsid w:val="0096236F"/>
    <w:rsid w:val="00964F57"/>
    <w:rsid w:val="00966814"/>
    <w:rsid w:val="00966F1A"/>
    <w:rsid w:val="00973E30"/>
    <w:rsid w:val="009849C9"/>
    <w:rsid w:val="00985FF4"/>
    <w:rsid w:val="009901DE"/>
    <w:rsid w:val="00990DA7"/>
    <w:rsid w:val="009914ED"/>
    <w:rsid w:val="00992064"/>
    <w:rsid w:val="0099349E"/>
    <w:rsid w:val="00994CBD"/>
    <w:rsid w:val="009956A7"/>
    <w:rsid w:val="0099604F"/>
    <w:rsid w:val="0099753D"/>
    <w:rsid w:val="009975D8"/>
    <w:rsid w:val="00997FD7"/>
    <w:rsid w:val="009A1569"/>
    <w:rsid w:val="009A1B5F"/>
    <w:rsid w:val="009A2217"/>
    <w:rsid w:val="009A333A"/>
    <w:rsid w:val="009A3A2D"/>
    <w:rsid w:val="009A5F10"/>
    <w:rsid w:val="009B2349"/>
    <w:rsid w:val="009B673B"/>
    <w:rsid w:val="009B7E99"/>
    <w:rsid w:val="009D1DF4"/>
    <w:rsid w:val="009D30A1"/>
    <w:rsid w:val="009D3F30"/>
    <w:rsid w:val="009D456D"/>
    <w:rsid w:val="009D5BFA"/>
    <w:rsid w:val="009D6875"/>
    <w:rsid w:val="009E2DFD"/>
    <w:rsid w:val="009E3D84"/>
    <w:rsid w:val="009E6485"/>
    <w:rsid w:val="009E7068"/>
    <w:rsid w:val="009E760E"/>
    <w:rsid w:val="009F071E"/>
    <w:rsid w:val="009F0F47"/>
    <w:rsid w:val="009F306A"/>
    <w:rsid w:val="009F3775"/>
    <w:rsid w:val="009F6AE0"/>
    <w:rsid w:val="00A01136"/>
    <w:rsid w:val="00A01650"/>
    <w:rsid w:val="00A01A52"/>
    <w:rsid w:val="00A01EE9"/>
    <w:rsid w:val="00A0317C"/>
    <w:rsid w:val="00A1504B"/>
    <w:rsid w:val="00A16252"/>
    <w:rsid w:val="00A22D4C"/>
    <w:rsid w:val="00A257C6"/>
    <w:rsid w:val="00A26FCB"/>
    <w:rsid w:val="00A27FFB"/>
    <w:rsid w:val="00A41072"/>
    <w:rsid w:val="00A44613"/>
    <w:rsid w:val="00A469CF"/>
    <w:rsid w:val="00A47866"/>
    <w:rsid w:val="00A5086F"/>
    <w:rsid w:val="00A51867"/>
    <w:rsid w:val="00A525BB"/>
    <w:rsid w:val="00A527D4"/>
    <w:rsid w:val="00A5284D"/>
    <w:rsid w:val="00A554AB"/>
    <w:rsid w:val="00A60BBC"/>
    <w:rsid w:val="00A60D8D"/>
    <w:rsid w:val="00A614BD"/>
    <w:rsid w:val="00A66B74"/>
    <w:rsid w:val="00A83C7A"/>
    <w:rsid w:val="00A87592"/>
    <w:rsid w:val="00A875DD"/>
    <w:rsid w:val="00A95925"/>
    <w:rsid w:val="00A9689E"/>
    <w:rsid w:val="00AA7B0C"/>
    <w:rsid w:val="00AB6DD1"/>
    <w:rsid w:val="00AB77F7"/>
    <w:rsid w:val="00AB7FEA"/>
    <w:rsid w:val="00AC5CC4"/>
    <w:rsid w:val="00AC649E"/>
    <w:rsid w:val="00AD1BE7"/>
    <w:rsid w:val="00AD2928"/>
    <w:rsid w:val="00AD3385"/>
    <w:rsid w:val="00AD3A42"/>
    <w:rsid w:val="00AD6984"/>
    <w:rsid w:val="00AE1DB6"/>
    <w:rsid w:val="00AF0D02"/>
    <w:rsid w:val="00AF5230"/>
    <w:rsid w:val="00AF63BC"/>
    <w:rsid w:val="00B0576C"/>
    <w:rsid w:val="00B070F9"/>
    <w:rsid w:val="00B075AF"/>
    <w:rsid w:val="00B12787"/>
    <w:rsid w:val="00B13125"/>
    <w:rsid w:val="00B205D2"/>
    <w:rsid w:val="00B21D3B"/>
    <w:rsid w:val="00B21DB3"/>
    <w:rsid w:val="00B228DD"/>
    <w:rsid w:val="00B27242"/>
    <w:rsid w:val="00B30906"/>
    <w:rsid w:val="00B31A2B"/>
    <w:rsid w:val="00B31F47"/>
    <w:rsid w:val="00B34D9C"/>
    <w:rsid w:val="00B3668F"/>
    <w:rsid w:val="00B4263C"/>
    <w:rsid w:val="00B50D02"/>
    <w:rsid w:val="00B540E9"/>
    <w:rsid w:val="00B57A95"/>
    <w:rsid w:val="00B62949"/>
    <w:rsid w:val="00B64ECB"/>
    <w:rsid w:val="00B74E67"/>
    <w:rsid w:val="00B777E7"/>
    <w:rsid w:val="00B77858"/>
    <w:rsid w:val="00B801AB"/>
    <w:rsid w:val="00B844F3"/>
    <w:rsid w:val="00B90FA1"/>
    <w:rsid w:val="00B9156B"/>
    <w:rsid w:val="00B91A59"/>
    <w:rsid w:val="00B92DA6"/>
    <w:rsid w:val="00B96758"/>
    <w:rsid w:val="00B97455"/>
    <w:rsid w:val="00BA106A"/>
    <w:rsid w:val="00BA17A7"/>
    <w:rsid w:val="00BA2CD0"/>
    <w:rsid w:val="00BA4940"/>
    <w:rsid w:val="00BA62F9"/>
    <w:rsid w:val="00BB2152"/>
    <w:rsid w:val="00BB320E"/>
    <w:rsid w:val="00BB4DB6"/>
    <w:rsid w:val="00BB6E2E"/>
    <w:rsid w:val="00BC1EE3"/>
    <w:rsid w:val="00BC3AB8"/>
    <w:rsid w:val="00BD4AE0"/>
    <w:rsid w:val="00BD7882"/>
    <w:rsid w:val="00BE546E"/>
    <w:rsid w:val="00BE5611"/>
    <w:rsid w:val="00BF2EA0"/>
    <w:rsid w:val="00BF4C04"/>
    <w:rsid w:val="00C04EC4"/>
    <w:rsid w:val="00C05249"/>
    <w:rsid w:val="00C07197"/>
    <w:rsid w:val="00C07E29"/>
    <w:rsid w:val="00C10CEF"/>
    <w:rsid w:val="00C1420C"/>
    <w:rsid w:val="00C14BF3"/>
    <w:rsid w:val="00C1660F"/>
    <w:rsid w:val="00C22CA3"/>
    <w:rsid w:val="00C237AF"/>
    <w:rsid w:val="00C27589"/>
    <w:rsid w:val="00C34980"/>
    <w:rsid w:val="00C36585"/>
    <w:rsid w:val="00C414B8"/>
    <w:rsid w:val="00C43DD5"/>
    <w:rsid w:val="00C4557D"/>
    <w:rsid w:val="00C46590"/>
    <w:rsid w:val="00C606CC"/>
    <w:rsid w:val="00C61D71"/>
    <w:rsid w:val="00C636D4"/>
    <w:rsid w:val="00C66013"/>
    <w:rsid w:val="00C706AD"/>
    <w:rsid w:val="00C72C3D"/>
    <w:rsid w:val="00C73456"/>
    <w:rsid w:val="00C74445"/>
    <w:rsid w:val="00C77087"/>
    <w:rsid w:val="00C82EED"/>
    <w:rsid w:val="00C8486C"/>
    <w:rsid w:val="00C86041"/>
    <w:rsid w:val="00C868A9"/>
    <w:rsid w:val="00C9494C"/>
    <w:rsid w:val="00CA4D50"/>
    <w:rsid w:val="00CA68E7"/>
    <w:rsid w:val="00CB2E97"/>
    <w:rsid w:val="00CB4439"/>
    <w:rsid w:val="00CC1DAB"/>
    <w:rsid w:val="00CC2B9F"/>
    <w:rsid w:val="00CC3E34"/>
    <w:rsid w:val="00CC49FF"/>
    <w:rsid w:val="00CC6C42"/>
    <w:rsid w:val="00CD1232"/>
    <w:rsid w:val="00CD27BA"/>
    <w:rsid w:val="00CD4BA5"/>
    <w:rsid w:val="00CD5661"/>
    <w:rsid w:val="00CE1140"/>
    <w:rsid w:val="00CE2964"/>
    <w:rsid w:val="00CE52C0"/>
    <w:rsid w:val="00CF0A60"/>
    <w:rsid w:val="00CF0DF5"/>
    <w:rsid w:val="00CF2703"/>
    <w:rsid w:val="00CF3059"/>
    <w:rsid w:val="00CF7000"/>
    <w:rsid w:val="00D00687"/>
    <w:rsid w:val="00D01B4C"/>
    <w:rsid w:val="00D05EB3"/>
    <w:rsid w:val="00D10738"/>
    <w:rsid w:val="00D107F5"/>
    <w:rsid w:val="00D1265E"/>
    <w:rsid w:val="00D154CE"/>
    <w:rsid w:val="00D159C7"/>
    <w:rsid w:val="00D179EA"/>
    <w:rsid w:val="00D208F8"/>
    <w:rsid w:val="00D20A55"/>
    <w:rsid w:val="00D236D0"/>
    <w:rsid w:val="00D238C6"/>
    <w:rsid w:val="00D2703D"/>
    <w:rsid w:val="00D3073C"/>
    <w:rsid w:val="00D32462"/>
    <w:rsid w:val="00D32742"/>
    <w:rsid w:val="00D32FDD"/>
    <w:rsid w:val="00D3314D"/>
    <w:rsid w:val="00D3401F"/>
    <w:rsid w:val="00D34612"/>
    <w:rsid w:val="00D37137"/>
    <w:rsid w:val="00D400C3"/>
    <w:rsid w:val="00D4385F"/>
    <w:rsid w:val="00D456BC"/>
    <w:rsid w:val="00D45755"/>
    <w:rsid w:val="00D47F3D"/>
    <w:rsid w:val="00D51C5A"/>
    <w:rsid w:val="00D53062"/>
    <w:rsid w:val="00D53B13"/>
    <w:rsid w:val="00D563CF"/>
    <w:rsid w:val="00D57E17"/>
    <w:rsid w:val="00D62226"/>
    <w:rsid w:val="00D63D04"/>
    <w:rsid w:val="00D64BE9"/>
    <w:rsid w:val="00D67299"/>
    <w:rsid w:val="00D70808"/>
    <w:rsid w:val="00D76D27"/>
    <w:rsid w:val="00D80D16"/>
    <w:rsid w:val="00D851AA"/>
    <w:rsid w:val="00D87C4E"/>
    <w:rsid w:val="00D914D5"/>
    <w:rsid w:val="00D9215D"/>
    <w:rsid w:val="00D95B64"/>
    <w:rsid w:val="00DA20A6"/>
    <w:rsid w:val="00DA6001"/>
    <w:rsid w:val="00DB2FEA"/>
    <w:rsid w:val="00DB3FF7"/>
    <w:rsid w:val="00DC0D43"/>
    <w:rsid w:val="00DC1485"/>
    <w:rsid w:val="00DD2468"/>
    <w:rsid w:val="00DD2D1B"/>
    <w:rsid w:val="00DD33A5"/>
    <w:rsid w:val="00DE0CD5"/>
    <w:rsid w:val="00DE0F5E"/>
    <w:rsid w:val="00DE474B"/>
    <w:rsid w:val="00DF0967"/>
    <w:rsid w:val="00DF439A"/>
    <w:rsid w:val="00DF5D33"/>
    <w:rsid w:val="00DF6C56"/>
    <w:rsid w:val="00DF7B59"/>
    <w:rsid w:val="00E017E0"/>
    <w:rsid w:val="00E02D3B"/>
    <w:rsid w:val="00E062D0"/>
    <w:rsid w:val="00E222A8"/>
    <w:rsid w:val="00E23554"/>
    <w:rsid w:val="00E23889"/>
    <w:rsid w:val="00E2429B"/>
    <w:rsid w:val="00E2485B"/>
    <w:rsid w:val="00E3120C"/>
    <w:rsid w:val="00E32216"/>
    <w:rsid w:val="00E35289"/>
    <w:rsid w:val="00E3772C"/>
    <w:rsid w:val="00E42F81"/>
    <w:rsid w:val="00E43565"/>
    <w:rsid w:val="00E4382A"/>
    <w:rsid w:val="00E52D3E"/>
    <w:rsid w:val="00E542E2"/>
    <w:rsid w:val="00E544DC"/>
    <w:rsid w:val="00E62808"/>
    <w:rsid w:val="00E62B61"/>
    <w:rsid w:val="00E65E3E"/>
    <w:rsid w:val="00E65F6B"/>
    <w:rsid w:val="00E71E0E"/>
    <w:rsid w:val="00E77F0B"/>
    <w:rsid w:val="00E82EF2"/>
    <w:rsid w:val="00E8549C"/>
    <w:rsid w:val="00E86743"/>
    <w:rsid w:val="00E917DE"/>
    <w:rsid w:val="00E91D1D"/>
    <w:rsid w:val="00EA0F62"/>
    <w:rsid w:val="00EA1750"/>
    <w:rsid w:val="00EA29BB"/>
    <w:rsid w:val="00EB1B45"/>
    <w:rsid w:val="00EC1253"/>
    <w:rsid w:val="00EC1ADA"/>
    <w:rsid w:val="00EC3BB6"/>
    <w:rsid w:val="00ED1842"/>
    <w:rsid w:val="00ED28FD"/>
    <w:rsid w:val="00ED3DA8"/>
    <w:rsid w:val="00ED7204"/>
    <w:rsid w:val="00ED7B12"/>
    <w:rsid w:val="00EE10EE"/>
    <w:rsid w:val="00EE1DFD"/>
    <w:rsid w:val="00EE61A2"/>
    <w:rsid w:val="00EF5DBB"/>
    <w:rsid w:val="00EF719E"/>
    <w:rsid w:val="00EF74BD"/>
    <w:rsid w:val="00F0299D"/>
    <w:rsid w:val="00F043C1"/>
    <w:rsid w:val="00F05F5C"/>
    <w:rsid w:val="00F11A9C"/>
    <w:rsid w:val="00F1644B"/>
    <w:rsid w:val="00F17CE5"/>
    <w:rsid w:val="00F20FD1"/>
    <w:rsid w:val="00F223A2"/>
    <w:rsid w:val="00F224B0"/>
    <w:rsid w:val="00F22919"/>
    <w:rsid w:val="00F2506E"/>
    <w:rsid w:val="00F261AA"/>
    <w:rsid w:val="00F2669D"/>
    <w:rsid w:val="00F266C4"/>
    <w:rsid w:val="00F30FC8"/>
    <w:rsid w:val="00F31A73"/>
    <w:rsid w:val="00F358BF"/>
    <w:rsid w:val="00F403D4"/>
    <w:rsid w:val="00F40959"/>
    <w:rsid w:val="00F416C2"/>
    <w:rsid w:val="00F423E4"/>
    <w:rsid w:val="00F47B7A"/>
    <w:rsid w:val="00F5357C"/>
    <w:rsid w:val="00F535F3"/>
    <w:rsid w:val="00F54F45"/>
    <w:rsid w:val="00F55D04"/>
    <w:rsid w:val="00F6043F"/>
    <w:rsid w:val="00F71950"/>
    <w:rsid w:val="00F741FE"/>
    <w:rsid w:val="00F81FF4"/>
    <w:rsid w:val="00F855A2"/>
    <w:rsid w:val="00F85745"/>
    <w:rsid w:val="00F85CBC"/>
    <w:rsid w:val="00F87A07"/>
    <w:rsid w:val="00F90724"/>
    <w:rsid w:val="00F92404"/>
    <w:rsid w:val="00F92418"/>
    <w:rsid w:val="00F92452"/>
    <w:rsid w:val="00FA2126"/>
    <w:rsid w:val="00FA27F4"/>
    <w:rsid w:val="00FA4DD0"/>
    <w:rsid w:val="00FA63B5"/>
    <w:rsid w:val="00FA7623"/>
    <w:rsid w:val="00FA7BAD"/>
    <w:rsid w:val="00FB04E9"/>
    <w:rsid w:val="00FC1224"/>
    <w:rsid w:val="00FC26F6"/>
    <w:rsid w:val="00FC5160"/>
    <w:rsid w:val="00FC5267"/>
    <w:rsid w:val="00FD0593"/>
    <w:rsid w:val="00FD4D07"/>
    <w:rsid w:val="00FE24CE"/>
    <w:rsid w:val="00FF0455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9D6080"/>
  <w15:docId w15:val="{364E9D31-1927-4F61-8749-3F85B6B4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ind w:left="360"/>
      <w:outlineLvl w:val="0"/>
    </w:pPr>
    <w:rPr>
      <w:i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numId w:val="1"/>
      </w:numPr>
      <w:jc w:val="both"/>
      <w:outlineLvl w:val="1"/>
    </w:pPr>
    <w:rPr>
      <w:b/>
      <w:sz w:val="24"/>
      <w:lang w:val="x-none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both"/>
      <w:outlineLvl w:val="3"/>
    </w:pPr>
    <w:rPr>
      <w:b/>
      <w:sz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outlineLvl w:val="4"/>
    </w:pPr>
    <w:rPr>
      <w:sz w:val="24"/>
      <w:u w:val="single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pacing w:line="360" w:lineRule="auto"/>
      <w:ind w:left="-153"/>
      <w:outlineLvl w:val="5"/>
    </w:pPr>
    <w:rPr>
      <w:b/>
      <w:bCs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spacing w:before="60" w:after="60"/>
      <w:jc w:val="center"/>
      <w:outlineLvl w:val="6"/>
    </w:pPr>
    <w:rPr>
      <w:b/>
      <w:sz w:val="20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720" w:firstLine="556"/>
      <w:outlineLvl w:val="7"/>
    </w:pPr>
    <w:rPr>
      <w:rFonts w:ascii="Verdana" w:hAnsi="Verdana"/>
      <w:b/>
      <w:i/>
      <w:sz w:val="20"/>
      <w:lang w:val="x-non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lang w:val="x-none"/>
    </w:rPr>
  </w:style>
  <w:style w:type="paragraph" w:styleId="Tekstpodstawowywcity">
    <w:name w:val="Body Text Indent"/>
    <w:basedOn w:val="Normalny"/>
    <w:link w:val="TekstpodstawowywcityZnak"/>
    <w:pPr>
      <w:ind w:left="360"/>
    </w:pPr>
    <w:rPr>
      <w:lang w:val="x-none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4"/>
      <w:lang w:val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pPr>
      <w:jc w:val="both"/>
    </w:pPr>
    <w:rPr>
      <w:sz w:val="24"/>
      <w:lang w:val="x-none"/>
    </w:rPr>
  </w:style>
  <w:style w:type="paragraph" w:styleId="Tekstpodstawowywcity2">
    <w:name w:val="Body Text Indent 2"/>
    <w:basedOn w:val="Normalny"/>
    <w:link w:val="Tekstpodstawowywcity2Znak"/>
    <w:pPr>
      <w:ind w:left="360"/>
      <w:jc w:val="both"/>
    </w:pPr>
    <w:rPr>
      <w:sz w:val="24"/>
      <w:lang w:val="x-none"/>
    </w:rPr>
  </w:style>
  <w:style w:type="paragraph" w:styleId="Tekstpodstawowywcity3">
    <w:name w:val="Body Text Indent 3"/>
    <w:basedOn w:val="Normalny"/>
    <w:link w:val="Tekstpodstawowywcity3Znak"/>
    <w:pPr>
      <w:ind w:left="708"/>
      <w:jc w:val="both"/>
    </w:pPr>
    <w:rPr>
      <w:sz w:val="24"/>
      <w:lang w:val="x-none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lang w:val="x-none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pPr>
      <w:tabs>
        <w:tab w:val="right" w:leader="underscore" w:pos="9062"/>
      </w:tabs>
      <w:spacing w:before="120"/>
      <w:jc w:val="center"/>
    </w:pPr>
    <w:rPr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1721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A525BB"/>
    <w:rPr>
      <w:sz w:val="20"/>
      <w:lang w:eastAsia="pl-PL"/>
    </w:rPr>
  </w:style>
  <w:style w:type="paragraph" w:styleId="NormalnyWeb">
    <w:name w:val="Normal (Web)"/>
    <w:basedOn w:val="Normalny"/>
    <w:rsid w:val="00E542E2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Odwoanieprzypisudolnego">
    <w:name w:val="footnote reference"/>
    <w:rsid w:val="00F92452"/>
    <w:rPr>
      <w:vertAlign w:val="superscript"/>
    </w:rPr>
  </w:style>
  <w:style w:type="character" w:customStyle="1" w:styleId="TekstkomentarzaZnak">
    <w:name w:val="Tekst komentarza Znak"/>
    <w:link w:val="Tekstkomentarza"/>
    <w:uiPriority w:val="99"/>
    <w:rsid w:val="00F92452"/>
    <w:rPr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F92452"/>
  </w:style>
  <w:style w:type="paragraph" w:customStyle="1" w:styleId="Nagwekstrony">
    <w:name w:val="Nag?—wek strony"/>
    <w:basedOn w:val="Normalny"/>
    <w:rsid w:val="00D95B64"/>
    <w:pPr>
      <w:tabs>
        <w:tab w:val="center" w:pos="4153"/>
        <w:tab w:val="right" w:pos="8306"/>
      </w:tabs>
    </w:pPr>
    <w:rPr>
      <w:sz w:val="20"/>
      <w:lang w:val="en-GB" w:eastAsia="pl-PL"/>
    </w:rPr>
  </w:style>
  <w:style w:type="paragraph" w:customStyle="1" w:styleId="tabulka">
    <w:name w:val="tabulka"/>
    <w:basedOn w:val="Normalny"/>
    <w:rsid w:val="00D95B64"/>
    <w:pPr>
      <w:widowControl w:val="0"/>
      <w:spacing w:before="120" w:line="240" w:lineRule="exact"/>
      <w:jc w:val="center"/>
    </w:pPr>
    <w:rPr>
      <w:rFonts w:ascii="Arial" w:hAnsi="Arial"/>
      <w:sz w:val="20"/>
      <w:lang w:val="cs-CZ" w:eastAsia="pl-PL"/>
    </w:rPr>
  </w:style>
  <w:style w:type="character" w:customStyle="1" w:styleId="StopkaZnak">
    <w:name w:val="Stopka Znak"/>
    <w:link w:val="Stopka"/>
    <w:uiPriority w:val="99"/>
    <w:rsid w:val="00905556"/>
    <w:rPr>
      <w:sz w:val="28"/>
      <w:lang w:eastAsia="en-US"/>
    </w:rPr>
  </w:style>
  <w:style w:type="character" w:customStyle="1" w:styleId="TekstpodstawowyZnak">
    <w:name w:val="Tekst podstawowy Znak"/>
    <w:link w:val="Tekstpodstawowy"/>
    <w:locked/>
    <w:rsid w:val="00FA63B5"/>
    <w:rPr>
      <w:sz w:val="24"/>
      <w:lang w:eastAsia="en-US"/>
    </w:rPr>
  </w:style>
  <w:style w:type="character" w:customStyle="1" w:styleId="Nagwek4Znak">
    <w:name w:val="Nagłówek 4 Znak"/>
    <w:link w:val="Nagwek4"/>
    <w:locked/>
    <w:rsid w:val="00FA63B5"/>
    <w:rPr>
      <w:b/>
      <w:sz w:val="24"/>
      <w:lang w:eastAsia="en-US"/>
    </w:rPr>
  </w:style>
  <w:style w:type="paragraph" w:styleId="Poprawka">
    <w:name w:val="Revision"/>
    <w:hidden/>
    <w:uiPriority w:val="99"/>
    <w:semiHidden/>
    <w:rsid w:val="00ED7204"/>
    <w:rPr>
      <w:sz w:val="28"/>
      <w:lang w:eastAsia="en-US"/>
    </w:rPr>
  </w:style>
  <w:style w:type="paragraph" w:styleId="Bezodstpw">
    <w:name w:val="No Spacing"/>
    <w:uiPriority w:val="1"/>
    <w:qFormat/>
    <w:rsid w:val="000D4CB0"/>
    <w:rPr>
      <w:rFonts w:ascii="Calibri" w:eastAsia="Calibri" w:hAnsi="Calibri"/>
      <w:sz w:val="22"/>
      <w:szCs w:val="22"/>
      <w:lang w:eastAsia="en-US"/>
    </w:rPr>
  </w:style>
  <w:style w:type="character" w:customStyle="1" w:styleId="FontStyle40">
    <w:name w:val="Font Style40"/>
    <w:rsid w:val="000A76C5"/>
    <w:rPr>
      <w:rFonts w:ascii="Franklin Gothic Book" w:hAnsi="Franklin Gothic Book" w:cs="Franklin Gothic Book"/>
      <w:b/>
      <w:bCs/>
      <w:sz w:val="36"/>
      <w:szCs w:val="36"/>
    </w:rPr>
  </w:style>
  <w:style w:type="paragraph" w:customStyle="1" w:styleId="TableHeaderUleft">
    <w:name w:val="Table Header_U_left"/>
    <w:basedOn w:val="Normalny"/>
    <w:uiPriority w:val="99"/>
    <w:rsid w:val="00BD4AE0"/>
    <w:pPr>
      <w:pBdr>
        <w:bottom w:val="single" w:sz="12" w:space="2" w:color="auto"/>
      </w:pBdr>
      <w:tabs>
        <w:tab w:val="left" w:pos="567"/>
      </w:tabs>
      <w:spacing w:before="40" w:after="40"/>
      <w:ind w:left="57" w:right="57"/>
    </w:pPr>
    <w:rPr>
      <w:b/>
      <w:sz w:val="16"/>
      <w:lang w:val="en-GB"/>
    </w:rPr>
  </w:style>
  <w:style w:type="paragraph" w:styleId="Akapitzlist">
    <w:name w:val="List Paragraph"/>
    <w:basedOn w:val="Normalny"/>
    <w:uiPriority w:val="34"/>
    <w:qFormat/>
    <w:rsid w:val="00BD4AE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">
    <w:name w:val="Styl"/>
    <w:uiPriority w:val="99"/>
    <w:rsid w:val="00BD4AE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132">
    <w:name w:val="Font Style132"/>
    <w:uiPriority w:val="99"/>
    <w:rsid w:val="00562116"/>
    <w:rPr>
      <w:rFonts w:ascii="Arial" w:hAnsi="Arial" w:cs="Arial"/>
      <w:b/>
      <w:bCs/>
      <w:sz w:val="26"/>
      <w:szCs w:val="26"/>
    </w:rPr>
  </w:style>
  <w:style w:type="paragraph" w:customStyle="1" w:styleId="Tekstpodstawowy210">
    <w:name w:val="Tekst podstawowy 21"/>
    <w:basedOn w:val="Normalny"/>
    <w:rsid w:val="001470DC"/>
    <w:pPr>
      <w:widowControl w:val="0"/>
      <w:suppressAutoHyphens/>
      <w:spacing w:after="120" w:line="480" w:lineRule="auto"/>
    </w:pPr>
    <w:rPr>
      <w:rFonts w:eastAsia="Arial Unicode MS"/>
      <w:kern w:val="1"/>
      <w:sz w:val="24"/>
      <w:szCs w:val="24"/>
    </w:rPr>
  </w:style>
  <w:style w:type="character" w:customStyle="1" w:styleId="Nagwek1Znak">
    <w:name w:val="Nagłówek 1 Znak"/>
    <w:link w:val="Nagwek1"/>
    <w:rsid w:val="00730A01"/>
    <w:rPr>
      <w:i/>
      <w:sz w:val="28"/>
      <w:lang w:eastAsia="en-US"/>
    </w:rPr>
  </w:style>
  <w:style w:type="character" w:customStyle="1" w:styleId="Nagwek2Znak">
    <w:name w:val="Nagłówek 2 Znak"/>
    <w:link w:val="Nagwek2"/>
    <w:rsid w:val="00730A01"/>
    <w:rPr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730A01"/>
    <w:rPr>
      <w:i/>
      <w:sz w:val="24"/>
      <w:lang w:eastAsia="en-US"/>
    </w:rPr>
  </w:style>
  <w:style w:type="character" w:customStyle="1" w:styleId="Nagwek5Znak">
    <w:name w:val="Nagłówek 5 Znak"/>
    <w:link w:val="Nagwek5"/>
    <w:rsid w:val="00730A01"/>
    <w:rPr>
      <w:sz w:val="24"/>
      <w:u w:val="single"/>
      <w:lang w:eastAsia="en-US"/>
    </w:rPr>
  </w:style>
  <w:style w:type="character" w:customStyle="1" w:styleId="Nagwek6Znak">
    <w:name w:val="Nagłówek 6 Znak"/>
    <w:link w:val="Nagwek6"/>
    <w:rsid w:val="00730A01"/>
    <w:rPr>
      <w:b/>
      <w:bCs/>
      <w:sz w:val="24"/>
      <w:lang w:eastAsia="en-US"/>
    </w:rPr>
  </w:style>
  <w:style w:type="character" w:customStyle="1" w:styleId="Nagwek7Znak">
    <w:name w:val="Nagłówek 7 Znak"/>
    <w:link w:val="Nagwek7"/>
    <w:rsid w:val="00730A01"/>
    <w:rPr>
      <w:b/>
      <w:lang w:eastAsia="en-US"/>
    </w:rPr>
  </w:style>
  <w:style w:type="character" w:customStyle="1" w:styleId="Nagwek8Znak">
    <w:name w:val="Nagłówek 8 Znak"/>
    <w:link w:val="Nagwek8"/>
    <w:rsid w:val="00730A01"/>
    <w:rPr>
      <w:rFonts w:ascii="Verdana" w:hAnsi="Verdana"/>
      <w:b/>
      <w:i/>
      <w:lang w:eastAsia="en-US"/>
    </w:rPr>
  </w:style>
  <w:style w:type="character" w:customStyle="1" w:styleId="TytuZnak">
    <w:name w:val="Tytuł Znak"/>
    <w:link w:val="Tytu"/>
    <w:rsid w:val="00730A01"/>
    <w:rPr>
      <w:b/>
      <w:sz w:val="28"/>
      <w:lang w:eastAsia="en-US"/>
    </w:rPr>
  </w:style>
  <w:style w:type="character" w:customStyle="1" w:styleId="TekstpodstawowywcityZnak">
    <w:name w:val="Tekst podstawowy wcięty Znak"/>
    <w:link w:val="Tekstpodstawowywcity"/>
    <w:rsid w:val="00730A01"/>
    <w:rPr>
      <w:sz w:val="28"/>
      <w:lang w:eastAsia="en-US"/>
    </w:rPr>
  </w:style>
  <w:style w:type="character" w:customStyle="1" w:styleId="Tekstpodstawowy3Znak">
    <w:name w:val="Tekst podstawowy 3 Znak"/>
    <w:link w:val="Tekstpodstawowy3"/>
    <w:rsid w:val="00730A01"/>
    <w:rPr>
      <w:sz w:val="24"/>
      <w:lang w:eastAsia="en-US"/>
    </w:rPr>
  </w:style>
  <w:style w:type="character" w:customStyle="1" w:styleId="Tekstpodstawowywcity2Znak">
    <w:name w:val="Tekst podstawowy wcięty 2 Znak"/>
    <w:link w:val="Tekstpodstawowywcity2"/>
    <w:rsid w:val="00730A01"/>
    <w:rPr>
      <w:sz w:val="24"/>
      <w:lang w:eastAsia="en-US"/>
    </w:rPr>
  </w:style>
  <w:style w:type="character" w:customStyle="1" w:styleId="Tekstpodstawowywcity3Znak">
    <w:name w:val="Tekst podstawowy wcięty 3 Znak"/>
    <w:link w:val="Tekstpodstawowywcity3"/>
    <w:rsid w:val="00730A01"/>
    <w:rPr>
      <w:sz w:val="24"/>
      <w:lang w:eastAsia="en-US"/>
    </w:rPr>
  </w:style>
  <w:style w:type="character" w:customStyle="1" w:styleId="FontStyle32">
    <w:name w:val="Font Style32"/>
    <w:uiPriority w:val="99"/>
    <w:rsid w:val="00111BBD"/>
    <w:rPr>
      <w:rFonts w:ascii="Arial Unicode MS" w:eastAsia="Arial Unicode MS" w:hAnsi="Arial Unicode MS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0190E-A684-4151-9282-963C76B28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1881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Microsoft</Company>
  <LinksUpToDate>false</LinksUpToDate>
  <CharactersWithSpaces>13142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A.J</dc:creator>
  <cp:keywords/>
  <dc:description/>
  <cp:lastModifiedBy>ZDP Włoszczowa</cp:lastModifiedBy>
  <cp:revision>4</cp:revision>
  <cp:lastPrinted>2022-05-05T06:33:00Z</cp:lastPrinted>
  <dcterms:created xsi:type="dcterms:W3CDTF">2022-05-05T06:09:00Z</dcterms:created>
  <dcterms:modified xsi:type="dcterms:W3CDTF">2023-08-04T09:09:00Z</dcterms:modified>
</cp:coreProperties>
</file>