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CB" w:rsidRDefault="004F05CB" w:rsidP="00910966">
      <w:pPr>
        <w:spacing w:line="271" w:lineRule="auto"/>
        <w:jc w:val="both"/>
        <w:rPr>
          <w:rFonts w:ascii="Calibri" w:hAnsi="Calibri" w:cs="Calibri"/>
        </w:rPr>
      </w:pPr>
    </w:p>
    <w:p w:rsidR="004F05CB" w:rsidRDefault="004F05CB" w:rsidP="00910966">
      <w:pPr>
        <w:spacing w:line="271" w:lineRule="auto"/>
        <w:jc w:val="both"/>
        <w:rPr>
          <w:rFonts w:ascii="Calibri" w:hAnsi="Calibri" w:cs="Calibri"/>
        </w:rPr>
      </w:pPr>
    </w:p>
    <w:p w:rsidR="00AA418E" w:rsidRPr="00F30C1F" w:rsidRDefault="00AA418E" w:rsidP="00AA418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napToGrid w:val="0"/>
        </w:rPr>
      </w:pPr>
      <w:r w:rsidRPr="000E0604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</w:t>
      </w:r>
      <w:r w:rsidRPr="00F30C1F">
        <w:rPr>
          <w:rFonts w:ascii="Calibri" w:hAnsi="Calibri" w:cs="Calibri"/>
          <w:b/>
          <w:bCs/>
          <w:snapToGrid w:val="0"/>
        </w:rPr>
        <w:t>Załącznik nr 7</w:t>
      </w:r>
    </w:p>
    <w:p w:rsidR="00AA418E" w:rsidRPr="000E0604" w:rsidRDefault="00AA418E" w:rsidP="00AA418E">
      <w:pPr>
        <w:spacing w:line="271" w:lineRule="auto"/>
        <w:jc w:val="both"/>
        <w:rPr>
          <w:rFonts w:ascii="Calibri" w:hAnsi="Calibri" w:cs="Calibri"/>
          <w:bCs/>
        </w:rPr>
      </w:pPr>
    </w:p>
    <w:p w:rsidR="00AA418E" w:rsidRPr="000E0604" w:rsidRDefault="00AA418E" w:rsidP="00AA418E">
      <w:pPr>
        <w:spacing w:line="271" w:lineRule="auto"/>
        <w:jc w:val="both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Oświadczenie o przynależności, lub braku przynależności do tej samej grupy kapitałowej</w:t>
      </w:r>
    </w:p>
    <w:p w:rsidR="00AA418E" w:rsidRPr="000E0604" w:rsidRDefault="00AA418E" w:rsidP="00AA418E">
      <w:pPr>
        <w:spacing w:line="271" w:lineRule="auto"/>
        <w:jc w:val="both"/>
        <w:rPr>
          <w:rFonts w:ascii="Calibri" w:hAnsi="Calibri" w:cs="Calibri"/>
          <w:bCs/>
        </w:rPr>
      </w:pPr>
    </w:p>
    <w:p w:rsidR="00AA418E" w:rsidRPr="000E0604" w:rsidRDefault="00AA418E" w:rsidP="00AA418E">
      <w:pPr>
        <w:spacing w:line="271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Oświadczam:</w:t>
      </w:r>
    </w:p>
    <w:p w:rsidR="00AA418E" w:rsidRPr="000E0604" w:rsidRDefault="00AA418E" w:rsidP="00AA418E">
      <w:pPr>
        <w:spacing w:line="271" w:lineRule="auto"/>
        <w:jc w:val="both"/>
        <w:rPr>
          <w:rFonts w:ascii="Calibri" w:hAnsi="Calibri" w:cs="Calibri"/>
        </w:rPr>
      </w:pPr>
    </w:p>
    <w:p w:rsidR="00AA418E" w:rsidRDefault="00AA418E" w:rsidP="00AA418E">
      <w:pPr>
        <w:widowControl w:val="0"/>
        <w:numPr>
          <w:ilvl w:val="0"/>
          <w:numId w:val="62"/>
        </w:numPr>
        <w:tabs>
          <w:tab w:val="right" w:pos="284"/>
          <w:tab w:val="left" w:pos="567"/>
        </w:tabs>
        <w:suppressAutoHyphens w:val="0"/>
        <w:spacing w:line="271" w:lineRule="auto"/>
        <w:ind w:left="360" w:firstLine="0"/>
        <w:jc w:val="both"/>
        <w:rPr>
          <w:rFonts w:ascii="Calibri" w:hAnsi="Calibri" w:cs="Calibri"/>
        </w:rPr>
      </w:pPr>
      <w:r w:rsidRPr="00AE5FD4">
        <w:rPr>
          <w:rFonts w:ascii="Calibri" w:hAnsi="Calibri" w:cs="Calibri"/>
        </w:rPr>
        <w:t>że  należę/</w:t>
      </w:r>
      <w:proofErr w:type="spellStart"/>
      <w:r w:rsidRPr="00AE5FD4">
        <w:rPr>
          <w:rFonts w:ascii="Calibri" w:hAnsi="Calibri" w:cs="Calibri"/>
        </w:rPr>
        <w:t>ymy</w:t>
      </w:r>
      <w:proofErr w:type="spellEnd"/>
      <w:r w:rsidRPr="00AE5FD4">
        <w:rPr>
          <w:rFonts w:ascii="Calibri" w:hAnsi="Calibri" w:cs="Calibri"/>
        </w:rPr>
        <w:t xml:space="preserve"> do tej samej grupy kapitałowej (w rozumieniu ustawy z dnia 16 lutego 2007 r.    o ochronie konkurencji i konsumentów tj. Dz. U. z 2017 poz. 229) , o której</w:t>
      </w:r>
      <w:r>
        <w:rPr>
          <w:rFonts w:ascii="Calibri" w:hAnsi="Calibri" w:cs="Calibri"/>
        </w:rPr>
        <w:t xml:space="preserve">         </w:t>
      </w:r>
      <w:r w:rsidRPr="00AE5FD4">
        <w:rPr>
          <w:rFonts w:ascii="Calibri" w:hAnsi="Calibri" w:cs="Calibri"/>
        </w:rPr>
        <w:t xml:space="preserve"> mowa </w:t>
      </w:r>
      <w:r>
        <w:rPr>
          <w:rFonts w:ascii="Calibri" w:hAnsi="Calibri" w:cs="Calibri"/>
        </w:rPr>
        <w:t xml:space="preserve">                            </w:t>
      </w:r>
      <w:r w:rsidRPr="00AE5FD4">
        <w:rPr>
          <w:rFonts w:ascii="Calibri" w:hAnsi="Calibri" w:cs="Calibri"/>
        </w:rPr>
        <w:t xml:space="preserve">w </w:t>
      </w:r>
      <w:r w:rsidRPr="00AE5FD4">
        <w:rPr>
          <w:rFonts w:ascii="Calibri" w:hAnsi="Calibri" w:cs="Calibri"/>
          <w:lang w:eastAsia="zh-CN"/>
        </w:rPr>
        <w:t xml:space="preserve">art. 85 ust. 1 ustawy Prawo zamówień publicznych (tekst jednolity Dz. U. z 2019 r., </w:t>
      </w:r>
      <w:r>
        <w:rPr>
          <w:rFonts w:ascii="Calibri" w:hAnsi="Calibri" w:cs="Calibri"/>
          <w:lang w:eastAsia="zh-CN"/>
        </w:rPr>
        <w:t xml:space="preserve">                      </w:t>
      </w:r>
      <w:r w:rsidRPr="00AE5FD4">
        <w:rPr>
          <w:rFonts w:ascii="Calibri" w:hAnsi="Calibri" w:cs="Calibri"/>
          <w:lang w:eastAsia="zh-CN"/>
        </w:rPr>
        <w:t>poz. 2019,</w:t>
      </w:r>
      <w:r>
        <w:rPr>
          <w:rFonts w:ascii="Calibri" w:hAnsi="Calibri" w:cs="Calibri"/>
          <w:lang w:eastAsia="zh-CN"/>
        </w:rPr>
        <w:t xml:space="preserve"> </w:t>
      </w:r>
      <w:r w:rsidRPr="00AE5FD4">
        <w:rPr>
          <w:rFonts w:ascii="Calibri" w:hAnsi="Calibri" w:cs="Calibri"/>
          <w:bCs/>
          <w:lang w:eastAsia="zh-CN"/>
        </w:rPr>
        <w:t xml:space="preserve">z </w:t>
      </w:r>
      <w:proofErr w:type="spellStart"/>
      <w:r w:rsidRPr="00AE5FD4">
        <w:rPr>
          <w:rFonts w:ascii="Calibri" w:hAnsi="Calibri" w:cs="Calibri"/>
          <w:bCs/>
          <w:lang w:eastAsia="zh-CN"/>
        </w:rPr>
        <w:t>późn</w:t>
      </w:r>
      <w:proofErr w:type="spellEnd"/>
      <w:r w:rsidRPr="00AE5FD4">
        <w:rPr>
          <w:rFonts w:ascii="Calibri" w:hAnsi="Calibri" w:cs="Calibri"/>
          <w:bCs/>
          <w:lang w:eastAsia="zh-CN"/>
        </w:rPr>
        <w:t>. zm</w:t>
      </w:r>
      <w:r w:rsidRPr="00AE5FD4">
        <w:rPr>
          <w:rFonts w:ascii="Calibri" w:hAnsi="Calibri" w:cs="Calibri"/>
          <w:lang w:eastAsia="zh-CN"/>
        </w:rPr>
        <w:t>.)</w:t>
      </w:r>
      <w:r w:rsidRPr="00AE5FD4">
        <w:rPr>
          <w:rFonts w:ascii="Calibri" w:hAnsi="Calibri" w:cs="Calibri"/>
        </w:rPr>
        <w:t>,  łącznie z nw. Wykonawcami</w:t>
      </w:r>
      <w:r w:rsidRPr="00AE5FD4"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Cs/>
        </w:rPr>
        <w:t xml:space="preserve">                                                                            </w:t>
      </w:r>
      <w:r w:rsidRPr="00AE5FD4">
        <w:rPr>
          <w:rFonts w:ascii="Calibri" w:hAnsi="Calibri" w:cs="Calibri"/>
          <w:bCs/>
        </w:rPr>
        <w:t xml:space="preserve">którzy złożyli </w:t>
      </w:r>
      <w:r>
        <w:rPr>
          <w:rFonts w:ascii="Calibri" w:hAnsi="Calibri" w:cs="Calibri"/>
          <w:bCs/>
        </w:rPr>
        <w:t>o</w:t>
      </w:r>
      <w:r w:rsidRPr="00AE5FD4">
        <w:rPr>
          <w:rFonts w:ascii="Calibri" w:hAnsi="Calibri" w:cs="Calibri"/>
          <w:bCs/>
        </w:rPr>
        <w:t>drębne</w:t>
      </w:r>
      <w:r>
        <w:rPr>
          <w:rFonts w:ascii="Calibri" w:hAnsi="Calibri" w:cs="Calibri"/>
          <w:bCs/>
        </w:rPr>
        <w:t xml:space="preserve"> o</w:t>
      </w:r>
      <w:r w:rsidRPr="00AE5FD4">
        <w:rPr>
          <w:rFonts w:ascii="Calibri" w:hAnsi="Calibri" w:cs="Calibri"/>
          <w:bCs/>
        </w:rPr>
        <w:t>ferty w przedmiotowym</w:t>
      </w:r>
      <w:r>
        <w:rPr>
          <w:rFonts w:ascii="Calibri" w:hAnsi="Calibri" w:cs="Calibri"/>
          <w:bCs/>
        </w:rPr>
        <w:t xml:space="preserve"> </w:t>
      </w:r>
      <w:r w:rsidRPr="00AE5FD4">
        <w:rPr>
          <w:rFonts w:ascii="Calibri" w:hAnsi="Calibri" w:cs="Calibri"/>
          <w:bCs/>
        </w:rPr>
        <w:t xml:space="preserve">postępowaniu </w:t>
      </w:r>
      <w:r w:rsidRPr="00AE5FD4">
        <w:rPr>
          <w:rFonts w:ascii="Calibri" w:hAnsi="Calibri" w:cs="Calibri"/>
          <w:bCs/>
        </w:rPr>
        <w:br/>
        <w:t>o udzielenie zamówienia DZP.2344.</w:t>
      </w:r>
      <w:r>
        <w:rPr>
          <w:rFonts w:ascii="Calibri" w:hAnsi="Calibri" w:cs="Calibri"/>
          <w:bCs/>
        </w:rPr>
        <w:t>30</w:t>
      </w:r>
      <w:r w:rsidRPr="00AE5FD4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3</w:t>
      </w:r>
      <w:r w:rsidRPr="00AE5FD4">
        <w:rPr>
          <w:rFonts w:ascii="Calibri" w:hAnsi="Calibri" w:cs="Calibri"/>
          <w:bCs/>
        </w:rPr>
        <w:t xml:space="preserve">. </w:t>
      </w:r>
      <w:r w:rsidRPr="00AE5FD4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dzierżawę  automatycznego analizatora                     hematologicznego  kompatybilnego odczynnikowo z własnym analizatorem </w:t>
      </w:r>
      <w:proofErr w:type="spellStart"/>
      <w:r>
        <w:rPr>
          <w:rFonts w:ascii="Calibri" w:hAnsi="Calibri" w:cs="Calibri"/>
        </w:rPr>
        <w:t>Sysmex</w:t>
      </w:r>
      <w:proofErr w:type="spellEnd"/>
      <w:r>
        <w:rPr>
          <w:rFonts w:ascii="Calibri" w:hAnsi="Calibri" w:cs="Calibri"/>
        </w:rPr>
        <w:t xml:space="preserve"> XN-550 RET BF na okres 24 miesięcy wraz   z  dostawą odczynników niezbędnych do wykonania                    52   tysięcy badań</w:t>
      </w:r>
      <w:r w:rsidRPr="000E0604">
        <w:rPr>
          <w:rFonts w:ascii="Calibri" w:hAnsi="Calibri" w:cs="Calibri"/>
        </w:rPr>
        <w:t>,</w:t>
      </w:r>
    </w:p>
    <w:p w:rsidR="00AA418E" w:rsidRPr="00AE5FD4" w:rsidRDefault="00AA418E" w:rsidP="00AA418E">
      <w:pPr>
        <w:widowControl w:val="0"/>
        <w:tabs>
          <w:tab w:val="right" w:pos="284"/>
          <w:tab w:val="left" w:pos="567"/>
        </w:tabs>
        <w:suppressAutoHyphens w:val="0"/>
        <w:spacing w:line="271" w:lineRule="auto"/>
        <w:ind w:left="360"/>
        <w:jc w:val="both"/>
        <w:rPr>
          <w:rFonts w:ascii="Calibri" w:hAnsi="Calibri" w:cs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7972"/>
      </w:tblGrid>
      <w:tr w:rsidR="00AA418E" w:rsidRPr="000E0604" w:rsidTr="00EE292A">
        <w:tc>
          <w:tcPr>
            <w:tcW w:w="543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Lp.</w:t>
            </w:r>
          </w:p>
        </w:tc>
        <w:tc>
          <w:tcPr>
            <w:tcW w:w="8172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Podmioty należące do grupy kapitałowej</w:t>
            </w:r>
          </w:p>
        </w:tc>
      </w:tr>
      <w:tr w:rsidR="00AA418E" w:rsidRPr="000E0604" w:rsidTr="00EE292A">
        <w:tc>
          <w:tcPr>
            <w:tcW w:w="543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1</w:t>
            </w:r>
          </w:p>
        </w:tc>
        <w:tc>
          <w:tcPr>
            <w:tcW w:w="8172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AA418E" w:rsidRPr="000E0604" w:rsidTr="00EE292A">
        <w:tc>
          <w:tcPr>
            <w:tcW w:w="543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2</w:t>
            </w:r>
          </w:p>
        </w:tc>
        <w:tc>
          <w:tcPr>
            <w:tcW w:w="8172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AA418E" w:rsidRPr="000E0604" w:rsidTr="00EE292A">
        <w:tc>
          <w:tcPr>
            <w:tcW w:w="543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3</w:t>
            </w:r>
          </w:p>
        </w:tc>
        <w:tc>
          <w:tcPr>
            <w:tcW w:w="8172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AA418E" w:rsidRPr="000E0604" w:rsidTr="00EE292A">
        <w:tc>
          <w:tcPr>
            <w:tcW w:w="543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4</w:t>
            </w:r>
          </w:p>
        </w:tc>
        <w:tc>
          <w:tcPr>
            <w:tcW w:w="8172" w:type="dxa"/>
          </w:tcPr>
          <w:p w:rsidR="00AA418E" w:rsidRPr="000E0604" w:rsidRDefault="00AA418E" w:rsidP="00EE292A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A418E" w:rsidRPr="000E0604" w:rsidRDefault="00AA418E" w:rsidP="00AA418E">
      <w:pPr>
        <w:pStyle w:val="Bezodstpw"/>
        <w:spacing w:line="271" w:lineRule="auto"/>
        <w:jc w:val="both"/>
        <w:rPr>
          <w:rFonts w:cs="Calibri"/>
        </w:rPr>
      </w:pPr>
    </w:p>
    <w:p w:rsidR="00AA418E" w:rsidRPr="000E0604" w:rsidRDefault="00AA418E" w:rsidP="00AA418E">
      <w:pPr>
        <w:pStyle w:val="Bezodstpw"/>
        <w:spacing w:line="271" w:lineRule="auto"/>
        <w:jc w:val="both"/>
        <w:rPr>
          <w:rFonts w:cs="Calibri"/>
        </w:rPr>
      </w:pPr>
      <w:r w:rsidRPr="000E0604">
        <w:rPr>
          <w:rFonts w:cs="Calibri"/>
        </w:rPr>
        <w:t xml:space="preserve">Wraz ze złożeniem oświadczenia o </w:t>
      </w:r>
      <w:r w:rsidRPr="000E0604">
        <w:rPr>
          <w:rFonts w:cs="Calibri"/>
          <w:bCs/>
        </w:rPr>
        <w:t xml:space="preserve">przynależności do tej samej grupy kapitałowej </w:t>
      </w:r>
      <w:r>
        <w:rPr>
          <w:rFonts w:cs="Calibri"/>
          <w:bCs/>
        </w:rPr>
        <w:br/>
      </w:r>
      <w:r w:rsidRPr="000E0604">
        <w:rPr>
          <w:rFonts w:cs="Calibri"/>
          <w:bCs/>
        </w:rPr>
        <w:t>z Wykonawcami</w:t>
      </w:r>
      <w:r w:rsidRPr="000E0604">
        <w:rPr>
          <w:rFonts w:cs="Calibri"/>
        </w:rPr>
        <w:t xml:space="preserve">, </w:t>
      </w:r>
      <w:r w:rsidRPr="000E0604">
        <w:rPr>
          <w:rFonts w:cs="Calibri"/>
          <w:bCs/>
        </w:rPr>
        <w:t>którzy złożyli odrębne oferty,</w:t>
      </w:r>
      <w:r w:rsidRPr="000E0604">
        <w:rPr>
          <w:rFonts w:cs="Calibri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:rsidR="00AA418E" w:rsidRPr="000E0604" w:rsidRDefault="00AA418E" w:rsidP="00AA418E">
      <w:pPr>
        <w:widowControl w:val="0"/>
        <w:spacing w:line="271" w:lineRule="auto"/>
        <w:jc w:val="both"/>
        <w:rPr>
          <w:rFonts w:ascii="Calibri" w:hAnsi="Calibri" w:cs="Calibri"/>
        </w:rPr>
      </w:pPr>
    </w:p>
    <w:p w:rsidR="00AA418E" w:rsidRPr="000E0604" w:rsidRDefault="00AA418E" w:rsidP="00AA418E">
      <w:pPr>
        <w:widowControl w:val="0"/>
        <w:numPr>
          <w:ilvl w:val="0"/>
          <w:numId w:val="62"/>
        </w:numPr>
        <w:tabs>
          <w:tab w:val="left" w:pos="567"/>
        </w:tabs>
        <w:suppressAutoHyphens w:val="0"/>
        <w:spacing w:line="271" w:lineRule="auto"/>
        <w:ind w:left="0" w:firstLine="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że nie należę/</w:t>
      </w:r>
      <w:proofErr w:type="spellStart"/>
      <w:r w:rsidRPr="000E0604">
        <w:rPr>
          <w:rFonts w:ascii="Calibri" w:hAnsi="Calibri" w:cs="Calibri"/>
        </w:rPr>
        <w:t>ymy</w:t>
      </w:r>
      <w:proofErr w:type="spellEnd"/>
      <w:r w:rsidRPr="000E0604">
        <w:rPr>
          <w:rFonts w:ascii="Calibri" w:hAnsi="Calibri" w:cs="Calibri"/>
        </w:rPr>
        <w:t xml:space="preserve"> do grupy kapitałowej (w rozumieniu ustawy z dnia 16 lutego 2007 r.                      o ochronie konkurencji i konsumentów tj. Dz. U. z 2017 poz. 229), o której mowa w art. </w:t>
      </w:r>
      <w:r>
        <w:rPr>
          <w:rFonts w:ascii="Calibri" w:hAnsi="Calibri" w:cs="Calibri"/>
        </w:rPr>
        <w:t>85</w:t>
      </w:r>
      <w:r w:rsidRPr="000E0604">
        <w:rPr>
          <w:rFonts w:ascii="Calibri" w:hAnsi="Calibri" w:cs="Calibri"/>
        </w:rPr>
        <w:t xml:space="preserve"> ust. 1  ustawy Prawo zamówień publicznych z dnia </w:t>
      </w:r>
      <w:r>
        <w:rPr>
          <w:rFonts w:ascii="Calibri" w:hAnsi="Calibri" w:cs="Calibri"/>
        </w:rPr>
        <w:t>11 września 2019</w:t>
      </w:r>
      <w:r w:rsidRPr="000E0604">
        <w:rPr>
          <w:rFonts w:ascii="Calibri" w:hAnsi="Calibri" w:cs="Calibri"/>
        </w:rPr>
        <w:t xml:space="preserve"> r. z Wykonawcami</w:t>
      </w:r>
      <w:r w:rsidRPr="000E0604">
        <w:rPr>
          <w:rFonts w:ascii="Calibri" w:hAnsi="Calibri" w:cs="Calibri"/>
          <w:bCs/>
        </w:rPr>
        <w:t xml:space="preserve">, którzy złożyli oferty w przedmiotowym postępowaniu o udzielenie zamówienia                 </w:t>
      </w:r>
    </w:p>
    <w:p w:rsidR="00AA418E" w:rsidRPr="000E0604" w:rsidRDefault="00AA418E" w:rsidP="00AA418E">
      <w:pPr>
        <w:widowControl w:val="0"/>
        <w:tabs>
          <w:tab w:val="left" w:pos="567"/>
        </w:tabs>
        <w:spacing w:line="271" w:lineRule="auto"/>
        <w:jc w:val="both"/>
        <w:rPr>
          <w:rFonts w:ascii="Calibri" w:hAnsi="Calibri" w:cs="Calibri"/>
        </w:rPr>
      </w:pPr>
    </w:p>
    <w:p w:rsidR="00AA418E" w:rsidRPr="000E0604" w:rsidRDefault="00AA418E" w:rsidP="00AA418E">
      <w:pPr>
        <w:widowControl w:val="0"/>
        <w:spacing w:line="271" w:lineRule="auto"/>
        <w:ind w:left="72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*niepotrzebne usunąć</w:t>
      </w:r>
    </w:p>
    <w:p w:rsidR="00AA418E" w:rsidRPr="000E0604" w:rsidRDefault="00AA418E" w:rsidP="00AA418E">
      <w:pPr>
        <w:widowControl w:val="0"/>
        <w:spacing w:line="271" w:lineRule="auto"/>
        <w:jc w:val="both"/>
        <w:rPr>
          <w:rFonts w:ascii="Calibri" w:hAnsi="Calibri" w:cs="Calibri"/>
        </w:rPr>
      </w:pPr>
    </w:p>
    <w:p w:rsidR="004F05CB" w:rsidRDefault="004F05CB" w:rsidP="00910966">
      <w:pPr>
        <w:spacing w:line="271" w:lineRule="auto"/>
        <w:jc w:val="both"/>
        <w:rPr>
          <w:rFonts w:ascii="Calibri" w:hAnsi="Calibri" w:cs="Calibri"/>
        </w:rPr>
      </w:pPr>
    </w:p>
    <w:sectPr w:rsidR="004F05CB" w:rsidSect="00D11745">
      <w:footerReference w:type="default" r:id="rId7"/>
      <w:headerReference w:type="first" r:id="rId8"/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CB" w:rsidRDefault="004F05CB" w:rsidP="00D11745">
      <w:pPr>
        <w:spacing w:line="240" w:lineRule="auto"/>
      </w:pPr>
      <w:r>
        <w:separator/>
      </w:r>
    </w:p>
  </w:endnote>
  <w:endnote w:type="continuationSeparator" w:id="0">
    <w:p w:rsidR="004F05CB" w:rsidRDefault="004F05CB" w:rsidP="00D1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CB" w:rsidRDefault="00D204A0">
    <w:pPr>
      <w:pStyle w:val="LO-normal"/>
      <w:jc w:val="right"/>
    </w:pPr>
    <w:fldSimple w:instr="PAGE">
      <w:r w:rsidR="00AA418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CB" w:rsidRDefault="004F05CB" w:rsidP="00D11745">
      <w:pPr>
        <w:spacing w:line="240" w:lineRule="auto"/>
      </w:pPr>
      <w:r>
        <w:separator/>
      </w:r>
    </w:p>
  </w:footnote>
  <w:footnote w:type="continuationSeparator" w:id="0">
    <w:p w:rsidR="004F05CB" w:rsidRDefault="004F05CB" w:rsidP="00D117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CB" w:rsidRDefault="004F05CB">
    <w:pPr>
      <w:pStyle w:val="Nagwek"/>
    </w:pPr>
    <w:r>
      <w:tab/>
    </w:r>
    <w:r>
      <w:tab/>
    </w:r>
  </w:p>
  <w:p w:rsidR="004F05CB" w:rsidRDefault="004F05CB">
    <w:pPr>
      <w:pStyle w:val="Nagwek"/>
    </w:pPr>
  </w:p>
  <w:p w:rsidR="004F05CB" w:rsidRDefault="004F05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3">
    <w:nsid w:val="026F10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">
    <w:nsid w:val="02E77A4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  <w:position w:val="0"/>
        <w:sz w:val="22"/>
        <w:vertAlign w:val="baseline"/>
      </w:rPr>
    </w:lvl>
  </w:abstractNum>
  <w:abstractNum w:abstractNumId="5">
    <w:nsid w:val="02EF2A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6">
    <w:nsid w:val="044509D7"/>
    <w:multiLevelType w:val="hybridMultilevel"/>
    <w:tmpl w:val="102E15CA"/>
    <w:lvl w:ilvl="0" w:tplc="23780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4D6B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8">
    <w:nsid w:val="089579F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9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E0083D"/>
    <w:multiLevelType w:val="hybridMultilevel"/>
    <w:tmpl w:val="2E5C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6D0C0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2">
    <w:nsid w:val="16184DE1"/>
    <w:multiLevelType w:val="hybridMultilevel"/>
    <w:tmpl w:val="94B4537C"/>
    <w:lvl w:ilvl="0" w:tplc="4EBCF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B01B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CE21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95" w:hanging="45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7">
    <w:nsid w:val="221252A1"/>
    <w:multiLevelType w:val="hybridMultilevel"/>
    <w:tmpl w:val="2EC8F690"/>
    <w:lvl w:ilvl="0" w:tplc="A5FEAA0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4F91AA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19">
    <w:nsid w:val="259C14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20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4F2D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2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34A900B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rFonts w:cs="Times New Roman"/>
        <w:position w:val="0"/>
        <w:sz w:val="22"/>
        <w:vertAlign w:val="baseline"/>
      </w:rPr>
    </w:lvl>
  </w:abstractNum>
  <w:abstractNum w:abstractNumId="29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B04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  <w:position w:val="0"/>
        <w:sz w:val="22"/>
        <w:vertAlign w:val="baseline"/>
      </w:rPr>
    </w:lvl>
  </w:abstractNum>
  <w:abstractNum w:abstractNumId="31">
    <w:nsid w:val="41F87B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32">
    <w:nsid w:val="445C52BE"/>
    <w:multiLevelType w:val="hybridMultilevel"/>
    <w:tmpl w:val="EE6665D8"/>
    <w:lvl w:ilvl="0" w:tplc="62DE37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4BB7F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4">
    <w:nsid w:val="46C11C51"/>
    <w:multiLevelType w:val="multilevel"/>
    <w:tmpl w:val="F8602A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9191727"/>
    <w:multiLevelType w:val="hybridMultilevel"/>
    <w:tmpl w:val="2FBEEA36"/>
    <w:lvl w:ilvl="0" w:tplc="EBD0371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95343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7">
    <w:nsid w:val="49BB5E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position w:val="0"/>
        <w:sz w:val="22"/>
        <w:vertAlign w:val="baseline"/>
      </w:rPr>
    </w:lvl>
  </w:abstractNum>
  <w:abstractNum w:abstractNumId="38">
    <w:nsid w:val="4EC05F6E"/>
    <w:multiLevelType w:val="hybridMultilevel"/>
    <w:tmpl w:val="B3928440"/>
    <w:lvl w:ilvl="0" w:tplc="4B02099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50227F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0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1FD25E0"/>
    <w:multiLevelType w:val="multilevel"/>
    <w:tmpl w:val="4830C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3162C69"/>
    <w:multiLevelType w:val="hybridMultilevel"/>
    <w:tmpl w:val="F5D44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4C373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cs="Times New Roman"/>
        <w:b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3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3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23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3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3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83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3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3" w:hanging="180"/>
      </w:pPr>
      <w:rPr>
        <w:rFonts w:cs="Times New Roman"/>
        <w:position w:val="0"/>
        <w:sz w:val="22"/>
        <w:vertAlign w:val="baseline"/>
      </w:rPr>
    </w:lvl>
  </w:abstractNum>
  <w:abstractNum w:abstractNumId="44">
    <w:nsid w:val="55E571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557"/>
        </w:tabs>
        <w:ind w:left="452" w:hanging="452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5">
    <w:nsid w:val="575060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rFonts w:cs="Times New Roman"/>
        <w:position w:val="0"/>
        <w:sz w:val="22"/>
        <w:vertAlign w:val="baseline"/>
      </w:rPr>
    </w:lvl>
  </w:abstractNum>
  <w:abstractNum w:abstractNumId="4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D5552A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hint="default"/>
        <w:u w:val="none"/>
      </w:rPr>
    </w:lvl>
  </w:abstractNum>
  <w:abstractNum w:abstractNumId="49">
    <w:nsid w:val="5D86382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position w:val="0"/>
        <w:sz w:val="22"/>
        <w:vertAlign w:val="baseline"/>
      </w:rPr>
    </w:lvl>
  </w:abstractNum>
  <w:abstractNum w:abstractNumId="50">
    <w:nsid w:val="5DAB22D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1">
    <w:nsid w:val="5F7B36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  <w:position w:val="0"/>
        <w:sz w:val="22"/>
        <w:vertAlign w:val="baseline"/>
      </w:rPr>
    </w:lvl>
  </w:abstractNum>
  <w:abstractNum w:abstractNumId="52">
    <w:nsid w:val="60377AD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  <w:position w:val="0"/>
        <w:sz w:val="22"/>
        <w:vertAlign w:val="baseline"/>
      </w:rPr>
    </w:lvl>
  </w:abstractNum>
  <w:abstractNum w:abstractNumId="53">
    <w:nsid w:val="615374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4">
    <w:nsid w:val="625110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rFonts w:cs="Times New Roman"/>
        <w:position w:val="0"/>
        <w:sz w:val="22"/>
        <w:vertAlign w:val="baseline"/>
      </w:rPr>
    </w:lvl>
  </w:abstractNum>
  <w:abstractNum w:abstractNumId="55">
    <w:nsid w:val="660945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rFonts w:cs="Times New Roman"/>
        <w:position w:val="0"/>
        <w:sz w:val="22"/>
        <w:vertAlign w:val="baseline"/>
      </w:rPr>
    </w:lvl>
  </w:abstractNum>
  <w:abstractNum w:abstractNumId="56">
    <w:nsid w:val="671433AF"/>
    <w:multiLevelType w:val="multilevel"/>
    <w:tmpl w:val="8402D5E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>
    <w:nsid w:val="692D2352"/>
    <w:multiLevelType w:val="hybridMultilevel"/>
    <w:tmpl w:val="F934F11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AA05A5E"/>
    <w:multiLevelType w:val="multilevel"/>
    <w:tmpl w:val="E1F404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CB63F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Times New Roman"/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Times New Roman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1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FD3373E"/>
    <w:multiLevelType w:val="hybridMultilevel"/>
    <w:tmpl w:val="20FA6038"/>
    <w:lvl w:ilvl="0" w:tplc="CEC61FC8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FDD35F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64">
    <w:nsid w:val="71FF26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cs="Times New Roman"/>
        <w:b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cs="Times New Roman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cs="Times New Roman"/>
        <w:position w:val="0"/>
        <w:sz w:val="22"/>
        <w:vertAlign w:val="baseline"/>
      </w:rPr>
    </w:lvl>
  </w:abstractNum>
  <w:abstractNum w:abstractNumId="6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6097A4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7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E8A4E80"/>
    <w:multiLevelType w:val="multilevel"/>
    <w:tmpl w:val="4830C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EFD7B3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  <w:position w:val="0"/>
        <w:sz w:val="22"/>
        <w:vertAlign w:val="baseline"/>
      </w:rPr>
    </w:lvl>
  </w:abstractNum>
  <w:num w:numId="1">
    <w:abstractNumId w:val="16"/>
  </w:num>
  <w:num w:numId="2">
    <w:abstractNumId w:val="44"/>
  </w:num>
  <w:num w:numId="3">
    <w:abstractNumId w:val="5"/>
  </w:num>
  <w:num w:numId="4">
    <w:abstractNumId w:val="18"/>
  </w:num>
  <w:num w:numId="5">
    <w:abstractNumId w:val="13"/>
  </w:num>
  <w:num w:numId="6">
    <w:abstractNumId w:val="60"/>
  </w:num>
  <w:num w:numId="7">
    <w:abstractNumId w:val="39"/>
  </w:num>
  <w:num w:numId="8">
    <w:abstractNumId w:val="3"/>
  </w:num>
  <w:num w:numId="9">
    <w:abstractNumId w:val="54"/>
  </w:num>
  <w:num w:numId="10">
    <w:abstractNumId w:val="51"/>
  </w:num>
  <w:num w:numId="11">
    <w:abstractNumId w:val="45"/>
  </w:num>
  <w:num w:numId="12">
    <w:abstractNumId w:val="52"/>
  </w:num>
  <w:num w:numId="13">
    <w:abstractNumId w:val="28"/>
  </w:num>
  <w:num w:numId="14">
    <w:abstractNumId w:val="30"/>
  </w:num>
  <w:num w:numId="15">
    <w:abstractNumId w:val="11"/>
  </w:num>
  <w:num w:numId="16">
    <w:abstractNumId w:val="33"/>
  </w:num>
  <w:num w:numId="17">
    <w:abstractNumId w:val="53"/>
  </w:num>
  <w:num w:numId="18">
    <w:abstractNumId w:val="66"/>
  </w:num>
  <w:num w:numId="19">
    <w:abstractNumId w:val="7"/>
  </w:num>
  <w:num w:numId="20">
    <w:abstractNumId w:val="37"/>
  </w:num>
  <w:num w:numId="21">
    <w:abstractNumId w:val="48"/>
  </w:num>
  <w:num w:numId="22">
    <w:abstractNumId w:val="64"/>
  </w:num>
  <w:num w:numId="23">
    <w:abstractNumId w:val="4"/>
  </w:num>
  <w:num w:numId="24">
    <w:abstractNumId w:val="31"/>
  </w:num>
  <w:num w:numId="25">
    <w:abstractNumId w:val="43"/>
  </w:num>
  <w:num w:numId="26">
    <w:abstractNumId w:val="8"/>
  </w:num>
  <w:num w:numId="27">
    <w:abstractNumId w:val="50"/>
  </w:num>
  <w:num w:numId="28">
    <w:abstractNumId w:val="55"/>
  </w:num>
  <w:num w:numId="29">
    <w:abstractNumId w:val="36"/>
  </w:num>
  <w:num w:numId="30">
    <w:abstractNumId w:val="63"/>
  </w:num>
  <w:num w:numId="31">
    <w:abstractNumId w:val="19"/>
  </w:num>
  <w:num w:numId="32">
    <w:abstractNumId w:val="21"/>
  </w:num>
  <w:num w:numId="33">
    <w:abstractNumId w:val="69"/>
  </w:num>
  <w:num w:numId="34">
    <w:abstractNumId w:val="49"/>
  </w:num>
  <w:num w:numId="35">
    <w:abstractNumId w:val="46"/>
  </w:num>
  <w:num w:numId="36">
    <w:abstractNumId w:val="65"/>
  </w:num>
  <w:num w:numId="37">
    <w:abstractNumId w:val="1"/>
  </w:num>
  <w:num w:numId="38">
    <w:abstractNumId w:val="57"/>
  </w:num>
  <w:num w:numId="39">
    <w:abstractNumId w:val="47"/>
  </w:num>
  <w:num w:numId="40">
    <w:abstractNumId w:val="29"/>
  </w:num>
  <w:num w:numId="41">
    <w:abstractNumId w:val="62"/>
  </w:num>
  <w:num w:numId="42">
    <w:abstractNumId w:val="15"/>
  </w:num>
  <w:num w:numId="43">
    <w:abstractNumId w:val="20"/>
  </w:num>
  <w:num w:numId="44">
    <w:abstractNumId w:val="26"/>
  </w:num>
  <w:num w:numId="45">
    <w:abstractNumId w:val="9"/>
  </w:num>
  <w:num w:numId="46">
    <w:abstractNumId w:val="67"/>
  </w:num>
  <w:num w:numId="47">
    <w:abstractNumId w:val="27"/>
  </w:num>
  <w:num w:numId="48">
    <w:abstractNumId w:val="23"/>
  </w:num>
  <w:num w:numId="49">
    <w:abstractNumId w:val="25"/>
  </w:num>
  <w:num w:numId="50">
    <w:abstractNumId w:val="14"/>
  </w:num>
  <w:num w:numId="51">
    <w:abstractNumId w:val="0"/>
  </w:num>
  <w:num w:numId="52">
    <w:abstractNumId w:val="58"/>
  </w:num>
  <w:num w:numId="53">
    <w:abstractNumId w:val="10"/>
  </w:num>
  <w:num w:numId="54">
    <w:abstractNumId w:val="17"/>
  </w:num>
  <w:num w:numId="55">
    <w:abstractNumId w:val="24"/>
  </w:num>
  <w:num w:numId="56">
    <w:abstractNumId w:val="42"/>
  </w:num>
  <w:num w:numId="57">
    <w:abstractNumId w:val="12"/>
  </w:num>
  <w:num w:numId="58">
    <w:abstractNumId w:val="38"/>
  </w:num>
  <w:num w:numId="59">
    <w:abstractNumId w:val="6"/>
  </w:num>
  <w:num w:numId="60">
    <w:abstractNumId w:val="2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61">
    <w:abstractNumId w:val="61"/>
  </w:num>
  <w:num w:numId="62">
    <w:abstractNumId w:val="40"/>
  </w:num>
  <w:num w:numId="63">
    <w:abstractNumId w:val="32"/>
  </w:num>
  <w:num w:numId="64">
    <w:abstractNumId w:val="2"/>
  </w:num>
  <w:num w:numId="65">
    <w:abstractNumId w:val="68"/>
  </w:num>
  <w:num w:numId="66">
    <w:abstractNumId w:val="35"/>
  </w:num>
  <w:num w:numId="67">
    <w:abstractNumId w:val="41"/>
  </w:num>
  <w:num w:numId="68">
    <w:abstractNumId w:val="56"/>
  </w:num>
  <w:num w:numId="69">
    <w:abstractNumId w:val="34"/>
  </w:num>
  <w:num w:numId="70">
    <w:abstractNumId w:val="5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745"/>
    <w:rsid w:val="00005C1D"/>
    <w:rsid w:val="0007247E"/>
    <w:rsid w:val="000801D9"/>
    <w:rsid w:val="000E0604"/>
    <w:rsid w:val="000F7044"/>
    <w:rsid w:val="00104D95"/>
    <w:rsid w:val="00115B3F"/>
    <w:rsid w:val="0011699B"/>
    <w:rsid w:val="00181893"/>
    <w:rsid w:val="0018357F"/>
    <w:rsid w:val="00191AAA"/>
    <w:rsid w:val="001A4ACD"/>
    <w:rsid w:val="001A517B"/>
    <w:rsid w:val="001A6558"/>
    <w:rsid w:val="001B1C78"/>
    <w:rsid w:val="001B42C3"/>
    <w:rsid w:val="001C1CD8"/>
    <w:rsid w:val="001D3E45"/>
    <w:rsid w:val="001E09A2"/>
    <w:rsid w:val="001F63FC"/>
    <w:rsid w:val="002175FB"/>
    <w:rsid w:val="00217DAE"/>
    <w:rsid w:val="0025121A"/>
    <w:rsid w:val="00262CE0"/>
    <w:rsid w:val="002728E5"/>
    <w:rsid w:val="002B2B99"/>
    <w:rsid w:val="00305D8D"/>
    <w:rsid w:val="003100FB"/>
    <w:rsid w:val="00312DBE"/>
    <w:rsid w:val="00320BCD"/>
    <w:rsid w:val="00323F87"/>
    <w:rsid w:val="00394E95"/>
    <w:rsid w:val="003A10CC"/>
    <w:rsid w:val="003A7A85"/>
    <w:rsid w:val="003B3AA5"/>
    <w:rsid w:val="003C5CD2"/>
    <w:rsid w:val="003D1A0A"/>
    <w:rsid w:val="003E54DF"/>
    <w:rsid w:val="003E6D29"/>
    <w:rsid w:val="003E7528"/>
    <w:rsid w:val="00442E64"/>
    <w:rsid w:val="00473A2D"/>
    <w:rsid w:val="00494BC7"/>
    <w:rsid w:val="004A019C"/>
    <w:rsid w:val="004E3651"/>
    <w:rsid w:val="004F05CB"/>
    <w:rsid w:val="005032EC"/>
    <w:rsid w:val="00512BC6"/>
    <w:rsid w:val="00523554"/>
    <w:rsid w:val="00530F2B"/>
    <w:rsid w:val="00536B02"/>
    <w:rsid w:val="00553300"/>
    <w:rsid w:val="00585D71"/>
    <w:rsid w:val="00586023"/>
    <w:rsid w:val="006011F8"/>
    <w:rsid w:val="00610C5B"/>
    <w:rsid w:val="0063166B"/>
    <w:rsid w:val="00656197"/>
    <w:rsid w:val="00665804"/>
    <w:rsid w:val="0068463B"/>
    <w:rsid w:val="00684FA1"/>
    <w:rsid w:val="00695943"/>
    <w:rsid w:val="006F7385"/>
    <w:rsid w:val="00763A5C"/>
    <w:rsid w:val="00763ADF"/>
    <w:rsid w:val="00775764"/>
    <w:rsid w:val="007864BE"/>
    <w:rsid w:val="00796BEB"/>
    <w:rsid w:val="007A2F55"/>
    <w:rsid w:val="007C10CC"/>
    <w:rsid w:val="007C19DA"/>
    <w:rsid w:val="007D2986"/>
    <w:rsid w:val="00813B79"/>
    <w:rsid w:val="00824B80"/>
    <w:rsid w:val="008270DD"/>
    <w:rsid w:val="008303AE"/>
    <w:rsid w:val="00844223"/>
    <w:rsid w:val="00874705"/>
    <w:rsid w:val="008A4297"/>
    <w:rsid w:val="008A72F7"/>
    <w:rsid w:val="008B385E"/>
    <w:rsid w:val="008E6064"/>
    <w:rsid w:val="009030ED"/>
    <w:rsid w:val="00910966"/>
    <w:rsid w:val="009240A7"/>
    <w:rsid w:val="00931B8D"/>
    <w:rsid w:val="00932737"/>
    <w:rsid w:val="009366E1"/>
    <w:rsid w:val="00940D28"/>
    <w:rsid w:val="0099503D"/>
    <w:rsid w:val="009B342B"/>
    <w:rsid w:val="009B7557"/>
    <w:rsid w:val="009C4AC5"/>
    <w:rsid w:val="009E4F7D"/>
    <w:rsid w:val="00A05948"/>
    <w:rsid w:val="00A13588"/>
    <w:rsid w:val="00A158EA"/>
    <w:rsid w:val="00A16AF6"/>
    <w:rsid w:val="00A37C87"/>
    <w:rsid w:val="00AA418E"/>
    <w:rsid w:val="00AA47F6"/>
    <w:rsid w:val="00AB5F4C"/>
    <w:rsid w:val="00AF5169"/>
    <w:rsid w:val="00B11FA3"/>
    <w:rsid w:val="00B144C0"/>
    <w:rsid w:val="00B471F1"/>
    <w:rsid w:val="00B67939"/>
    <w:rsid w:val="00B7101B"/>
    <w:rsid w:val="00B74DA1"/>
    <w:rsid w:val="00B763BD"/>
    <w:rsid w:val="00BA39F6"/>
    <w:rsid w:val="00BB5F67"/>
    <w:rsid w:val="00BC25B6"/>
    <w:rsid w:val="00C35667"/>
    <w:rsid w:val="00C55EAB"/>
    <w:rsid w:val="00C56B0B"/>
    <w:rsid w:val="00C7375F"/>
    <w:rsid w:val="00C86E7C"/>
    <w:rsid w:val="00CC4CB7"/>
    <w:rsid w:val="00CF3373"/>
    <w:rsid w:val="00D03D9C"/>
    <w:rsid w:val="00D0645C"/>
    <w:rsid w:val="00D11745"/>
    <w:rsid w:val="00D204A0"/>
    <w:rsid w:val="00D30544"/>
    <w:rsid w:val="00D52D24"/>
    <w:rsid w:val="00D55685"/>
    <w:rsid w:val="00D574E7"/>
    <w:rsid w:val="00DC5B7A"/>
    <w:rsid w:val="00DE0BF3"/>
    <w:rsid w:val="00DE6AAA"/>
    <w:rsid w:val="00DF5CB5"/>
    <w:rsid w:val="00E14E6D"/>
    <w:rsid w:val="00E26F3A"/>
    <w:rsid w:val="00E8028B"/>
    <w:rsid w:val="00E91811"/>
    <w:rsid w:val="00EA0898"/>
    <w:rsid w:val="00EB1476"/>
    <w:rsid w:val="00EB7818"/>
    <w:rsid w:val="00EE73C0"/>
    <w:rsid w:val="00F30C1F"/>
    <w:rsid w:val="00F41E93"/>
    <w:rsid w:val="00F608A9"/>
    <w:rsid w:val="00F97A1B"/>
    <w:rsid w:val="00FD2B73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E95"/>
    <w:pPr>
      <w:suppressAutoHyphens/>
      <w:spacing w:line="276" w:lineRule="auto"/>
    </w:pPr>
  </w:style>
  <w:style w:type="paragraph" w:styleId="Nagwek1">
    <w:name w:val="heading 1"/>
    <w:basedOn w:val="LO-normal"/>
    <w:next w:val="LO-normal"/>
    <w:link w:val="Nagwek1Znak"/>
    <w:uiPriority w:val="99"/>
    <w:qFormat/>
    <w:rsid w:val="00394E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link w:val="Nagwek2Znak"/>
    <w:uiPriority w:val="99"/>
    <w:qFormat/>
    <w:rsid w:val="00394E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link w:val="Nagwek3Znak"/>
    <w:uiPriority w:val="99"/>
    <w:qFormat/>
    <w:rsid w:val="00394E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link w:val="Nagwek4Znak"/>
    <w:uiPriority w:val="99"/>
    <w:qFormat/>
    <w:rsid w:val="00394E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link w:val="Nagwek5Znak"/>
    <w:uiPriority w:val="99"/>
    <w:qFormat/>
    <w:rsid w:val="00394E9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LO-normal"/>
    <w:link w:val="Nagwek6Znak"/>
    <w:uiPriority w:val="99"/>
    <w:qFormat/>
    <w:rsid w:val="00394E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94E9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94E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94E9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94E9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94E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94E95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9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4E95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394E95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394E95"/>
    <w:rPr>
      <w:rFonts w:ascii="Cambria" w:hAnsi="Cambria"/>
      <w:sz w:val="24"/>
    </w:rPr>
  </w:style>
  <w:style w:type="character" w:customStyle="1" w:styleId="czeinternetowe">
    <w:name w:val="Łącze internetowe"/>
    <w:basedOn w:val="Domylnaczcionkaakapitu"/>
    <w:uiPriority w:val="99"/>
    <w:rsid w:val="00394E95"/>
    <w:rPr>
      <w:rFonts w:cs="Times New Roman"/>
      <w:color w:val="0000FF"/>
      <w:u w:val="singl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394E95"/>
    <w:rPr>
      <w:rFonts w:cs="Times New Roman"/>
    </w:rPr>
  </w:style>
  <w:style w:type="character" w:customStyle="1" w:styleId="FooterChar">
    <w:name w:val="Footer Char"/>
    <w:uiPriority w:val="99"/>
    <w:locked/>
    <w:rsid w:val="00394E95"/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rmaltextrun">
    <w:name w:val="normaltextrun"/>
    <w:basedOn w:val="Domylnaczcionkaakapitu"/>
    <w:uiPriority w:val="99"/>
    <w:rsid w:val="00394E95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394E95"/>
    <w:rPr>
      <w:rFonts w:cs="Times New Roman"/>
    </w:rPr>
  </w:style>
  <w:style w:type="character" w:customStyle="1" w:styleId="eop">
    <w:name w:val="eop"/>
    <w:basedOn w:val="Domylnaczcionkaakapitu"/>
    <w:uiPriority w:val="99"/>
    <w:rsid w:val="00394E95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394E95"/>
  </w:style>
  <w:style w:type="character" w:customStyle="1" w:styleId="CommentTextChar">
    <w:name w:val="Comment Text Char"/>
    <w:uiPriority w:val="99"/>
    <w:semiHidden/>
    <w:locked/>
    <w:rsid w:val="00394E95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ezodstpwZnak">
    <w:name w:val="Bez odstępów Znak"/>
    <w:link w:val="Bezodstpw"/>
    <w:uiPriority w:val="99"/>
    <w:locked/>
    <w:rsid w:val="00394E95"/>
    <w:rPr>
      <w:rFonts w:ascii="Calibri" w:hAnsi="Calibri"/>
      <w:sz w:val="22"/>
      <w:lang w:val="pl-PL" w:eastAsia="en-US"/>
    </w:rPr>
  </w:style>
  <w:style w:type="character" w:customStyle="1" w:styleId="czeindeksu">
    <w:name w:val="Łącze indeksu"/>
    <w:uiPriority w:val="99"/>
    <w:rsid w:val="00D11745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94E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aliases w:val="Nagłówek strony Char1"/>
    <w:basedOn w:val="Domylnaczcionkaakapitu"/>
    <w:link w:val="Nagwek"/>
    <w:uiPriority w:val="99"/>
    <w:semiHidden/>
    <w:locked/>
    <w:rsid w:val="00763AD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94E95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63ADF"/>
    <w:rPr>
      <w:rFonts w:cs="Times New Roman"/>
    </w:rPr>
  </w:style>
  <w:style w:type="paragraph" w:styleId="Lista">
    <w:name w:val="List"/>
    <w:basedOn w:val="Tekstpodstawowy"/>
    <w:uiPriority w:val="99"/>
    <w:rsid w:val="00D11745"/>
    <w:rPr>
      <w:rFonts w:cs="Arial"/>
    </w:rPr>
  </w:style>
  <w:style w:type="paragraph" w:styleId="Legenda">
    <w:name w:val="caption"/>
    <w:basedOn w:val="Normalny"/>
    <w:uiPriority w:val="99"/>
    <w:qFormat/>
    <w:rsid w:val="00D11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11745"/>
    <w:pPr>
      <w:suppressLineNumbers/>
    </w:pPr>
  </w:style>
  <w:style w:type="paragraph" w:customStyle="1" w:styleId="LO-normal">
    <w:name w:val="LO-normal"/>
    <w:uiPriority w:val="99"/>
    <w:rsid w:val="00394E95"/>
    <w:pPr>
      <w:suppressAutoHyphens/>
      <w:spacing w:line="276" w:lineRule="auto"/>
    </w:pPr>
  </w:style>
  <w:style w:type="paragraph" w:styleId="Tytu">
    <w:name w:val="Title"/>
    <w:basedOn w:val="LO-normal"/>
    <w:next w:val="LO-normal"/>
    <w:link w:val="TytuZnak"/>
    <w:uiPriority w:val="99"/>
    <w:qFormat/>
    <w:rsid w:val="00394E95"/>
    <w:pPr>
      <w:keepNext/>
      <w:keepLines/>
      <w:spacing w:after="6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63AD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LO-normal"/>
    <w:next w:val="LO-normal"/>
    <w:link w:val="PodtytuZnak"/>
    <w:uiPriority w:val="99"/>
    <w:qFormat/>
    <w:rsid w:val="00394E95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63ADF"/>
    <w:rPr>
      <w:rFonts w:ascii="Cambria" w:hAnsi="Cambria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11745"/>
  </w:style>
  <w:style w:type="paragraph" w:styleId="Stopka">
    <w:name w:val="footer"/>
    <w:basedOn w:val="Normalny"/>
    <w:link w:val="StopkaZnak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63ADF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394E9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394E95"/>
    <w:pPr>
      <w:suppressAutoHyphens/>
      <w:spacing w:line="276" w:lineRule="auto"/>
      <w:textAlignment w:val="baseline"/>
    </w:pPr>
    <w:rPr>
      <w:kern w:val="2"/>
    </w:rPr>
  </w:style>
  <w:style w:type="paragraph" w:customStyle="1" w:styleId="Akapitzlist1">
    <w:name w:val="Akapit z listą1"/>
    <w:basedOn w:val="Normalny"/>
    <w:link w:val="ListParagraphChar"/>
    <w:uiPriority w:val="99"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94E95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63ADF"/>
    <w:rPr>
      <w:rFonts w:cs="Times New Roman"/>
    </w:rPr>
  </w:style>
  <w:style w:type="paragraph" w:customStyle="1" w:styleId="paragraph">
    <w:name w:val="paragraph"/>
    <w:basedOn w:val="Normalny"/>
    <w:uiPriority w:val="99"/>
    <w:rsid w:val="00394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394E95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394E95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E95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63ADF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63AD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63ADF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94E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394E95"/>
    <w:pPr>
      <w:suppressAutoHyphens/>
    </w:pPr>
    <w:rPr>
      <w:rFonts w:ascii="Calibri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394E95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TableNormal1">
    <w:name w:val="Table Normal1"/>
    <w:uiPriority w:val="99"/>
    <w:rsid w:val="00394E95"/>
    <w:pPr>
      <w:suppressAutoHyphens/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394E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6011F8"/>
    <w:pPr>
      <w:spacing w:line="276" w:lineRule="auto"/>
    </w:pPr>
  </w:style>
  <w:style w:type="character" w:styleId="Odwoanieprzypisudolnego">
    <w:name w:val="footnote reference"/>
    <w:basedOn w:val="Domylnaczcionkaakapitu"/>
    <w:uiPriority w:val="99"/>
    <w:semiHidden/>
    <w:locked/>
    <w:rsid w:val="00775764"/>
    <w:rPr>
      <w:rFonts w:cs="Times New Roman"/>
      <w:shd w:val="clear" w:color="auto" w:fill="auto"/>
      <w:vertAlign w:val="superscript"/>
    </w:rPr>
  </w:style>
  <w:style w:type="paragraph" w:customStyle="1" w:styleId="Akapitzlist3">
    <w:name w:val="Akapit z listą3"/>
    <w:basedOn w:val="Normalny"/>
    <w:uiPriority w:val="99"/>
    <w:rsid w:val="00775764"/>
    <w:pPr>
      <w:suppressAutoHyphens w:val="0"/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775764"/>
    <w:rPr>
      <w:vertAlign w:val="superscript"/>
    </w:rPr>
  </w:style>
  <w:style w:type="character" w:customStyle="1" w:styleId="NagwekstronyZnakZnak">
    <w:name w:val="Nagłówek strony Znak Znak"/>
    <w:uiPriority w:val="99"/>
    <w:locked/>
    <w:rsid w:val="00305D8D"/>
  </w:style>
  <w:style w:type="character" w:styleId="Pogrubienie">
    <w:name w:val="Strong"/>
    <w:basedOn w:val="Domylnaczcionkaakapitu"/>
    <w:uiPriority w:val="99"/>
    <w:qFormat/>
    <w:locked/>
    <w:rsid w:val="00305D8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220</Words>
  <Characters>1608</Characters>
  <Application>Microsoft Office Word</Application>
  <DocSecurity>0</DocSecurity>
  <Lines>13</Lines>
  <Paragraphs>3</Paragraphs>
  <ScaleCrop>false</ScaleCrop>
  <Company>HP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</dc:title>
  <dc:subject/>
  <dc:creator>User</dc:creator>
  <cp:keywords/>
  <dc:description/>
  <cp:lastModifiedBy>HP</cp:lastModifiedBy>
  <cp:revision>71</cp:revision>
  <cp:lastPrinted>2022-02-22T07:33:00Z</cp:lastPrinted>
  <dcterms:created xsi:type="dcterms:W3CDTF">2022-01-27T09:18:00Z</dcterms:created>
  <dcterms:modified xsi:type="dcterms:W3CDTF">2023-07-12T14:52:00Z</dcterms:modified>
</cp:coreProperties>
</file>