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24" w:rsidRPr="00B347DF" w:rsidRDefault="007112DE" w:rsidP="006977A9">
      <w:pPr>
        <w:ind w:left="5664" w:firstLine="708"/>
        <w:rPr>
          <w:rFonts w:ascii="Times New Roman" w:hAnsi="Times New Roman" w:cs="Times New Roman"/>
        </w:rPr>
      </w:pPr>
      <w:r w:rsidRPr="00B347DF">
        <w:rPr>
          <w:rFonts w:ascii="Times New Roman" w:hAnsi="Times New Roman" w:cs="Times New Roman"/>
        </w:rPr>
        <w:t>Załącznik nr 1 do umowy</w:t>
      </w:r>
    </w:p>
    <w:p w:rsidR="001E6424" w:rsidRPr="00B347DF" w:rsidRDefault="001E6424" w:rsidP="001E6424">
      <w:pPr>
        <w:jc w:val="center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OPIS PRZEDMIOTU ZAMÓWIENIA</w:t>
      </w:r>
    </w:p>
    <w:p w:rsidR="00517FEA" w:rsidRPr="00BA5C4D" w:rsidRDefault="00463810" w:rsidP="00030F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47DF">
        <w:rPr>
          <w:rFonts w:ascii="Times New Roman" w:hAnsi="Times New Roman" w:cs="Times New Roman"/>
          <w:b/>
        </w:rPr>
        <w:t>Zadanie</w:t>
      </w:r>
      <w:r w:rsidR="00CB51E6">
        <w:rPr>
          <w:rFonts w:ascii="Times New Roman" w:hAnsi="Times New Roman" w:cs="Times New Roman"/>
          <w:b/>
        </w:rPr>
        <w:t xml:space="preserve"> nr </w:t>
      </w:r>
      <w:r w:rsidR="003705AE">
        <w:rPr>
          <w:rFonts w:ascii="Times New Roman" w:hAnsi="Times New Roman" w:cs="Times New Roman"/>
          <w:b/>
        </w:rPr>
        <w:t>I</w:t>
      </w:r>
      <w:r w:rsidR="004060AA" w:rsidRPr="00B347DF">
        <w:rPr>
          <w:rFonts w:ascii="Times New Roman" w:hAnsi="Times New Roman" w:cs="Times New Roman"/>
          <w:b/>
        </w:rPr>
        <w:t xml:space="preserve"> – </w:t>
      </w:r>
      <w:bookmarkStart w:id="0" w:name="_Hlk174434833"/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>ostawa wraz z montażem</w:t>
      </w:r>
      <w:r w:rsidR="008A717F">
        <w:rPr>
          <w:rFonts w:ascii="Times New Roman" w:hAnsi="Times New Roman" w:cs="Times New Roman"/>
          <w:b/>
          <w:bCs/>
          <w:iCs/>
          <w:sz w:val="24"/>
          <w:szCs w:val="24"/>
        </w:rPr>
        <w:t>, instalacją i wdrożeniem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elektroniczn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ego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depozytor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służąc</w:t>
      </w:r>
      <w:r w:rsidR="00BE45D5">
        <w:rPr>
          <w:rFonts w:ascii="Times New Roman" w:hAnsi="Times New Roman" w:cs="Times New Roman"/>
          <w:b/>
          <w:bCs/>
          <w:iCs/>
          <w:sz w:val="24"/>
          <w:szCs w:val="24"/>
        </w:rPr>
        <w:t>ego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bezpiecznego przechowywania</w:t>
      </w:r>
      <w:r w:rsidR="00BA5C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80</w:t>
      </w:r>
      <w:r w:rsidR="00BA5C4D" w:rsidRPr="003B59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kluczy.</w:t>
      </w:r>
    </w:p>
    <w:p w:rsidR="00BA5C4D" w:rsidRPr="003B598E" w:rsidRDefault="00BA5C4D" w:rsidP="00BA5C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 w:rsidRPr="00CE076B">
        <w:rPr>
          <w:rFonts w:ascii="Times New Roman" w:hAnsi="Times New Roman" w:cs="Times New Roman"/>
          <w:sz w:val="24"/>
          <w:szCs w:val="24"/>
        </w:rPr>
        <w:t>Depozytor służący do bezpiecznego przechowywania 80 kluczy wyposażony jest w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B598E">
        <w:rPr>
          <w:rFonts w:ascii="Times New Roman" w:hAnsi="Times New Roman" w:cs="Times New Roman"/>
          <w:sz w:val="24"/>
          <w:szCs w:val="24"/>
        </w:rPr>
        <w:t xml:space="preserve">anele </w:t>
      </w:r>
      <w:r>
        <w:rPr>
          <w:rFonts w:ascii="Times New Roman" w:hAnsi="Times New Roman" w:cs="Times New Roman"/>
          <w:sz w:val="24"/>
          <w:szCs w:val="24"/>
        </w:rPr>
        <w:br/>
      </w:r>
      <w:r w:rsidRPr="003B598E">
        <w:rPr>
          <w:rFonts w:ascii="Times New Roman" w:hAnsi="Times New Roman" w:cs="Times New Roman"/>
          <w:sz w:val="24"/>
          <w:szCs w:val="24"/>
        </w:rPr>
        <w:t>10 kluczowe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598E">
        <w:rPr>
          <w:rFonts w:ascii="Times New Roman" w:hAnsi="Times New Roman" w:cs="Times New Roman"/>
          <w:sz w:val="24"/>
          <w:szCs w:val="24"/>
        </w:rPr>
        <w:t xml:space="preserve">budowa musi zapewnić rozbudowę o panele 5 i 10 kluczowe . Panele na klucze zamienne na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miniboxy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>. Panele muszą posiadać możliwość zamiany miejscami między sobą.</w:t>
      </w:r>
    </w:p>
    <w:p w:rsidR="00BA5C4D" w:rsidRDefault="00BA5C4D" w:rsidP="00BA5C4D">
      <w:pPr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b/>
          <w:sz w:val="24"/>
          <w:szCs w:val="24"/>
        </w:rPr>
        <w:t>Wymiary zewnętrzne Depozytora</w:t>
      </w:r>
      <w:r>
        <w:rPr>
          <w:rFonts w:ascii="Times New Roman" w:hAnsi="Times New Roman" w:cs="Times New Roman"/>
          <w:b/>
          <w:sz w:val="24"/>
          <w:szCs w:val="24"/>
        </w:rPr>
        <w:t xml:space="preserve"> na 80 kluczy</w:t>
      </w:r>
      <w:r w:rsidRPr="003B59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5C4D" w:rsidRDefault="00BA5C4D" w:rsidP="00BA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98E">
        <w:rPr>
          <w:rFonts w:ascii="Times New Roman" w:hAnsi="Times New Roman" w:cs="Times New Roman"/>
          <w:sz w:val="24"/>
          <w:szCs w:val="24"/>
        </w:rPr>
        <w:t>szer</w:t>
      </w:r>
      <w:r>
        <w:rPr>
          <w:rFonts w:ascii="Times New Roman" w:hAnsi="Times New Roman" w:cs="Times New Roman"/>
          <w:sz w:val="24"/>
          <w:szCs w:val="24"/>
        </w:rPr>
        <w:t>okość –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Pr="003B598E">
        <w:rPr>
          <w:rFonts w:ascii="Times New Roman" w:hAnsi="Times New Roman" w:cs="Times New Roman"/>
          <w:sz w:val="24"/>
          <w:szCs w:val="24"/>
        </w:rPr>
        <w:t>780 mm</w:t>
      </w:r>
      <w:r>
        <w:rPr>
          <w:rFonts w:ascii="Times New Roman" w:hAnsi="Times New Roman" w:cs="Times New Roman"/>
          <w:sz w:val="24"/>
          <w:szCs w:val="24"/>
        </w:rPr>
        <w:t xml:space="preserve"> +/- 20 mm</w:t>
      </w:r>
    </w:p>
    <w:p w:rsidR="00BA5C4D" w:rsidRDefault="00BA5C4D" w:rsidP="00BA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98E">
        <w:rPr>
          <w:rFonts w:ascii="Times New Roman" w:hAnsi="Times New Roman" w:cs="Times New Roman"/>
          <w:sz w:val="24"/>
          <w:szCs w:val="24"/>
        </w:rPr>
        <w:t>wys</w:t>
      </w:r>
      <w:r>
        <w:rPr>
          <w:rFonts w:ascii="Times New Roman" w:hAnsi="Times New Roman" w:cs="Times New Roman"/>
          <w:sz w:val="24"/>
          <w:szCs w:val="24"/>
        </w:rPr>
        <w:t xml:space="preserve">okość - 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Pr="003B598E">
        <w:rPr>
          <w:rFonts w:ascii="Times New Roman" w:hAnsi="Times New Roman" w:cs="Times New Roman"/>
          <w:sz w:val="24"/>
          <w:szCs w:val="24"/>
        </w:rPr>
        <w:t>1075 mm</w:t>
      </w:r>
      <w:r>
        <w:rPr>
          <w:rFonts w:ascii="Times New Roman" w:hAnsi="Times New Roman" w:cs="Times New Roman"/>
          <w:sz w:val="24"/>
          <w:szCs w:val="24"/>
        </w:rPr>
        <w:t xml:space="preserve"> +/- 20 mm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4D" w:rsidRPr="003B598E" w:rsidRDefault="00BA5C4D" w:rsidP="00BA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98E"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</w:rPr>
        <w:t xml:space="preserve">ębokość - 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Pr="003B598E">
        <w:rPr>
          <w:rFonts w:ascii="Times New Roman" w:hAnsi="Times New Roman" w:cs="Times New Roman"/>
          <w:sz w:val="24"/>
          <w:szCs w:val="24"/>
        </w:rPr>
        <w:t>200 mm</w:t>
      </w:r>
      <w:r>
        <w:rPr>
          <w:rFonts w:ascii="Times New Roman" w:hAnsi="Times New Roman" w:cs="Times New Roman"/>
          <w:sz w:val="24"/>
          <w:szCs w:val="24"/>
        </w:rPr>
        <w:t xml:space="preserve"> +/- 20 mm</w:t>
      </w:r>
    </w:p>
    <w:p w:rsidR="00BA5C4D" w:rsidRPr="003B598E" w:rsidRDefault="00BA5C4D" w:rsidP="00BA5C4D">
      <w:pPr>
        <w:rPr>
          <w:rFonts w:ascii="Times New Roman" w:hAnsi="Times New Roman" w:cs="Times New Roman"/>
          <w:bCs/>
          <w:sz w:val="24"/>
          <w:szCs w:val="24"/>
        </w:rPr>
      </w:pPr>
    </w:p>
    <w:p w:rsidR="00BA5C4D" w:rsidRPr="004F7EAE" w:rsidRDefault="00BA5C4D" w:rsidP="00BA5C4D">
      <w:pPr>
        <w:rPr>
          <w:rFonts w:ascii="Times New Roman" w:hAnsi="Times New Roman" w:cs="Times New Roman"/>
          <w:b/>
          <w:sz w:val="24"/>
          <w:szCs w:val="24"/>
        </w:rPr>
      </w:pPr>
      <w:r w:rsidRPr="00CE076B">
        <w:rPr>
          <w:rFonts w:ascii="Times New Roman" w:hAnsi="Times New Roman" w:cs="Times New Roman"/>
          <w:b/>
          <w:sz w:val="24"/>
          <w:szCs w:val="24"/>
        </w:rPr>
        <w:t>Wymagania techniczne stawiane depozytoro</w:t>
      </w:r>
      <w:r>
        <w:rPr>
          <w:rFonts w:ascii="Times New Roman" w:hAnsi="Times New Roman" w:cs="Times New Roman"/>
          <w:b/>
          <w:sz w:val="24"/>
          <w:szCs w:val="24"/>
        </w:rPr>
        <w:t>wi</w:t>
      </w:r>
      <w:r w:rsidRPr="00CE076B">
        <w:rPr>
          <w:rFonts w:ascii="Times New Roman" w:hAnsi="Times New Roman" w:cs="Times New Roman"/>
          <w:b/>
          <w:sz w:val="24"/>
          <w:szCs w:val="24"/>
        </w:rPr>
        <w:t xml:space="preserve"> kluczy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5C4D" w:rsidRPr="00CE1448" w:rsidRDefault="00BA5C4D" w:rsidP="00BA5C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>Depozytor wyposażony jest w kolejne panele 5 lub 10 kluczowe, panele w systemie master-</w:t>
      </w:r>
      <w:proofErr w:type="spellStart"/>
      <w:r w:rsidRPr="00CE1448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E1448">
        <w:rPr>
          <w:rFonts w:ascii="Times New Roman" w:hAnsi="Times New Roman" w:cs="Times New Roman"/>
          <w:sz w:val="24"/>
          <w:szCs w:val="24"/>
        </w:rPr>
        <w:t xml:space="preserve"> lub gniazdowe oraz panele, </w:t>
      </w:r>
      <w:proofErr w:type="spellStart"/>
      <w:r w:rsidRPr="00CE1448">
        <w:rPr>
          <w:rFonts w:ascii="Times New Roman" w:hAnsi="Times New Roman" w:cs="Times New Roman"/>
          <w:sz w:val="24"/>
          <w:szCs w:val="24"/>
        </w:rPr>
        <w:t>miniboxy</w:t>
      </w:r>
      <w:proofErr w:type="spellEnd"/>
      <w:r w:rsidRPr="00CE1448">
        <w:rPr>
          <w:rFonts w:ascii="Times New Roman" w:hAnsi="Times New Roman" w:cs="Times New Roman"/>
          <w:sz w:val="24"/>
          <w:szCs w:val="24"/>
        </w:rPr>
        <w:t>, pojemniki plombowane od przodu znajdujące się za drzwiami Depozytora</w:t>
      </w:r>
      <w:r w:rsidR="00F74AF5">
        <w:rPr>
          <w:rFonts w:ascii="Times New Roman" w:hAnsi="Times New Roman" w:cs="Times New Roman"/>
          <w:sz w:val="24"/>
          <w:szCs w:val="24"/>
        </w:rPr>
        <w:t>,</w:t>
      </w:r>
      <w:r w:rsidRPr="00CE1448">
        <w:rPr>
          <w:rFonts w:ascii="Times New Roman" w:hAnsi="Times New Roman" w:cs="Times New Roman"/>
          <w:sz w:val="24"/>
          <w:szCs w:val="24"/>
        </w:rPr>
        <w:t xml:space="preserve"> co zwiększa bezpieczeństwo. Zamawiający nie dopuszcza możliwości stosowania skrytek w formie innej niż za zamkniętymi drzwiami np. w formie modułów oddzielnych i nadstawek czy dobudówek zapewniając jednocześnie możliwość przekonfigurowania kolejności paneli bez potrzeby wymiany obudowy. Minimum </w:t>
      </w:r>
      <w:r w:rsidRPr="00CE1448">
        <w:rPr>
          <w:rFonts w:ascii="Times New Roman" w:hAnsi="Times New Roman" w:cs="Times New Roman"/>
          <w:bCs/>
          <w:sz w:val="24"/>
          <w:szCs w:val="24"/>
        </w:rPr>
        <w:t xml:space="preserve">jeden panel na klucze  wyposażony w wyświetlacze OLED wyświetlające komunikaty o zajętości gniazda, kluczu pobranym, kluczu zdanym, kluczu zablokowanym. </w:t>
      </w:r>
    </w:p>
    <w:p w:rsidR="00BA5C4D" w:rsidRPr="00CE1448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 xml:space="preserve">Ze względów bezpieczeństwa nie dopuszcza się stosowania modułów doczepianych (nadstawek). </w:t>
      </w:r>
    </w:p>
    <w:p w:rsidR="00881E58" w:rsidRDefault="00BA5C4D" w:rsidP="00BA5C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>Obudowa stalowa zwarta, wyposażona w minimum 10 calowy kolorowy dotykowy terminal przemysłowy do zarządzania depozytorem, wyposażony w minimum: 2 porty USB; 2 porty</w:t>
      </w:r>
      <w:r w:rsidRPr="003B598E">
        <w:rPr>
          <w:rFonts w:ascii="Times New Roman" w:hAnsi="Times New Roman" w:cs="Times New Roman"/>
          <w:sz w:val="24"/>
          <w:szCs w:val="24"/>
        </w:rPr>
        <w:t xml:space="preserve"> RJ-45, Dysk SSD M2 o </w:t>
      </w:r>
      <w:r w:rsidRPr="003B598E">
        <w:rPr>
          <w:rFonts w:ascii="Times New Roman" w:hAnsi="Times New Roman" w:cs="Times New Roman"/>
          <w:color w:val="000000" w:themeColor="text1"/>
          <w:sz w:val="24"/>
          <w:szCs w:val="24"/>
        </w:rPr>
        <w:t>pojemności 20GB.  Ekran ma być zainstalowany w pozycji poziomej.</w:t>
      </w:r>
      <w:r w:rsidR="0088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3AAA" w:rsidRPr="003B598E" w:rsidRDefault="009D3AAA" w:rsidP="009D3A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Aplikacja oparta na aktualnym systemie operacyjnym min. </w:t>
      </w:r>
      <w:r w:rsidRPr="003B59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Windows 10 Enterprise LTSC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Pr="003B598E">
        <w:rPr>
          <w:rFonts w:ascii="Times New Roman" w:hAnsi="Times New Roman" w:cs="Times New Roman"/>
          <w:sz w:val="24"/>
          <w:szCs w:val="24"/>
        </w:rPr>
        <w:t>z bezterminową licencją</w:t>
      </w:r>
      <w:r w:rsidRPr="003B59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59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Procesor</w:t>
      </w:r>
      <w:proofErr w:type="spellEnd"/>
      <w:r w:rsidRPr="003B59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min. </w:t>
      </w:r>
      <w:r w:rsidRPr="003B5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Intel Atom E3845 1.91 GHz Quad </w:t>
      </w:r>
      <w:proofErr w:type="spellStart"/>
      <w:r w:rsidRPr="003B598E">
        <w:rPr>
          <w:rFonts w:ascii="Times New Roman" w:hAnsi="Times New Roman" w:cs="Times New Roman"/>
          <w:color w:val="000000" w:themeColor="text1"/>
          <w:sz w:val="24"/>
          <w:szCs w:val="24"/>
        </w:rPr>
        <w:t>Core</w:t>
      </w:r>
      <w:proofErr w:type="spellEnd"/>
      <w:r w:rsidRPr="003B5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Ram 4 GB DDR3. 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Za pośrednictwem terminalu zarządzającego jak również aplikacji web do zdalnego zarządzania zapewniać funkcjonalność: 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598E">
        <w:rPr>
          <w:rFonts w:ascii="Times New Roman" w:hAnsi="Times New Roman" w:cs="Times New Roman"/>
          <w:sz w:val="24"/>
          <w:szCs w:val="24"/>
        </w:rPr>
        <w:t>sporządzanie raportów umożliwiających sprawdzenie statusu: użytkowników oraz kluczy/skrytek,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Pr="003B598E">
        <w:rPr>
          <w:rFonts w:ascii="Times New Roman" w:hAnsi="Times New Roman" w:cs="Times New Roman"/>
          <w:sz w:val="24"/>
          <w:szCs w:val="24"/>
        </w:rPr>
        <w:t>ejestr zdarzeń – podgląd wszystkich zarejestrowanych zdarzeń w Depozytorze kluczy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3B598E">
        <w:rPr>
          <w:rFonts w:ascii="Times New Roman" w:hAnsi="Times New Roman" w:cs="Times New Roman"/>
          <w:sz w:val="24"/>
          <w:szCs w:val="24"/>
        </w:rPr>
        <w:t>worzenie, edycja, usuwanie: uprawnień dla użytkowników, grup, kluczy, okien czasowych, rezerwacji kluczy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</w:t>
      </w:r>
      <w:r w:rsidRPr="003B598E">
        <w:rPr>
          <w:rFonts w:ascii="Times New Roman" w:hAnsi="Times New Roman" w:cs="Times New Roman"/>
          <w:sz w:val="24"/>
          <w:szCs w:val="24"/>
        </w:rPr>
        <w:t xml:space="preserve">stawianie depozytora, ustawienia sieci, tworzenie kopii zapasowej bazy danych, zmiana języka, 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>Rejestr zmian dokonanych przez administratora,</w:t>
      </w:r>
      <w:r w:rsidRPr="003B598E">
        <w:rPr>
          <w:rFonts w:ascii="Times New Roman" w:hAnsi="Times New Roman" w:cs="Times New Roman"/>
          <w:sz w:val="24"/>
          <w:szCs w:val="24"/>
        </w:rPr>
        <w:t xml:space="preserve"> zapewniając możliwość weryfikacji jakie zmiany wprowadzili administratorzy i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>-administratorzy.</w:t>
      </w:r>
    </w:p>
    <w:p w:rsidR="00BA5C4D" w:rsidRPr="00AF60DA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 xml:space="preserve">Wielosystemowy </w:t>
      </w:r>
      <w:r w:rsidRPr="003B598E">
        <w:rPr>
          <w:rFonts w:ascii="Times New Roman" w:hAnsi="Times New Roman" w:cs="Times New Roman"/>
          <w:sz w:val="24"/>
          <w:szCs w:val="24"/>
        </w:rPr>
        <w:t xml:space="preserve">czytnik kart zbliżeniowych obsługujący karty w systemach: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Mifare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, HID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iClass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Indala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Ultralight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Satel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– zlicowany z obudową depozytora (</w:t>
      </w:r>
      <w:r w:rsidRPr="00AF60DA">
        <w:rPr>
          <w:rFonts w:ascii="Times New Roman" w:hAnsi="Times New Roman" w:cs="Times New Roman"/>
          <w:sz w:val="24"/>
          <w:szCs w:val="24"/>
        </w:rPr>
        <w:t>niewystający poza obudowę)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598E">
        <w:rPr>
          <w:rFonts w:ascii="Times New Roman" w:hAnsi="Times New Roman" w:cs="Times New Roman"/>
          <w:sz w:val="24"/>
          <w:szCs w:val="24"/>
        </w:rPr>
        <w:t>Wskazywanie użytych kart zbliżeniowych – podczas przypisywania karty RFID nowemu użytkownikowi oprogramowanie wskaże czy karta jest już w użyciu oraz przez kogo i pod jakim numerem identyfikacyjnym.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Depozytor wykonany zgodnie z normą </w:t>
      </w:r>
      <w:r w:rsidRPr="00AF60DA">
        <w:rPr>
          <w:rFonts w:ascii="Times New Roman" w:hAnsi="Times New Roman" w:cs="Times New Roman"/>
          <w:sz w:val="24"/>
          <w:szCs w:val="24"/>
        </w:rPr>
        <w:t>PN-EN ISO 9001</w:t>
      </w:r>
      <w:r w:rsidRPr="003B598E">
        <w:rPr>
          <w:rFonts w:ascii="Times New Roman" w:hAnsi="Times New Roman" w:cs="Times New Roman"/>
          <w:sz w:val="24"/>
          <w:szCs w:val="24"/>
        </w:rPr>
        <w:t xml:space="preserve"> oraz </w:t>
      </w:r>
      <w:r w:rsidRPr="00AF60DA">
        <w:rPr>
          <w:rFonts w:ascii="Times New Roman" w:hAnsi="Times New Roman" w:cs="Times New Roman"/>
          <w:sz w:val="24"/>
          <w:szCs w:val="24"/>
        </w:rPr>
        <w:t>ISO 14001</w:t>
      </w:r>
      <w:r w:rsidRPr="003B598E">
        <w:rPr>
          <w:rFonts w:ascii="Times New Roman" w:hAnsi="Times New Roman" w:cs="Times New Roman"/>
          <w:sz w:val="24"/>
          <w:szCs w:val="24"/>
        </w:rPr>
        <w:t xml:space="preserve"> (certyfikaty do wglądu)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Wybór języka obsługi menu (polski, angielski, inny dowolny)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Depozytor ma posiadać funkcję losowego rozmieszczenia cyfr na ekranie Depozytora przy autoryzacji za pomocą kodu PIN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W sytuacji</w:t>
      </w:r>
      <w:r w:rsidR="00F74AF5">
        <w:rPr>
          <w:rFonts w:ascii="Times New Roman" w:hAnsi="Times New Roman" w:cs="Times New Roman"/>
          <w:sz w:val="24"/>
          <w:szCs w:val="24"/>
        </w:rPr>
        <w:t>,</w:t>
      </w:r>
      <w:r w:rsidRPr="003B598E">
        <w:rPr>
          <w:rFonts w:ascii="Times New Roman" w:hAnsi="Times New Roman" w:cs="Times New Roman"/>
          <w:sz w:val="24"/>
          <w:szCs w:val="24"/>
        </w:rPr>
        <w:t xml:space="preserve"> gdy użytkownik posiada dostęp tylko do jednego klucza, depozytor automatycznie zwolni blokadę breloka i podświetli miejsce</w:t>
      </w:r>
      <w:r w:rsidR="00F74AF5">
        <w:rPr>
          <w:rFonts w:ascii="Times New Roman" w:hAnsi="Times New Roman" w:cs="Times New Roman"/>
          <w:sz w:val="24"/>
          <w:szCs w:val="24"/>
        </w:rPr>
        <w:t>,</w:t>
      </w:r>
      <w:r w:rsidRPr="003B598E">
        <w:rPr>
          <w:rFonts w:ascii="Times New Roman" w:hAnsi="Times New Roman" w:cs="Times New Roman"/>
          <w:sz w:val="24"/>
          <w:szCs w:val="24"/>
        </w:rPr>
        <w:t xml:space="preserve"> w którym się znajduje bez konieczności wyboru na ekranie depozytora.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Depozytor ma posiadać funkcję nadania tymczasowych uprawnień do kluczy: w określonych ramach czasowych (od dnia do dnia), na określoną liczbę pobrań, na określony dzień itd.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Komunikacja z zewnętrznymi systemami w oparciu o </w:t>
      </w:r>
      <w:r w:rsidRPr="00881E58">
        <w:rPr>
          <w:rFonts w:ascii="Times New Roman" w:hAnsi="Times New Roman" w:cs="Times New Roman"/>
          <w:sz w:val="24"/>
          <w:szCs w:val="24"/>
        </w:rPr>
        <w:t>XML</w:t>
      </w:r>
      <w:r w:rsidR="00881E58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>Cyfrowa transmisja danych</w:t>
      </w:r>
      <w:r w:rsidRPr="003B598E">
        <w:rPr>
          <w:rFonts w:ascii="Times New Roman" w:hAnsi="Times New Roman" w:cs="Times New Roman"/>
          <w:sz w:val="24"/>
          <w:szCs w:val="24"/>
        </w:rPr>
        <w:t xml:space="preserve"> w Standardzie </w:t>
      </w:r>
      <w:r w:rsidRPr="00AF60DA">
        <w:rPr>
          <w:rFonts w:ascii="Times New Roman" w:hAnsi="Times New Roman" w:cs="Times New Roman"/>
          <w:sz w:val="24"/>
          <w:szCs w:val="24"/>
        </w:rPr>
        <w:t>CAN</w:t>
      </w:r>
      <w:r w:rsidRPr="003B598E">
        <w:rPr>
          <w:rFonts w:ascii="Times New Roman" w:hAnsi="Times New Roman" w:cs="Times New Roman"/>
          <w:sz w:val="24"/>
          <w:szCs w:val="24"/>
        </w:rPr>
        <w:t xml:space="preserve"> (Controller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Network) między modułami depozytora a komputerem zarządzającym. Szynę CAN stosuje w celu wyeliminowania zakłóceń</w:t>
      </w:r>
      <w:r w:rsidR="00F74AF5">
        <w:rPr>
          <w:rFonts w:ascii="Times New Roman" w:hAnsi="Times New Roman" w:cs="Times New Roman"/>
          <w:sz w:val="24"/>
          <w:szCs w:val="24"/>
        </w:rPr>
        <w:t>.</w:t>
      </w:r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4D" w:rsidRPr="00AF60DA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Autoryzacja do systemu przy pomocy: (</w:t>
      </w:r>
      <w:r w:rsidRPr="00AF60DA">
        <w:rPr>
          <w:rFonts w:ascii="Times New Roman" w:hAnsi="Times New Roman" w:cs="Times New Roman"/>
          <w:sz w:val="24"/>
          <w:szCs w:val="24"/>
        </w:rPr>
        <w:t xml:space="preserve">karta, PIN, </w:t>
      </w:r>
      <w:proofErr w:type="spellStart"/>
      <w:r w:rsidRPr="00AF60DA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AF60DA">
        <w:rPr>
          <w:rFonts w:ascii="Times New Roman" w:hAnsi="Times New Roman" w:cs="Times New Roman"/>
          <w:sz w:val="24"/>
          <w:szCs w:val="24"/>
        </w:rPr>
        <w:t>, oraz Podwójna autoryzacja: (</w:t>
      </w:r>
      <w:proofErr w:type="spellStart"/>
      <w:r w:rsidRPr="00AF60DA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AF60DA"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 w:rsidRPr="00AF60DA">
        <w:rPr>
          <w:rFonts w:ascii="Times New Roman" w:hAnsi="Times New Roman" w:cs="Times New Roman"/>
          <w:sz w:val="24"/>
          <w:szCs w:val="24"/>
        </w:rPr>
        <w:t>Karta+PIN</w:t>
      </w:r>
      <w:proofErr w:type="spellEnd"/>
      <w:r w:rsidRPr="00AF60DA">
        <w:rPr>
          <w:rFonts w:ascii="Times New Roman" w:hAnsi="Times New Roman" w:cs="Times New Roman"/>
          <w:sz w:val="24"/>
          <w:szCs w:val="24"/>
        </w:rPr>
        <w:t>)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>Powiadomienia mailowe</w:t>
      </w:r>
      <w:r w:rsidRPr="003B598E">
        <w:rPr>
          <w:rFonts w:ascii="Times New Roman" w:hAnsi="Times New Roman" w:cs="Times New Roman"/>
          <w:sz w:val="24"/>
          <w:szCs w:val="24"/>
        </w:rPr>
        <w:t xml:space="preserve"> nie zdania klucza po określonych godzinach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AF60DA" w:rsidRDefault="00BA5C4D" w:rsidP="00BA5C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0DA">
        <w:rPr>
          <w:rFonts w:ascii="Times New Roman" w:hAnsi="Times New Roman" w:cs="Times New Roman"/>
          <w:bCs/>
          <w:sz w:val="24"/>
          <w:szCs w:val="24"/>
        </w:rPr>
        <w:t>Depozytor ma zapewnić integracje z kartami pracowniczymi</w:t>
      </w:r>
      <w:r w:rsidR="00F74AF5">
        <w:rPr>
          <w:rFonts w:ascii="Times New Roman" w:hAnsi="Times New Roman" w:cs="Times New Roman"/>
          <w:bCs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Zmiana</w:t>
      </w:r>
      <w:r w:rsidRPr="003B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0DA">
        <w:rPr>
          <w:rFonts w:ascii="Times New Roman" w:hAnsi="Times New Roman" w:cs="Times New Roman"/>
          <w:sz w:val="24"/>
          <w:szCs w:val="24"/>
        </w:rPr>
        <w:t>adresu IP</w:t>
      </w:r>
      <w:r w:rsidRPr="003B598E">
        <w:rPr>
          <w:rFonts w:ascii="Times New Roman" w:hAnsi="Times New Roman" w:cs="Times New Roman"/>
          <w:sz w:val="24"/>
          <w:szCs w:val="24"/>
        </w:rPr>
        <w:t xml:space="preserve"> z poziomu Depozytora kluczy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Zarządzanie depozytorem z poziomu terminala oraz z poziomu aplikacji WEB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Zamawiający nie dopuszcza możliwości instalowania dodatkowego oprogramowania do zarządzania na komputerach zewnętrznych. Całość oprogramowania musi być zainstalowana w Depozytorze. Dostęp zdalny powinien odbywać się za pomocą przeglądarki WEB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Wszystkie panele kluczowe oraz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Miniboxy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ze względów zwiększonego bezpieczeństwa muszą znajdować się za drzwiami Depozytora.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lastRenderedPageBreak/>
        <w:t xml:space="preserve">Zamawiający nie dopuszcza możliwości stosowania dostawek, nadbudówek lub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MiniBoxów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znajdujących się poza zamkniętymi drzwiami depozytora.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Depozytor powinien być </w:t>
      </w:r>
      <w:r w:rsidR="004451E5">
        <w:rPr>
          <w:rFonts w:ascii="Times New Roman" w:hAnsi="Times New Roman" w:cs="Times New Roman"/>
          <w:sz w:val="24"/>
          <w:szCs w:val="24"/>
        </w:rPr>
        <w:t>u</w:t>
      </w:r>
      <w:r w:rsidRPr="003B598E">
        <w:rPr>
          <w:rFonts w:ascii="Times New Roman" w:hAnsi="Times New Roman" w:cs="Times New Roman"/>
          <w:sz w:val="24"/>
          <w:szCs w:val="24"/>
        </w:rPr>
        <w:t xml:space="preserve">rządzeniem </w:t>
      </w:r>
      <w:r w:rsidR="004451E5">
        <w:rPr>
          <w:rFonts w:ascii="Times New Roman" w:hAnsi="Times New Roman" w:cs="Times New Roman"/>
          <w:sz w:val="24"/>
          <w:szCs w:val="24"/>
        </w:rPr>
        <w:t>autonomicznym</w:t>
      </w:r>
      <w:r w:rsidRPr="003B598E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Funkcja rejestracji czasu wejścia/wyjścia bez pobierania kluczy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Licencja na oprogramowania do zarządzania– </w:t>
      </w:r>
      <w:r w:rsidRPr="00AF60DA">
        <w:rPr>
          <w:rFonts w:ascii="Times New Roman" w:hAnsi="Times New Roman" w:cs="Times New Roman"/>
          <w:sz w:val="24"/>
          <w:szCs w:val="24"/>
        </w:rPr>
        <w:t>bezterminowo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F74AF5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Depozytor budowy modułowej umożliwiający zamianę paneli kluczowych na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miniboxy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r w:rsidR="00F74AF5">
        <w:rPr>
          <w:rFonts w:ascii="Times New Roman" w:hAnsi="Times New Roman" w:cs="Times New Roman"/>
          <w:sz w:val="24"/>
          <w:szCs w:val="24"/>
        </w:rPr>
        <w:br/>
      </w:r>
      <w:r w:rsidRPr="003B598E">
        <w:rPr>
          <w:rFonts w:ascii="Times New Roman" w:hAnsi="Times New Roman" w:cs="Times New Roman"/>
          <w:sz w:val="24"/>
          <w:szCs w:val="24"/>
        </w:rPr>
        <w:t>i odwrotnie, zmiana kolejności modułów nie może wiązać się z wymianą obudowy. Na dowolnym etapie użytkowania zapewniać zmianę kolejności modułów.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Możliwość nadawania </w:t>
      </w:r>
      <w:r w:rsidRPr="00AF60DA">
        <w:rPr>
          <w:rFonts w:ascii="Times New Roman" w:hAnsi="Times New Roman" w:cs="Times New Roman"/>
          <w:sz w:val="24"/>
          <w:szCs w:val="24"/>
        </w:rPr>
        <w:t>dowolnych, wielopoziomowych uprawnień</w:t>
      </w:r>
      <w:r w:rsidRPr="003B598E">
        <w:rPr>
          <w:rFonts w:ascii="Times New Roman" w:hAnsi="Times New Roman" w:cs="Times New Roman"/>
          <w:sz w:val="24"/>
          <w:szCs w:val="24"/>
        </w:rPr>
        <w:t xml:space="preserve"> dostępu do funkcji depozytora zarówno z poziomu dotykowego terminala LCD umieszczonego w depozytorze jak również z poziomu aplikacji webowej (np. tylko podgląd zdarzeń, sprawdzanie stanu kluczy, nadawanie uprawnień do kluczy, tworzenie okien czasowych, zarządzanie ściśle określoną ilością kluczy/użytkowników inne wedle potrzeby)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Przydzielanie uprawnień do kluczy pozwalające użytkownikowi/grupie na pobranie przypisanych kluczy, </w:t>
      </w:r>
      <w:r w:rsidRPr="00AF60DA">
        <w:rPr>
          <w:rFonts w:ascii="Times New Roman" w:hAnsi="Times New Roman" w:cs="Times New Roman"/>
          <w:sz w:val="24"/>
          <w:szCs w:val="24"/>
        </w:rPr>
        <w:t>w określonym czasie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>Rezerwacja</w:t>
      </w:r>
      <w:r w:rsidRPr="003B598E">
        <w:rPr>
          <w:rFonts w:ascii="Times New Roman" w:hAnsi="Times New Roman" w:cs="Times New Roman"/>
          <w:sz w:val="24"/>
          <w:szCs w:val="24"/>
        </w:rPr>
        <w:t xml:space="preserve"> klucza/y,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miniboxa</w:t>
      </w:r>
      <w:proofErr w:type="spellEnd"/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Możliwość pobrania minimum </w:t>
      </w:r>
      <w:r w:rsidRPr="00AF60DA">
        <w:rPr>
          <w:rFonts w:ascii="Times New Roman" w:hAnsi="Times New Roman" w:cs="Times New Roman"/>
          <w:sz w:val="24"/>
          <w:szCs w:val="24"/>
        </w:rPr>
        <w:t>10 kluczy</w:t>
      </w:r>
      <w:r w:rsidRPr="003B598E">
        <w:rPr>
          <w:rFonts w:ascii="Times New Roman" w:hAnsi="Times New Roman" w:cs="Times New Roman"/>
          <w:sz w:val="24"/>
          <w:szCs w:val="24"/>
        </w:rPr>
        <w:t xml:space="preserve"> podczas jednej autoryzacji</w:t>
      </w:r>
      <w:r w:rsidR="00F74AF5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 xml:space="preserve">Pełna identyfikacja </w:t>
      </w:r>
      <w:r w:rsidRPr="003B598E">
        <w:rPr>
          <w:rFonts w:ascii="Times New Roman" w:hAnsi="Times New Roman" w:cs="Times New Roman"/>
          <w:sz w:val="24"/>
          <w:szCs w:val="24"/>
        </w:rPr>
        <w:t>oraz blokada zdeponowanego klucza kodowego w gnieździe depozytora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AF60DA">
        <w:rPr>
          <w:rFonts w:ascii="Times New Roman" w:hAnsi="Times New Roman" w:cs="Times New Roman"/>
          <w:sz w:val="24"/>
          <w:szCs w:val="24"/>
        </w:rPr>
        <w:t>Brelok RFID</w:t>
      </w:r>
      <w:r w:rsidRPr="003B598E">
        <w:rPr>
          <w:rFonts w:ascii="Times New Roman" w:hAnsi="Times New Roman" w:cs="Times New Roman"/>
          <w:sz w:val="24"/>
          <w:szCs w:val="24"/>
        </w:rPr>
        <w:t xml:space="preserve"> wykonany minimum w 80% z metalu w powłoce z chromu na wysoki połysk, nie posiadający ostrych krawędzi</w:t>
      </w:r>
      <w:r w:rsidR="000D349A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Zwrot kluczy przy użyciu </w:t>
      </w:r>
      <w:r w:rsidRPr="00AF60DA">
        <w:rPr>
          <w:rFonts w:ascii="Times New Roman" w:hAnsi="Times New Roman" w:cs="Times New Roman"/>
          <w:sz w:val="24"/>
          <w:szCs w:val="24"/>
        </w:rPr>
        <w:t>breloka RFID</w:t>
      </w:r>
      <w:r w:rsidR="000D349A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Klucze w depozytorze kluczy muszą być deponowane w gniazdach, zabezpieczone przed nieuprawnionym pobraniem, bezstykową kontrolą klucza wykorzystująca technologię </w:t>
      </w:r>
      <w:r w:rsidRPr="00AF60DA">
        <w:rPr>
          <w:rFonts w:ascii="Times New Roman" w:hAnsi="Times New Roman" w:cs="Times New Roman"/>
          <w:sz w:val="24"/>
          <w:szCs w:val="24"/>
        </w:rPr>
        <w:t xml:space="preserve">RFID </w:t>
      </w:r>
      <w:r w:rsidRPr="003B598E">
        <w:rPr>
          <w:rFonts w:ascii="Times New Roman" w:hAnsi="Times New Roman" w:cs="Times New Roman"/>
          <w:sz w:val="24"/>
          <w:szCs w:val="24"/>
        </w:rPr>
        <w:t xml:space="preserve">(ang. Radio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8E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3B598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B598E">
        <w:rPr>
          <w:rFonts w:ascii="Times New Roman" w:hAnsi="Times New Roman" w:cs="Times New Roman"/>
          <w:sz w:val="24"/>
          <w:szCs w:val="24"/>
        </w:rPr>
        <w:t>ie dopuszcza się technologii stykowej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Dostęp tylko do </w:t>
      </w:r>
      <w:r w:rsidRPr="00AF60DA">
        <w:rPr>
          <w:rFonts w:ascii="Times New Roman" w:hAnsi="Times New Roman" w:cs="Times New Roman"/>
          <w:sz w:val="24"/>
          <w:szCs w:val="24"/>
        </w:rPr>
        <w:t>wybranych kluczy</w:t>
      </w:r>
      <w:r w:rsidRPr="003B598E">
        <w:rPr>
          <w:rFonts w:ascii="Times New Roman" w:hAnsi="Times New Roman" w:cs="Times New Roman"/>
          <w:sz w:val="24"/>
          <w:szCs w:val="24"/>
        </w:rPr>
        <w:t xml:space="preserve"> w zależności od uprawnień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Po uprzedniej autoryzacji przez użytkownika, terminal sterujący (dotykowy panel LCD) powinien wyświetlić </w:t>
      </w:r>
      <w:r w:rsidRPr="00AF60DA">
        <w:rPr>
          <w:rFonts w:ascii="Times New Roman" w:hAnsi="Times New Roman" w:cs="Times New Roman"/>
          <w:sz w:val="24"/>
          <w:szCs w:val="24"/>
        </w:rPr>
        <w:t>tylko nazwy kluczy</w:t>
      </w:r>
      <w:r w:rsidRPr="003B598E">
        <w:rPr>
          <w:rFonts w:ascii="Times New Roman" w:hAnsi="Times New Roman" w:cs="Times New Roman"/>
          <w:sz w:val="24"/>
          <w:szCs w:val="24"/>
        </w:rPr>
        <w:t>, do których dany użytkownik posiada dostęp,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Kontrola włożenia klucza do pierwszego wolnego gniazda (funkcja dowolnego zwrotu klucza w dowolne gniazdo) lub konkretnie wskazanego i podświetlonego. Zapewniając system mieszany.</w:t>
      </w:r>
    </w:p>
    <w:p w:rsidR="00BA5C4D" w:rsidRPr="00AF60DA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W przypadku braku zasilania możliwość </w:t>
      </w:r>
      <w:r w:rsidRPr="00AF60DA">
        <w:rPr>
          <w:rFonts w:ascii="Times New Roman" w:hAnsi="Times New Roman" w:cs="Times New Roman"/>
          <w:sz w:val="24"/>
          <w:szCs w:val="24"/>
        </w:rPr>
        <w:t>mechanicznego otwarcia depozytora oraz zwolnienia kluczy</w:t>
      </w:r>
      <w:r w:rsidR="000D349A"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Wbudowany w depozytor system </w:t>
      </w:r>
      <w:r w:rsidRPr="00AF60DA">
        <w:rPr>
          <w:rFonts w:ascii="Times New Roman" w:hAnsi="Times New Roman" w:cs="Times New Roman"/>
          <w:sz w:val="24"/>
          <w:szCs w:val="24"/>
        </w:rPr>
        <w:t>zasilania awaryjnego, zapewniający prawidłową pracę Depozytora w przypadku zaniku zasilania podstawowego</w:t>
      </w:r>
      <w:r w:rsidRPr="003B5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C4D" w:rsidRPr="003B598E" w:rsidRDefault="000D349A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A5C4D" w:rsidRPr="003B598E">
        <w:rPr>
          <w:rFonts w:ascii="Times New Roman" w:hAnsi="Times New Roman" w:cs="Times New Roman"/>
          <w:sz w:val="24"/>
          <w:szCs w:val="24"/>
        </w:rPr>
        <w:t>ożliwość pracy urządzenia na otwartych drzwiach bez konieczności ich zamykania.</w:t>
      </w:r>
    </w:p>
    <w:p w:rsidR="00BA5C4D" w:rsidRPr="003B598E" w:rsidRDefault="000D349A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A5C4D" w:rsidRPr="003B598E">
        <w:rPr>
          <w:rFonts w:ascii="Times New Roman" w:hAnsi="Times New Roman" w:cs="Times New Roman"/>
          <w:sz w:val="24"/>
          <w:szCs w:val="24"/>
        </w:rPr>
        <w:t xml:space="preserve">ożliwość </w:t>
      </w:r>
      <w:r w:rsidR="00BA5C4D" w:rsidRPr="00AF60DA">
        <w:rPr>
          <w:rFonts w:ascii="Times New Roman" w:hAnsi="Times New Roman" w:cs="Times New Roman"/>
          <w:sz w:val="24"/>
          <w:szCs w:val="24"/>
        </w:rPr>
        <w:t>importu i eksportu danych</w:t>
      </w:r>
      <w:r w:rsidR="00BA5C4D" w:rsidRPr="003B598E">
        <w:rPr>
          <w:rFonts w:ascii="Times New Roman" w:hAnsi="Times New Roman" w:cs="Times New Roman"/>
          <w:sz w:val="24"/>
          <w:szCs w:val="24"/>
        </w:rPr>
        <w:t xml:space="preserve"> (Imię, Nazwisko, numer karty inne)</w:t>
      </w:r>
    </w:p>
    <w:p w:rsidR="00BA5C4D" w:rsidRPr="003B598E" w:rsidRDefault="00DA6093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BA5C4D" w:rsidRPr="004F7EAE">
        <w:rPr>
          <w:rFonts w:ascii="Times New Roman" w:hAnsi="Times New Roman" w:cs="Times New Roman"/>
          <w:sz w:val="24"/>
          <w:szCs w:val="24"/>
        </w:rPr>
        <w:t>gromadzeni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C4D" w:rsidRPr="003B598E">
        <w:rPr>
          <w:rFonts w:ascii="Times New Roman" w:hAnsi="Times New Roman" w:cs="Times New Roman"/>
          <w:sz w:val="24"/>
          <w:szCs w:val="24"/>
        </w:rPr>
        <w:t xml:space="preserve"> (archiwizowani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C4D" w:rsidRPr="003B598E">
        <w:rPr>
          <w:rFonts w:ascii="Times New Roman" w:hAnsi="Times New Roman" w:cs="Times New Roman"/>
          <w:sz w:val="24"/>
          <w:szCs w:val="24"/>
        </w:rPr>
        <w:t>) wszystkich zdarzeń związanych z działaniem depozytorów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Tworzenie </w:t>
      </w:r>
      <w:r w:rsidRPr="004F7EAE">
        <w:rPr>
          <w:rFonts w:ascii="Times New Roman" w:hAnsi="Times New Roman" w:cs="Times New Roman"/>
          <w:sz w:val="24"/>
          <w:szCs w:val="24"/>
        </w:rPr>
        <w:t>kopii bazy danych (częstotliwość wykonywania ustawiana przez administratora) zapisywanych na zewnętrznym</w:t>
      </w:r>
      <w:r w:rsidRPr="003B598E">
        <w:rPr>
          <w:rFonts w:ascii="Times New Roman" w:hAnsi="Times New Roman" w:cs="Times New Roman"/>
          <w:sz w:val="24"/>
          <w:szCs w:val="24"/>
        </w:rPr>
        <w:t xml:space="preserve"> pendrive USB, 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W razie konieczności umożliwiać odczyt wszystkich logów od początku działania Depozytora z pliku kopii zapasowej.</w:t>
      </w:r>
    </w:p>
    <w:p w:rsidR="00BA5C4D" w:rsidRPr="004F7EA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4F7EAE">
        <w:rPr>
          <w:rFonts w:ascii="Times New Roman" w:hAnsi="Times New Roman" w:cs="Times New Roman"/>
          <w:sz w:val="24"/>
          <w:szCs w:val="24"/>
        </w:rPr>
        <w:t>Filtrowanie zgromadzonych w systemie informacji według: użytkownika, breloka(klucza), zdarzenia.</w:t>
      </w:r>
    </w:p>
    <w:p w:rsidR="00BA5C4D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4F7EAE">
        <w:rPr>
          <w:rFonts w:ascii="Times New Roman" w:hAnsi="Times New Roman" w:cs="Times New Roman"/>
          <w:sz w:val="24"/>
          <w:szCs w:val="24"/>
        </w:rPr>
        <w:t>Depozytor musi być urządzeniem autonomicznym. Własna baza danych przechowywana na wewnętrznym dysku twardym, serwer www oraz inne niezbędne oprogramowanie, które zapewnia zachowanie pełnej funkcjonalności i poprawności pracy depozytora zaimplementowane w depozytorze.</w:t>
      </w:r>
    </w:p>
    <w:p w:rsidR="001904A2" w:rsidRPr="001904A2" w:rsidRDefault="001904A2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1904A2">
        <w:rPr>
          <w:rFonts w:ascii="Times New Roman" w:hAnsi="Times New Roman" w:cs="Times New Roman"/>
          <w:sz w:val="24"/>
          <w:szCs w:val="24"/>
        </w:rPr>
        <w:t>Depozytor kluczy 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1904A2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904A2">
        <w:rPr>
          <w:rFonts w:ascii="Times New Roman" w:hAnsi="Times New Roman" w:cs="Times New Roman"/>
          <w:sz w:val="24"/>
          <w:szCs w:val="24"/>
        </w:rPr>
        <w:t>łączon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904A2">
        <w:rPr>
          <w:rFonts w:ascii="Times New Roman" w:hAnsi="Times New Roman" w:cs="Times New Roman"/>
          <w:sz w:val="24"/>
          <w:szCs w:val="24"/>
        </w:rPr>
        <w:t xml:space="preserve"> za pośrednictwem sieci 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C4D" w:rsidRPr="003B598E" w:rsidRDefault="00BA5C4D" w:rsidP="00BA5C4D">
      <w:pPr>
        <w:jc w:val="both"/>
        <w:rPr>
          <w:rFonts w:ascii="Times New Roman" w:hAnsi="Times New Roman" w:cs="Times New Roman"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>Zamawiający nie dopuszcza instalowania oprogramowania zarządzającego na komputerach zewnętrznych. Zarządzanie zdalne jedynie poprzez przeglądarkę WEB</w:t>
      </w:r>
    </w:p>
    <w:p w:rsidR="00BA5C4D" w:rsidRPr="004F7EAE" w:rsidRDefault="00BA5C4D" w:rsidP="00BA5C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8E">
        <w:rPr>
          <w:rFonts w:ascii="Times New Roman" w:hAnsi="Times New Roman" w:cs="Times New Roman"/>
          <w:sz w:val="24"/>
          <w:szCs w:val="24"/>
        </w:rPr>
        <w:t xml:space="preserve">Kolor depozytora –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E1448">
        <w:rPr>
          <w:rFonts w:ascii="Times New Roman" w:hAnsi="Times New Roman" w:cs="Times New Roman"/>
          <w:sz w:val="24"/>
          <w:szCs w:val="24"/>
        </w:rPr>
        <w:t xml:space="preserve">ntracyt </w:t>
      </w:r>
    </w:p>
    <w:p w:rsidR="00BA5C4D" w:rsidRDefault="00BA5C4D" w:rsidP="00304C27">
      <w:pPr>
        <w:spacing w:line="240" w:lineRule="auto"/>
        <w:rPr>
          <w:rFonts w:ascii="Times New Roman" w:hAnsi="Times New Roman" w:cs="Times New Roman"/>
          <w:b/>
        </w:rPr>
      </w:pPr>
    </w:p>
    <w:p w:rsidR="007B5C0B" w:rsidRPr="003705AE" w:rsidRDefault="00304C27" w:rsidP="00304C27">
      <w:pPr>
        <w:spacing w:line="240" w:lineRule="auto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OGÓLNE WYMAGANIA:</w:t>
      </w:r>
    </w:p>
    <w:p w:rsidR="00304C27" w:rsidRPr="00B347DF" w:rsidRDefault="00304C27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Miejsce dostawy</w:t>
      </w:r>
      <w:r w:rsidR="00BA5C4D">
        <w:rPr>
          <w:rFonts w:ascii="Times New Roman" w:hAnsi="Times New Roman" w:cs="Times New Roman"/>
          <w:b/>
        </w:rPr>
        <w:t xml:space="preserve"> i montażu</w:t>
      </w:r>
      <w:r w:rsidRPr="00B347DF">
        <w:rPr>
          <w:rFonts w:ascii="Times New Roman" w:hAnsi="Times New Roman" w:cs="Times New Roman"/>
          <w:b/>
        </w:rPr>
        <w:t>:</w:t>
      </w:r>
    </w:p>
    <w:p w:rsidR="00304C27" w:rsidRPr="00B347DF" w:rsidRDefault="00304C27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b/>
        </w:rPr>
      </w:pPr>
    </w:p>
    <w:p w:rsidR="00304C27" w:rsidRPr="00BA5C4D" w:rsidRDefault="00BA5C4D" w:rsidP="00304C27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4D">
        <w:rPr>
          <w:rFonts w:ascii="Times New Roman" w:hAnsi="Times New Roman" w:cs="Times New Roman"/>
          <w:sz w:val="24"/>
          <w:szCs w:val="24"/>
        </w:rPr>
        <w:t xml:space="preserve">Elektroniczny depozytor służący do bezpiecznego przechowywania 80 kluczy </w:t>
      </w:r>
      <w:r w:rsidR="008A717F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BA5C4D">
        <w:rPr>
          <w:rFonts w:ascii="Times New Roman" w:hAnsi="Times New Roman" w:cs="Times New Roman"/>
          <w:sz w:val="24"/>
          <w:szCs w:val="24"/>
        </w:rPr>
        <w:t>dostarczony</w:t>
      </w:r>
      <w:r w:rsidR="008A717F">
        <w:rPr>
          <w:rFonts w:ascii="Times New Roman" w:hAnsi="Times New Roman" w:cs="Times New Roman"/>
          <w:sz w:val="24"/>
          <w:szCs w:val="24"/>
        </w:rPr>
        <w:t xml:space="preserve">, </w:t>
      </w:r>
      <w:r w:rsidRPr="00BA5C4D">
        <w:rPr>
          <w:rFonts w:ascii="Times New Roman" w:hAnsi="Times New Roman" w:cs="Times New Roman"/>
          <w:sz w:val="24"/>
          <w:szCs w:val="24"/>
        </w:rPr>
        <w:t>zamontowany</w:t>
      </w:r>
      <w:r w:rsidR="008A717F">
        <w:rPr>
          <w:rFonts w:ascii="Times New Roman" w:hAnsi="Times New Roman" w:cs="Times New Roman"/>
          <w:sz w:val="24"/>
          <w:szCs w:val="24"/>
        </w:rPr>
        <w:t xml:space="preserve">, zainstalowany i wdrożony do działania/pracy </w:t>
      </w:r>
      <w:r w:rsidR="00C72E80" w:rsidRPr="00BA5C4D">
        <w:rPr>
          <w:rFonts w:ascii="Times New Roman" w:hAnsi="Times New Roman" w:cs="Times New Roman"/>
          <w:sz w:val="24"/>
          <w:szCs w:val="24"/>
        </w:rPr>
        <w:t xml:space="preserve">na koszt Dostawcy do </w:t>
      </w:r>
      <w:r w:rsidR="003705AE" w:rsidRPr="00BA5C4D">
        <w:rPr>
          <w:rFonts w:ascii="Times New Roman" w:hAnsi="Times New Roman" w:cs="Times New Roman"/>
          <w:sz w:val="24"/>
          <w:szCs w:val="24"/>
        </w:rPr>
        <w:t xml:space="preserve">Komendy Wojewódzkiej </w:t>
      </w:r>
      <w:r w:rsidR="00A13020" w:rsidRPr="00BA5C4D">
        <w:rPr>
          <w:rFonts w:ascii="Times New Roman" w:hAnsi="Times New Roman" w:cs="Times New Roman"/>
          <w:sz w:val="24"/>
          <w:szCs w:val="24"/>
        </w:rPr>
        <w:t>Policji w Opolu</w:t>
      </w:r>
      <w:r w:rsidR="00C72E80" w:rsidRPr="00BA5C4D">
        <w:rPr>
          <w:rFonts w:ascii="Times New Roman" w:hAnsi="Times New Roman" w:cs="Times New Roman"/>
          <w:sz w:val="24"/>
          <w:szCs w:val="24"/>
        </w:rPr>
        <w:t xml:space="preserve">  przy ul. K</w:t>
      </w:r>
      <w:r w:rsidR="00A13020" w:rsidRPr="00BA5C4D">
        <w:rPr>
          <w:rFonts w:ascii="Times New Roman" w:hAnsi="Times New Roman" w:cs="Times New Roman"/>
          <w:sz w:val="24"/>
          <w:szCs w:val="24"/>
        </w:rPr>
        <w:t>orfantego 2</w:t>
      </w:r>
      <w:r w:rsidR="00185038">
        <w:rPr>
          <w:rFonts w:ascii="Times New Roman" w:hAnsi="Times New Roman" w:cs="Times New Roman"/>
          <w:sz w:val="24"/>
          <w:szCs w:val="24"/>
        </w:rPr>
        <w:t>, 45-077 Opole</w:t>
      </w:r>
      <w:r w:rsidRPr="00BA5C4D">
        <w:rPr>
          <w:rFonts w:ascii="Times New Roman" w:hAnsi="Times New Roman" w:cs="Times New Roman"/>
          <w:sz w:val="24"/>
          <w:szCs w:val="24"/>
        </w:rPr>
        <w:t>.</w:t>
      </w:r>
    </w:p>
    <w:p w:rsidR="007112DE" w:rsidRPr="00BE45D5" w:rsidRDefault="00BE45D5" w:rsidP="007112DE">
      <w:pPr>
        <w:jc w:val="both"/>
        <w:rPr>
          <w:rFonts w:ascii="Times New Roman" w:hAnsi="Times New Roman" w:cs="Times New Roman"/>
          <w:sz w:val="24"/>
          <w:szCs w:val="24"/>
        </w:rPr>
      </w:pPr>
      <w:r w:rsidRPr="00BE45D5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na swój koszt dokona przeszkolenia pracowników z obsługi dostarczonego depozytora.</w:t>
      </w:r>
    </w:p>
    <w:p w:rsidR="007112DE" w:rsidRPr="00B347DF" w:rsidRDefault="007112DE" w:rsidP="007112DE">
      <w:pPr>
        <w:spacing w:line="240" w:lineRule="auto"/>
        <w:rPr>
          <w:rFonts w:ascii="Times New Roman" w:hAnsi="Times New Roman" w:cs="Times New Roman"/>
          <w:b/>
        </w:rPr>
      </w:pPr>
      <w:r w:rsidRPr="00B347DF">
        <w:rPr>
          <w:rFonts w:ascii="Times New Roman" w:hAnsi="Times New Roman" w:cs="Times New Roman"/>
          <w:b/>
        </w:rPr>
        <w:t>Podpisanie umowy:</w:t>
      </w:r>
    </w:p>
    <w:p w:rsidR="00463810" w:rsidRDefault="007112DE" w:rsidP="006977A9">
      <w:pPr>
        <w:jc w:val="both"/>
        <w:rPr>
          <w:rFonts w:ascii="Times New Roman" w:hAnsi="Times New Roman" w:cs="Times New Roman"/>
        </w:rPr>
      </w:pPr>
      <w:r w:rsidRPr="00B347DF">
        <w:rPr>
          <w:rFonts w:ascii="Times New Roman" w:hAnsi="Times New Roman" w:cs="Times New Roman"/>
        </w:rPr>
        <w:t>Dostawca zobowiązany jest do zawarcia pisemnej umowy zgodnej z wzorem umowy z</w:t>
      </w:r>
      <w:r w:rsidR="00FD501D">
        <w:rPr>
          <w:rFonts w:ascii="Times New Roman" w:hAnsi="Times New Roman" w:cs="Times New Roman"/>
        </w:rPr>
        <w:t>awartym                     w S</w:t>
      </w:r>
      <w:r w:rsidRPr="00B347DF">
        <w:rPr>
          <w:rFonts w:ascii="Times New Roman" w:hAnsi="Times New Roman" w:cs="Times New Roman"/>
        </w:rPr>
        <w:t>WZ w terminie i miejscu wskazanym przez Zamawiającego.</w:t>
      </w:r>
    </w:p>
    <w:sectPr w:rsidR="00463810" w:rsidSect="001E642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4B4"/>
    <w:multiLevelType w:val="hybridMultilevel"/>
    <w:tmpl w:val="6BB6893E"/>
    <w:lvl w:ilvl="0" w:tplc="4FCEF8CC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653"/>
    <w:multiLevelType w:val="hybridMultilevel"/>
    <w:tmpl w:val="A7248564"/>
    <w:lvl w:ilvl="0" w:tplc="DA662C52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14530"/>
    <w:multiLevelType w:val="hybridMultilevel"/>
    <w:tmpl w:val="3998047E"/>
    <w:lvl w:ilvl="0" w:tplc="681ED9E2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CD"/>
    <w:multiLevelType w:val="hybridMultilevel"/>
    <w:tmpl w:val="E20C99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1C98"/>
    <w:multiLevelType w:val="hybridMultilevel"/>
    <w:tmpl w:val="A3AEBA38"/>
    <w:lvl w:ilvl="0" w:tplc="5E2E6D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52C7"/>
    <w:multiLevelType w:val="hybridMultilevel"/>
    <w:tmpl w:val="F88EE28E"/>
    <w:lvl w:ilvl="0" w:tplc="47A4E38C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2"/>
    <w:rsid w:val="0000731E"/>
    <w:rsid w:val="00030F72"/>
    <w:rsid w:val="000328E2"/>
    <w:rsid w:val="0005562F"/>
    <w:rsid w:val="0008651A"/>
    <w:rsid w:val="000945AF"/>
    <w:rsid w:val="000B7C61"/>
    <w:rsid w:val="000C4CE3"/>
    <w:rsid w:val="000D349A"/>
    <w:rsid w:val="000F5445"/>
    <w:rsid w:val="001544C6"/>
    <w:rsid w:val="00172212"/>
    <w:rsid w:val="00185038"/>
    <w:rsid w:val="00186C8E"/>
    <w:rsid w:val="001904A2"/>
    <w:rsid w:val="001A0315"/>
    <w:rsid w:val="001A1286"/>
    <w:rsid w:val="001E6424"/>
    <w:rsid w:val="002526A1"/>
    <w:rsid w:val="00290033"/>
    <w:rsid w:val="002F7959"/>
    <w:rsid w:val="00304C27"/>
    <w:rsid w:val="00326ED0"/>
    <w:rsid w:val="00341F86"/>
    <w:rsid w:val="00344FBA"/>
    <w:rsid w:val="003703B0"/>
    <w:rsid w:val="003705AE"/>
    <w:rsid w:val="00375180"/>
    <w:rsid w:val="00394222"/>
    <w:rsid w:val="003D6454"/>
    <w:rsid w:val="004060AA"/>
    <w:rsid w:val="004451E5"/>
    <w:rsid w:val="00456E07"/>
    <w:rsid w:val="00463810"/>
    <w:rsid w:val="00481199"/>
    <w:rsid w:val="00496792"/>
    <w:rsid w:val="004B2378"/>
    <w:rsid w:val="004C37B3"/>
    <w:rsid w:val="005054B2"/>
    <w:rsid w:val="00514DB5"/>
    <w:rsid w:val="00517FEA"/>
    <w:rsid w:val="0053408E"/>
    <w:rsid w:val="00595E2C"/>
    <w:rsid w:val="00596C65"/>
    <w:rsid w:val="00596FD4"/>
    <w:rsid w:val="005B034D"/>
    <w:rsid w:val="005B6E55"/>
    <w:rsid w:val="005C28DE"/>
    <w:rsid w:val="005E03E8"/>
    <w:rsid w:val="00613A8C"/>
    <w:rsid w:val="006426FA"/>
    <w:rsid w:val="00666022"/>
    <w:rsid w:val="00670098"/>
    <w:rsid w:val="006977A9"/>
    <w:rsid w:val="006B6654"/>
    <w:rsid w:val="006F372B"/>
    <w:rsid w:val="00707E84"/>
    <w:rsid w:val="00710C0F"/>
    <w:rsid w:val="007112DE"/>
    <w:rsid w:val="00713BEA"/>
    <w:rsid w:val="00727B4F"/>
    <w:rsid w:val="0074564B"/>
    <w:rsid w:val="00767C8B"/>
    <w:rsid w:val="00785AC2"/>
    <w:rsid w:val="007B5C0B"/>
    <w:rsid w:val="007F5FCD"/>
    <w:rsid w:val="008000C2"/>
    <w:rsid w:val="00807903"/>
    <w:rsid w:val="00820EF2"/>
    <w:rsid w:val="00826766"/>
    <w:rsid w:val="00862C30"/>
    <w:rsid w:val="00881E58"/>
    <w:rsid w:val="00886704"/>
    <w:rsid w:val="008A717F"/>
    <w:rsid w:val="008C0457"/>
    <w:rsid w:val="008D66ED"/>
    <w:rsid w:val="008F2E1D"/>
    <w:rsid w:val="00920818"/>
    <w:rsid w:val="00933419"/>
    <w:rsid w:val="00935E1C"/>
    <w:rsid w:val="009C2C21"/>
    <w:rsid w:val="009D3AAA"/>
    <w:rsid w:val="00A13020"/>
    <w:rsid w:val="00AA7201"/>
    <w:rsid w:val="00AD7B46"/>
    <w:rsid w:val="00AE3FA8"/>
    <w:rsid w:val="00B00C79"/>
    <w:rsid w:val="00B10543"/>
    <w:rsid w:val="00B17461"/>
    <w:rsid w:val="00B265FE"/>
    <w:rsid w:val="00B347DF"/>
    <w:rsid w:val="00B5723E"/>
    <w:rsid w:val="00B6334B"/>
    <w:rsid w:val="00B747F6"/>
    <w:rsid w:val="00B97949"/>
    <w:rsid w:val="00BA5C4D"/>
    <w:rsid w:val="00BE45D5"/>
    <w:rsid w:val="00BE6182"/>
    <w:rsid w:val="00C120BC"/>
    <w:rsid w:val="00C12D98"/>
    <w:rsid w:val="00C13FDC"/>
    <w:rsid w:val="00C3014B"/>
    <w:rsid w:val="00C32528"/>
    <w:rsid w:val="00C72E80"/>
    <w:rsid w:val="00CA0B8C"/>
    <w:rsid w:val="00CA4B27"/>
    <w:rsid w:val="00CB3BD1"/>
    <w:rsid w:val="00CB3D11"/>
    <w:rsid w:val="00CB51E6"/>
    <w:rsid w:val="00CB62E6"/>
    <w:rsid w:val="00CD651A"/>
    <w:rsid w:val="00D8543F"/>
    <w:rsid w:val="00D8591C"/>
    <w:rsid w:val="00D86052"/>
    <w:rsid w:val="00DA6093"/>
    <w:rsid w:val="00DA73E3"/>
    <w:rsid w:val="00DF7F83"/>
    <w:rsid w:val="00E21DE3"/>
    <w:rsid w:val="00E557E1"/>
    <w:rsid w:val="00F56D24"/>
    <w:rsid w:val="00F670CA"/>
    <w:rsid w:val="00F6739C"/>
    <w:rsid w:val="00F73E8B"/>
    <w:rsid w:val="00F74AF5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C69A0-1174-4AED-941F-F0BD8B0E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9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81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FC98-4F78-4121-8E27-1637A966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50</cp:revision>
  <cp:lastPrinted>2024-08-21T09:27:00Z</cp:lastPrinted>
  <dcterms:created xsi:type="dcterms:W3CDTF">2020-02-26T11:25:00Z</dcterms:created>
  <dcterms:modified xsi:type="dcterms:W3CDTF">2024-08-22T05:57:00Z</dcterms:modified>
</cp:coreProperties>
</file>