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4169329</wp:posOffset>
            </wp:positionH>
            <wp:positionV relativeFrom="paragraph">
              <wp:posOffset>-561316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7330B2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SKARB PAŃSTWA </w:t>
      </w:r>
    </w:p>
    <w:p w:rsidR="00676019" w:rsidRPr="00FA382E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676019" w:rsidRPr="00FA382E" w:rsidRDefault="009F4B56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up.</w:t>
      </w:r>
      <w:r w:rsidR="007330B2">
        <w:rPr>
          <w:rFonts w:ascii="Arial" w:eastAsia="Times New Roman" w:hAnsi="Arial" w:cs="Arial"/>
          <w:b/>
          <w:lang w:eastAsia="pl-PL"/>
        </w:rPr>
        <w:t xml:space="preserve"> </w:t>
      </w:r>
      <w:r w:rsidR="00676019" w:rsidRPr="00FA382E">
        <w:rPr>
          <w:rFonts w:ascii="Arial" w:eastAsia="Times New Roman" w:hAnsi="Arial" w:cs="Arial"/>
          <w:b/>
          <w:lang w:eastAsia="pl-PL"/>
        </w:rPr>
        <w:t>Komendant</w:t>
      </w:r>
      <w:r>
        <w:rPr>
          <w:rFonts w:ascii="Arial" w:eastAsia="Times New Roman" w:hAnsi="Arial" w:cs="Arial"/>
          <w:b/>
          <w:lang w:eastAsia="pl-PL"/>
        </w:rPr>
        <w:t>a</w:t>
      </w:r>
    </w:p>
    <w:p w:rsidR="00676019" w:rsidRPr="00FA382E" w:rsidRDefault="000A781D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Robert CHMURA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676019" w:rsidRPr="00FA382E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FA382E">
        <w:rPr>
          <w:rFonts w:ascii="Arial" w:eastAsia="Times New Roman" w:hAnsi="Arial" w:cs="Arial"/>
          <w:lang w:eastAsia="ar-SA"/>
        </w:rPr>
        <w:t xml:space="preserve">Zgierz, dnia </w:t>
      </w:r>
      <w:r w:rsidR="001036FF">
        <w:rPr>
          <w:rFonts w:ascii="Arial" w:eastAsia="Times New Roman" w:hAnsi="Arial" w:cs="Arial"/>
          <w:lang w:eastAsia="ar-SA"/>
        </w:rPr>
        <w:t>06</w:t>
      </w:r>
      <w:r w:rsidR="00175475">
        <w:rPr>
          <w:rFonts w:ascii="Arial" w:eastAsia="Times New Roman" w:hAnsi="Arial" w:cs="Arial"/>
          <w:lang w:eastAsia="ar-SA"/>
        </w:rPr>
        <w:t xml:space="preserve"> </w:t>
      </w:r>
      <w:r w:rsidR="009A09B4">
        <w:rPr>
          <w:rFonts w:ascii="Arial" w:eastAsia="Times New Roman" w:hAnsi="Arial" w:cs="Arial"/>
          <w:lang w:eastAsia="ar-SA"/>
        </w:rPr>
        <w:t>grudnia</w:t>
      </w:r>
      <w:r w:rsidR="00EB77C8">
        <w:rPr>
          <w:rFonts w:ascii="Arial" w:eastAsia="Times New Roman" w:hAnsi="Arial" w:cs="Arial"/>
          <w:lang w:eastAsia="ar-SA"/>
        </w:rPr>
        <w:t xml:space="preserve"> 2024</w:t>
      </w:r>
      <w:r w:rsidRPr="00FA382E">
        <w:rPr>
          <w:rFonts w:ascii="Arial" w:eastAsia="Times New Roman" w:hAnsi="Arial" w:cs="Arial"/>
          <w:lang w:eastAsia="ar-SA"/>
        </w:rPr>
        <w:t xml:space="preserve"> r.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873CF4" w:rsidRPr="00FA382E" w:rsidRDefault="00873CF4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596A58" w:rsidRPr="00FA382E" w:rsidRDefault="00692940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            </w:t>
      </w:r>
      <w:r w:rsidR="00234729">
        <w:rPr>
          <w:rFonts w:ascii="Arial" w:eastAsia="Times New Roman" w:hAnsi="Arial" w:cs="Arial"/>
          <w:b/>
          <w:lang w:eastAsia="pl-PL"/>
        </w:rPr>
        <w:tab/>
      </w:r>
      <w:r w:rsidR="00873CF4" w:rsidRPr="00FA382E">
        <w:rPr>
          <w:rFonts w:ascii="Arial" w:eastAsia="Times New Roman" w:hAnsi="Arial" w:cs="Arial"/>
          <w:b/>
          <w:lang w:eastAsia="pl-PL"/>
        </w:rPr>
        <w:t>Dotyczy: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="00873CF4" w:rsidRPr="00FA382E">
        <w:rPr>
          <w:rFonts w:ascii="Arial" w:eastAsia="Times New Roman" w:hAnsi="Arial" w:cs="Arial"/>
          <w:bCs/>
          <w:i/>
          <w:lang w:eastAsia="pl-PL"/>
        </w:rPr>
        <w:t>-</w:t>
      </w:r>
      <w:r w:rsidR="005071B9" w:rsidRPr="00FA382E">
        <w:rPr>
          <w:rFonts w:ascii="Arial" w:eastAsia="Times New Roman" w:hAnsi="Arial" w:cs="Arial"/>
          <w:i/>
          <w:lang w:eastAsia="pl-PL"/>
        </w:rPr>
        <w:t xml:space="preserve"> numer sprawy </w:t>
      </w:r>
      <w:r w:rsidR="00D063E3">
        <w:rPr>
          <w:rFonts w:ascii="Arial" w:eastAsia="Times New Roman" w:hAnsi="Arial" w:cs="Arial"/>
          <w:i/>
          <w:lang w:eastAsia="pl-PL"/>
        </w:rPr>
        <w:t>12</w:t>
      </w:r>
      <w:r w:rsidR="005071B9" w:rsidRPr="00FA382E">
        <w:rPr>
          <w:rFonts w:ascii="Arial" w:eastAsia="Times New Roman" w:hAnsi="Arial" w:cs="Arial"/>
          <w:i/>
          <w:lang w:eastAsia="pl-PL"/>
        </w:rPr>
        <w:t>/ZP/2</w:t>
      </w:r>
      <w:r w:rsidR="00D063E3">
        <w:rPr>
          <w:rFonts w:ascii="Arial" w:eastAsia="Times New Roman" w:hAnsi="Arial" w:cs="Arial"/>
          <w:i/>
          <w:lang w:eastAsia="pl-PL"/>
        </w:rPr>
        <w:t>5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</w:t>
      </w:r>
    </w:p>
    <w:p w:rsidR="00EB77C8" w:rsidRDefault="00EB77C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873CF4" w:rsidRPr="00FA382E" w:rsidRDefault="00873CF4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FA382E">
        <w:rPr>
          <w:rFonts w:ascii="Arial" w:eastAsia="Times New Roman" w:hAnsi="Arial" w:cs="Arial"/>
          <w:i/>
          <w:lang w:eastAsia="pl-PL"/>
        </w:rPr>
        <w:t xml:space="preserve"> </w:t>
      </w:r>
      <w:r w:rsidRPr="00FA382E">
        <w:rPr>
          <w:rFonts w:ascii="Arial" w:eastAsia="Times New Roman" w:hAnsi="Arial" w:cs="Arial"/>
          <w:lang w:eastAsia="pl-PL"/>
        </w:rPr>
        <w:t xml:space="preserve">     </w:t>
      </w:r>
    </w:p>
    <w:p w:rsidR="00873CF4" w:rsidRPr="00FA382E" w:rsidRDefault="00873CF4" w:rsidP="00D558F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b/>
          <w:bCs/>
          <w:i/>
          <w:sz w:val="22"/>
          <w:szCs w:val="22"/>
          <w:lang w:eastAsia="pl-PL"/>
        </w:rPr>
      </w:pPr>
      <w:r w:rsidRPr="00FA382E">
        <w:rPr>
          <w:rFonts w:ascii="Arial" w:eastAsia="Calibri" w:hAnsi="Arial" w:cs="Arial"/>
          <w:sz w:val="22"/>
          <w:szCs w:val="22"/>
        </w:rPr>
        <w:t>Zamawiający informuje, że wykonawcy zwrócili się do zamawiającego</w:t>
      </w:r>
      <w:r w:rsidR="00FE1920" w:rsidRPr="00FA382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94722" w:rsidRPr="00FA382E">
        <w:rPr>
          <w:rFonts w:ascii="Arial" w:eastAsia="Calibri" w:hAnsi="Arial" w:cs="Arial"/>
          <w:sz w:val="22"/>
          <w:szCs w:val="22"/>
          <w:lang w:val="pl-PL"/>
        </w:rPr>
        <w:br/>
      </w:r>
      <w:r w:rsidRPr="00FA382E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FA382E">
        <w:rPr>
          <w:rFonts w:ascii="Arial" w:hAnsi="Arial" w:cs="Arial"/>
          <w:sz w:val="22"/>
          <w:szCs w:val="22"/>
          <w:lang w:eastAsia="pl-PL"/>
        </w:rPr>
        <w:t>na:</w:t>
      </w:r>
    </w:p>
    <w:p w:rsidR="00873CF4" w:rsidRPr="00FA382E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64335A" w:rsidRPr="007833C4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WZORU PARTII PROTOTYPOWEJ, PARTII PROTOTYPOWEJ, WZORU PARTII PRÓBNEJ, PARTII PRÓBNEJ I WZORÓW DO PRODUKCJI SERYJNEJ NAMIOTU OBOZOWEGO</w:t>
      </w:r>
      <w:r w:rsidR="0064335A" w:rsidRPr="007833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12</w:t>
      </w:r>
      <w:r w:rsidR="0064335A" w:rsidRPr="007833C4">
        <w:rPr>
          <w:rFonts w:ascii="Arial" w:hAnsi="Arial" w:cs="Arial"/>
          <w:b/>
        </w:rPr>
        <w:t>/ZP/2</w:t>
      </w:r>
      <w:r>
        <w:rPr>
          <w:rFonts w:ascii="Arial" w:hAnsi="Arial" w:cs="Arial"/>
          <w:b/>
        </w:rPr>
        <w:t>5</w:t>
      </w:r>
    </w:p>
    <w:p w:rsidR="00596A58" w:rsidRPr="00D063E3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873CF4" w:rsidRPr="00D063E3" w:rsidRDefault="00837F10" w:rsidP="00D558FE">
      <w:pPr>
        <w:widowControl w:val="0"/>
        <w:spacing w:after="0"/>
        <w:jc w:val="both"/>
        <w:rPr>
          <w:rFonts w:ascii="Arial" w:eastAsia="Calibri" w:hAnsi="Arial" w:cs="Arial"/>
        </w:rPr>
      </w:pPr>
      <w:r w:rsidRPr="00D063E3">
        <w:rPr>
          <w:rFonts w:ascii="Arial" w:eastAsia="Calibri" w:hAnsi="Arial" w:cs="Arial"/>
        </w:rPr>
        <w:t>w</w:t>
      </w:r>
      <w:r w:rsidR="00873CF4" w:rsidRPr="00D063E3">
        <w:rPr>
          <w:rFonts w:ascii="Arial" w:eastAsia="Calibri" w:hAnsi="Arial" w:cs="Arial"/>
        </w:rPr>
        <w:t xml:space="preserve"> związku z powyższym, zamawiający 31 Wojskowy Oddział Gospodarczy, </w:t>
      </w:r>
      <w:r w:rsidR="00873CF4" w:rsidRPr="00D063E3">
        <w:rPr>
          <w:rFonts w:ascii="Arial" w:eastAsia="Calibri" w:hAnsi="Arial" w:cs="Arial"/>
        </w:rPr>
        <w:br/>
        <w:t>ul. Konstantynowska 85, 95-100 Zgierz udziela następujących wyjaśnień:</w:t>
      </w:r>
    </w:p>
    <w:p w:rsidR="00F076AC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D063E3" w:rsidRDefault="00F076AC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FC2532" w:rsidRDefault="00F076AC" w:rsidP="00F076A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 xml:space="preserve">PYTANIE </w:t>
      </w:r>
      <w:r w:rsidR="00FC2532"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1</w:t>
      </w:r>
      <w:r w:rsidRPr="00FC2532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:</w:t>
      </w:r>
    </w:p>
    <w:p w:rsidR="009A09B4" w:rsidRPr="009A09B4" w:rsidRDefault="009A09B4" w:rsidP="009A09B4">
      <w:pPr>
        <w:suppressAutoHyphens/>
        <w:contextualSpacing/>
        <w:jc w:val="both"/>
        <w:rPr>
          <w:rFonts w:ascii="Arial" w:hAnsi="Arial" w:cs="Arial"/>
          <w:color w:val="000000" w:themeColor="text1"/>
        </w:rPr>
      </w:pPr>
      <w:bookmarkStart w:id="0" w:name="_Hlk175922458"/>
      <w:r w:rsidRPr="009A09B4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9A09B4">
        <w:rPr>
          <w:rFonts w:ascii="Arial" w:hAnsi="Arial" w:cs="Arial"/>
          <w:b/>
          <w:bCs/>
          <w:iCs/>
          <w:color w:val="000000" w:themeColor="text1"/>
        </w:rPr>
        <w:t>§ 3 ust. 8</w:t>
      </w:r>
      <w:r w:rsidRPr="009A09B4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  <w:bookmarkEnd w:id="0"/>
    </w:p>
    <w:p w:rsidR="009A09B4" w:rsidRPr="009A09B4" w:rsidRDefault="009A09B4" w:rsidP="009A09B4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9A09B4">
        <w:rPr>
          <w:rFonts w:ascii="Arial" w:hAnsi="Arial" w:cs="Arial"/>
          <w:iCs/>
          <w:color w:val="000000" w:themeColor="text1"/>
        </w:rPr>
        <w:t>„</w:t>
      </w:r>
      <w:r w:rsidRPr="009A09B4">
        <w:rPr>
          <w:rFonts w:ascii="Arial" w:hAnsi="Arial" w:cs="Arial"/>
          <w:i/>
          <w:color w:val="000000" w:themeColor="text1"/>
        </w:rPr>
        <w:t xml:space="preserve">8. </w:t>
      </w:r>
      <w:r w:rsidRPr="009A09B4">
        <w:rPr>
          <w:rFonts w:ascii="Arial" w:hAnsi="Arial" w:cs="Arial"/>
          <w:i/>
          <w:iCs/>
          <w:color w:val="000000" w:themeColor="text1"/>
        </w:rPr>
        <w:t xml:space="preserve">W razie stwierdzenia wad lub niekompletności przedmiotu umowy w trakcie odbioru lub niezgodności z Załącznikiem nr 1 i 2 do umowy, Zamawiający uprawniony jest do odmowy jego przyjęcia, co zostanie potwierdzone w formie pisemnej. W takim przypadku Wykonawca zobowiązany jest do dostarczenia wolnego od ww. wad przedmiotu umowy zgodnego z umową, najpóźniej w terminie </w:t>
      </w:r>
      <w:r w:rsidRPr="009A09B4">
        <w:rPr>
          <w:rFonts w:ascii="Arial" w:hAnsi="Arial" w:cs="Arial"/>
          <w:b/>
          <w:bCs/>
          <w:i/>
          <w:iCs/>
          <w:color w:val="000000" w:themeColor="text1"/>
          <w:u w:val="single"/>
        </w:rPr>
        <w:t>14 dni roboczych</w:t>
      </w:r>
      <w:r w:rsidRPr="009A09B4">
        <w:rPr>
          <w:rFonts w:ascii="Arial" w:hAnsi="Arial" w:cs="Arial"/>
          <w:i/>
          <w:iCs/>
          <w:color w:val="000000" w:themeColor="text1"/>
        </w:rPr>
        <w:t xml:space="preserve"> od daty odmowy jego odbioru przez Zamawiającego. W przypadku niedostarczenia w tym terminie przedmiotu umowy wolnego od wad i/lub w przypadku niezaakceptowania przez Zamawiającego przedmiotu umowy na skutek niezgodności z warunkami umowy, Zamawiający uprawniony jest do odstąpienia od umowy i naliczenia kar umownych, zgodnie z § 10 umowy, bądź zażądania wykonania umowy, z zachowaniem prawa do żądania zapłaty kar umownych.</w:t>
      </w:r>
      <w:r w:rsidRPr="009A09B4">
        <w:rPr>
          <w:rFonts w:ascii="Arial" w:hAnsi="Arial" w:cs="Arial"/>
          <w:color w:val="000000" w:themeColor="text1"/>
        </w:rPr>
        <w:t>”</w:t>
      </w:r>
    </w:p>
    <w:p w:rsidR="001B052E" w:rsidRPr="009A09B4" w:rsidRDefault="009A09B4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9A09B4">
        <w:rPr>
          <w:rFonts w:ascii="Arial" w:hAnsi="Arial" w:cs="Arial"/>
          <w:b/>
          <w:u w:val="single"/>
        </w:rPr>
        <w:t>ODPOWIEDŹ:</w:t>
      </w:r>
    </w:p>
    <w:p w:rsidR="009A09B4" w:rsidRDefault="009A09B4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zmianę §3 ust. 8 Projektowanych postanowie</w:t>
      </w:r>
      <w:r w:rsidR="00DA4C0C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umowy.</w:t>
      </w:r>
    </w:p>
    <w:p w:rsidR="009A09B4" w:rsidRDefault="009A09B4" w:rsidP="00C13A44">
      <w:pPr>
        <w:spacing w:after="0"/>
        <w:jc w:val="both"/>
        <w:rPr>
          <w:rFonts w:ascii="Arial" w:hAnsi="Arial" w:cs="Arial"/>
        </w:rPr>
      </w:pPr>
    </w:p>
    <w:p w:rsidR="009A09B4" w:rsidRDefault="009A09B4" w:rsidP="00C13A44">
      <w:pPr>
        <w:spacing w:after="0"/>
        <w:jc w:val="both"/>
        <w:rPr>
          <w:rFonts w:ascii="Arial" w:hAnsi="Arial" w:cs="Arial"/>
        </w:rPr>
      </w:pPr>
    </w:p>
    <w:p w:rsidR="009A09B4" w:rsidRDefault="009A09B4" w:rsidP="00C13A44">
      <w:pPr>
        <w:spacing w:after="0"/>
        <w:jc w:val="both"/>
        <w:rPr>
          <w:rFonts w:ascii="Arial" w:hAnsi="Arial" w:cs="Arial"/>
          <w:b/>
          <w:u w:val="single"/>
        </w:rPr>
      </w:pPr>
    </w:p>
    <w:p w:rsidR="009A09B4" w:rsidRDefault="009A09B4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9A09B4">
        <w:rPr>
          <w:rFonts w:ascii="Arial" w:hAnsi="Arial" w:cs="Arial"/>
          <w:b/>
          <w:u w:val="single"/>
        </w:rPr>
        <w:lastRenderedPageBreak/>
        <w:t>PYTANIE 2:</w:t>
      </w:r>
    </w:p>
    <w:p w:rsidR="009A09B4" w:rsidRPr="009A09B4" w:rsidRDefault="009A09B4" w:rsidP="009A09B4">
      <w:pPr>
        <w:suppressAutoHyphens/>
        <w:contextualSpacing/>
        <w:jc w:val="both"/>
        <w:rPr>
          <w:rFonts w:ascii="Arial" w:hAnsi="Arial" w:cs="Arial"/>
          <w:color w:val="000000" w:themeColor="text1"/>
          <w:spacing w:val="-6"/>
        </w:rPr>
      </w:pPr>
      <w:r w:rsidRPr="009A09B4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9A09B4">
        <w:rPr>
          <w:rFonts w:ascii="Arial" w:hAnsi="Arial" w:cs="Arial"/>
          <w:b/>
          <w:bCs/>
          <w:iCs/>
          <w:color w:val="000000" w:themeColor="text1"/>
        </w:rPr>
        <w:t>§ 3 ust. 10</w:t>
      </w:r>
      <w:r w:rsidRPr="009A09B4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</w:p>
    <w:p w:rsidR="009A09B4" w:rsidRPr="00DA4C0C" w:rsidRDefault="009A09B4" w:rsidP="00DA4C0C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9A09B4">
        <w:rPr>
          <w:rFonts w:ascii="Arial" w:hAnsi="Arial" w:cs="Arial"/>
          <w:iCs/>
          <w:color w:val="000000" w:themeColor="text1"/>
        </w:rPr>
        <w:t>„</w:t>
      </w:r>
      <w:r w:rsidRPr="009A09B4">
        <w:rPr>
          <w:rFonts w:ascii="Arial" w:hAnsi="Arial" w:cs="Arial"/>
          <w:i/>
          <w:color w:val="000000" w:themeColor="text1"/>
        </w:rPr>
        <w:t xml:space="preserve">10. Odbiór ilościowo-jakościowy stanowi podstawę stwierdzenia należytego wykonania umowy i podstawę do wystawienia faktury. </w:t>
      </w:r>
      <w:bookmarkStart w:id="1" w:name="_Hlk181479096"/>
      <w:r w:rsidRPr="00DA4C0C">
        <w:rPr>
          <w:rFonts w:ascii="Arial" w:hAnsi="Arial" w:cs="Arial"/>
          <w:bCs/>
          <w:i/>
          <w:color w:val="000000" w:themeColor="text1"/>
        </w:rPr>
        <w:t>Jeżeli Wykonawca dostarczy przedmiot umowy do miejsca dostawy, o którym mowa w ust. 2, przed upływem terminu, o którym mowa w ust. 1, zaś odbiór ilościowo-jakościowy przedmiotu umowy nastąpi po upływie tego terminu, dostawę uznaje się za zrealizowaną w terminie</w:t>
      </w:r>
      <w:r w:rsidRPr="00DA4C0C">
        <w:rPr>
          <w:rFonts w:ascii="Arial" w:hAnsi="Arial" w:cs="Arial"/>
          <w:color w:val="000000" w:themeColor="text1"/>
        </w:rPr>
        <w:t>.”</w:t>
      </w:r>
      <w:bookmarkEnd w:id="1"/>
    </w:p>
    <w:p w:rsidR="009A09B4" w:rsidRDefault="009A09B4" w:rsidP="00DA4C0C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9A09B4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9A09B4" w:rsidRDefault="009A09B4" w:rsidP="003726EA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nie wyraża zgody na zmianę zapisu § 3 ust. 10</w:t>
      </w:r>
      <w:r w:rsidR="004F739E">
        <w:rPr>
          <w:rFonts w:ascii="Arial" w:hAnsi="Arial" w:cs="Arial"/>
          <w:color w:val="000000" w:themeColor="text1"/>
        </w:rPr>
        <w:t xml:space="preserve"> Projektowanych postanowień umowy </w:t>
      </w:r>
      <w:r>
        <w:rPr>
          <w:rFonts w:ascii="Arial" w:hAnsi="Arial" w:cs="Arial"/>
          <w:color w:val="000000" w:themeColor="text1"/>
        </w:rPr>
        <w:t>. Dostarczenie towaru w terminie oznacza dostawę w terminie określonym w ust. 1. Sam odbiór nie ma wpływu na termin dostawy, o ile dostarczony towar będzie zgodny z warunkami umowy. Jeśli towar zostanie dostarczony w terminie i będzie zgodny z warunkami umowy</w:t>
      </w:r>
      <w:r w:rsidR="003726EA">
        <w:rPr>
          <w:rFonts w:ascii="Arial" w:hAnsi="Arial" w:cs="Arial"/>
          <w:color w:val="000000" w:themeColor="text1"/>
        </w:rPr>
        <w:t>, datą odbioru będzie data dostawy.</w:t>
      </w:r>
    </w:p>
    <w:p w:rsidR="003726EA" w:rsidRDefault="003726EA" w:rsidP="003726EA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3726EA" w:rsidRDefault="003726EA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3726EA">
        <w:rPr>
          <w:rFonts w:ascii="Arial" w:hAnsi="Arial" w:cs="Arial"/>
          <w:b/>
          <w:color w:val="000000" w:themeColor="text1"/>
          <w:u w:val="single"/>
        </w:rPr>
        <w:t>PYTANIE 3:</w:t>
      </w:r>
    </w:p>
    <w:p w:rsidR="003726EA" w:rsidRPr="003726EA" w:rsidRDefault="003726EA" w:rsidP="003726EA">
      <w:pPr>
        <w:suppressAutoHyphens/>
        <w:contextualSpacing/>
        <w:jc w:val="both"/>
        <w:rPr>
          <w:rFonts w:ascii="Arial" w:hAnsi="Arial" w:cs="Arial"/>
          <w:iCs/>
          <w:color w:val="000000" w:themeColor="text1"/>
        </w:rPr>
      </w:pPr>
      <w:bookmarkStart w:id="2" w:name="_Hlk181227261"/>
      <w:r w:rsidRPr="003726EA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3726EA">
        <w:rPr>
          <w:rFonts w:ascii="Arial" w:hAnsi="Arial" w:cs="Arial"/>
          <w:b/>
          <w:bCs/>
          <w:iCs/>
          <w:color w:val="000000" w:themeColor="text1"/>
        </w:rPr>
        <w:t>§ 4 ust. 8</w:t>
      </w:r>
      <w:r w:rsidRPr="003726EA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  <w:bookmarkEnd w:id="2"/>
    </w:p>
    <w:p w:rsidR="003726EA" w:rsidRDefault="003726EA" w:rsidP="00E17924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3726EA">
        <w:rPr>
          <w:rFonts w:ascii="Arial" w:hAnsi="Arial" w:cs="Arial"/>
          <w:iCs/>
          <w:color w:val="000000" w:themeColor="text1"/>
        </w:rPr>
        <w:t>„</w:t>
      </w:r>
      <w:r w:rsidRPr="003726EA">
        <w:rPr>
          <w:rFonts w:ascii="Arial" w:hAnsi="Arial" w:cs="Arial"/>
          <w:i/>
          <w:color w:val="000000" w:themeColor="text1"/>
        </w:rPr>
        <w:t xml:space="preserve">8. W razie stwierdzenia wad lub niekompletności przedmiotu umowy w trakcie odbioru lub niezgodności z Załącznikiem nr 1 i 2 do umowy, Zamawiający uprawniony jest do odmowy jego przyjęcia, co zostanie potwierdzone w formie pisemnej. W takim przypadku Wykonawca zobowiązany jest do dostarczenia wolnego od ww. wad przedmiotu umowy zgodnego z umową, najpóźniej w terminie </w:t>
      </w:r>
      <w:r w:rsidRPr="003726EA">
        <w:rPr>
          <w:rFonts w:ascii="Arial" w:hAnsi="Arial" w:cs="Arial"/>
          <w:b/>
          <w:bCs/>
          <w:i/>
          <w:color w:val="000000" w:themeColor="text1"/>
          <w:u w:val="single"/>
        </w:rPr>
        <w:t>14 dni roboczych</w:t>
      </w:r>
      <w:r w:rsidRPr="003726EA">
        <w:rPr>
          <w:rFonts w:ascii="Arial" w:hAnsi="Arial" w:cs="Arial"/>
          <w:i/>
          <w:color w:val="000000" w:themeColor="text1"/>
        </w:rPr>
        <w:t xml:space="preserve"> od daty odmowy jego odbioru przez Zamawiającego. W przypadku niedostarczenia w tym terminie przedmiotu umowy wolnego od wad i/lub w przypadku niezaakceptowania przez Zamawiającego przedmiotu umowy na skutek niezgodności z warunkami umowy, Zamawiający uprawniony jest do odstąpienia od umowy i naliczenia kar umownych, zgodne z § 10 umowy, bądź zażądania wykonania umowy, z zachowaniem prawa do żądania zapłaty kar umownych.</w:t>
      </w:r>
      <w:r w:rsidRPr="003726EA">
        <w:rPr>
          <w:rFonts w:ascii="Arial" w:hAnsi="Arial" w:cs="Arial"/>
          <w:color w:val="000000" w:themeColor="text1"/>
        </w:rPr>
        <w:t>”</w:t>
      </w:r>
    </w:p>
    <w:p w:rsidR="003726EA" w:rsidRDefault="003726EA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3726EA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3726EA" w:rsidRDefault="003726EA" w:rsidP="003726EA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dopuszcza zmianę § 4 ust. 8 Projektowanych postanowie</w:t>
      </w:r>
      <w:r w:rsidR="00DA4C0C">
        <w:rPr>
          <w:rFonts w:ascii="Arial" w:hAnsi="Arial" w:cs="Arial"/>
          <w:color w:val="000000" w:themeColor="text1"/>
        </w:rPr>
        <w:t>ń</w:t>
      </w:r>
      <w:r>
        <w:rPr>
          <w:rFonts w:ascii="Arial" w:hAnsi="Arial" w:cs="Arial"/>
          <w:color w:val="000000" w:themeColor="text1"/>
        </w:rPr>
        <w:t xml:space="preserve"> umowy.</w:t>
      </w:r>
    </w:p>
    <w:p w:rsidR="003726EA" w:rsidRDefault="003726EA" w:rsidP="003726EA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3726EA" w:rsidRPr="003726EA" w:rsidRDefault="003726EA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3726EA">
        <w:rPr>
          <w:rFonts w:ascii="Arial" w:hAnsi="Arial" w:cs="Arial"/>
          <w:b/>
          <w:color w:val="000000" w:themeColor="text1"/>
          <w:u w:val="single"/>
        </w:rPr>
        <w:t>PYTANIE 4:</w:t>
      </w:r>
    </w:p>
    <w:p w:rsidR="003726EA" w:rsidRPr="003726EA" w:rsidRDefault="003726EA" w:rsidP="003726EA">
      <w:pPr>
        <w:suppressAutoHyphens/>
        <w:spacing w:after="0"/>
        <w:contextualSpacing/>
        <w:jc w:val="both"/>
        <w:rPr>
          <w:rFonts w:ascii="Arial" w:hAnsi="Arial" w:cs="Arial"/>
          <w:iCs/>
          <w:color w:val="000000" w:themeColor="text1"/>
        </w:rPr>
      </w:pPr>
      <w:bookmarkStart w:id="3" w:name="_Hlk181479276"/>
      <w:r w:rsidRPr="003726EA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3726EA">
        <w:rPr>
          <w:rFonts w:ascii="Arial" w:hAnsi="Arial" w:cs="Arial"/>
          <w:b/>
          <w:bCs/>
          <w:iCs/>
          <w:color w:val="000000" w:themeColor="text1"/>
        </w:rPr>
        <w:t>§ 4 ust. 10</w:t>
      </w:r>
      <w:r w:rsidRPr="003726EA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  <w:bookmarkEnd w:id="3"/>
    </w:p>
    <w:p w:rsidR="003726EA" w:rsidRPr="00E17924" w:rsidRDefault="003726EA" w:rsidP="00E17924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3726EA">
        <w:rPr>
          <w:rFonts w:ascii="Arial" w:hAnsi="Arial" w:cs="Arial"/>
          <w:iCs/>
          <w:color w:val="000000" w:themeColor="text1"/>
        </w:rPr>
        <w:t>„</w:t>
      </w:r>
      <w:r w:rsidRPr="003726EA">
        <w:rPr>
          <w:rFonts w:ascii="Arial" w:hAnsi="Arial" w:cs="Arial"/>
          <w:i/>
          <w:color w:val="000000" w:themeColor="text1"/>
        </w:rPr>
        <w:t xml:space="preserve">10. </w:t>
      </w:r>
      <w:bookmarkStart w:id="4" w:name="_Hlk181480327"/>
      <w:r w:rsidRPr="003726EA">
        <w:rPr>
          <w:rFonts w:ascii="Arial" w:hAnsi="Arial" w:cs="Arial"/>
          <w:i/>
          <w:color w:val="000000" w:themeColor="text1"/>
        </w:rPr>
        <w:t xml:space="preserve">Odbiór ilościowo-jakościowy stanowi podstawę stwierdzenia należytego wykonania umowy i podstawę do wystawienia faktury. </w:t>
      </w:r>
      <w:r w:rsidRPr="00E17924">
        <w:rPr>
          <w:rFonts w:ascii="Arial" w:hAnsi="Arial" w:cs="Arial"/>
          <w:bCs/>
          <w:i/>
          <w:color w:val="000000" w:themeColor="text1"/>
        </w:rPr>
        <w:t>Jeżeli Wykonawca dostarczy przedmiot umowy do miejsca dostawy, o którym mowa w ust. 2, przed upływem terminu, o którym mowa w ust. 1, zaś odbiór ilościowo-jakościowy przedmiotu umowy nastąpi po upływie tego terminu, dostawę uznaje się za zrealizowaną w terminie</w:t>
      </w:r>
      <w:r w:rsidRPr="00E17924">
        <w:rPr>
          <w:rFonts w:ascii="Arial" w:hAnsi="Arial" w:cs="Arial"/>
          <w:i/>
          <w:color w:val="000000" w:themeColor="text1"/>
        </w:rPr>
        <w:t>.</w:t>
      </w:r>
      <w:r w:rsidRPr="00E17924">
        <w:rPr>
          <w:rFonts w:ascii="Arial" w:hAnsi="Arial" w:cs="Arial"/>
          <w:color w:val="000000" w:themeColor="text1"/>
        </w:rPr>
        <w:t>”</w:t>
      </w:r>
      <w:bookmarkEnd w:id="4"/>
    </w:p>
    <w:p w:rsidR="003726EA" w:rsidRPr="00542143" w:rsidRDefault="00542143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542143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542143" w:rsidRDefault="00542143" w:rsidP="00E17924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nie wyraża zgody na zmianę treści w § 4 ust. 10 Projektowanych postanowień umowy. Dostarczenie towaru w terminie oznacza dostawę w terminie określonym w ust. 1. Sam odbiór nie ma wpływu na termin dostawy, o ile dostarczony towar będzie zgodny z warunkami umowy. Jeśli towar zostanie dostarczony w terminie i będzie zgodny z warunkami umowy, datą odbioru będzie data dostawy.</w:t>
      </w:r>
    </w:p>
    <w:p w:rsidR="00542143" w:rsidRPr="003726EA" w:rsidRDefault="00542143" w:rsidP="003726EA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3726EA" w:rsidRDefault="008F4A28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lastRenderedPageBreak/>
        <w:t>PYTANIE 5:</w:t>
      </w:r>
    </w:p>
    <w:p w:rsidR="0078393C" w:rsidRPr="0078393C" w:rsidRDefault="0078393C" w:rsidP="0078393C">
      <w:pPr>
        <w:suppressAutoHyphens/>
        <w:contextualSpacing/>
        <w:jc w:val="both"/>
        <w:rPr>
          <w:rFonts w:ascii="Arial" w:hAnsi="Arial" w:cs="Arial"/>
          <w:iCs/>
          <w:color w:val="000000" w:themeColor="text1"/>
        </w:rPr>
      </w:pPr>
      <w:bookmarkStart w:id="5" w:name="_Hlk181479919"/>
      <w:r w:rsidRPr="0078393C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78393C">
        <w:rPr>
          <w:rFonts w:ascii="Arial" w:hAnsi="Arial" w:cs="Arial"/>
          <w:b/>
          <w:bCs/>
          <w:iCs/>
          <w:color w:val="000000" w:themeColor="text1"/>
        </w:rPr>
        <w:t>§ 6 ust. 4 pkt 4</w:t>
      </w:r>
      <w:r w:rsidRPr="0078393C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  <w:bookmarkEnd w:id="5"/>
    </w:p>
    <w:p w:rsidR="0078393C" w:rsidRDefault="0078393C" w:rsidP="00E17924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78393C">
        <w:rPr>
          <w:rFonts w:ascii="Arial" w:hAnsi="Arial" w:cs="Arial"/>
          <w:iCs/>
          <w:color w:val="000000" w:themeColor="text1"/>
        </w:rPr>
        <w:t>„</w:t>
      </w:r>
      <w:r w:rsidRPr="0078393C">
        <w:rPr>
          <w:rFonts w:ascii="Arial" w:hAnsi="Arial" w:cs="Arial"/>
          <w:i/>
          <w:color w:val="000000" w:themeColor="text1"/>
        </w:rPr>
        <w:t>4) zawiadomieniu Wykonawcy przez przedstawicieli Zamawiającego, określonych w </w:t>
      </w:r>
      <w:r w:rsidRPr="0078393C">
        <w:rPr>
          <w:rFonts w:ascii="Arial" w:hAnsi="Arial" w:cs="Arial"/>
          <w:b/>
          <w:bCs/>
          <w:i/>
          <w:color w:val="000000" w:themeColor="text1"/>
          <w:u w:val="single"/>
        </w:rPr>
        <w:t>§ 1 ust. 4</w:t>
      </w:r>
      <w:r w:rsidRPr="0078393C">
        <w:rPr>
          <w:rFonts w:ascii="Arial" w:hAnsi="Arial" w:cs="Arial"/>
          <w:i/>
          <w:color w:val="000000" w:themeColor="text1"/>
        </w:rPr>
        <w:t xml:space="preserve"> umowy o realizacji danego zakresu opcji.</w:t>
      </w:r>
      <w:r w:rsidRPr="0078393C">
        <w:rPr>
          <w:rFonts w:ascii="Arial" w:hAnsi="Arial" w:cs="Arial"/>
          <w:color w:val="000000" w:themeColor="text1"/>
        </w:rPr>
        <w:t>”</w:t>
      </w:r>
    </w:p>
    <w:p w:rsidR="0078393C" w:rsidRDefault="0078393C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78393C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78393C" w:rsidRPr="0078393C" w:rsidRDefault="0078393C" w:rsidP="0078393C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dopuszcza zmianę </w:t>
      </w:r>
      <w:r w:rsidRPr="0078393C">
        <w:rPr>
          <w:rFonts w:ascii="Arial" w:hAnsi="Arial" w:cs="Arial"/>
          <w:b/>
          <w:bCs/>
          <w:iCs/>
          <w:color w:val="000000" w:themeColor="text1"/>
        </w:rPr>
        <w:t>§ 6 ust. 4 pkt 4</w:t>
      </w:r>
      <w:r w:rsidRPr="0078393C">
        <w:rPr>
          <w:rFonts w:ascii="Arial" w:hAnsi="Arial" w:cs="Arial"/>
          <w:iCs/>
          <w:color w:val="000000" w:themeColor="text1"/>
        </w:rPr>
        <w:t xml:space="preserve"> </w:t>
      </w:r>
      <w:r w:rsidR="0091150E">
        <w:rPr>
          <w:rFonts w:ascii="Arial" w:hAnsi="Arial" w:cs="Arial"/>
          <w:iCs/>
          <w:color w:val="000000" w:themeColor="text1"/>
        </w:rPr>
        <w:t>P</w:t>
      </w:r>
      <w:r w:rsidRPr="0078393C">
        <w:rPr>
          <w:rFonts w:ascii="Arial" w:hAnsi="Arial" w:cs="Arial"/>
          <w:iCs/>
          <w:color w:val="000000" w:themeColor="text1"/>
        </w:rPr>
        <w:t>rojektowanych postanowień umowy</w:t>
      </w:r>
      <w:r>
        <w:rPr>
          <w:rFonts w:ascii="Arial" w:hAnsi="Arial" w:cs="Arial"/>
          <w:iCs/>
          <w:color w:val="000000" w:themeColor="text1"/>
        </w:rPr>
        <w:t xml:space="preserve"> ze względu na oczywistą omyłkę pisarską.</w:t>
      </w:r>
    </w:p>
    <w:p w:rsidR="008F4A28" w:rsidRPr="003726EA" w:rsidRDefault="008F4A28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9A09B4" w:rsidRPr="0078393C" w:rsidRDefault="0078393C" w:rsidP="0078393C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78393C">
        <w:rPr>
          <w:rFonts w:ascii="Arial" w:hAnsi="Arial" w:cs="Arial"/>
          <w:b/>
          <w:color w:val="000000" w:themeColor="text1"/>
          <w:u w:val="single"/>
        </w:rPr>
        <w:t>PYTANIE 6:</w:t>
      </w:r>
    </w:p>
    <w:p w:rsidR="0078393C" w:rsidRPr="0078393C" w:rsidRDefault="0078393C" w:rsidP="0078393C">
      <w:pPr>
        <w:suppressAutoHyphens/>
        <w:spacing w:after="0"/>
        <w:contextualSpacing/>
        <w:jc w:val="both"/>
        <w:rPr>
          <w:rFonts w:ascii="Arial" w:hAnsi="Arial" w:cs="Arial"/>
          <w:iCs/>
          <w:color w:val="000000" w:themeColor="text1"/>
        </w:rPr>
      </w:pPr>
      <w:bookmarkStart w:id="6" w:name="_Hlk181480145"/>
      <w:r w:rsidRPr="0078393C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78393C">
        <w:rPr>
          <w:rFonts w:ascii="Arial" w:hAnsi="Arial" w:cs="Arial"/>
          <w:b/>
          <w:bCs/>
          <w:iCs/>
          <w:color w:val="000000" w:themeColor="text1"/>
        </w:rPr>
        <w:t>§ 6 ust. 9</w:t>
      </w:r>
      <w:r w:rsidRPr="0078393C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  <w:bookmarkEnd w:id="6"/>
    </w:p>
    <w:p w:rsidR="0078393C" w:rsidRPr="0078393C" w:rsidRDefault="0078393C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78393C">
        <w:rPr>
          <w:rFonts w:ascii="Arial" w:hAnsi="Arial" w:cs="Arial"/>
          <w:iCs/>
          <w:color w:val="000000" w:themeColor="text1"/>
        </w:rPr>
        <w:t>„</w:t>
      </w:r>
      <w:r w:rsidRPr="0078393C">
        <w:rPr>
          <w:rFonts w:ascii="Arial" w:hAnsi="Arial" w:cs="Arial"/>
          <w:i/>
          <w:color w:val="000000" w:themeColor="text1"/>
        </w:rPr>
        <w:t xml:space="preserve">9. W razie stwierdzenia, w trakcie odbioru, niezgodności przedmiotu umowy </w:t>
      </w:r>
      <w:r w:rsidR="00D10DCB">
        <w:rPr>
          <w:rFonts w:ascii="Arial" w:hAnsi="Arial" w:cs="Arial"/>
          <w:i/>
          <w:color w:val="000000" w:themeColor="text1"/>
        </w:rPr>
        <w:br/>
      </w:r>
      <w:r w:rsidRPr="0078393C">
        <w:rPr>
          <w:rFonts w:ascii="Arial" w:hAnsi="Arial" w:cs="Arial"/>
          <w:i/>
          <w:color w:val="000000" w:themeColor="text1"/>
        </w:rPr>
        <w:t xml:space="preserve">z warunkami umowy, w szczególności: wad, niekompletności lub niezgodności </w:t>
      </w:r>
      <w:r w:rsidR="00D10DCB">
        <w:rPr>
          <w:rFonts w:ascii="Arial" w:hAnsi="Arial" w:cs="Arial"/>
          <w:i/>
          <w:color w:val="000000" w:themeColor="text1"/>
        </w:rPr>
        <w:br/>
      </w:r>
      <w:r w:rsidRPr="0078393C">
        <w:rPr>
          <w:rFonts w:ascii="Arial" w:hAnsi="Arial" w:cs="Arial"/>
          <w:i/>
          <w:color w:val="000000" w:themeColor="text1"/>
        </w:rPr>
        <w:t xml:space="preserve">z Załącznikiem Nr 1, Zamawiający uprawniony jest do odmowy jego przyjęcia, co zostanie potwierdzone w formie pisemnej. W takim przypadku Wykonawca zobowiązany jest do dostarczenia przedmiotu umowy zgodnego z umową, najpóźniej w terminie 14 dni </w:t>
      </w:r>
      <w:r w:rsidRPr="0078393C">
        <w:rPr>
          <w:rFonts w:ascii="Arial" w:hAnsi="Arial" w:cs="Arial"/>
          <w:b/>
          <w:bCs/>
          <w:i/>
          <w:color w:val="000000" w:themeColor="text1"/>
          <w:u w:val="single"/>
        </w:rPr>
        <w:t>roboczych</w:t>
      </w:r>
      <w:r w:rsidRPr="0078393C">
        <w:rPr>
          <w:rFonts w:ascii="Arial" w:hAnsi="Arial" w:cs="Arial"/>
          <w:i/>
          <w:color w:val="000000" w:themeColor="text1"/>
        </w:rPr>
        <w:t xml:space="preserve"> od daty odmowy jego odbioru przez Zamawiającego. </w:t>
      </w:r>
      <w:r w:rsidR="00D10DCB">
        <w:rPr>
          <w:rFonts w:ascii="Arial" w:hAnsi="Arial" w:cs="Arial"/>
          <w:i/>
          <w:color w:val="000000" w:themeColor="text1"/>
        </w:rPr>
        <w:br/>
      </w:r>
      <w:r w:rsidRPr="0078393C">
        <w:rPr>
          <w:rFonts w:ascii="Arial" w:hAnsi="Arial" w:cs="Arial"/>
          <w:i/>
          <w:color w:val="000000" w:themeColor="text1"/>
        </w:rPr>
        <w:t>W przypadku niedostarczenia w tym terminie przedmiotu umowy zgodnego z warunkami umowy oraz w przypadku niezaakceptowania przez Zamawiającego przedmiotu umowy na skutek niezgodności z warunkami umowy, Zamawiający uprawniony jest do odstąpienia od umowy i naliczenia kary umownej, zgodne z § 10 umowy, bądź zażądania wykonania umowy, z zachowaniem prawa do żądania zapłaty kar umownych.</w:t>
      </w:r>
      <w:r w:rsidRPr="0078393C">
        <w:rPr>
          <w:rFonts w:ascii="Arial" w:hAnsi="Arial" w:cs="Arial"/>
          <w:color w:val="000000" w:themeColor="text1"/>
        </w:rPr>
        <w:t>”</w:t>
      </w:r>
    </w:p>
    <w:p w:rsidR="0078393C" w:rsidRPr="0078393C" w:rsidRDefault="0078393C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78393C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78393C" w:rsidRDefault="0078393C" w:rsidP="00D10DCB">
      <w:pPr>
        <w:suppressAutoHyphens/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dopuszcza zmianę </w:t>
      </w:r>
      <w:r w:rsidRPr="0078393C">
        <w:rPr>
          <w:rFonts w:ascii="Arial" w:hAnsi="Arial" w:cs="Arial"/>
          <w:b/>
          <w:bCs/>
          <w:iCs/>
          <w:color w:val="000000" w:themeColor="text1"/>
        </w:rPr>
        <w:t>§ 6 ust. 9</w:t>
      </w:r>
      <w:r w:rsidRPr="0078393C">
        <w:rPr>
          <w:rFonts w:ascii="Arial" w:hAnsi="Arial" w:cs="Arial"/>
          <w:iCs/>
          <w:color w:val="000000" w:themeColor="text1"/>
        </w:rPr>
        <w:t xml:space="preserve"> </w:t>
      </w:r>
      <w:r w:rsidR="00D10DCB">
        <w:rPr>
          <w:rFonts w:ascii="Arial" w:hAnsi="Arial" w:cs="Arial"/>
          <w:iCs/>
          <w:color w:val="000000" w:themeColor="text1"/>
        </w:rPr>
        <w:t>P</w:t>
      </w:r>
      <w:r w:rsidRPr="0078393C">
        <w:rPr>
          <w:rFonts w:ascii="Arial" w:hAnsi="Arial" w:cs="Arial"/>
          <w:iCs/>
          <w:color w:val="000000" w:themeColor="text1"/>
        </w:rPr>
        <w:t>rojektowanych postanowień umowy</w:t>
      </w:r>
      <w:r>
        <w:rPr>
          <w:rFonts w:ascii="Arial" w:hAnsi="Arial" w:cs="Arial"/>
          <w:iCs/>
          <w:color w:val="000000" w:themeColor="text1"/>
        </w:rPr>
        <w:t>.</w:t>
      </w:r>
    </w:p>
    <w:p w:rsidR="0078393C" w:rsidRDefault="0078393C" w:rsidP="009A09B4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78393C" w:rsidRPr="0078393C" w:rsidRDefault="0078393C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78393C">
        <w:rPr>
          <w:rFonts w:ascii="Arial" w:hAnsi="Arial" w:cs="Arial"/>
          <w:b/>
          <w:color w:val="000000" w:themeColor="text1"/>
          <w:u w:val="single"/>
        </w:rPr>
        <w:t>PYTANIE 7:</w:t>
      </w:r>
    </w:p>
    <w:p w:rsidR="0078393C" w:rsidRPr="0078393C" w:rsidRDefault="0078393C" w:rsidP="00D10DCB">
      <w:pPr>
        <w:suppressAutoHyphens/>
        <w:spacing w:after="0"/>
        <w:contextualSpacing/>
        <w:jc w:val="both"/>
        <w:rPr>
          <w:rFonts w:ascii="Arial" w:hAnsi="Arial" w:cs="Arial"/>
          <w:color w:val="000000" w:themeColor="text1"/>
          <w:spacing w:val="-6"/>
        </w:rPr>
      </w:pPr>
      <w:r w:rsidRPr="0078393C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78393C">
        <w:rPr>
          <w:rFonts w:ascii="Arial" w:hAnsi="Arial" w:cs="Arial"/>
          <w:b/>
          <w:bCs/>
          <w:iCs/>
          <w:color w:val="000000" w:themeColor="text1"/>
        </w:rPr>
        <w:t>§ 6</w:t>
      </w:r>
      <w:r w:rsidRPr="0078393C">
        <w:rPr>
          <w:rFonts w:ascii="Arial" w:hAnsi="Arial" w:cs="Arial"/>
          <w:iCs/>
          <w:color w:val="000000" w:themeColor="text1"/>
        </w:rPr>
        <w:t xml:space="preserve"> projektowanych postanowień umowy poprzez dodanie ust. 12 o następującym brzmieniu:</w:t>
      </w:r>
    </w:p>
    <w:p w:rsidR="0078393C" w:rsidRPr="0078393C" w:rsidRDefault="0078393C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78393C">
        <w:rPr>
          <w:rFonts w:ascii="Arial" w:hAnsi="Arial" w:cs="Arial"/>
          <w:iCs/>
          <w:color w:val="000000" w:themeColor="text1"/>
        </w:rPr>
        <w:t>„</w:t>
      </w:r>
      <w:r w:rsidRPr="0078393C">
        <w:rPr>
          <w:rFonts w:ascii="Arial" w:hAnsi="Arial" w:cs="Arial"/>
          <w:i/>
          <w:color w:val="000000" w:themeColor="text1"/>
        </w:rPr>
        <w:t xml:space="preserve">12. Odbiór ilościowo-jakościowy stanowi podstawę stwierdzenia należytego wykonania umowy i podstawę do wystawienia faktury. </w:t>
      </w:r>
      <w:r w:rsidRPr="00D10DCB">
        <w:rPr>
          <w:rFonts w:ascii="Arial" w:hAnsi="Arial" w:cs="Arial"/>
          <w:bCs/>
          <w:i/>
          <w:color w:val="000000" w:themeColor="text1"/>
        </w:rPr>
        <w:t>Jeżeli Wykonawca dostarczy przedmiot umowy do miejsca dostawy przed upływem terminu realizacji opcji, zaś odbiór ilościowo-jakościowy przedmiotu umowy nastąpi po upływie tego terminu, dostawę uznaje się za zrealizowaną w terminie</w:t>
      </w:r>
      <w:r w:rsidRPr="0078393C">
        <w:rPr>
          <w:rFonts w:ascii="Arial" w:hAnsi="Arial" w:cs="Arial"/>
          <w:i/>
          <w:color w:val="000000" w:themeColor="text1"/>
        </w:rPr>
        <w:t>.</w:t>
      </w:r>
      <w:r w:rsidRPr="0078393C">
        <w:rPr>
          <w:rFonts w:ascii="Arial" w:hAnsi="Arial" w:cs="Arial"/>
          <w:color w:val="000000" w:themeColor="text1"/>
        </w:rPr>
        <w:t>”</w:t>
      </w:r>
    </w:p>
    <w:p w:rsidR="0078393C" w:rsidRPr="0078393C" w:rsidRDefault="0078393C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78393C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78393C" w:rsidRDefault="0078393C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nie wyraża zgody na dodanie  w </w:t>
      </w:r>
      <w:bookmarkStart w:id="7" w:name="_Hlk184369305"/>
      <w:r>
        <w:rPr>
          <w:rFonts w:ascii="Arial" w:hAnsi="Arial" w:cs="Arial"/>
          <w:color w:val="000000" w:themeColor="text1"/>
        </w:rPr>
        <w:t xml:space="preserve">§ 6 ust. 12 </w:t>
      </w:r>
      <w:bookmarkEnd w:id="7"/>
      <w:r>
        <w:rPr>
          <w:rFonts w:ascii="Arial" w:hAnsi="Arial" w:cs="Arial"/>
          <w:color w:val="000000" w:themeColor="text1"/>
        </w:rPr>
        <w:t xml:space="preserve">Projektowanych postanowień umowy. Dostarczenie towaru w terminie oznacza dostawę w terminie określonym </w:t>
      </w:r>
      <w:r>
        <w:rPr>
          <w:rFonts w:ascii="Arial" w:hAnsi="Arial" w:cs="Arial"/>
          <w:color w:val="000000" w:themeColor="text1"/>
        </w:rPr>
        <w:br/>
        <w:t>w ust. 1. Sam odbiór nie ma wpływu na termin dostawy, o ile dostarczony towar będzie zgodny z warunkami umowy. Jeśli towar zostanie dostarczony w terminie i będzie zgodny z warunkami umowy, datą odbioru będzie data dostawy.</w:t>
      </w:r>
    </w:p>
    <w:p w:rsidR="0078393C" w:rsidRDefault="0078393C" w:rsidP="0078393C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78393C" w:rsidRDefault="0078393C" w:rsidP="0078393C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Jednakże Zamawiający dodaje w § 6 ust. 12 o następującym brzmieniu: „ 12. Odbiór ilościowo-jakościowy stanowi podstawę stwierdzenia należytego wykonania umowy </w:t>
      </w:r>
      <w:r>
        <w:rPr>
          <w:rFonts w:ascii="Arial" w:hAnsi="Arial" w:cs="Arial"/>
          <w:color w:val="000000" w:themeColor="text1"/>
        </w:rPr>
        <w:br/>
        <w:t>i podstawę do wystawienia faktury.”</w:t>
      </w:r>
    </w:p>
    <w:p w:rsidR="0078393C" w:rsidRPr="009A09B4" w:rsidRDefault="0078393C" w:rsidP="008054A5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D10DCB" w:rsidRDefault="00D10DCB" w:rsidP="008054A5">
      <w:pPr>
        <w:spacing w:after="0"/>
        <w:jc w:val="both"/>
        <w:rPr>
          <w:rFonts w:ascii="Arial" w:hAnsi="Arial" w:cs="Arial"/>
          <w:b/>
          <w:u w:val="single"/>
        </w:rPr>
      </w:pPr>
    </w:p>
    <w:p w:rsidR="0078393C" w:rsidRPr="00D10DCB" w:rsidRDefault="0078393C" w:rsidP="008054A5">
      <w:pPr>
        <w:spacing w:after="0"/>
        <w:jc w:val="both"/>
        <w:rPr>
          <w:rFonts w:ascii="Arial" w:hAnsi="Arial" w:cs="Arial"/>
          <w:b/>
          <w:u w:val="single"/>
        </w:rPr>
      </w:pPr>
      <w:r w:rsidRPr="008054A5">
        <w:rPr>
          <w:rFonts w:ascii="Arial" w:hAnsi="Arial" w:cs="Arial"/>
          <w:b/>
          <w:u w:val="single"/>
        </w:rPr>
        <w:lastRenderedPageBreak/>
        <w:t>PYTANIE 8:</w:t>
      </w:r>
    </w:p>
    <w:p w:rsidR="0078393C" w:rsidRPr="0078393C" w:rsidRDefault="0078393C" w:rsidP="008054A5">
      <w:pPr>
        <w:suppressAutoHyphens/>
        <w:spacing w:after="0"/>
        <w:contextualSpacing/>
        <w:jc w:val="both"/>
        <w:rPr>
          <w:rFonts w:ascii="Arial" w:hAnsi="Arial" w:cs="Arial"/>
          <w:color w:val="000000" w:themeColor="text1"/>
          <w:spacing w:val="-6"/>
        </w:rPr>
      </w:pPr>
      <w:bookmarkStart w:id="8" w:name="_Hlk181481258"/>
      <w:r w:rsidRPr="0078393C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78393C">
        <w:rPr>
          <w:rFonts w:ascii="Arial" w:hAnsi="Arial" w:cs="Arial"/>
          <w:b/>
          <w:bCs/>
          <w:iCs/>
          <w:color w:val="000000" w:themeColor="text1"/>
        </w:rPr>
        <w:t>§ 8 ust. 4</w:t>
      </w:r>
      <w:r w:rsidRPr="0078393C">
        <w:rPr>
          <w:rFonts w:ascii="Arial" w:hAnsi="Arial" w:cs="Arial"/>
          <w:iCs/>
          <w:color w:val="000000" w:themeColor="text1"/>
        </w:rPr>
        <w:t xml:space="preserve"> projektowanych postanowień umowy poprzez nadanie mu następującego brzmienia:</w:t>
      </w:r>
      <w:bookmarkEnd w:id="8"/>
    </w:p>
    <w:p w:rsidR="0078393C" w:rsidRDefault="0078393C" w:rsidP="008054A5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78393C">
        <w:rPr>
          <w:rFonts w:ascii="Arial" w:hAnsi="Arial" w:cs="Arial"/>
          <w:iCs/>
          <w:color w:val="000000" w:themeColor="text1"/>
        </w:rPr>
        <w:t>„</w:t>
      </w:r>
      <w:r w:rsidRPr="0078393C">
        <w:rPr>
          <w:rFonts w:ascii="Arial" w:hAnsi="Arial" w:cs="Arial"/>
          <w:i/>
          <w:color w:val="000000" w:themeColor="text1"/>
        </w:rPr>
        <w:t xml:space="preserve">4. Warunkiem zapłaty faktury jest odbiór towaru potwierdzony w protokole, o którym mowa </w:t>
      </w:r>
      <w:bookmarkStart w:id="9" w:name="_Hlk181481114"/>
      <w:r w:rsidRPr="0078393C">
        <w:rPr>
          <w:rFonts w:ascii="Arial" w:hAnsi="Arial" w:cs="Arial"/>
          <w:i/>
          <w:color w:val="000000" w:themeColor="text1"/>
        </w:rPr>
        <w:t xml:space="preserve">w </w:t>
      </w:r>
      <w:r w:rsidRPr="0078393C">
        <w:rPr>
          <w:rFonts w:ascii="Arial" w:hAnsi="Arial" w:cs="Arial"/>
          <w:b/>
          <w:bCs/>
          <w:i/>
          <w:color w:val="000000" w:themeColor="text1"/>
          <w:u w:val="single"/>
        </w:rPr>
        <w:t>§ 3 ust. 6, § 4 ust. 6 i § 6 ust. 10</w:t>
      </w:r>
      <w:r w:rsidRPr="0078393C">
        <w:rPr>
          <w:rFonts w:ascii="Arial" w:hAnsi="Arial" w:cs="Arial"/>
          <w:i/>
          <w:color w:val="000000" w:themeColor="text1"/>
        </w:rPr>
        <w:t xml:space="preserve"> umowy</w:t>
      </w:r>
      <w:bookmarkEnd w:id="9"/>
      <w:r w:rsidRPr="0078393C">
        <w:rPr>
          <w:rFonts w:ascii="Arial" w:hAnsi="Arial" w:cs="Arial"/>
          <w:i/>
          <w:color w:val="000000" w:themeColor="text1"/>
        </w:rPr>
        <w:t>.</w:t>
      </w:r>
      <w:r w:rsidRPr="0078393C">
        <w:rPr>
          <w:rFonts w:ascii="Arial" w:hAnsi="Arial" w:cs="Arial"/>
          <w:color w:val="000000" w:themeColor="text1"/>
        </w:rPr>
        <w:t>”</w:t>
      </w:r>
    </w:p>
    <w:p w:rsidR="0078393C" w:rsidRPr="008054A5" w:rsidRDefault="0078393C" w:rsidP="008054A5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8054A5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78393C" w:rsidRDefault="0078393C" w:rsidP="008054A5">
      <w:pPr>
        <w:suppressAutoHyphens/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dopuszcza zmianę </w:t>
      </w:r>
      <w:r w:rsidR="008054A5" w:rsidRPr="0078393C">
        <w:rPr>
          <w:rFonts w:ascii="Arial" w:hAnsi="Arial" w:cs="Arial"/>
          <w:b/>
          <w:bCs/>
          <w:iCs/>
          <w:color w:val="000000" w:themeColor="text1"/>
        </w:rPr>
        <w:t>§ 8 ust. 4</w:t>
      </w:r>
      <w:r w:rsidR="008054A5" w:rsidRPr="0078393C">
        <w:rPr>
          <w:rFonts w:ascii="Arial" w:hAnsi="Arial" w:cs="Arial"/>
          <w:iCs/>
          <w:color w:val="000000" w:themeColor="text1"/>
        </w:rPr>
        <w:t xml:space="preserve"> </w:t>
      </w:r>
      <w:r w:rsidR="00D10DCB">
        <w:rPr>
          <w:rFonts w:ascii="Arial" w:hAnsi="Arial" w:cs="Arial"/>
          <w:iCs/>
          <w:color w:val="000000" w:themeColor="text1"/>
        </w:rPr>
        <w:t>P</w:t>
      </w:r>
      <w:r w:rsidR="008054A5" w:rsidRPr="0078393C">
        <w:rPr>
          <w:rFonts w:ascii="Arial" w:hAnsi="Arial" w:cs="Arial"/>
          <w:iCs/>
          <w:color w:val="000000" w:themeColor="text1"/>
        </w:rPr>
        <w:t>rojektowanych postanowień umowy</w:t>
      </w:r>
      <w:r w:rsidR="008054A5">
        <w:rPr>
          <w:rFonts w:ascii="Arial" w:hAnsi="Arial" w:cs="Arial"/>
          <w:iCs/>
          <w:color w:val="000000" w:themeColor="text1"/>
        </w:rPr>
        <w:t>.</w:t>
      </w:r>
    </w:p>
    <w:p w:rsidR="008054A5" w:rsidRDefault="008054A5" w:rsidP="0078393C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8054A5" w:rsidRPr="008054A5" w:rsidRDefault="008054A5" w:rsidP="008054A5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8054A5">
        <w:rPr>
          <w:rFonts w:ascii="Arial" w:hAnsi="Arial" w:cs="Arial"/>
          <w:b/>
          <w:color w:val="000000" w:themeColor="text1"/>
          <w:u w:val="single"/>
        </w:rPr>
        <w:t>PYTANIE 9:</w:t>
      </w:r>
    </w:p>
    <w:p w:rsidR="008054A5" w:rsidRPr="008054A5" w:rsidRDefault="008054A5" w:rsidP="008054A5">
      <w:pPr>
        <w:suppressAutoHyphens/>
        <w:spacing w:after="0"/>
        <w:contextualSpacing/>
        <w:jc w:val="both"/>
        <w:rPr>
          <w:rFonts w:ascii="Arial" w:hAnsi="Arial" w:cs="Arial"/>
          <w:color w:val="000000" w:themeColor="text1"/>
          <w:spacing w:val="-6"/>
        </w:rPr>
      </w:pPr>
      <w:bookmarkStart w:id="10" w:name="_Hlk181481922"/>
      <w:r w:rsidRPr="008054A5">
        <w:rPr>
          <w:rFonts w:ascii="Arial" w:hAnsi="Arial" w:cs="Arial"/>
          <w:iCs/>
          <w:color w:val="000000" w:themeColor="text1"/>
        </w:rPr>
        <w:t xml:space="preserve">Czy Zamawiający dopuści zmianę </w:t>
      </w:r>
      <w:bookmarkStart w:id="11" w:name="_Hlk184369542"/>
      <w:r w:rsidRPr="008054A5">
        <w:rPr>
          <w:rFonts w:ascii="Arial" w:hAnsi="Arial" w:cs="Arial"/>
          <w:b/>
          <w:bCs/>
          <w:iCs/>
          <w:color w:val="000000" w:themeColor="text1"/>
        </w:rPr>
        <w:t>§ 9 ust. 6</w:t>
      </w:r>
      <w:r w:rsidRPr="008054A5">
        <w:rPr>
          <w:rFonts w:ascii="Arial" w:hAnsi="Arial" w:cs="Arial"/>
          <w:iCs/>
          <w:color w:val="000000" w:themeColor="text1"/>
        </w:rPr>
        <w:t xml:space="preserve"> projektowanych postanowień umowy </w:t>
      </w:r>
      <w:bookmarkEnd w:id="11"/>
      <w:r w:rsidRPr="008054A5">
        <w:rPr>
          <w:rFonts w:ascii="Arial" w:hAnsi="Arial" w:cs="Arial"/>
          <w:iCs/>
          <w:color w:val="000000" w:themeColor="text1"/>
        </w:rPr>
        <w:t>poprzez nadanie mu następującego brzmienia:</w:t>
      </w:r>
      <w:bookmarkEnd w:id="10"/>
    </w:p>
    <w:p w:rsidR="008054A5" w:rsidRDefault="008054A5" w:rsidP="008054A5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8054A5">
        <w:rPr>
          <w:rFonts w:ascii="Arial" w:hAnsi="Arial" w:cs="Arial"/>
          <w:iCs/>
          <w:color w:val="000000" w:themeColor="text1"/>
        </w:rPr>
        <w:t>„</w:t>
      </w:r>
      <w:r w:rsidRPr="008054A5">
        <w:rPr>
          <w:rFonts w:ascii="Arial" w:hAnsi="Arial" w:cs="Arial"/>
          <w:i/>
          <w:color w:val="000000" w:themeColor="text1"/>
        </w:rPr>
        <w:t xml:space="preserve">6. Wykonawca zobowiązany jest do rozpatrzenia reklamacji poprzez naprawę towaru lub wymianę na nowy, wolny od wad w terminie 14 dni </w:t>
      </w:r>
      <w:r w:rsidRPr="008054A5">
        <w:rPr>
          <w:rFonts w:ascii="Arial" w:hAnsi="Arial" w:cs="Arial"/>
          <w:b/>
          <w:bCs/>
          <w:i/>
          <w:color w:val="000000" w:themeColor="text1"/>
          <w:u w:val="single"/>
        </w:rPr>
        <w:t>roboczych</w:t>
      </w:r>
      <w:r w:rsidRPr="008054A5">
        <w:rPr>
          <w:rFonts w:ascii="Arial" w:hAnsi="Arial" w:cs="Arial"/>
          <w:i/>
          <w:color w:val="000000" w:themeColor="text1"/>
        </w:rPr>
        <w:t xml:space="preserve"> od daty jej otrzymania, bądź - w przypadku odmowy jej uznania - udzielenia w tym terminie odpowiedzi na reklamację z uzasadnieniem.</w:t>
      </w:r>
      <w:r w:rsidRPr="008054A5">
        <w:rPr>
          <w:rFonts w:ascii="Arial" w:hAnsi="Arial" w:cs="Arial"/>
          <w:color w:val="000000" w:themeColor="text1"/>
        </w:rPr>
        <w:t>”</w:t>
      </w:r>
    </w:p>
    <w:p w:rsidR="008054A5" w:rsidRPr="008054A5" w:rsidRDefault="008054A5" w:rsidP="008054A5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8054A5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8054A5" w:rsidRDefault="008054A5" w:rsidP="008054A5">
      <w:pPr>
        <w:suppressAutoHyphens/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dopuszcza zmianę </w:t>
      </w:r>
      <w:r w:rsidRPr="008054A5">
        <w:rPr>
          <w:rFonts w:ascii="Arial" w:hAnsi="Arial" w:cs="Arial"/>
          <w:b/>
          <w:bCs/>
          <w:iCs/>
          <w:color w:val="000000" w:themeColor="text1"/>
        </w:rPr>
        <w:t>§ 9 ust. 6</w:t>
      </w:r>
      <w:r w:rsidRPr="008054A5">
        <w:rPr>
          <w:rFonts w:ascii="Arial" w:hAnsi="Arial" w:cs="Arial"/>
          <w:iCs/>
          <w:color w:val="000000" w:themeColor="text1"/>
        </w:rPr>
        <w:t xml:space="preserve"> </w:t>
      </w:r>
      <w:r w:rsidR="00D10DCB">
        <w:rPr>
          <w:rFonts w:ascii="Arial" w:hAnsi="Arial" w:cs="Arial"/>
          <w:iCs/>
          <w:color w:val="000000" w:themeColor="text1"/>
        </w:rPr>
        <w:t>P</w:t>
      </w:r>
      <w:r w:rsidRPr="008054A5">
        <w:rPr>
          <w:rFonts w:ascii="Arial" w:hAnsi="Arial" w:cs="Arial"/>
          <w:iCs/>
          <w:color w:val="000000" w:themeColor="text1"/>
        </w:rPr>
        <w:t>rojektowanych postanowień umowy</w:t>
      </w:r>
      <w:r>
        <w:rPr>
          <w:rFonts w:ascii="Arial" w:hAnsi="Arial" w:cs="Arial"/>
          <w:iCs/>
          <w:color w:val="000000" w:themeColor="text1"/>
        </w:rPr>
        <w:t>.</w:t>
      </w:r>
    </w:p>
    <w:p w:rsidR="008054A5" w:rsidRDefault="008054A5" w:rsidP="008054A5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8054A5" w:rsidRPr="00D10DCB" w:rsidRDefault="008054A5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D10DCB">
        <w:rPr>
          <w:rFonts w:ascii="Arial" w:hAnsi="Arial" w:cs="Arial"/>
          <w:b/>
          <w:color w:val="000000" w:themeColor="text1"/>
          <w:u w:val="single"/>
        </w:rPr>
        <w:t>PYTANIE 10:</w:t>
      </w:r>
    </w:p>
    <w:p w:rsidR="008054A5" w:rsidRPr="008054A5" w:rsidRDefault="008054A5" w:rsidP="00D10DCB">
      <w:pPr>
        <w:suppressAutoHyphens/>
        <w:spacing w:after="0"/>
        <w:contextualSpacing/>
        <w:jc w:val="both"/>
        <w:rPr>
          <w:rFonts w:ascii="Arial" w:hAnsi="Arial" w:cs="Arial"/>
          <w:color w:val="000000" w:themeColor="text1"/>
          <w:spacing w:val="-6"/>
        </w:rPr>
      </w:pPr>
      <w:r w:rsidRPr="008054A5">
        <w:rPr>
          <w:rFonts w:ascii="Arial" w:hAnsi="Arial" w:cs="Arial"/>
          <w:iCs/>
          <w:color w:val="000000" w:themeColor="text1"/>
        </w:rPr>
        <w:t xml:space="preserve">Czy Zamawiający dopuści zmianę </w:t>
      </w:r>
      <w:r w:rsidRPr="008054A5">
        <w:rPr>
          <w:rFonts w:ascii="Arial" w:hAnsi="Arial" w:cs="Arial"/>
          <w:b/>
          <w:bCs/>
          <w:iCs/>
          <w:color w:val="000000" w:themeColor="text1"/>
        </w:rPr>
        <w:t>§ 10 ust. 2 pkt 1 i 3 oraz ust. 3</w:t>
      </w:r>
      <w:r w:rsidRPr="008054A5">
        <w:rPr>
          <w:rFonts w:ascii="Arial" w:hAnsi="Arial" w:cs="Arial"/>
          <w:iCs/>
          <w:color w:val="000000" w:themeColor="text1"/>
        </w:rPr>
        <w:t xml:space="preserve"> projektowanych postanowień umowy poprzez nadanie im następującego brzmienia:</w:t>
      </w: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i/>
          <w:color w:val="000000" w:themeColor="text1"/>
        </w:rPr>
      </w:pPr>
      <w:r w:rsidRPr="008054A5">
        <w:rPr>
          <w:rFonts w:ascii="Arial" w:hAnsi="Arial" w:cs="Arial"/>
          <w:iCs/>
          <w:color w:val="000000" w:themeColor="text1"/>
        </w:rPr>
        <w:t>„</w:t>
      </w:r>
      <w:r w:rsidRPr="008054A5">
        <w:rPr>
          <w:rFonts w:ascii="Arial" w:hAnsi="Arial" w:cs="Arial"/>
          <w:i/>
          <w:color w:val="000000" w:themeColor="text1"/>
        </w:rPr>
        <w:t>1) 0,2 % łącznej wartości brutto niedostarczonego towaru w terminie -</w:t>
      </w:r>
      <w:r w:rsidRPr="008054A5">
        <w:rPr>
          <w:rFonts w:ascii="Arial" w:hAnsi="Arial" w:cs="Arial"/>
          <w:i/>
          <w:noProof/>
          <w:color w:val="000000" w:themeColor="text1"/>
        </w:rPr>
        <w:t xml:space="preserve"> </w:t>
      </w:r>
      <w:r w:rsidRPr="008054A5">
        <w:rPr>
          <w:rFonts w:ascii="Arial" w:hAnsi="Arial" w:cs="Arial"/>
          <w:i/>
          <w:color w:val="000000" w:themeColor="text1"/>
        </w:rPr>
        <w:t xml:space="preserve">za każdy dzień zwłoki w dostawie towaru, </w:t>
      </w:r>
      <w:r w:rsidRPr="008054A5">
        <w:rPr>
          <w:rFonts w:ascii="Arial" w:hAnsi="Arial" w:cs="Arial"/>
          <w:b/>
          <w:bCs/>
          <w:i/>
          <w:color w:val="000000" w:themeColor="text1"/>
          <w:u w:val="single"/>
        </w:rPr>
        <w:t>jednak łącznie nie więcej niż 10 % tej wartości</w:t>
      </w:r>
      <w:r w:rsidRPr="008054A5">
        <w:rPr>
          <w:rFonts w:ascii="Arial" w:hAnsi="Arial" w:cs="Arial"/>
          <w:i/>
          <w:color w:val="000000" w:themeColor="text1"/>
        </w:rPr>
        <w:t>;</w:t>
      </w: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i/>
          <w:color w:val="000000" w:themeColor="text1"/>
        </w:rPr>
      </w:pPr>
      <w:r w:rsidRPr="008054A5">
        <w:rPr>
          <w:rFonts w:ascii="Arial" w:hAnsi="Arial" w:cs="Arial"/>
          <w:i/>
          <w:color w:val="000000" w:themeColor="text1"/>
        </w:rPr>
        <w:t>(…)</w:t>
      </w: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i/>
          <w:color w:val="000000" w:themeColor="text1"/>
        </w:rPr>
      </w:pPr>
      <w:r w:rsidRPr="008054A5">
        <w:rPr>
          <w:rFonts w:ascii="Arial" w:hAnsi="Arial" w:cs="Arial"/>
          <w:i/>
          <w:color w:val="000000" w:themeColor="text1"/>
        </w:rPr>
        <w:t xml:space="preserve">3) 0,2 % wartości brutto zareklamowanego towaru za każdy dzień zwłoki w wykonaniu obowiązków z tytułu rękojmi i/lub gwarancji, </w:t>
      </w:r>
      <w:r w:rsidRPr="008054A5">
        <w:rPr>
          <w:rFonts w:ascii="Arial" w:hAnsi="Arial" w:cs="Arial"/>
          <w:b/>
          <w:bCs/>
          <w:i/>
          <w:color w:val="000000" w:themeColor="text1"/>
          <w:u w:val="single"/>
        </w:rPr>
        <w:t>jednak łącznie nie więcej niż 10 % tej wartości</w:t>
      </w:r>
      <w:r w:rsidRPr="008054A5">
        <w:rPr>
          <w:rFonts w:ascii="Arial" w:hAnsi="Arial" w:cs="Arial"/>
          <w:i/>
          <w:color w:val="000000" w:themeColor="text1"/>
        </w:rPr>
        <w:t>;</w:t>
      </w: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i/>
          <w:color w:val="000000" w:themeColor="text1"/>
        </w:rPr>
      </w:pPr>
      <w:r w:rsidRPr="008054A5">
        <w:rPr>
          <w:rFonts w:ascii="Arial" w:hAnsi="Arial" w:cs="Arial"/>
          <w:i/>
          <w:color w:val="000000" w:themeColor="text1"/>
        </w:rPr>
        <w:t>(…)</w:t>
      </w:r>
    </w:p>
    <w:p w:rsidR="008054A5" w:rsidRDefault="008054A5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8054A5">
        <w:rPr>
          <w:rFonts w:ascii="Arial" w:hAnsi="Arial" w:cs="Arial"/>
          <w:i/>
          <w:color w:val="000000" w:themeColor="text1"/>
        </w:rPr>
        <w:t xml:space="preserve">3. Łączna wartość kar umownych nie może przekroczyć </w:t>
      </w:r>
      <w:r w:rsidRPr="008054A5">
        <w:rPr>
          <w:rFonts w:ascii="Arial" w:hAnsi="Arial" w:cs="Arial"/>
          <w:b/>
          <w:bCs/>
          <w:i/>
          <w:color w:val="000000" w:themeColor="text1"/>
          <w:u w:val="single"/>
        </w:rPr>
        <w:t>20 %</w:t>
      </w:r>
      <w:r w:rsidRPr="008054A5">
        <w:rPr>
          <w:rFonts w:ascii="Arial" w:hAnsi="Arial" w:cs="Arial"/>
          <w:i/>
          <w:color w:val="000000" w:themeColor="text1"/>
        </w:rPr>
        <w:t xml:space="preserve"> wartości brutto umowy określonej w § 7 ust. 3 umowy.</w:t>
      </w:r>
      <w:r w:rsidRPr="008054A5">
        <w:rPr>
          <w:rFonts w:ascii="Arial" w:hAnsi="Arial" w:cs="Arial"/>
          <w:color w:val="000000" w:themeColor="text1"/>
        </w:rPr>
        <w:t>”</w:t>
      </w:r>
    </w:p>
    <w:p w:rsidR="008054A5" w:rsidRPr="00D10DCB" w:rsidRDefault="008054A5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D10DCB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8054A5" w:rsidRDefault="008054A5" w:rsidP="00D10DCB">
      <w:pPr>
        <w:suppressAutoHyphens/>
        <w:spacing w:after="0"/>
        <w:jc w:val="both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nie wyraża zgody na nadanie nowego brzmienia </w:t>
      </w:r>
      <w:r w:rsidRPr="00D10DCB">
        <w:rPr>
          <w:rFonts w:ascii="Arial" w:hAnsi="Arial" w:cs="Arial"/>
          <w:bCs/>
          <w:iCs/>
          <w:color w:val="000000" w:themeColor="text1"/>
        </w:rPr>
        <w:t>§ 10 ust. 2 pkt 1 i 3.</w:t>
      </w: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Natomiast </w:t>
      </w:r>
      <w:r w:rsidRPr="00D10DCB">
        <w:rPr>
          <w:rFonts w:ascii="Arial" w:hAnsi="Arial" w:cs="Arial"/>
          <w:color w:val="000000" w:themeColor="text1"/>
        </w:rPr>
        <w:t xml:space="preserve">w </w:t>
      </w:r>
      <w:r w:rsidRPr="00D10DCB">
        <w:rPr>
          <w:rFonts w:ascii="Arial" w:hAnsi="Arial" w:cs="Arial"/>
          <w:bCs/>
          <w:iCs/>
          <w:color w:val="000000" w:themeColor="text1"/>
        </w:rPr>
        <w:t xml:space="preserve">§ 10 ust. 3 </w:t>
      </w:r>
      <w:r w:rsidRPr="00D10DCB">
        <w:rPr>
          <w:rFonts w:ascii="Arial" w:hAnsi="Arial" w:cs="Arial"/>
          <w:color w:val="000000" w:themeColor="text1"/>
        </w:rPr>
        <w:t>Zamawiający</w:t>
      </w:r>
      <w:r>
        <w:rPr>
          <w:rFonts w:ascii="Arial" w:hAnsi="Arial" w:cs="Arial"/>
          <w:color w:val="000000" w:themeColor="text1"/>
        </w:rPr>
        <w:t xml:space="preserve"> wyraża zgodę na nadanie nowego brzmienia</w:t>
      </w:r>
      <w:r w:rsidR="0091150E">
        <w:rPr>
          <w:rFonts w:ascii="Arial" w:hAnsi="Arial" w:cs="Arial"/>
          <w:color w:val="000000" w:themeColor="text1"/>
        </w:rPr>
        <w:t>, tj.: „</w:t>
      </w:r>
      <w:r w:rsidR="0091150E" w:rsidRPr="0091150E">
        <w:rPr>
          <w:rFonts w:ascii="Arial" w:hAnsi="Arial" w:cs="Arial"/>
          <w:i/>
          <w:color w:val="000000" w:themeColor="text1"/>
        </w:rPr>
        <w:t xml:space="preserve">3. </w:t>
      </w:r>
      <w:r w:rsidR="0091150E" w:rsidRPr="008054A5">
        <w:rPr>
          <w:rFonts w:ascii="Arial" w:hAnsi="Arial" w:cs="Arial"/>
          <w:i/>
          <w:color w:val="000000" w:themeColor="text1"/>
        </w:rPr>
        <w:t xml:space="preserve">Łączna wartość kar umownych nie może przekroczyć </w:t>
      </w:r>
      <w:r w:rsidR="0091150E" w:rsidRPr="008054A5">
        <w:rPr>
          <w:rFonts w:ascii="Arial" w:hAnsi="Arial" w:cs="Arial"/>
          <w:b/>
          <w:bCs/>
          <w:i/>
          <w:color w:val="000000" w:themeColor="text1"/>
          <w:u w:val="single"/>
        </w:rPr>
        <w:t>20 %</w:t>
      </w:r>
      <w:r w:rsidR="0091150E" w:rsidRPr="008054A5">
        <w:rPr>
          <w:rFonts w:ascii="Arial" w:hAnsi="Arial" w:cs="Arial"/>
          <w:i/>
          <w:color w:val="000000" w:themeColor="text1"/>
        </w:rPr>
        <w:t xml:space="preserve"> wartości brutto umowy określonej w § 7 ust. 3 umowy</w:t>
      </w:r>
      <w:r w:rsidR="0091150E">
        <w:rPr>
          <w:rFonts w:ascii="Arial" w:hAnsi="Arial" w:cs="Arial"/>
          <w:i/>
          <w:color w:val="000000" w:themeColor="text1"/>
        </w:rPr>
        <w:t>”</w:t>
      </w:r>
      <w:r>
        <w:rPr>
          <w:rFonts w:ascii="Arial" w:hAnsi="Arial" w:cs="Arial"/>
          <w:color w:val="000000" w:themeColor="text1"/>
        </w:rPr>
        <w:t>.</w:t>
      </w:r>
    </w:p>
    <w:p w:rsidR="008054A5" w:rsidRDefault="008054A5" w:rsidP="008054A5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8054A5" w:rsidRPr="006455DE" w:rsidRDefault="008054A5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6455DE">
        <w:rPr>
          <w:rFonts w:ascii="Arial" w:hAnsi="Arial" w:cs="Arial"/>
          <w:b/>
          <w:color w:val="000000" w:themeColor="text1"/>
          <w:u w:val="single"/>
        </w:rPr>
        <w:t>PYTANIE 11:</w:t>
      </w:r>
    </w:p>
    <w:p w:rsidR="008054A5" w:rsidRPr="00D10DCB" w:rsidRDefault="008054A5" w:rsidP="00D10DCB">
      <w:pPr>
        <w:suppressAutoHyphens/>
        <w:spacing w:after="0"/>
        <w:contextualSpacing/>
        <w:jc w:val="both"/>
        <w:rPr>
          <w:rFonts w:ascii="Arial" w:hAnsi="Arial" w:cs="Arial"/>
          <w:color w:val="000000" w:themeColor="text1"/>
        </w:rPr>
      </w:pPr>
      <w:r w:rsidRPr="008054A5">
        <w:rPr>
          <w:rFonts w:ascii="Arial" w:hAnsi="Arial" w:cs="Arial"/>
          <w:color w:val="000000" w:themeColor="text1"/>
        </w:rPr>
        <w:t xml:space="preserve">Potencjalny </w:t>
      </w:r>
      <w:bookmarkStart w:id="12" w:name="_Hlk182263994"/>
      <w:r w:rsidRPr="008054A5">
        <w:rPr>
          <w:rFonts w:ascii="Arial" w:hAnsi="Arial" w:cs="Arial"/>
          <w:color w:val="000000" w:themeColor="text1"/>
        </w:rPr>
        <w:t>Wykonawca wnioskuje o wyjaśnienie na jakim etapie Zamawiający udostępni Wykonawcy Załącznik nr 2 do umowy, czyli „</w:t>
      </w:r>
      <w:r w:rsidRPr="008054A5">
        <w:rPr>
          <w:rFonts w:ascii="Arial" w:hAnsi="Arial" w:cs="Arial"/>
          <w:i/>
          <w:iCs/>
          <w:color w:val="000000" w:themeColor="text1"/>
        </w:rPr>
        <w:t>Projekt WDTT do wykonania partii prototypowej Namiot obozowy</w:t>
      </w:r>
      <w:r w:rsidRPr="008054A5">
        <w:rPr>
          <w:rFonts w:ascii="Arial" w:hAnsi="Arial" w:cs="Arial"/>
          <w:color w:val="000000" w:themeColor="text1"/>
        </w:rPr>
        <w:t>” oraz</w:t>
      </w:r>
      <w:bookmarkStart w:id="13" w:name="_Hlk182264771"/>
      <w:r w:rsidRPr="008054A5">
        <w:rPr>
          <w:rFonts w:ascii="Arial" w:hAnsi="Arial" w:cs="Arial"/>
          <w:color w:val="000000" w:themeColor="text1"/>
        </w:rPr>
        <w:t xml:space="preserve"> czy</w:t>
      </w:r>
      <w:bookmarkEnd w:id="12"/>
      <w:r w:rsidRPr="008054A5">
        <w:rPr>
          <w:rFonts w:ascii="Arial" w:hAnsi="Arial" w:cs="Arial"/>
          <w:color w:val="000000" w:themeColor="text1"/>
        </w:rPr>
        <w:t xml:space="preserve"> Zamawiający przewiduje jakikolwiek udział Wykonawcy w opracowaniu tego dokumentu (jeżeli tak, to Wykonawca wnioskuje o wskazanie jakie czynności i w jakich terminach Wykonawca będzie musiał wykonać na potrzeby opracowania projektu WDTT do wykonania partii prototypowej namiotu obozowego).</w:t>
      </w:r>
      <w:bookmarkEnd w:id="13"/>
    </w:p>
    <w:p w:rsidR="0091150E" w:rsidRDefault="0091150E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91150E" w:rsidRDefault="0091150E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8054A5">
        <w:rPr>
          <w:rFonts w:ascii="Arial" w:hAnsi="Arial" w:cs="Arial"/>
          <w:color w:val="000000" w:themeColor="text1"/>
        </w:rPr>
        <w:lastRenderedPageBreak/>
        <w:t xml:space="preserve">Ad </w:t>
      </w:r>
      <w:r w:rsidR="00D10DCB">
        <w:rPr>
          <w:rFonts w:ascii="Arial" w:hAnsi="Arial" w:cs="Arial"/>
          <w:color w:val="000000" w:themeColor="text1"/>
        </w:rPr>
        <w:t>1</w:t>
      </w:r>
      <w:r w:rsidRPr="008054A5">
        <w:rPr>
          <w:rFonts w:ascii="Arial" w:hAnsi="Arial" w:cs="Arial"/>
          <w:color w:val="000000" w:themeColor="text1"/>
        </w:rPr>
        <w:t>1.</w:t>
      </w:r>
    </w:p>
    <w:p w:rsidR="008054A5" w:rsidRPr="008054A5" w:rsidRDefault="008054A5" w:rsidP="00D10DCB">
      <w:pPr>
        <w:suppressAutoHyphens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8054A5">
        <w:rPr>
          <w:rFonts w:ascii="Arial" w:hAnsi="Arial" w:cs="Arial"/>
          <w:color w:val="000000" w:themeColor="text1"/>
        </w:rPr>
        <w:t xml:space="preserve">Zgodnie z § 3 ust. 1 projektowanych postanowień umowy Wykonawca zobowiązany jest wykonać i przekazać Zamawiającemu 1 komplet modelu do wykonania partii prototypowej Namiotu obozowego </w:t>
      </w:r>
      <w:r w:rsidRPr="008054A5">
        <w:rPr>
          <w:rFonts w:ascii="Arial" w:hAnsi="Arial" w:cs="Arial"/>
          <w:b/>
          <w:bCs/>
          <w:color w:val="000000" w:themeColor="text1"/>
          <w:u w:val="single"/>
        </w:rPr>
        <w:t>uwzględniającego opis zawarty w Projekcie WDTT do wykonania partii prototypowej Namiot obozowy, określonego w Załączniku nr 2 do umowy</w:t>
      </w:r>
      <w:r w:rsidRPr="008054A5">
        <w:rPr>
          <w:rFonts w:ascii="Arial" w:hAnsi="Arial" w:cs="Arial"/>
          <w:color w:val="000000" w:themeColor="text1"/>
        </w:rPr>
        <w:t xml:space="preserve"> w terminie </w:t>
      </w:r>
      <w:r w:rsidRPr="008054A5">
        <w:rPr>
          <w:rFonts w:ascii="Arial" w:hAnsi="Arial" w:cs="Arial"/>
          <w:bCs/>
          <w:color w:val="000000" w:themeColor="text1"/>
        </w:rPr>
        <w:t>do 60 (sześćdziesięciu) dni kalendarzowych od dnia podpisania umowy. Z powyższego zapisu wynika, że Projekt WDTT do wykonania partii prototypowej powinien zostać przedstawiony Wykonawcy przed zawarciem umowy (tak, aby dokument ten mógł stanowić załącznik do umowy i aby na jego podstawie Wykonawca mógł wykonać model do wykonania partii prototypowej namiotu).</w:t>
      </w:r>
    </w:p>
    <w:p w:rsidR="008054A5" w:rsidRPr="008054A5" w:rsidRDefault="008054A5" w:rsidP="0091150E">
      <w:pPr>
        <w:suppressAutoHyphens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8054A5">
        <w:rPr>
          <w:rFonts w:ascii="Arial" w:hAnsi="Arial" w:cs="Arial"/>
          <w:bCs/>
          <w:color w:val="000000" w:themeColor="text1"/>
        </w:rPr>
        <w:t>Jednocześnie z treści ZTT wynika (zob. punkt 8.3), że wykonanie prototypu/prototypów namiotu obozowego powinno być zgodne z ZTT, zaś opracowanie WDTT do wykonania partii prototypowej nastąpi po dokonaniu wyboru prototypu, lecz przed podpisaniem umowy z Wykonawcą, który przedstawi najkorzystniejszą ofertę.</w:t>
      </w:r>
    </w:p>
    <w:p w:rsidR="008054A5" w:rsidRPr="008054A5" w:rsidRDefault="008054A5" w:rsidP="0091150E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8054A5">
        <w:rPr>
          <w:rFonts w:ascii="Arial" w:hAnsi="Arial" w:cs="Arial"/>
          <w:bCs/>
          <w:color w:val="000000" w:themeColor="text1"/>
        </w:rPr>
        <w:t xml:space="preserve">Wobec powyższego </w:t>
      </w:r>
      <w:r w:rsidRPr="008054A5">
        <w:rPr>
          <w:rFonts w:ascii="Arial" w:hAnsi="Arial" w:cs="Arial"/>
          <w:color w:val="000000" w:themeColor="text1"/>
        </w:rPr>
        <w:t>Wykonawca wnioskuje o wyjaśnienie na jakim etapie Zamawiający udostępni Wykonawcy Załącznik nr 2 do umowy, czyli „</w:t>
      </w:r>
      <w:r w:rsidRPr="008054A5">
        <w:rPr>
          <w:rFonts w:ascii="Arial" w:hAnsi="Arial" w:cs="Arial"/>
          <w:i/>
          <w:iCs/>
          <w:color w:val="000000" w:themeColor="text1"/>
        </w:rPr>
        <w:t>Projekt WDTT do wykonania partii prototypowej Namiot obozowy</w:t>
      </w:r>
      <w:r w:rsidRPr="008054A5">
        <w:rPr>
          <w:rFonts w:ascii="Arial" w:hAnsi="Arial" w:cs="Arial"/>
          <w:color w:val="000000" w:themeColor="text1"/>
        </w:rPr>
        <w:t>” oraz czy Zamawiający przewiduje jakikolwiek udział Wykonawcy w opracowaniu tego dokumentu (jeżeli tak, to Wykonawca wnioskuje o wskazanie jakie czynności i w jakich terminach Wykonawca będzie musiał wykonać na potrzeby opracowania projektu WDTT do wykonania partii prototypowej namiotu obozowego).</w:t>
      </w:r>
    </w:p>
    <w:p w:rsidR="008054A5" w:rsidRPr="006455DE" w:rsidRDefault="008054A5" w:rsidP="00D10DCB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6455DE">
        <w:rPr>
          <w:rFonts w:ascii="Arial" w:hAnsi="Arial" w:cs="Arial"/>
          <w:b/>
          <w:color w:val="000000" w:themeColor="text1"/>
          <w:u w:val="single"/>
        </w:rPr>
        <w:t>ODPOWIEDŹ:</w:t>
      </w:r>
    </w:p>
    <w:p w:rsidR="008054A5" w:rsidRDefault="006455DE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</w:t>
      </w:r>
      <w:r w:rsidR="00800616">
        <w:rPr>
          <w:rFonts w:ascii="Arial" w:hAnsi="Arial" w:cs="Arial"/>
          <w:color w:val="000000" w:themeColor="text1"/>
        </w:rPr>
        <w:t xml:space="preserve"> udostępni Wykonawcy Załącznik nr 2 do umowy, czyli Projekt WDTT do wykonania partii prototypowej Namiot obozowy w dniu zawarcia umowy, zgodnie </w:t>
      </w:r>
      <w:r w:rsidR="00800616">
        <w:rPr>
          <w:rFonts w:ascii="Arial" w:hAnsi="Arial" w:cs="Arial"/>
          <w:color w:val="000000" w:themeColor="text1"/>
        </w:rPr>
        <w:br/>
        <w:t>z postanowieniami do umowy.</w:t>
      </w:r>
    </w:p>
    <w:p w:rsidR="00800616" w:rsidRPr="008054A5" w:rsidRDefault="00800616" w:rsidP="00D10DCB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nie przewiduje udziału Wykonawcy w opracowaniu Załącznika nr 2 do umowy.</w:t>
      </w:r>
    </w:p>
    <w:p w:rsidR="008054A5" w:rsidRPr="0078393C" w:rsidRDefault="008054A5" w:rsidP="0078393C">
      <w:pPr>
        <w:suppressAutoHyphens/>
        <w:jc w:val="both"/>
        <w:rPr>
          <w:rFonts w:ascii="Arial" w:hAnsi="Arial" w:cs="Arial"/>
          <w:color w:val="000000" w:themeColor="text1"/>
        </w:rPr>
      </w:pPr>
    </w:p>
    <w:p w:rsidR="009A09B4" w:rsidRDefault="009A09B4" w:rsidP="00C13A44">
      <w:pPr>
        <w:spacing w:after="0"/>
        <w:jc w:val="both"/>
        <w:rPr>
          <w:rFonts w:ascii="Arial" w:hAnsi="Arial" w:cs="Arial"/>
          <w:b/>
        </w:rPr>
      </w:pPr>
    </w:p>
    <w:p w:rsidR="009A09B4" w:rsidRDefault="009A09B4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036FF" w:rsidP="00FC253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bookmarkStart w:id="14" w:name="_GoBack"/>
      <w:bookmarkEnd w:id="14"/>
      <w:r>
        <w:rPr>
          <w:rFonts w:ascii="Arial" w:hAnsi="Arial" w:cs="Arial"/>
          <w:b/>
        </w:rPr>
        <w:t>płk Robert CHMURA</w:t>
      </w: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350E95" w:rsidRDefault="00350E95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800616" w:rsidRPr="00FA382E" w:rsidRDefault="00800616" w:rsidP="00C13A44">
      <w:pPr>
        <w:spacing w:after="0"/>
        <w:jc w:val="both"/>
        <w:rPr>
          <w:rFonts w:ascii="Arial" w:hAnsi="Arial" w:cs="Arial"/>
          <w:b/>
        </w:rPr>
      </w:pPr>
    </w:p>
    <w:p w:rsidR="005B7945" w:rsidRDefault="005B7945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26EC8" w:rsidRPr="005B7945" w:rsidRDefault="00234729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J.WOJCIESZAK</w:t>
      </w:r>
      <w:r w:rsidR="0069111C" w:rsidRPr="005B7945">
        <w:rPr>
          <w:rFonts w:ascii="Arial" w:hAnsi="Arial" w:cs="Arial"/>
          <w:sz w:val="12"/>
          <w:szCs w:val="12"/>
        </w:rPr>
        <w:t xml:space="preserve"> /SZP/ 261 442 101</w:t>
      </w:r>
    </w:p>
    <w:p w:rsidR="00A26EC8" w:rsidRPr="005B7945" w:rsidRDefault="00800616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06</w:t>
      </w:r>
      <w:r w:rsidR="004D2173">
        <w:rPr>
          <w:rFonts w:ascii="Arial" w:hAnsi="Arial" w:cs="Arial"/>
          <w:sz w:val="12"/>
          <w:szCs w:val="12"/>
        </w:rPr>
        <w:t>.1</w:t>
      </w:r>
      <w:r>
        <w:rPr>
          <w:rFonts w:ascii="Arial" w:hAnsi="Arial" w:cs="Arial"/>
          <w:sz w:val="12"/>
          <w:szCs w:val="12"/>
        </w:rPr>
        <w:t>2</w:t>
      </w:r>
      <w:r w:rsidR="00692940" w:rsidRPr="005B7945">
        <w:rPr>
          <w:rFonts w:ascii="Arial" w:hAnsi="Arial" w:cs="Arial"/>
          <w:sz w:val="12"/>
          <w:szCs w:val="12"/>
        </w:rPr>
        <w:t>.202</w:t>
      </w:r>
      <w:r w:rsidR="00BC52A0" w:rsidRPr="005B7945">
        <w:rPr>
          <w:rFonts w:ascii="Arial" w:hAnsi="Arial" w:cs="Arial"/>
          <w:sz w:val="12"/>
          <w:szCs w:val="12"/>
        </w:rPr>
        <w:t>4</w:t>
      </w:r>
      <w:r w:rsidR="00692940" w:rsidRPr="005B7945">
        <w:rPr>
          <w:rFonts w:ascii="Arial" w:hAnsi="Arial" w:cs="Arial"/>
          <w:sz w:val="12"/>
          <w:szCs w:val="12"/>
        </w:rPr>
        <w:t xml:space="preserve"> </w:t>
      </w:r>
      <w:r w:rsidR="00C06B86" w:rsidRPr="005B7945">
        <w:rPr>
          <w:rFonts w:ascii="Arial" w:hAnsi="Arial" w:cs="Arial"/>
          <w:sz w:val="12"/>
          <w:szCs w:val="12"/>
        </w:rPr>
        <w:t>r.</w:t>
      </w:r>
    </w:p>
    <w:p w:rsidR="00F35D4D" w:rsidRPr="005B7945" w:rsidRDefault="00A26EC8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T 2712 B5</w:t>
      </w:r>
    </w:p>
    <w:sectPr w:rsidR="00F35D4D" w:rsidRPr="005B7945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93" w:rsidRDefault="00004A93" w:rsidP="004D10DA">
      <w:pPr>
        <w:spacing w:after="0" w:line="240" w:lineRule="auto"/>
      </w:pPr>
      <w:r>
        <w:separator/>
      </w:r>
    </w:p>
  </w:endnote>
  <w:endnote w:type="continuationSeparator" w:id="0">
    <w:p w:rsidR="00004A93" w:rsidRDefault="00004A9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93" w:rsidRDefault="00004A93" w:rsidP="004D10DA">
      <w:pPr>
        <w:spacing w:after="0" w:line="240" w:lineRule="auto"/>
      </w:pPr>
      <w:r>
        <w:separator/>
      </w:r>
    </w:p>
  </w:footnote>
  <w:footnote w:type="continuationSeparator" w:id="0">
    <w:p w:rsidR="00004A93" w:rsidRDefault="00004A93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04A93"/>
    <w:rsid w:val="00016F23"/>
    <w:rsid w:val="0002746E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519FA"/>
    <w:rsid w:val="00155FD6"/>
    <w:rsid w:val="00175475"/>
    <w:rsid w:val="00191AD4"/>
    <w:rsid w:val="00193D82"/>
    <w:rsid w:val="00194722"/>
    <w:rsid w:val="001B052E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0210D"/>
    <w:rsid w:val="00310375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538D"/>
    <w:rsid w:val="005B5F9F"/>
    <w:rsid w:val="005B7945"/>
    <w:rsid w:val="005C683B"/>
    <w:rsid w:val="005D3714"/>
    <w:rsid w:val="005E088F"/>
    <w:rsid w:val="006116CC"/>
    <w:rsid w:val="00616326"/>
    <w:rsid w:val="006234E0"/>
    <w:rsid w:val="0062621B"/>
    <w:rsid w:val="0064335A"/>
    <w:rsid w:val="006455DE"/>
    <w:rsid w:val="00655E2A"/>
    <w:rsid w:val="0066086D"/>
    <w:rsid w:val="00676019"/>
    <w:rsid w:val="006848F8"/>
    <w:rsid w:val="0069111C"/>
    <w:rsid w:val="00692940"/>
    <w:rsid w:val="006A0B67"/>
    <w:rsid w:val="006B162A"/>
    <w:rsid w:val="006C14E0"/>
    <w:rsid w:val="006D4684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8393C"/>
    <w:rsid w:val="0079037A"/>
    <w:rsid w:val="00794503"/>
    <w:rsid w:val="00794B67"/>
    <w:rsid w:val="00796144"/>
    <w:rsid w:val="00796526"/>
    <w:rsid w:val="007C12B4"/>
    <w:rsid w:val="007D4C54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7F10"/>
    <w:rsid w:val="00867F24"/>
    <w:rsid w:val="00873CF4"/>
    <w:rsid w:val="008A4450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7278"/>
    <w:rsid w:val="00983F21"/>
    <w:rsid w:val="0098517C"/>
    <w:rsid w:val="009A09B4"/>
    <w:rsid w:val="009A2498"/>
    <w:rsid w:val="009F05FC"/>
    <w:rsid w:val="009F4B56"/>
    <w:rsid w:val="00A0090D"/>
    <w:rsid w:val="00A13E7E"/>
    <w:rsid w:val="00A13EAD"/>
    <w:rsid w:val="00A26EC8"/>
    <w:rsid w:val="00A2769F"/>
    <w:rsid w:val="00A80D9F"/>
    <w:rsid w:val="00AA25D7"/>
    <w:rsid w:val="00AB1542"/>
    <w:rsid w:val="00AB7038"/>
    <w:rsid w:val="00AC6926"/>
    <w:rsid w:val="00B12DD2"/>
    <w:rsid w:val="00B25457"/>
    <w:rsid w:val="00B276A0"/>
    <w:rsid w:val="00B64F30"/>
    <w:rsid w:val="00B72750"/>
    <w:rsid w:val="00B94104"/>
    <w:rsid w:val="00BA41FD"/>
    <w:rsid w:val="00BC52A0"/>
    <w:rsid w:val="00C0338E"/>
    <w:rsid w:val="00C06B86"/>
    <w:rsid w:val="00C13A44"/>
    <w:rsid w:val="00C24693"/>
    <w:rsid w:val="00C53B62"/>
    <w:rsid w:val="00C54AE1"/>
    <w:rsid w:val="00C64A49"/>
    <w:rsid w:val="00C70308"/>
    <w:rsid w:val="00C9547A"/>
    <w:rsid w:val="00CA10ED"/>
    <w:rsid w:val="00CA30F5"/>
    <w:rsid w:val="00CA3FD5"/>
    <w:rsid w:val="00CC558B"/>
    <w:rsid w:val="00D063E3"/>
    <w:rsid w:val="00D10DCB"/>
    <w:rsid w:val="00D25844"/>
    <w:rsid w:val="00D405E6"/>
    <w:rsid w:val="00D558FE"/>
    <w:rsid w:val="00D700ED"/>
    <w:rsid w:val="00DA4C0C"/>
    <w:rsid w:val="00DB16B6"/>
    <w:rsid w:val="00DC4993"/>
    <w:rsid w:val="00E143C8"/>
    <w:rsid w:val="00E17924"/>
    <w:rsid w:val="00E51E23"/>
    <w:rsid w:val="00E83230"/>
    <w:rsid w:val="00EA1F9D"/>
    <w:rsid w:val="00EA5F5F"/>
    <w:rsid w:val="00EB77C8"/>
    <w:rsid w:val="00ED1AE8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A382E"/>
    <w:rsid w:val="00FA4922"/>
    <w:rsid w:val="00FB23A8"/>
    <w:rsid w:val="00FC2532"/>
    <w:rsid w:val="00FD51FD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296D2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5892-986E-4524-867F-87AFDF297E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B92134-4506-4C5A-AB27-00FE59C9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105</cp:revision>
  <cp:lastPrinted>2024-12-06T12:25:00Z</cp:lastPrinted>
  <dcterms:created xsi:type="dcterms:W3CDTF">2020-01-21T12:36:00Z</dcterms:created>
  <dcterms:modified xsi:type="dcterms:W3CDTF">2024-12-06T12:34:00Z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