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3733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0"/>
        <w:gridCol w:w="2215"/>
        <w:gridCol w:w="2479"/>
        <w:gridCol w:w="897"/>
        <w:gridCol w:w="1205"/>
        <w:gridCol w:w="1134"/>
        <w:gridCol w:w="709"/>
        <w:gridCol w:w="1276"/>
      </w:tblGrid>
      <w:tr w:rsidR="00F15706" w:rsidRPr="00F15706" w:rsidTr="00D52092">
        <w:trPr>
          <w:trHeight w:val="5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719" w:rsidRPr="00F15706" w:rsidRDefault="00260719" w:rsidP="002607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706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719" w:rsidRPr="00F15706" w:rsidRDefault="00260719" w:rsidP="002607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706">
              <w:rPr>
                <w:rFonts w:ascii="Times New Roman" w:hAnsi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719" w:rsidRPr="00F15706" w:rsidRDefault="00260719" w:rsidP="002607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706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19" w:rsidRPr="00F15706" w:rsidRDefault="00260719" w:rsidP="002607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706">
              <w:rPr>
                <w:rFonts w:ascii="Times New Roman" w:hAnsi="Times New Roman"/>
                <w:b/>
                <w:bCs/>
                <w:sz w:val="24"/>
                <w:szCs w:val="24"/>
              </w:rPr>
              <w:t>ilość 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19" w:rsidRPr="00F15706" w:rsidRDefault="00260719" w:rsidP="002607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706">
              <w:rPr>
                <w:rFonts w:ascii="Times New Roman" w:hAnsi="Times New Roman"/>
                <w:b/>
                <w:bCs/>
                <w:sz w:val="24"/>
                <w:szCs w:val="24"/>
              </w:rPr>
              <w:t>Cena jedn.</w:t>
            </w:r>
          </w:p>
          <w:p w:rsidR="00260719" w:rsidRPr="00F15706" w:rsidRDefault="00260719" w:rsidP="002607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706">
              <w:rPr>
                <w:rFonts w:ascii="Times New Roman" w:hAnsi="Times New Roman"/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60719" w:rsidRPr="00F15706" w:rsidRDefault="00260719" w:rsidP="002607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706">
              <w:rPr>
                <w:rFonts w:ascii="Times New Roman" w:hAnsi="Times New Roman"/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60719" w:rsidRPr="00F15706" w:rsidRDefault="00260719" w:rsidP="002607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706">
              <w:rPr>
                <w:rFonts w:ascii="Times New Roman" w:hAnsi="Times New Roman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60719" w:rsidRPr="00F15706" w:rsidRDefault="00260719" w:rsidP="002607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706">
              <w:rPr>
                <w:rFonts w:ascii="Times New Roman" w:hAnsi="Times New Roman"/>
                <w:b/>
                <w:bCs/>
                <w:sz w:val="24"/>
                <w:szCs w:val="24"/>
              </w:rPr>
              <w:t>Wartość</w:t>
            </w:r>
          </w:p>
          <w:p w:rsidR="00260719" w:rsidRPr="00F15706" w:rsidRDefault="00260719" w:rsidP="002607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706">
              <w:rPr>
                <w:rFonts w:ascii="Times New Roman" w:hAnsi="Times New Roman"/>
                <w:b/>
                <w:bCs/>
                <w:sz w:val="24"/>
                <w:szCs w:val="24"/>
              </w:rPr>
              <w:t>brutto</w:t>
            </w:r>
          </w:p>
        </w:tc>
      </w:tr>
      <w:tr w:rsidR="00F15706" w:rsidRPr="00F15706" w:rsidTr="00F15706">
        <w:trPr>
          <w:trHeight w:val="5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719" w:rsidRPr="00F15706" w:rsidRDefault="00260719" w:rsidP="00260719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719" w:rsidRPr="00F15706" w:rsidRDefault="005E30FD" w:rsidP="00260719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Ż</w:t>
            </w:r>
            <w:r w:rsidR="00A8476D" w:rsidRPr="00F15706">
              <w:rPr>
                <w:rFonts w:ascii="Times New Roman" w:hAnsi="Times New Roman"/>
                <w:sz w:val="24"/>
                <w:szCs w:val="24"/>
              </w:rPr>
              <w:t xml:space="preserve">el </w:t>
            </w:r>
            <w:r w:rsidR="00B918D1" w:rsidRPr="00F15706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="003D634D" w:rsidRPr="00F15706">
              <w:rPr>
                <w:rFonts w:ascii="Times New Roman" w:hAnsi="Times New Roman"/>
                <w:sz w:val="24"/>
                <w:szCs w:val="24"/>
              </w:rPr>
              <w:t xml:space="preserve">diagnostyki </w:t>
            </w:r>
            <w:r w:rsidR="00B918D1" w:rsidRPr="00F15706">
              <w:rPr>
                <w:rFonts w:ascii="Times New Roman" w:hAnsi="Times New Roman"/>
                <w:sz w:val="24"/>
                <w:szCs w:val="24"/>
              </w:rPr>
              <w:t>USG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376" w:rsidRPr="00F15706" w:rsidRDefault="00A8476D" w:rsidP="00BF3376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 xml:space="preserve">Produkt medyczny </w:t>
            </w:r>
            <w:r w:rsidR="00BF3376" w:rsidRPr="00F15706">
              <w:rPr>
                <w:rFonts w:ascii="Times New Roman" w:hAnsi="Times New Roman"/>
                <w:sz w:val="24"/>
                <w:szCs w:val="24"/>
              </w:rPr>
              <w:t>na bazie wodnej- bez soli</w:t>
            </w:r>
            <w:r w:rsidR="00883F7C" w:rsidRPr="00F157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83F7C" w:rsidRPr="00F15706" w:rsidRDefault="00883F7C" w:rsidP="00BF3376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przeźroczysty, bezzapachowy, niebrudzący.</w:t>
            </w:r>
          </w:p>
          <w:p w:rsidR="00260719" w:rsidRPr="00F15706" w:rsidRDefault="005E30FD" w:rsidP="005E30FD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 xml:space="preserve">1 op. </w:t>
            </w:r>
            <w:r w:rsidR="00BF3376" w:rsidRPr="00F15706">
              <w:rPr>
                <w:rFonts w:ascii="Times New Roman" w:hAnsi="Times New Roman"/>
                <w:sz w:val="24"/>
                <w:szCs w:val="24"/>
              </w:rPr>
              <w:t>-</w:t>
            </w:r>
            <w:r w:rsidR="00260719" w:rsidRPr="00F1570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  <w:r w:rsidRPr="00F15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719" w:rsidRPr="00F1570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719" w:rsidRPr="00F15706" w:rsidRDefault="00260719" w:rsidP="00260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40 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719" w:rsidRPr="00F15706" w:rsidRDefault="00260719" w:rsidP="00260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719" w:rsidRPr="00F15706" w:rsidRDefault="00260719" w:rsidP="00260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19" w:rsidRPr="00F15706" w:rsidRDefault="00260719" w:rsidP="00260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19" w:rsidRPr="00F15706" w:rsidRDefault="00260719" w:rsidP="00260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06" w:rsidRPr="00F15706" w:rsidTr="00F15706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719" w:rsidRPr="00F15706" w:rsidRDefault="00260719" w:rsidP="00260719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719" w:rsidRPr="00F15706" w:rsidRDefault="00B918D1" w:rsidP="00260719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Ż</w:t>
            </w:r>
            <w:r w:rsidR="00260719" w:rsidRPr="00F15706">
              <w:rPr>
                <w:rFonts w:ascii="Times New Roman" w:hAnsi="Times New Roman"/>
                <w:sz w:val="24"/>
                <w:szCs w:val="24"/>
              </w:rPr>
              <w:t xml:space="preserve">el do </w:t>
            </w:r>
            <w:proofErr w:type="spellStart"/>
            <w:r w:rsidR="00260719" w:rsidRPr="00F15706">
              <w:rPr>
                <w:rFonts w:ascii="Times New Roman" w:hAnsi="Times New Roman"/>
                <w:sz w:val="24"/>
                <w:szCs w:val="24"/>
              </w:rPr>
              <w:t>Scanlabu</w:t>
            </w:r>
            <w:proofErr w:type="spellEnd"/>
          </w:p>
          <w:p w:rsidR="00B81E48" w:rsidRPr="00F15706" w:rsidRDefault="00B81E48" w:rsidP="00260719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/aparatu do fizykoterapii wytwarzającego pole elektromagnetyczne/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E48" w:rsidRPr="00F15706" w:rsidRDefault="00B81E48" w:rsidP="00B81E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Biały, hypoalergiczny, rozpuszcza się w wodzie, nie podrażnia skóry, niebrudzący. Ma właściwości sprzęgające wespół z zastosowanym urządzeniem medycznym.</w:t>
            </w:r>
          </w:p>
          <w:p w:rsidR="00B81E48" w:rsidRPr="00F15706" w:rsidRDefault="00B81E48" w:rsidP="00B81E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F15706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  <w:r w:rsidRPr="00F15706">
              <w:rPr>
                <w:rFonts w:ascii="Times New Roman" w:hAnsi="Times New Roman"/>
                <w:sz w:val="24"/>
                <w:szCs w:val="24"/>
              </w:rPr>
              <w:t xml:space="preserve">- poj. 1 L  </w:t>
            </w:r>
          </w:p>
          <w:p w:rsidR="00260719" w:rsidRPr="00F15706" w:rsidRDefault="00260719" w:rsidP="00B81E48">
            <w:pPr>
              <w:shd w:val="clear" w:color="auto" w:fill="FFFFFF"/>
              <w:rPr>
                <w:rFonts w:ascii="Times New Roman" w:eastAsia="Times New Roman" w:hAnsi="Times New Roman"/>
                <w:color w:val="666666"/>
                <w:spacing w:val="15"/>
                <w:sz w:val="24"/>
                <w:szCs w:val="24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719" w:rsidRPr="00F15706" w:rsidRDefault="00260719" w:rsidP="00260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719" w:rsidRPr="00F15706" w:rsidRDefault="00260719" w:rsidP="0026071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719" w:rsidRPr="00F15706" w:rsidRDefault="00260719" w:rsidP="00260719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719" w:rsidRPr="00F15706" w:rsidRDefault="00260719" w:rsidP="00260719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719" w:rsidRPr="00F15706" w:rsidRDefault="00260719" w:rsidP="00260719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5706" w:rsidRPr="00F15706" w:rsidTr="00F15706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719" w:rsidRPr="00F15706" w:rsidRDefault="00260719" w:rsidP="00260719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719" w:rsidRPr="00F15706" w:rsidRDefault="00B918D1" w:rsidP="00FA4749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P</w:t>
            </w:r>
            <w:r w:rsidR="00260719" w:rsidRPr="00F15706">
              <w:rPr>
                <w:rFonts w:ascii="Times New Roman" w:hAnsi="Times New Roman"/>
                <w:sz w:val="24"/>
                <w:szCs w:val="24"/>
              </w:rPr>
              <w:t xml:space="preserve">łyn do dezynfekcji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8D1" w:rsidRPr="00F15706" w:rsidRDefault="0097648E" w:rsidP="001710E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Wyrób medyczny</w:t>
            </w:r>
            <w:r w:rsidR="00FA4749" w:rsidRPr="00F15706">
              <w:rPr>
                <w:rFonts w:ascii="Times New Roman" w:hAnsi="Times New Roman"/>
                <w:sz w:val="24"/>
                <w:szCs w:val="24"/>
              </w:rPr>
              <w:t>- biobójczy do dezynfekcji rąk i urządzeń wykorzystywanych do zajęć z elektroterapii</w:t>
            </w:r>
          </w:p>
          <w:p w:rsidR="00B81E48" w:rsidRPr="00F15706" w:rsidRDefault="00B81E48" w:rsidP="00B81E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 xml:space="preserve">1 szt. – poj. 1L </w:t>
            </w:r>
          </w:p>
          <w:p w:rsidR="00260719" w:rsidRPr="00F15706" w:rsidRDefault="00260719" w:rsidP="002607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719" w:rsidRPr="00F15706" w:rsidRDefault="00260719" w:rsidP="00260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10 szt.</w:t>
            </w:r>
            <w:r w:rsidR="00BF338D" w:rsidRPr="00F15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338D" w:rsidRPr="00F15706" w:rsidRDefault="00BF338D" w:rsidP="00260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719" w:rsidRPr="00F15706" w:rsidRDefault="00260719" w:rsidP="0026071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719" w:rsidRPr="00F15706" w:rsidRDefault="00260719" w:rsidP="00260719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719" w:rsidRPr="00F15706" w:rsidRDefault="00260719" w:rsidP="00260719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719" w:rsidRPr="00F15706" w:rsidRDefault="00260719" w:rsidP="00260719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5706" w:rsidRPr="00F15706" w:rsidTr="00F15706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B7660F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3D634D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 xml:space="preserve">Podkłady wiskozowe do elektrod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2B7F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8 cm/8cm</w:t>
            </w:r>
            <w:r w:rsidRPr="00F1570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2B7FE2" w:rsidP="00B76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15 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5706" w:rsidRPr="00F15706" w:rsidTr="00F15706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B7660F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3D634D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 xml:space="preserve">Bandaż opatrunkowy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2B7F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elastyczny w celu mocowania elektrod  8-</w:t>
            </w:r>
            <w:r w:rsidR="002B7FE2" w:rsidRPr="00F15706">
              <w:rPr>
                <w:rFonts w:ascii="Times New Roman" w:hAnsi="Times New Roman"/>
                <w:sz w:val="24"/>
                <w:szCs w:val="24"/>
              </w:rPr>
              <w:t xml:space="preserve">elastyczny, </w:t>
            </w:r>
            <w:r w:rsidRPr="00F15706">
              <w:rPr>
                <w:rFonts w:ascii="Times New Roman" w:hAnsi="Times New Roman"/>
                <w:sz w:val="24"/>
                <w:szCs w:val="24"/>
              </w:rPr>
              <w:t>10 cm</w:t>
            </w:r>
          </w:p>
          <w:p w:rsidR="002B7FE2" w:rsidRPr="00F15706" w:rsidRDefault="002B7FE2" w:rsidP="002B7F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2B7FE2" w:rsidP="00B76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50 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5706" w:rsidRPr="00F15706" w:rsidTr="00F15706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B7660F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FA4749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 xml:space="preserve">Gaza opatrunkowa </w:t>
            </w:r>
            <w:r w:rsidR="00FA4749" w:rsidRPr="00F15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749" w:rsidRPr="00F15706" w:rsidRDefault="00FA4749" w:rsidP="002B7F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Gaza -podkład do elektrod</w:t>
            </w:r>
          </w:p>
          <w:p w:rsidR="00B7660F" w:rsidRPr="00F15706" w:rsidRDefault="003D634D" w:rsidP="002B7F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lastRenderedPageBreak/>
              <w:t>jałowa, pojedynczo pakowana o wymiarach 1m</w:t>
            </w:r>
            <w:r w:rsidRPr="00F1570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F157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2B7FE2" w:rsidP="00B76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lastRenderedPageBreak/>
              <w:t>100 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5706" w:rsidRPr="00F15706" w:rsidTr="00F15706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B7660F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3D634D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Gaziki jednorazowe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FA4749" w:rsidP="002B7F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Wykorzystane do jonoforezy</w:t>
            </w:r>
            <w:r w:rsidRPr="00F15706">
              <w:rPr>
                <w:rFonts w:ascii="Times New Roman" w:hAnsi="Times New Roman"/>
                <w:sz w:val="24"/>
                <w:szCs w:val="24"/>
              </w:rPr>
              <w:br/>
            </w:r>
            <w:r w:rsidR="003D634D" w:rsidRPr="00F15706">
              <w:rPr>
                <w:rFonts w:ascii="Times New Roman" w:hAnsi="Times New Roman"/>
                <w:sz w:val="24"/>
                <w:szCs w:val="24"/>
              </w:rPr>
              <w:t xml:space="preserve">niejałowe pakowane po 100 szt. o wymiarach 10cm/10cm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2B7FE2" w:rsidP="00B76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10 op.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5706" w:rsidRPr="00F15706" w:rsidTr="00F15706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B7660F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A63C68" w:rsidP="003D634D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 xml:space="preserve">Prześcieradła jednorazowe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2B7F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 xml:space="preserve">flizelinowe w rolce (szerokość 60 cm)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2B7FE2" w:rsidP="00B76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20 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5706" w:rsidRPr="00F15706" w:rsidTr="00F15706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B7660F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A63C68" w:rsidP="003D634D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 xml:space="preserve">Ręczniki papierowe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2B7F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w opakowaniach papierowych, wyciągane pojedynczo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2B7FE2" w:rsidP="00B76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40 op.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5706" w:rsidRPr="00F15706" w:rsidTr="00F15706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B7660F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A63C68" w:rsidP="003D634D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 xml:space="preserve">Przewody do elektrod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2B7F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bCs/>
                <w:sz w:val="24"/>
                <w:szCs w:val="24"/>
              </w:rPr>
              <w:t>wyjście 4mm, typ końcówki: banan po obu stronach</w:t>
            </w:r>
            <w:r w:rsidRPr="00F157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2B7FE2" w:rsidP="00B76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20 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5706" w:rsidRPr="00F15706" w:rsidTr="00F15706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B7660F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A63C68" w:rsidP="003D634D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 xml:space="preserve">Elektrody </w:t>
            </w:r>
            <w:proofErr w:type="spellStart"/>
            <w:r w:rsidRPr="00F15706">
              <w:rPr>
                <w:rFonts w:ascii="Times New Roman" w:hAnsi="Times New Roman"/>
                <w:sz w:val="24"/>
                <w:szCs w:val="24"/>
              </w:rPr>
              <w:t>silikonowo-węglowe</w:t>
            </w:r>
            <w:proofErr w:type="spellEnd"/>
            <w:r w:rsidRPr="00F15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749" w:rsidRPr="00F15706" w:rsidRDefault="00FA4749" w:rsidP="002B7F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 xml:space="preserve">Wykorzystane do urządzeń na zajęciach z elektroterapii </w:t>
            </w:r>
          </w:p>
          <w:p w:rsidR="00B7660F" w:rsidRPr="00F15706" w:rsidRDefault="00FA4749" w:rsidP="00FA474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W</w:t>
            </w:r>
            <w:r w:rsidR="003D634D" w:rsidRPr="00F15706">
              <w:rPr>
                <w:rFonts w:ascii="Times New Roman" w:hAnsi="Times New Roman"/>
                <w:sz w:val="24"/>
                <w:szCs w:val="24"/>
              </w:rPr>
              <w:t>ymiar</w:t>
            </w:r>
            <w:r w:rsidRPr="00F15706">
              <w:rPr>
                <w:rFonts w:ascii="Times New Roman" w:hAnsi="Times New Roman"/>
                <w:sz w:val="24"/>
                <w:szCs w:val="24"/>
              </w:rPr>
              <w:t>: 10,5</w:t>
            </w:r>
            <w:r w:rsidR="003D634D" w:rsidRPr="00F15706">
              <w:rPr>
                <w:rFonts w:ascii="Times New Roman" w:hAnsi="Times New Roman"/>
                <w:sz w:val="24"/>
                <w:szCs w:val="24"/>
              </w:rPr>
              <w:t xml:space="preserve">cm x 6 cm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2B7FE2" w:rsidP="00B76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20 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5706" w:rsidRPr="00F15706" w:rsidTr="00F15706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B7660F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3D634D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 xml:space="preserve">Woreczki z piaskiem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749" w:rsidRPr="00F15706" w:rsidRDefault="003D634D" w:rsidP="002B7F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 xml:space="preserve">do mocowania elektrod,  </w:t>
            </w:r>
          </w:p>
          <w:p w:rsidR="00B7660F" w:rsidRPr="00F15706" w:rsidRDefault="00FA4749" w:rsidP="002B7F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 xml:space="preserve">Wymiar: </w:t>
            </w:r>
            <w:r w:rsidR="003D634D" w:rsidRPr="00F15706">
              <w:rPr>
                <w:rFonts w:ascii="Times New Roman" w:hAnsi="Times New Roman"/>
                <w:sz w:val="24"/>
                <w:szCs w:val="24"/>
              </w:rPr>
              <w:t>21cm/28 cm (ciężkie</w:t>
            </w:r>
            <w:r w:rsidRPr="00F157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2B7FE2" w:rsidP="00B76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5 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5706" w:rsidRPr="00F15706" w:rsidTr="00F15706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B7660F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34D" w:rsidRPr="00F15706" w:rsidRDefault="003D634D" w:rsidP="00B7660F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 xml:space="preserve">Okulary ochronne dla terapeuty </w:t>
            </w:r>
          </w:p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2B7F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 xml:space="preserve">do lampy sollux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2B7FE2" w:rsidP="00B76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4 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5706" w:rsidRPr="00F15706" w:rsidTr="00F15706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B7660F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3D634D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 xml:space="preserve">Okulary ochronne </w:t>
            </w:r>
            <w:r w:rsidRPr="00F15706">
              <w:rPr>
                <w:rFonts w:ascii="Times New Roman" w:hAnsi="Times New Roman"/>
                <w:bCs/>
                <w:sz w:val="24"/>
                <w:szCs w:val="24"/>
              </w:rPr>
              <w:t>dla pacjenta</w:t>
            </w:r>
            <w:r w:rsidRPr="00F15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3D634D" w:rsidP="002B7FE2">
            <w:pPr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 xml:space="preserve">do lampy sollux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2B7FE2" w:rsidP="00B76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5 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5706" w:rsidRPr="00F15706" w:rsidTr="00F15706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60F" w:rsidRPr="00F15706" w:rsidRDefault="00B7660F" w:rsidP="00B766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5706" w:rsidRPr="00F15706" w:rsidTr="00F15706">
        <w:trPr>
          <w:trHeight w:val="555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719" w:rsidRPr="00F15706" w:rsidRDefault="00260719" w:rsidP="002607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5706"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260719" w:rsidRPr="00F15706" w:rsidRDefault="00260719" w:rsidP="00260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260719" w:rsidRPr="00F15706" w:rsidRDefault="00260719" w:rsidP="00260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260719" w:rsidRPr="00F15706" w:rsidRDefault="00260719" w:rsidP="00260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706" w:rsidRDefault="00F15706" w:rsidP="00F15706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F15706" w:rsidRPr="00F15706" w:rsidRDefault="00F15706" w:rsidP="00F15706">
      <w:pPr>
        <w:pStyle w:val="Akapitzlist"/>
        <w:spacing w:after="0" w:line="240" w:lineRule="auto"/>
        <w:ind w:left="-207"/>
        <w:rPr>
          <w:rFonts w:ascii="Times New Roman" w:eastAsia="Calibri" w:hAnsi="Times New Roman" w:cs="Times New Roman"/>
          <w:sz w:val="24"/>
          <w:szCs w:val="24"/>
        </w:rPr>
      </w:pPr>
    </w:p>
    <w:p w:rsidR="001B1D60" w:rsidRDefault="00D82417" w:rsidP="001B1D60">
      <w:pPr>
        <w:shd w:val="clear" w:color="auto" w:fill="E2EFD9" w:themeFill="accent6" w:themeFillTint="33"/>
        <w:spacing w:after="0" w:line="240" w:lineRule="auto"/>
        <w:ind w:left="-567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W</w:t>
      </w:r>
      <w:r w:rsidR="00F15706" w:rsidRPr="00D82417">
        <w:rPr>
          <w:rFonts w:ascii="Times New Roman" w:eastAsia="Calibri" w:hAnsi="Times New Roman" w:cs="Times New Roman"/>
          <w:b/>
          <w:i/>
          <w:sz w:val="28"/>
          <w:szCs w:val="28"/>
        </w:rPr>
        <w:t>artość łączną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oferty wynikająca z powyższego zestawienia asortymentowo-cenowego </w:t>
      </w:r>
      <w:r w:rsidR="00F15706" w:rsidRPr="00D82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netto , vat, brutto należy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odpowiednio</w:t>
      </w:r>
      <w:r w:rsidR="00F15706" w:rsidRPr="00D82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przenieść do Formularza elektronicznego na Platformie Zakupowej.</w:t>
      </w:r>
    </w:p>
    <w:p w:rsidR="001B1D60" w:rsidRPr="001B1D60" w:rsidRDefault="001B1D60" w:rsidP="001B1D60">
      <w:pPr>
        <w:shd w:val="clear" w:color="auto" w:fill="E2EFD9" w:themeFill="accent6" w:themeFillTint="33"/>
        <w:spacing w:after="0" w:line="240" w:lineRule="auto"/>
        <w:ind w:left="-567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A7546" w:rsidRPr="001B1D60" w:rsidRDefault="001B1D60" w:rsidP="001B1D60">
      <w:pPr>
        <w:shd w:val="clear" w:color="auto" w:fill="E2EFD9" w:themeFill="accent6" w:themeFillTint="33"/>
        <w:spacing w:after="0" w:line="240" w:lineRule="auto"/>
        <w:ind w:left="-567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1B1D6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Poniższe zestawienie obejmuje cały asortyment będący przedmiotem postępowania</w:t>
      </w:r>
      <w:r w:rsidRPr="001B1D6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sectPr w:rsidR="007A7546" w:rsidRPr="001B1D60" w:rsidSect="001B1D60">
      <w:headerReference w:type="default" r:id="rId7"/>
      <w:pgSz w:w="11906" w:h="16838" w:code="9"/>
      <w:pgMar w:top="992" w:right="566" w:bottom="1418" w:left="1134" w:header="1134" w:footer="907" w:gutter="0"/>
      <w:paperSrc w:first="260" w:other="26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092" w:rsidRDefault="00D52092" w:rsidP="00D52092">
      <w:pPr>
        <w:spacing w:after="0" w:line="240" w:lineRule="auto"/>
      </w:pPr>
      <w:r>
        <w:separator/>
      </w:r>
    </w:p>
  </w:endnote>
  <w:endnote w:type="continuationSeparator" w:id="0">
    <w:p w:rsidR="00D52092" w:rsidRDefault="00D52092" w:rsidP="00D5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092" w:rsidRDefault="00D52092" w:rsidP="00D52092">
      <w:pPr>
        <w:spacing w:after="0" w:line="240" w:lineRule="auto"/>
      </w:pPr>
      <w:r>
        <w:separator/>
      </w:r>
    </w:p>
  </w:footnote>
  <w:footnote w:type="continuationSeparator" w:id="0">
    <w:p w:rsidR="00D52092" w:rsidRDefault="00D52092" w:rsidP="00D52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092" w:rsidRDefault="00F65420" w:rsidP="00D52092">
    <w:pPr>
      <w:spacing w:line="256" w:lineRule="auto"/>
      <w:ind w:left="5664" w:firstLine="708"/>
      <w:rPr>
        <w:rFonts w:ascii="Times New Roman" w:eastAsia="Calibri" w:hAnsi="Times New Roman" w:cs="Times New Roman"/>
        <w:b/>
        <w:bCs/>
        <w:sz w:val="24"/>
        <w:szCs w:val="24"/>
      </w:rPr>
    </w:pPr>
    <w:r>
      <w:rPr>
        <w:rFonts w:ascii="Times New Roman" w:eastAsia="Calibri" w:hAnsi="Times New Roman" w:cs="Times New Roman"/>
        <w:b/>
        <w:bCs/>
        <w:sz w:val="24"/>
        <w:szCs w:val="24"/>
      </w:rPr>
      <w:t xml:space="preserve">SPRAWA  </w:t>
    </w:r>
    <w:r w:rsidR="00D52092" w:rsidRPr="00D52092">
      <w:rPr>
        <w:rFonts w:ascii="Times New Roman" w:eastAsia="Calibri" w:hAnsi="Times New Roman" w:cs="Times New Roman"/>
        <w:b/>
        <w:bCs/>
        <w:sz w:val="24"/>
        <w:szCs w:val="24"/>
      </w:rPr>
      <w:t xml:space="preserve">Z_ZO_36_02 2022 </w:t>
    </w:r>
  </w:p>
  <w:p w:rsidR="00B2578C" w:rsidRDefault="00B2578C" w:rsidP="00B2578C">
    <w:pPr>
      <w:spacing w:line="256" w:lineRule="auto"/>
      <w:jc w:val="center"/>
      <w:rPr>
        <w:rFonts w:ascii="Calibri" w:eastAsia="Calibri" w:hAnsi="Calibri" w:cs="Times New Roman"/>
        <w:b/>
        <w:bCs/>
        <w:sz w:val="32"/>
        <w:szCs w:val="32"/>
      </w:rPr>
    </w:pPr>
    <w:r w:rsidRPr="00260719">
      <w:rPr>
        <w:rFonts w:ascii="Calibri" w:eastAsia="Calibri" w:hAnsi="Calibri" w:cs="Times New Roman"/>
        <w:b/>
        <w:bCs/>
        <w:sz w:val="32"/>
        <w:szCs w:val="32"/>
      </w:rPr>
      <w:t>ZESTAWIENIE ASORTYMENTOWE</w:t>
    </w:r>
  </w:p>
  <w:p w:rsidR="009A554B" w:rsidRPr="009A554B" w:rsidRDefault="009A554B" w:rsidP="009A554B">
    <w:pPr>
      <w:spacing w:after="0" w:line="240" w:lineRule="auto"/>
      <w:contextualSpacing/>
      <w:jc w:val="center"/>
      <w:rPr>
        <w:rFonts w:ascii="Times New Roman" w:eastAsiaTheme="majorEastAsia" w:hAnsi="Times New Roman" w:cs="Times New Roman"/>
        <w:spacing w:val="-10"/>
        <w:kern w:val="28"/>
        <w:sz w:val="24"/>
        <w:szCs w:val="24"/>
      </w:rPr>
    </w:pPr>
    <w:r w:rsidRPr="009A554B">
      <w:rPr>
        <w:rFonts w:ascii="Times New Roman" w:eastAsiaTheme="majorEastAsia" w:hAnsi="Times New Roman" w:cs="Times New Roman"/>
        <w:spacing w:val="-10"/>
        <w:kern w:val="28"/>
        <w:sz w:val="24"/>
        <w:szCs w:val="24"/>
      </w:rPr>
      <w:t>DOSTAWA MATERIAŁÓW  ORAZ WYROBÓW MEDYCZNYCH DLA ZAKŁADU FIZYKOTERAPII I MASAŻU WYDZIAŁU FIZJOTERAPII PRZY AKADEMII WYCHOWANIA FIZYCZNEGO WE WROCŁAWIU</w:t>
    </w:r>
  </w:p>
  <w:p w:rsidR="009A554B" w:rsidRPr="009A554B" w:rsidRDefault="009A554B" w:rsidP="009A554B">
    <w:pPr>
      <w:spacing w:line="256" w:lineRule="auto"/>
      <w:ind w:left="2124" w:firstLine="708"/>
      <w:rPr>
        <w:rFonts w:ascii="Times New Roman" w:hAnsi="Times New Roman" w:cs="Times New Roman"/>
        <w:sz w:val="24"/>
        <w:szCs w:val="24"/>
      </w:rPr>
    </w:pPr>
    <w:r w:rsidRPr="009A554B">
      <w:rPr>
        <w:rFonts w:ascii="Times New Roman" w:hAnsi="Times New Roman" w:cs="Times New Roman"/>
        <w:sz w:val="24"/>
        <w:szCs w:val="24"/>
      </w:rPr>
      <w:t xml:space="preserve">         Sprawa KZ_ZO_36_02 2022 </w:t>
    </w:r>
  </w:p>
  <w:p w:rsidR="009A554B" w:rsidRPr="00260719" w:rsidRDefault="009A554B" w:rsidP="00B2578C">
    <w:pPr>
      <w:spacing w:line="256" w:lineRule="auto"/>
      <w:jc w:val="center"/>
      <w:rPr>
        <w:rFonts w:ascii="Calibri" w:eastAsia="Calibri" w:hAnsi="Calibri" w:cs="Times New Roman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B2F38"/>
    <w:multiLevelType w:val="hybridMultilevel"/>
    <w:tmpl w:val="68F8531E"/>
    <w:lvl w:ilvl="0" w:tplc="1C461CCE">
      <w:start w:val="1"/>
      <w:numFmt w:val="decimal"/>
      <w:lvlText w:val="%1."/>
      <w:lvlJc w:val="left"/>
      <w:pPr>
        <w:ind w:left="-20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BF"/>
    <w:rsid w:val="000158D8"/>
    <w:rsid w:val="000A5942"/>
    <w:rsid w:val="001710E0"/>
    <w:rsid w:val="001A0161"/>
    <w:rsid w:val="001B1D60"/>
    <w:rsid w:val="002155DE"/>
    <w:rsid w:val="00260719"/>
    <w:rsid w:val="002B7FE2"/>
    <w:rsid w:val="002C2C71"/>
    <w:rsid w:val="002F5F57"/>
    <w:rsid w:val="003559DA"/>
    <w:rsid w:val="003B0A0E"/>
    <w:rsid w:val="003B1F2D"/>
    <w:rsid w:val="003D634D"/>
    <w:rsid w:val="004B373F"/>
    <w:rsid w:val="00545284"/>
    <w:rsid w:val="005E30FD"/>
    <w:rsid w:val="005F1903"/>
    <w:rsid w:val="006778D5"/>
    <w:rsid w:val="006A4719"/>
    <w:rsid w:val="00770DDE"/>
    <w:rsid w:val="007765F6"/>
    <w:rsid w:val="00796D36"/>
    <w:rsid w:val="00883F7C"/>
    <w:rsid w:val="0097648E"/>
    <w:rsid w:val="009A554B"/>
    <w:rsid w:val="00A63C68"/>
    <w:rsid w:val="00A8476D"/>
    <w:rsid w:val="00B2578C"/>
    <w:rsid w:val="00B340BF"/>
    <w:rsid w:val="00B64EE3"/>
    <w:rsid w:val="00B7660F"/>
    <w:rsid w:val="00B81E48"/>
    <w:rsid w:val="00B918D1"/>
    <w:rsid w:val="00BF3376"/>
    <w:rsid w:val="00BF338D"/>
    <w:rsid w:val="00C85600"/>
    <w:rsid w:val="00D52092"/>
    <w:rsid w:val="00D82417"/>
    <w:rsid w:val="00D9748A"/>
    <w:rsid w:val="00DC0E02"/>
    <w:rsid w:val="00F15706"/>
    <w:rsid w:val="00F65420"/>
    <w:rsid w:val="00FA4749"/>
    <w:rsid w:val="00FD341A"/>
    <w:rsid w:val="00F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DED47-B497-4394-A0F7-547A2B95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7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F7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570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520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2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2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092"/>
  </w:style>
  <w:style w:type="paragraph" w:styleId="Stopka">
    <w:name w:val="footer"/>
    <w:basedOn w:val="Normalny"/>
    <w:link w:val="StopkaZnak"/>
    <w:uiPriority w:val="99"/>
    <w:unhideWhenUsed/>
    <w:rsid w:val="00D52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</dc:creator>
  <cp:keywords/>
  <dc:description/>
  <cp:lastModifiedBy>oem</cp:lastModifiedBy>
  <cp:revision>19</cp:revision>
  <cp:lastPrinted>2022-05-10T07:39:00Z</cp:lastPrinted>
  <dcterms:created xsi:type="dcterms:W3CDTF">2022-05-10T12:20:00Z</dcterms:created>
  <dcterms:modified xsi:type="dcterms:W3CDTF">2022-05-19T12:08:00Z</dcterms:modified>
</cp:coreProperties>
</file>