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F223" w14:textId="77777777" w:rsidR="00D96B3B" w:rsidRPr="001B6D2C" w:rsidRDefault="00D96B3B" w:rsidP="00D96B3B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 xml:space="preserve">ałącznik nr </w:t>
      </w:r>
      <w:r>
        <w:rPr>
          <w:rFonts w:ascii="Arial Narrow" w:hAnsi="Arial Narrow" w:cs="Arial"/>
          <w:sz w:val="22"/>
          <w:szCs w:val="22"/>
        </w:rPr>
        <w:t>1</w:t>
      </w:r>
      <w:r w:rsidRPr="001B6D2C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0A15" w:rsidRPr="001B6D2C" w14:paraId="2CEBA66E" w14:textId="77777777" w:rsidTr="007177A6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31232914" w14:textId="77777777" w:rsidR="001E0A15" w:rsidRPr="001B6D2C" w:rsidRDefault="001E0A15" w:rsidP="00187671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75C8C58" w14:textId="77777777"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55377" w:rsidRPr="00B55377" w14:paraId="6827A35D" w14:textId="77777777" w:rsidTr="00731864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A3396A9" w14:textId="77777777" w:rsidR="00B55377" w:rsidRPr="00B55377" w:rsidRDefault="00B55377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55377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6C541B" w:rsidRPr="00B55377" w14:paraId="1947DC77" w14:textId="77777777" w:rsidTr="00F235CD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</w:tcPr>
          <w:p w14:paraId="18CAC244" w14:textId="77777777" w:rsidR="006C541B" w:rsidRPr="00B55377" w:rsidRDefault="006C541B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3B31C0C" w14:textId="358B708A" w:rsidR="006C541B" w:rsidRPr="00B55377" w:rsidRDefault="006C541B" w:rsidP="0003353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60EE4545" w14:textId="787ECC33" w:rsidR="00D1373D" w:rsidRDefault="00D1373D" w:rsidP="00B55377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992"/>
        <w:gridCol w:w="142"/>
        <w:gridCol w:w="1275"/>
        <w:gridCol w:w="142"/>
        <w:gridCol w:w="5810"/>
      </w:tblGrid>
      <w:tr w:rsidR="00D1373D" w14:paraId="668FA71C" w14:textId="77777777" w:rsidTr="00D1373D"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FE45B4F" w14:textId="77777777" w:rsidR="00D1373D" w:rsidRDefault="00D1373D" w:rsidP="0073186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D1373D" w14:paraId="2965F9DF" w14:textId="77777777" w:rsidTr="00D1373D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0ACCF7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1373D" w14:paraId="672DF211" w14:textId="77777777" w:rsidTr="00D1373D">
        <w:trPr>
          <w:trHeight w:val="170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2FA732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1373D" w14:paraId="39C22A5F" w14:textId="77777777" w:rsidTr="00D1373D">
        <w:trPr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AC6C43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1373D" w14:paraId="7EBC081E" w14:textId="77777777" w:rsidTr="00D1373D">
        <w:trPr>
          <w:trHeight w:val="113"/>
        </w:trPr>
        <w:tc>
          <w:tcPr>
            <w:tcW w:w="98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E044CB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1373D" w14:paraId="2265708B" w14:textId="77777777" w:rsidTr="00D1373D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906814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806F" w14:textId="77777777" w:rsidR="00D1373D" w:rsidRDefault="00D1373D" w:rsidP="0073186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4D12DD" w14:textId="77777777" w:rsidR="00D1373D" w:rsidRDefault="00D1373D" w:rsidP="0073186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A1BE" w14:textId="77777777" w:rsidR="00D1373D" w:rsidRDefault="00D1373D" w:rsidP="0073186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1EE0B8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E5DC" w14:textId="77777777" w:rsidR="00D1373D" w:rsidRDefault="00D1373D" w:rsidP="0073186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41FBCA" w14:textId="77777777" w:rsidR="00D1373D" w:rsidRDefault="00D1373D" w:rsidP="0073186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1373D" w14:paraId="03D4DA9B" w14:textId="77777777" w:rsidTr="00D1373D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B3739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5E6C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0D3179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B970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E9C64B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90575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8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034E04" w14:textId="77777777" w:rsidR="00D1373D" w:rsidRDefault="00D1373D" w:rsidP="0073186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1373D" w14:paraId="1807443F" w14:textId="77777777" w:rsidTr="00D1373D">
        <w:trPr>
          <w:trHeight w:val="57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1632" w14:textId="77777777" w:rsidR="00D1373D" w:rsidRDefault="00D1373D" w:rsidP="0073186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D1373D" w14:paraId="7DA3D5D7" w14:textId="77777777" w:rsidTr="00D1373D">
        <w:trPr>
          <w:trHeight w:val="57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DC5D" w14:textId="4EA9F07C" w:rsidR="00D1373D" w:rsidRDefault="00D1373D" w:rsidP="0073186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[  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], małym przedsiębiorcą [   ], średnim przedsiębiorstwem</w:t>
            </w:r>
            <w:r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</w:t>
            </w:r>
          </w:p>
        </w:tc>
      </w:tr>
      <w:bookmarkEnd w:id="0"/>
      <w:bookmarkEnd w:id="1"/>
      <w:bookmarkEnd w:id="2"/>
    </w:tbl>
    <w:p w14:paraId="52C73FC1" w14:textId="77777777" w:rsidR="008D2523" w:rsidRDefault="008D2523" w:rsidP="008D2523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Default="008D2523" w:rsidP="005814DD">
            <w:pPr>
              <w:pStyle w:val="Nagwek1"/>
              <w:numPr>
                <w:ilvl w:val="0"/>
                <w:numId w:val="14"/>
              </w:numPr>
              <w:tabs>
                <w:tab w:val="clear" w:pos="360"/>
                <w:tab w:val="left" w:pos="602"/>
              </w:tabs>
              <w:spacing w:line="257" w:lineRule="auto"/>
              <w:ind w:left="595" w:hanging="42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2D3FAC27" w14:textId="77777777" w:rsidR="008D2523" w:rsidRDefault="008D2523" w:rsidP="008D2523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78DE64B" w14:textId="77777777" w:rsidR="00D1373D" w:rsidRDefault="00D1373D" w:rsidP="00D1373D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publicznego, prowadzonego </w:t>
      </w:r>
      <w:r>
        <w:rPr>
          <w:rFonts w:ascii="Arial Narrow" w:hAnsi="Arial Narrow" w:cs="Arial"/>
          <w:sz w:val="22"/>
          <w:szCs w:val="22"/>
        </w:rPr>
        <w:br/>
        <w:t xml:space="preserve">w trybie podstawowym, o którym mowa w art. 275 pkt 1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pn. </w:t>
      </w:r>
    </w:p>
    <w:p w14:paraId="29C8B738" w14:textId="61E85771" w:rsidR="00D1373D" w:rsidRDefault="00D1373D" w:rsidP="00D1373D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D1373D">
        <w:rPr>
          <w:rFonts w:ascii="Arial Narrow" w:hAnsi="Arial Narrow" w:cs="Arial"/>
          <w:b/>
          <w:bCs/>
          <w:sz w:val="22"/>
          <w:szCs w:val="22"/>
        </w:rPr>
        <w:t>Dostosowanie budynku Komisariatu Policji w Kłecku do potrzeb użytkownika - Etap II poziom parteru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14:paraId="1429AF5F" w14:textId="77777777" w:rsidR="00D1373D" w:rsidRDefault="00D1373D" w:rsidP="00D1373D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oferuję:</w:t>
      </w:r>
    </w:p>
    <w:p w14:paraId="1E3982B1" w14:textId="77777777" w:rsidR="00D1373D" w:rsidRDefault="00D1373D" w:rsidP="007F6E1F">
      <w:pPr>
        <w:numPr>
          <w:ilvl w:val="0"/>
          <w:numId w:val="30"/>
        </w:numPr>
        <w:spacing w:after="10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wykonanie przedmiotu zamówienia za cenę:</w:t>
      </w:r>
    </w:p>
    <w:p w14:paraId="1F57761A" w14:textId="77777777" w:rsidR="00D1373D" w:rsidRDefault="00D1373D" w:rsidP="00D1373D">
      <w:pPr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…………………………………………………………………………………………)</w:t>
      </w:r>
    </w:p>
    <w:p w14:paraId="795A86F4" w14:textId="77777777" w:rsidR="00D1373D" w:rsidRDefault="00D1373D" w:rsidP="00D1373D">
      <w:pPr>
        <w:spacing w:after="100"/>
        <w:ind w:left="426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385"/>
        <w:gridCol w:w="1449"/>
        <w:gridCol w:w="887"/>
        <w:gridCol w:w="1203"/>
      </w:tblGrid>
      <w:tr w:rsidR="00D1373D" w14:paraId="1EC9DA21" w14:textId="77777777" w:rsidTr="00D13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831BC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8ACC5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Zakres przedmiotu zamówienia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8F99A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C627D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B0B35" w14:textId="77777777" w:rsidR="00D1373D" w:rsidRDefault="00D1373D">
            <w:pPr>
              <w:spacing w:after="10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Kwota brutto</w:t>
            </w:r>
          </w:p>
        </w:tc>
      </w:tr>
      <w:tr w:rsidR="00D1373D" w14:paraId="5A3B724F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1F0CA" w14:textId="77777777" w:rsidR="00D1373D" w:rsidRDefault="00D137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F5630" w14:textId="0CF4033B" w:rsidR="00D1373D" w:rsidRDefault="00D1373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Wykonanie dokumentacji projektowej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o której mowa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w pkt. </w:t>
            </w:r>
            <w:r w:rsidR="007177A6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.2.1 SWZ z uwzględnieniem wymogu określonego w pkt. </w:t>
            </w:r>
            <w:r w:rsidR="007177A6">
              <w:rPr>
                <w:rFonts w:ascii="Arial Narrow" w:hAnsi="Arial Narrow" w:cs="Arial"/>
                <w:sz w:val="22"/>
                <w:szCs w:val="22"/>
              </w:rPr>
              <w:t>12</w:t>
            </w:r>
            <w:r>
              <w:rPr>
                <w:rFonts w:ascii="Arial Narrow" w:hAnsi="Arial Narrow" w:cs="Arial"/>
                <w:sz w:val="22"/>
                <w:szCs w:val="22"/>
              </w:rPr>
              <w:t>.2.2 SWZ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359" w14:textId="77777777" w:rsidR="00D1373D" w:rsidRDefault="00D1373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D8A" w14:textId="77777777" w:rsidR="00D1373D" w:rsidRDefault="00D1373D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285" w14:textId="77777777" w:rsidR="00D1373D" w:rsidRDefault="00D1373D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1373D" w14:paraId="00CD3036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D312B" w14:textId="77777777" w:rsidR="00D1373D" w:rsidRDefault="00D137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740ABF" w14:textId="5A75FEB2" w:rsidR="00D1373D" w:rsidRDefault="00C032B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Roboty </w:t>
            </w:r>
            <w:r w:rsidR="00441E22">
              <w:rPr>
                <w:rFonts w:ascii="Arial Narrow" w:hAnsi="Arial Narrow" w:cs="Arial"/>
                <w:b/>
                <w:sz w:val="22"/>
                <w:szCs w:val="22"/>
              </w:rPr>
              <w:t>ogólnobudowlane</w:t>
            </w:r>
          </w:p>
        </w:tc>
      </w:tr>
      <w:tr w:rsidR="00BF7AA5" w14:paraId="31B509DB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8AA1" w14:textId="2ECFB3E1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0241E" w14:textId="041A413C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bidi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bidi="pl-PL"/>
              </w:rPr>
              <w:t>Rozbiórki i demontaże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6D0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354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838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48B05512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F2D88" w14:textId="09191F97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290CC" w14:textId="396ACEB6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bidi="pl-PL"/>
              </w:rPr>
              <w:t>Ś</w:t>
            </w:r>
            <w:r w:rsidRPr="00441E22">
              <w:rPr>
                <w:rFonts w:ascii="Arial Narrow" w:hAnsi="Arial Narrow" w:cs="Arial"/>
                <w:sz w:val="22"/>
                <w:szCs w:val="22"/>
                <w:lang w:bidi="pl-PL"/>
              </w:rPr>
              <w:t>ciany murowane i tynki, fundamenty, warstwy wyrównawcze i izolacje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7F8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AA9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8A6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F94E1CC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C794B" w14:textId="059EF997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5FF58" w14:textId="0955386E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Roboty wykończeniowe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FA6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6BC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5A2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B1B40D0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947B6" w14:textId="33E9EBD9" w:rsidR="00BF7AA5" w:rsidRPr="00441E22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441E2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0D574" w14:textId="1BF1944B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Instalacje elektryczne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FCB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19E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030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034F1A1B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1146A" w14:textId="000EE90D" w:rsidR="00BF7AA5" w:rsidRPr="00F04AA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4AAE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90B48" w14:textId="4247B484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SKD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51F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BCA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305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0E1C0E0A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9A11D" w14:textId="2B67888A" w:rsidR="00BF7AA5" w:rsidRPr="00F04AA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4AAE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892A" w14:textId="484C7FCD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CCTV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wraz systemem domofonowym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982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B02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111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3B2ED526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B37F8" w14:textId="0F3F2138" w:rsidR="00BF7AA5" w:rsidRPr="00F04AA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EF305" w14:textId="4767D6D7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Okablowanie strukturalne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D0F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4EA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E07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47F611B" w14:textId="77777777" w:rsidTr="00D1373D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4299" w14:textId="72A1D641" w:rsidR="00BF7AA5" w:rsidRPr="00F04AAE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4AAE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7A267" w14:textId="693ACBE7" w:rsidR="00BF7AA5" w:rsidRDefault="00BF7AA5" w:rsidP="00BF7AA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3" w:name="_Hlk76030914"/>
            <w:r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F04AAE">
              <w:rPr>
                <w:rFonts w:ascii="Arial Narrow" w:hAnsi="Arial Narrow" w:cs="Arial"/>
                <w:b/>
                <w:sz w:val="22"/>
                <w:szCs w:val="22"/>
              </w:rPr>
              <w:t>nstalacje sanitarne</w:t>
            </w:r>
            <w:bookmarkEnd w:id="3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372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7F0" w14:textId="77777777" w:rsidR="00BF7AA5" w:rsidRDefault="00BF7AA5" w:rsidP="00BF7AA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EC3" w14:textId="77777777" w:rsidR="00BF7AA5" w:rsidRDefault="00BF7AA5" w:rsidP="00BF7AA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9263AC" w14:textId="77777777" w:rsidR="00D1373D" w:rsidRDefault="00D1373D" w:rsidP="00D1373D">
      <w:pPr>
        <w:ind w:firstLine="0"/>
        <w:rPr>
          <w:rFonts w:ascii="Arial Narrow" w:hAnsi="Arial Narrow" w:cs="Arial"/>
          <w:sz w:val="6"/>
          <w:szCs w:val="22"/>
        </w:rPr>
      </w:pPr>
    </w:p>
    <w:p w14:paraId="6E069DD7" w14:textId="77777777" w:rsidR="00D1373D" w:rsidRDefault="00D1373D" w:rsidP="00D1373D">
      <w:pPr>
        <w:pStyle w:val="Tekstpodstawowy"/>
        <w:tabs>
          <w:tab w:val="left" w:pos="426"/>
        </w:tabs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uśredniony koszt 1 roboczogodziny przyjętej do obliczenia ceny wynosi …………. zł brutto;</w:t>
      </w:r>
    </w:p>
    <w:p w14:paraId="0EE23193" w14:textId="0FAD4632" w:rsidR="00D1373D" w:rsidRDefault="00D1373D" w:rsidP="007F6E1F">
      <w:pPr>
        <w:pStyle w:val="Tekstpodstawowy"/>
        <w:numPr>
          <w:ilvl w:val="0"/>
          <w:numId w:val="30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rękojmię na przedmiot zamówienia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rękojmi z zastrzeżeniem, o którym mowa w pkt. </w:t>
      </w:r>
      <w:r w:rsidR="006C541B">
        <w:rPr>
          <w:rFonts w:ascii="Arial Narrow" w:hAnsi="Arial Narrow" w:cs="Arial"/>
          <w:i/>
          <w:color w:val="000000"/>
          <w:sz w:val="18"/>
          <w:szCs w:val="22"/>
        </w:rPr>
        <w:t>13</w:t>
      </w:r>
      <w:r>
        <w:rPr>
          <w:rFonts w:ascii="Arial Narrow" w:hAnsi="Arial Narrow" w:cs="Arial"/>
          <w:i/>
          <w:color w:val="000000"/>
          <w:sz w:val="18"/>
          <w:szCs w:val="22"/>
        </w:rPr>
        <w:t>.1.2 SWZ, nie może być krótszy niż 48 miesięcy)</w:t>
      </w:r>
      <w:r>
        <w:rPr>
          <w:rFonts w:ascii="Arial Narrow" w:hAnsi="Arial Narrow" w:cs="Arial"/>
          <w:sz w:val="22"/>
          <w:szCs w:val="22"/>
        </w:rPr>
        <w:t>;</w:t>
      </w:r>
    </w:p>
    <w:p w14:paraId="056AA783" w14:textId="5113F555" w:rsidR="00F04AAE" w:rsidRDefault="00F04AAE" w:rsidP="00F04AAE">
      <w:pPr>
        <w:pStyle w:val="Tekstpodstawowy"/>
        <w:tabs>
          <w:tab w:val="left" w:pos="426"/>
        </w:tabs>
        <w:spacing w:after="0"/>
        <w:rPr>
          <w:rFonts w:ascii="Arial Narrow" w:hAnsi="Arial Narrow" w:cs="Arial"/>
          <w:sz w:val="22"/>
          <w:szCs w:val="22"/>
        </w:rPr>
      </w:pPr>
      <w:bookmarkStart w:id="4" w:name="_GoBack"/>
      <w:bookmarkEnd w:id="4"/>
    </w:p>
    <w:p w14:paraId="6D8EE609" w14:textId="77777777" w:rsidR="008D2523" w:rsidRDefault="008D2523" w:rsidP="008F2869">
      <w:pPr>
        <w:pStyle w:val="Akapitzlist"/>
        <w:ind w:left="0"/>
        <w:rPr>
          <w:rFonts w:ascii="Arial Narrow" w:hAnsi="Arial Narrow" w:cs="Arial Narrow"/>
          <w:bCs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8D2523" w14:paraId="720AB45B" w14:textId="77777777" w:rsidTr="007177A6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30997A1" w14:textId="77777777" w:rsidR="008D2523" w:rsidRDefault="008D2523" w:rsidP="005814DD">
            <w:pPr>
              <w:numPr>
                <w:ilvl w:val="0"/>
                <w:numId w:val="14"/>
              </w:numPr>
              <w:ind w:left="170" w:firstLine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61928705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4D52B2E4" w14:textId="78A5BA21" w:rsidR="007177A6" w:rsidRDefault="007177A6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177A6" w:rsidRPr="007177A6" w14:paraId="7FCED091" w14:textId="77777777" w:rsidTr="007177A6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873068B" w14:textId="33207F76" w:rsidR="007177A6" w:rsidRPr="007177A6" w:rsidRDefault="007177A6" w:rsidP="007177A6">
            <w:pPr>
              <w:numPr>
                <w:ilvl w:val="0"/>
                <w:numId w:val="14"/>
              </w:numPr>
              <w:ind w:left="542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7177A6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Inne </w:t>
            </w: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oświadczenia i </w:t>
            </w:r>
            <w:r w:rsidRPr="007177A6"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</w:t>
            </w:r>
          </w:p>
        </w:tc>
      </w:tr>
    </w:tbl>
    <w:p w14:paraId="3C245538" w14:textId="77777777" w:rsidR="007177A6" w:rsidRPr="007177A6" w:rsidRDefault="007177A6" w:rsidP="007177A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8E619A3" w14:textId="77777777" w:rsidR="007177A6" w:rsidRPr="007177A6" w:rsidRDefault="007177A6" w:rsidP="007F6E1F">
      <w:pPr>
        <w:numPr>
          <w:ilvl w:val="0"/>
          <w:numId w:val="31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7177A6">
        <w:rPr>
          <w:rFonts w:ascii="Arial Narrow" w:eastAsia="Calibri" w:hAnsi="Arial Narrow" w:cs="Calibri"/>
          <w:sz w:val="22"/>
          <w:szCs w:val="22"/>
        </w:rPr>
        <w:br/>
        <w:t>w dokumentach postępowania.</w:t>
      </w:r>
    </w:p>
    <w:p w14:paraId="0E726952" w14:textId="77777777" w:rsidR="007177A6" w:rsidRPr="007177A6" w:rsidRDefault="007177A6" w:rsidP="007F6E1F">
      <w:pPr>
        <w:numPr>
          <w:ilvl w:val="0"/>
          <w:numId w:val="31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7177A6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563F1FDE" w14:textId="77777777" w:rsidR="007177A6" w:rsidRPr="007177A6" w:rsidRDefault="007177A6" w:rsidP="007F6E1F">
      <w:pPr>
        <w:numPr>
          <w:ilvl w:val="0"/>
          <w:numId w:val="3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7177A6">
        <w:rPr>
          <w:rFonts w:ascii="Arial Narrow" w:eastAsia="Calibri" w:hAnsi="Arial Narrow" w:cs="Calibri"/>
          <w:sz w:val="22"/>
          <w:szCs w:val="22"/>
        </w:rPr>
        <w:t>Wadium wniesione w pieniądzu proszę zwrócić na rachunek bankowy nr ……………………………………………………</w:t>
      </w:r>
      <w:r w:rsidRPr="007177A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08E27403" w14:textId="77777777" w:rsidR="007177A6" w:rsidRDefault="007177A6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39BEDB3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14:paraId="71EC572E" w14:textId="77777777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FFAC557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8839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83E8F2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C5784" w14:textId="77777777" w:rsidR="008D2523" w:rsidRDefault="008D2523" w:rsidP="004350E1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06475C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14:paraId="0A99BBF5" w14:textId="77777777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2D979D9" w14:textId="77777777" w:rsidR="008D2523" w:rsidRDefault="008D2523" w:rsidP="004350E1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4304E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5DFC32" w14:textId="77777777" w:rsidR="008D2523" w:rsidRDefault="008D2523" w:rsidP="001167BB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0FE87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6515E41" w14:textId="74122F55" w:rsidR="008D2523" w:rsidRDefault="009F2F6D" w:rsidP="009F2F6D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podpis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zaufany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osobisty 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46CC5F66" w14:textId="77777777"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2974AB24" w14:textId="77777777" w:rsidR="007743EF" w:rsidRDefault="007743E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BD64ACF" w14:textId="77777777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  <w:sectPr w:rsidR="0018100C" w:rsidSect="00BE40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type w:val="continuous"/>
          <w:pgSz w:w="11906" w:h="16838" w:code="9"/>
          <w:pgMar w:top="851" w:right="851" w:bottom="851" w:left="1134" w:header="397" w:footer="397" w:gutter="0"/>
          <w:pgNumType w:start="23"/>
          <w:cols w:space="708"/>
          <w:titlePg/>
          <w:docGrid w:linePitch="272"/>
        </w:sectPr>
      </w:pPr>
    </w:p>
    <w:p w14:paraId="2A4F7544" w14:textId="3263F296" w:rsidR="006D7DBB" w:rsidRDefault="006D7DBB" w:rsidP="006D7DBB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do SWZ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D7DBB" w14:paraId="3BF82DB9" w14:textId="77777777" w:rsidTr="006D7DBB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33457D4E" w14:textId="77777777" w:rsidR="00245903" w:rsidRDefault="006D7DBB" w:rsidP="0018100C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Oświadczenie </w:t>
            </w:r>
          </w:p>
          <w:p w14:paraId="2E7102C2" w14:textId="1E3AB4F0" w:rsidR="00245903" w:rsidRPr="00245903" w:rsidRDefault="00245903" w:rsidP="0024590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45903">
              <w:rPr>
                <w:rFonts w:ascii="Arial Narrow" w:hAnsi="Arial Narrow" w:cs="Arial"/>
                <w:b/>
                <w:sz w:val="22"/>
                <w:szCs w:val="22"/>
              </w:rPr>
              <w:t>Wykonawcy/Podmiotu udostępniającego zasoby/Podwykonawcy</w:t>
            </w:r>
            <w:r w:rsidRPr="0024590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5"/>
            </w:r>
          </w:p>
          <w:p w14:paraId="1BF3AEE7" w14:textId="3211E0D0" w:rsidR="00ED1A03" w:rsidRPr="00ED1A03" w:rsidRDefault="006D7DBB" w:rsidP="00ED1A0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 spełniania warunków udziału w postępowaniu</w:t>
            </w:r>
            <w:r w:rsidR="0018100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4EB8FCA" w14:textId="3DCAC0AC" w:rsidR="006D7DBB" w:rsidRDefault="006D7DBB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438849E5" w14:textId="77777777" w:rsidR="00ED1A03" w:rsidRDefault="00ED1A03"/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77777777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 </w:t>
      </w:r>
      <w:proofErr w:type="spellStart"/>
      <w:r>
        <w:rPr>
          <w:rFonts w:ascii="Arial Narrow" w:hAnsi="Arial Narrow" w:cs="Arial"/>
          <w:b w:val="0"/>
          <w:sz w:val="22"/>
          <w:szCs w:val="22"/>
        </w:rPr>
        <w:t>Pzp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 xml:space="preserve">, pn. </w:t>
      </w:r>
    </w:p>
    <w:p w14:paraId="0818CBBA" w14:textId="354513A2" w:rsidR="006D7DBB" w:rsidRDefault="004D4887" w:rsidP="006D7DBB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4D4887">
        <w:rPr>
          <w:rFonts w:ascii="Arial Narrow" w:hAnsi="Arial Narrow" w:cs="Arial"/>
          <w:sz w:val="22"/>
          <w:szCs w:val="22"/>
        </w:rPr>
        <w:t>Dostosowanie budynku Komisariatu Policji w Kłecku do potrzeb użytkownika - Etap II poziom parteru</w:t>
      </w:r>
      <w:r w:rsidR="006D7DBB">
        <w:rPr>
          <w:rFonts w:ascii="Arial Narrow" w:hAnsi="Arial Narrow" w:cs="Arial"/>
          <w:b w:val="0"/>
          <w:sz w:val="22"/>
          <w:szCs w:val="22"/>
        </w:rPr>
        <w:t>,</w:t>
      </w:r>
      <w:r w:rsidR="006D7DBB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D7A4904" w14:textId="77777777" w:rsidR="006C541B" w:rsidRPr="00BD7312" w:rsidRDefault="006C541B" w:rsidP="006C541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74FE0D7" w14:textId="77777777" w:rsidR="006C541B" w:rsidRPr="00BD7312" w:rsidRDefault="006C541B" w:rsidP="007F6E1F">
      <w:pPr>
        <w:pStyle w:val="Tekstpodstawowy31"/>
        <w:numPr>
          <w:ilvl w:val="0"/>
          <w:numId w:val="32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sytuacji finansowej określonej przez Zamawiającego w pkt. V.2 SWZ, tj. posiadam</w:t>
      </w:r>
      <w:r w:rsidRPr="00BD7312">
        <w:rPr>
          <w:rFonts w:ascii="Arial Narrow" w:hAnsi="Arial Narrow" w:cs="Arial"/>
          <w:b w:val="0"/>
          <w:sz w:val="22"/>
          <w:szCs w:val="22"/>
        </w:rPr>
        <w:t>:</w:t>
      </w:r>
    </w:p>
    <w:p w14:paraId="3E716F66" w14:textId="77777777" w:rsidR="006C541B" w:rsidRPr="00BD7312" w:rsidRDefault="006C541B" w:rsidP="007F6E1F">
      <w:pPr>
        <w:pStyle w:val="Tekstpodstawowy31"/>
        <w:numPr>
          <w:ilvl w:val="0"/>
          <w:numId w:val="33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. zł,</w:t>
      </w:r>
    </w:p>
    <w:p w14:paraId="20CB66FC" w14:textId="77777777" w:rsidR="006C541B" w:rsidRPr="00BD7312" w:rsidRDefault="006C541B" w:rsidP="007F6E1F">
      <w:pPr>
        <w:pStyle w:val="Tekstpodstawowy31"/>
        <w:numPr>
          <w:ilvl w:val="0"/>
          <w:numId w:val="33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środki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 w:rsidRPr="00BD7312">
        <w:rPr>
          <w:rFonts w:ascii="Arial Narrow" w:hAnsi="Arial Narrow" w:cs="Arial"/>
          <w:b w:val="0"/>
          <w:sz w:val="22"/>
          <w:szCs w:val="22"/>
        </w:rPr>
        <w:t>lub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zdolność kredytową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wysokości</w:t>
      </w:r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 w:rsidRPr="00BD7312"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 w:rsidRPr="00BD7312">
        <w:rPr>
          <w:rFonts w:ascii="Arial Narrow" w:hAnsi="Arial Narrow" w:cs="Arial"/>
          <w:b w:val="0"/>
          <w:sz w:val="22"/>
          <w:szCs w:val="22"/>
        </w:rPr>
        <w:t>zł;</w:t>
      </w:r>
    </w:p>
    <w:p w14:paraId="363A9D9A" w14:textId="77777777" w:rsidR="006C541B" w:rsidRPr="00BD7312" w:rsidRDefault="006C541B" w:rsidP="007F6E1F">
      <w:pPr>
        <w:pStyle w:val="Tekstpodstawowy31"/>
        <w:numPr>
          <w:ilvl w:val="0"/>
          <w:numId w:val="32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pkt. V.3.1 SWZ, tj.</w:t>
      </w:r>
      <w:r w:rsidRPr="00BD7312">
        <w:rPr>
          <w:rFonts w:ascii="Arial Narrow" w:hAnsi="Arial Narrow" w:cs="Arial"/>
          <w:b w:val="0"/>
          <w:sz w:val="22"/>
          <w:szCs w:val="22"/>
        </w:rPr>
        <w:t>:</w:t>
      </w:r>
    </w:p>
    <w:p w14:paraId="01BCDE70" w14:textId="7199B87E" w:rsidR="006C541B" w:rsidRPr="00BD7312" w:rsidRDefault="006C541B" w:rsidP="007F6E1F">
      <w:pPr>
        <w:pStyle w:val="Tekstpodstawowy31"/>
        <w:numPr>
          <w:ilvl w:val="0"/>
          <w:numId w:val="19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wykonałem dla 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22"/>
        </w:rPr>
        <w:t>* w okresie od …………….. do …………………</w:t>
      </w:r>
      <w:r w:rsidRPr="00BD731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Pr="00BD7312">
        <w:rPr>
          <w:rFonts w:ascii="Arial Narrow" w:hAnsi="Arial Narrow" w:cs="Arial"/>
          <w:b w:val="0"/>
          <w:sz w:val="22"/>
          <w:szCs w:val="22"/>
        </w:rPr>
        <w:t>robotę budowlaną, której zakres obejmował wykonanie</w:t>
      </w:r>
      <w:r>
        <w:rPr>
          <w:rFonts w:ascii="Arial Narrow" w:hAnsi="Arial Narrow" w:cs="Arial"/>
          <w:b w:val="0"/>
          <w:sz w:val="22"/>
          <w:szCs w:val="22"/>
        </w:rPr>
        <w:t xml:space="preserve"> w budynku ……………………………………………………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CC1CB1">
        <w:rPr>
          <w:rFonts w:ascii="Arial Narrow" w:hAnsi="Arial Narrow" w:cs="Arial"/>
          <w:b w:val="0"/>
          <w:sz w:val="22"/>
          <w:szCs w:val="22"/>
        </w:rPr>
        <w:t>**</w:t>
      </w:r>
      <w:r>
        <w:rPr>
          <w:rFonts w:ascii="Arial Narrow" w:hAnsi="Arial Narrow" w:cs="Arial"/>
          <w:b w:val="0"/>
          <w:sz w:val="22"/>
          <w:szCs w:val="22"/>
        </w:rPr>
        <w:t>robót ogólnobudowlanych oraz robót instalacyjnych elektrycznych i sanitarnych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o </w:t>
      </w:r>
      <w:r>
        <w:rPr>
          <w:rFonts w:ascii="Arial Narrow" w:hAnsi="Arial Narrow" w:cs="Arial"/>
          <w:b w:val="0"/>
          <w:sz w:val="22"/>
          <w:szCs w:val="22"/>
        </w:rPr>
        <w:t>wartości tych robót ………… zł</w:t>
      </w:r>
      <w:r w:rsidRPr="00BD7312">
        <w:rPr>
          <w:rFonts w:ascii="Arial Narrow" w:hAnsi="Arial Narrow" w:cs="Arial"/>
          <w:b w:val="0"/>
          <w:sz w:val="22"/>
          <w:szCs w:val="22"/>
        </w:rPr>
        <w:t>,</w:t>
      </w:r>
    </w:p>
    <w:p w14:paraId="45AE18B9" w14:textId="44944E88" w:rsidR="006C541B" w:rsidRPr="00BD7312" w:rsidRDefault="006C541B" w:rsidP="007F6E1F">
      <w:pPr>
        <w:pStyle w:val="Tekstpodstawowy31"/>
        <w:numPr>
          <w:ilvl w:val="0"/>
          <w:numId w:val="19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6C541B">
        <w:rPr>
          <w:rFonts w:ascii="Arial Narrow" w:hAnsi="Arial Narrow" w:cs="Arial"/>
          <w:b w:val="0"/>
          <w:sz w:val="22"/>
          <w:szCs w:val="22"/>
        </w:rPr>
        <w:t>wykonałem dla ………………………………………………</w:t>
      </w:r>
      <w:proofErr w:type="gramStart"/>
      <w:r w:rsidRPr="006C541B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6C541B">
        <w:rPr>
          <w:rFonts w:ascii="Arial Narrow" w:hAnsi="Arial Narrow" w:cs="Arial"/>
          <w:b w:val="0"/>
          <w:sz w:val="22"/>
          <w:szCs w:val="22"/>
        </w:rPr>
        <w:t>* w okresie od …………….. do ………………… robotę budowlaną, której zakres obejmował wykonanie w budynku ……………………………………………………</w:t>
      </w:r>
      <w:r w:rsidR="00CC1CB1">
        <w:rPr>
          <w:rFonts w:ascii="Arial Narrow" w:hAnsi="Arial Narrow" w:cs="Arial"/>
          <w:b w:val="0"/>
          <w:sz w:val="22"/>
          <w:szCs w:val="22"/>
        </w:rPr>
        <w:t xml:space="preserve"> **</w:t>
      </w:r>
      <w:r w:rsidRPr="006C541B">
        <w:rPr>
          <w:rFonts w:ascii="Arial Narrow" w:hAnsi="Arial Narrow" w:cs="Arial"/>
          <w:b w:val="0"/>
          <w:sz w:val="22"/>
          <w:szCs w:val="22"/>
        </w:rPr>
        <w:t xml:space="preserve"> robót ogólnobudowlanych oraz robót instalacyjnych elektrycznych i sanitarnych o wartości tych robót ………… zł,</w:t>
      </w:r>
    </w:p>
    <w:p w14:paraId="41C5B52B" w14:textId="2445E8C5" w:rsidR="006C541B" w:rsidRPr="00BD7312" w:rsidRDefault="006C541B" w:rsidP="007F6E1F">
      <w:pPr>
        <w:pStyle w:val="Tekstpodstawowy31"/>
        <w:numPr>
          <w:ilvl w:val="0"/>
          <w:numId w:val="32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 w:rsidRPr="00BD7312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pkt. </w:t>
      </w:r>
      <w:r w:rsidR="00CC1CB1">
        <w:rPr>
          <w:rFonts w:ascii="Arial Narrow" w:hAnsi="Arial Narrow" w:cs="Arial"/>
          <w:b w:val="0"/>
          <w:sz w:val="22"/>
          <w:szCs w:val="18"/>
        </w:rPr>
        <w:t>5</w:t>
      </w:r>
      <w:r w:rsidRPr="00BD7312">
        <w:rPr>
          <w:rFonts w:ascii="Arial Narrow" w:hAnsi="Arial Narrow" w:cs="Arial"/>
          <w:b w:val="0"/>
          <w:sz w:val="22"/>
          <w:szCs w:val="18"/>
        </w:rPr>
        <w:t>.3.2 SWZ,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 tj. </w:t>
      </w:r>
      <w:r w:rsidRPr="00BD7312">
        <w:rPr>
          <w:rFonts w:ascii="Arial Narrow" w:hAnsi="Arial Narrow" w:cs="Arial"/>
          <w:b w:val="0"/>
          <w:sz w:val="22"/>
          <w:szCs w:val="18"/>
        </w:rPr>
        <w:t>dysponuję/</w:t>
      </w:r>
      <w:proofErr w:type="spellStart"/>
      <w:r w:rsidRPr="00BD7312"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 w:rsidRPr="00BD7312">
        <w:rPr>
          <w:rFonts w:ascii="Arial Narrow" w:hAnsi="Arial Narrow" w:cs="Arial"/>
          <w:b w:val="0"/>
          <w:sz w:val="22"/>
          <w:szCs w:val="18"/>
        </w:rPr>
        <w:t>:</w:t>
      </w:r>
    </w:p>
    <w:p w14:paraId="58C414ED" w14:textId="63FE47E4" w:rsidR="006C541B" w:rsidRPr="0067190E" w:rsidRDefault="0067190E" w:rsidP="007F6E1F">
      <w:pPr>
        <w:pStyle w:val="Tekstpodstawowy31"/>
        <w:numPr>
          <w:ilvl w:val="0"/>
          <w:numId w:val="34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 w:rsidRPr="004D48BC">
        <w:rPr>
          <w:rFonts w:ascii="Arial Narrow" w:hAnsi="Arial Narrow" w:cs="Arial"/>
          <w:b w:val="0"/>
          <w:sz w:val="22"/>
          <w:szCs w:val="18"/>
        </w:rPr>
        <w:t>projektantem branży architektonicznej</w:t>
      </w:r>
      <w:r w:rsidR="006C541B" w:rsidRPr="00BD7312">
        <w:rPr>
          <w:rFonts w:ascii="Arial Narrow" w:hAnsi="Arial Narrow" w:cs="Arial"/>
          <w:b w:val="0"/>
          <w:sz w:val="22"/>
          <w:szCs w:val="18"/>
        </w:rPr>
        <w:t>, tj. panią/panem ………………………………………… która/y posiada</w:t>
      </w:r>
      <w:r w:rsidR="004D48BC" w:rsidRPr="004D48BC">
        <w:rPr>
          <w:rFonts w:ascii="Arial Narrow" w:hAnsi="Arial Narrow" w:cs="Arial"/>
          <w:bCs w:val="0"/>
          <w:sz w:val="22"/>
          <w:szCs w:val="22"/>
          <w:lang w:eastAsia="pl-PL"/>
        </w:rPr>
        <w:t xml:space="preserve"> </w:t>
      </w:r>
      <w:r w:rsidR="004D48BC" w:rsidRPr="004D48BC">
        <w:rPr>
          <w:rFonts w:ascii="Arial Narrow" w:hAnsi="Arial Narrow" w:cs="Arial"/>
          <w:b w:val="0"/>
          <w:sz w:val="22"/>
          <w:szCs w:val="18"/>
        </w:rPr>
        <w:t xml:space="preserve">uprawnienia do projektowania w specjalności </w:t>
      </w:r>
      <w:r w:rsidRPr="004D48BC">
        <w:rPr>
          <w:rFonts w:ascii="Arial Narrow" w:hAnsi="Arial Narrow" w:cs="Arial"/>
          <w:b w:val="0"/>
          <w:sz w:val="22"/>
          <w:szCs w:val="18"/>
        </w:rPr>
        <w:t>architektonicznej</w:t>
      </w:r>
      <w:r w:rsidR="004D48BC" w:rsidRPr="004D48BC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oraz</w:t>
      </w:r>
      <w:r w:rsidR="004D48BC" w:rsidRPr="004D48BC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……</w:t>
      </w:r>
      <w:r w:rsidR="004D48BC" w:rsidRPr="004D48BC">
        <w:rPr>
          <w:rFonts w:ascii="Arial Narrow" w:hAnsi="Arial Narrow" w:cs="Arial"/>
          <w:b w:val="0"/>
          <w:sz w:val="22"/>
          <w:szCs w:val="18"/>
        </w:rPr>
        <w:t>-letnie doświadczenie zawodowe po uzyskaniu tych uprawnień</w:t>
      </w:r>
      <w:r>
        <w:rPr>
          <w:rFonts w:ascii="Arial Narrow" w:hAnsi="Arial Narrow" w:cs="Arial"/>
          <w:b w:val="0"/>
          <w:sz w:val="22"/>
          <w:szCs w:val="18"/>
        </w:rPr>
        <w:t>;</w:t>
      </w:r>
    </w:p>
    <w:p w14:paraId="4EFCBF05" w14:textId="62ED0126" w:rsidR="0067190E" w:rsidRPr="0067190E" w:rsidRDefault="0067190E" w:rsidP="007F6E1F">
      <w:pPr>
        <w:pStyle w:val="Tekstpodstawowy31"/>
        <w:numPr>
          <w:ilvl w:val="0"/>
          <w:numId w:val="34"/>
        </w:numPr>
        <w:ind w:left="567" w:right="-2" w:hanging="283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projektantem branży konstrukcyjno-budowlanej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7190E">
        <w:rPr>
          <w:rFonts w:ascii="Arial Narrow" w:hAnsi="Arial Narrow" w:cs="Arial"/>
          <w:b w:val="0"/>
          <w:sz w:val="22"/>
          <w:szCs w:val="22"/>
        </w:rPr>
        <w:t xml:space="preserve">tj. 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panią/panem ………………………………………… która/y </w:t>
      </w:r>
      <w:r w:rsidR="006B08C2" w:rsidRPr="00BD7312">
        <w:rPr>
          <w:rFonts w:ascii="Arial Narrow" w:hAnsi="Arial Narrow" w:cs="Arial"/>
          <w:b w:val="0"/>
          <w:sz w:val="22"/>
          <w:szCs w:val="18"/>
        </w:rPr>
        <w:t>posiada</w:t>
      </w:r>
      <w:r w:rsidR="006B08C2" w:rsidRPr="0067190E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67190E">
        <w:rPr>
          <w:rFonts w:ascii="Arial Narrow" w:hAnsi="Arial Narrow" w:cs="Arial"/>
          <w:b w:val="0"/>
          <w:sz w:val="22"/>
          <w:szCs w:val="22"/>
        </w:rPr>
        <w:t xml:space="preserve">uprawnienia do projektowania w specjalności konstrukcyjno - budowlanej </w:t>
      </w:r>
      <w:r>
        <w:rPr>
          <w:rFonts w:ascii="Arial Narrow" w:hAnsi="Arial Narrow" w:cs="Arial"/>
          <w:b w:val="0"/>
          <w:sz w:val="22"/>
          <w:szCs w:val="18"/>
        </w:rPr>
        <w:t>oraz</w:t>
      </w:r>
      <w:r w:rsidRPr="004D48BC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……</w:t>
      </w:r>
      <w:r w:rsidRPr="004D48BC">
        <w:rPr>
          <w:rFonts w:ascii="Arial Narrow" w:hAnsi="Arial Narrow" w:cs="Arial"/>
          <w:b w:val="0"/>
          <w:sz w:val="22"/>
          <w:szCs w:val="18"/>
        </w:rPr>
        <w:t>-letnie doświadczenie zawodowe po uzyskaniu tych uprawnień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4E9773EA" w14:textId="5F73A914" w:rsidR="006C541B" w:rsidRPr="00BD7312" w:rsidRDefault="0067190E" w:rsidP="007F6E1F">
      <w:pPr>
        <w:pStyle w:val="Tekstpodstawowy31"/>
        <w:numPr>
          <w:ilvl w:val="0"/>
          <w:numId w:val="34"/>
        </w:numPr>
        <w:ind w:left="567" w:right="-2" w:hanging="283"/>
        <w:rPr>
          <w:rFonts w:ascii="Arial Narrow" w:hAnsi="Arial Narrow" w:cs="Arial"/>
          <w:b w:val="0"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projektantem branży elektryczne</w:t>
      </w:r>
      <w:r w:rsidRPr="0067190E">
        <w:rPr>
          <w:rFonts w:ascii="Arial Narrow" w:hAnsi="Arial Narrow" w:cs="Arial"/>
          <w:b w:val="0"/>
          <w:sz w:val="22"/>
          <w:szCs w:val="22"/>
        </w:rPr>
        <w:t>j,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7190E">
        <w:rPr>
          <w:rFonts w:ascii="Arial Narrow" w:hAnsi="Arial Narrow" w:cs="Arial"/>
          <w:b w:val="0"/>
          <w:sz w:val="22"/>
          <w:szCs w:val="22"/>
        </w:rPr>
        <w:t xml:space="preserve">tj. 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panią/panem ………………………………………… która/y </w:t>
      </w:r>
      <w:r w:rsidR="006B08C2" w:rsidRPr="00BD7312">
        <w:rPr>
          <w:rFonts w:ascii="Arial Narrow" w:hAnsi="Arial Narrow" w:cs="Arial"/>
          <w:b w:val="0"/>
          <w:sz w:val="22"/>
          <w:szCs w:val="18"/>
        </w:rPr>
        <w:t>posiada</w:t>
      </w:r>
      <w:r w:rsidR="006B08C2" w:rsidRPr="0067190E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67190E">
        <w:rPr>
          <w:rFonts w:ascii="Arial Narrow" w:hAnsi="Arial Narrow" w:cs="Arial"/>
          <w:b w:val="0"/>
          <w:sz w:val="22"/>
          <w:szCs w:val="22"/>
        </w:rPr>
        <w:t xml:space="preserve">uprawnienia do projektowania w specjalności instalacyjnej w zakresie instalacji i urządzeń elektrycznych </w:t>
      </w:r>
      <w:r w:rsidRPr="0067190E">
        <w:rPr>
          <w:rFonts w:ascii="Arial Narrow" w:hAnsi="Arial Narrow" w:cs="Arial"/>
          <w:b w:val="0"/>
          <w:sz w:val="22"/>
          <w:szCs w:val="22"/>
        </w:rPr>
        <w:br/>
        <w:t xml:space="preserve">i elektroenergetycznych </w:t>
      </w:r>
      <w:r>
        <w:rPr>
          <w:rFonts w:ascii="Arial Narrow" w:hAnsi="Arial Narrow" w:cs="Arial"/>
          <w:b w:val="0"/>
          <w:sz w:val="22"/>
          <w:szCs w:val="18"/>
        </w:rPr>
        <w:t>oraz</w:t>
      </w:r>
      <w:r w:rsidRPr="004D48BC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……</w:t>
      </w:r>
      <w:r w:rsidRPr="004D48BC">
        <w:rPr>
          <w:rFonts w:ascii="Arial Narrow" w:hAnsi="Arial Narrow" w:cs="Arial"/>
          <w:b w:val="0"/>
          <w:sz w:val="22"/>
          <w:szCs w:val="18"/>
        </w:rPr>
        <w:t>-letnie doświadczenie zawodowe po uzyskaniu tych uprawnień</w:t>
      </w:r>
      <w:r>
        <w:rPr>
          <w:rFonts w:ascii="Arial Narrow" w:hAnsi="Arial Narrow" w:cs="Arial"/>
          <w:b w:val="0"/>
          <w:sz w:val="22"/>
          <w:szCs w:val="22"/>
        </w:rPr>
        <w:t>,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</w:t>
      </w:r>
    </w:p>
    <w:p w14:paraId="7FCCFC7A" w14:textId="7454C126" w:rsidR="006C541B" w:rsidRPr="00AE4F9C" w:rsidRDefault="006C541B" w:rsidP="007F6E1F">
      <w:pPr>
        <w:pStyle w:val="Tekstpodstawowy31"/>
        <w:numPr>
          <w:ilvl w:val="0"/>
          <w:numId w:val="34"/>
        </w:numPr>
        <w:ind w:left="567" w:right="-2" w:hanging="283"/>
        <w:rPr>
          <w:rFonts w:ascii="Arial Narrow" w:hAnsi="Arial Narrow" w:cs="Arial"/>
          <w:b w:val="0"/>
          <w:iCs/>
          <w:sz w:val="22"/>
          <w:szCs w:val="18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 xml:space="preserve">projektantem branży elektrycznej, tj. panią/panem …………………………………………… która/y posiada uprawnienia do projektowania </w:t>
      </w:r>
      <w:r w:rsidRPr="00BD7312">
        <w:rPr>
          <w:rFonts w:ascii="Arial Narrow" w:hAnsi="Arial Narrow" w:cs="Arial"/>
          <w:b w:val="0"/>
          <w:sz w:val="22"/>
          <w:szCs w:val="22"/>
        </w:rPr>
        <w:t xml:space="preserve">w specjalności instalacyjnej w zakresie sieci, instalacji i urządzeń </w:t>
      </w:r>
      <w:r w:rsidR="0067190E" w:rsidRPr="0067190E">
        <w:rPr>
          <w:rFonts w:ascii="Arial Narrow" w:hAnsi="Arial Narrow" w:cs="Arial"/>
          <w:b w:val="0"/>
          <w:sz w:val="22"/>
          <w:szCs w:val="18"/>
        </w:rPr>
        <w:t>cieplnych,</w:t>
      </w:r>
      <w:r w:rsidR="0067190E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67190E" w:rsidRPr="0067190E">
        <w:rPr>
          <w:rFonts w:ascii="Arial Narrow" w:hAnsi="Arial Narrow" w:cs="Arial"/>
          <w:b w:val="0"/>
          <w:sz w:val="22"/>
          <w:szCs w:val="18"/>
        </w:rPr>
        <w:t>wentylacyjnych, gazowych</w:t>
      </w:r>
      <w:r w:rsidR="0067190E">
        <w:rPr>
          <w:rFonts w:ascii="Arial Narrow" w:hAnsi="Arial Narrow" w:cs="Arial"/>
          <w:b w:val="0"/>
          <w:sz w:val="22"/>
          <w:szCs w:val="18"/>
        </w:rPr>
        <w:t xml:space="preserve">, </w:t>
      </w:r>
      <w:r w:rsidR="0067190E" w:rsidRPr="0067190E">
        <w:rPr>
          <w:rFonts w:ascii="Arial Narrow" w:hAnsi="Arial Narrow" w:cs="Arial"/>
          <w:b w:val="0"/>
          <w:sz w:val="22"/>
          <w:szCs w:val="18"/>
        </w:rPr>
        <w:t>wodociągowych i kanalizacyjnych</w:t>
      </w:r>
      <w:r w:rsidR="006B08C2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AE4F9C">
        <w:rPr>
          <w:rFonts w:ascii="Arial Narrow" w:hAnsi="Arial Narrow" w:cs="Arial"/>
          <w:b w:val="0"/>
          <w:sz w:val="22"/>
          <w:szCs w:val="18"/>
        </w:rPr>
        <w:t>oraz</w:t>
      </w:r>
      <w:r w:rsidR="00AE4F9C" w:rsidRPr="004D48BC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AE4F9C">
        <w:rPr>
          <w:rFonts w:ascii="Arial Narrow" w:hAnsi="Arial Narrow" w:cs="Arial"/>
          <w:b w:val="0"/>
          <w:sz w:val="22"/>
          <w:szCs w:val="18"/>
        </w:rPr>
        <w:t>……</w:t>
      </w:r>
      <w:r w:rsidR="00AE4F9C" w:rsidRPr="004D48BC">
        <w:rPr>
          <w:rFonts w:ascii="Arial Narrow" w:hAnsi="Arial Narrow" w:cs="Arial"/>
          <w:b w:val="0"/>
          <w:sz w:val="22"/>
          <w:szCs w:val="18"/>
        </w:rPr>
        <w:t>-letnie doświadczenie zawodowe po uzyskaniu tych uprawnień</w:t>
      </w:r>
      <w:r w:rsidR="00AE4F9C">
        <w:rPr>
          <w:rFonts w:ascii="Arial Narrow" w:hAnsi="Arial Narrow" w:cs="Arial"/>
          <w:b w:val="0"/>
          <w:sz w:val="22"/>
          <w:szCs w:val="18"/>
        </w:rPr>
        <w:t>,</w:t>
      </w:r>
    </w:p>
    <w:p w14:paraId="35BC9DA2" w14:textId="405538F4" w:rsidR="00AE4F9C" w:rsidRPr="00AE4F9C" w:rsidRDefault="00AE4F9C" w:rsidP="007F6E1F">
      <w:pPr>
        <w:pStyle w:val="Tekstpodstawowy31"/>
        <w:numPr>
          <w:ilvl w:val="0"/>
          <w:numId w:val="34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AE4F9C">
        <w:rPr>
          <w:rFonts w:ascii="Arial Narrow" w:hAnsi="Arial Narrow" w:cs="Arial"/>
          <w:b w:val="0"/>
          <w:sz w:val="22"/>
          <w:szCs w:val="22"/>
        </w:rPr>
        <w:t xml:space="preserve">kierownikiem robót branży ogólnobudowlanej, 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tj. panią/panem …………………………………………… która/y posiada uprawnienia </w:t>
      </w:r>
      <w:r w:rsidRPr="00AE4F9C">
        <w:rPr>
          <w:rFonts w:ascii="Arial Narrow" w:hAnsi="Arial Narrow" w:cs="Arial"/>
          <w:b w:val="0"/>
          <w:sz w:val="22"/>
          <w:szCs w:val="22"/>
        </w:rPr>
        <w:t xml:space="preserve">do kierowania robotami w specjalności konstrukcyjno - budowlanej </w:t>
      </w:r>
      <w:r>
        <w:rPr>
          <w:rFonts w:ascii="Arial Narrow" w:hAnsi="Arial Narrow" w:cs="Arial"/>
          <w:b w:val="0"/>
          <w:sz w:val="22"/>
          <w:szCs w:val="22"/>
        </w:rPr>
        <w:t>oraz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 xml:space="preserve"> 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</w:t>
      </w:r>
      <w:r w:rsidRPr="00AE4F9C">
        <w:rPr>
          <w:rFonts w:ascii="Arial Narrow" w:hAnsi="Arial Narrow" w:cs="Arial"/>
          <w:b w:val="0"/>
          <w:sz w:val="22"/>
          <w:szCs w:val="22"/>
        </w:rPr>
        <w:t>-letnie doświadczenie zawodowe po uzyskaniu tych uprawnień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463987A4" w14:textId="2AE73070" w:rsidR="006C541B" w:rsidRPr="00AE4F9C" w:rsidRDefault="006C541B" w:rsidP="007F6E1F">
      <w:pPr>
        <w:pStyle w:val="Tekstpodstawowy31"/>
        <w:numPr>
          <w:ilvl w:val="0"/>
          <w:numId w:val="34"/>
        </w:numPr>
        <w:ind w:left="567" w:right="-2" w:hanging="283"/>
        <w:rPr>
          <w:rFonts w:ascii="Arial Narrow" w:hAnsi="Arial Narrow" w:cs="Arial"/>
          <w:b w:val="0"/>
          <w:iCs/>
          <w:sz w:val="22"/>
          <w:szCs w:val="22"/>
        </w:rPr>
      </w:pPr>
      <w:r w:rsidRPr="00BD7312">
        <w:rPr>
          <w:rFonts w:ascii="Arial Narrow" w:hAnsi="Arial Narrow" w:cs="Arial"/>
          <w:b w:val="0"/>
          <w:sz w:val="22"/>
          <w:szCs w:val="18"/>
        </w:rPr>
        <w:t>kierownikiem branży elektrycznej, tj. panią/panem …………………………………………………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…….</w:t>
      </w:r>
      <w:proofErr w:type="gramEnd"/>
      <w:r w:rsidRPr="00BD7312">
        <w:rPr>
          <w:rFonts w:ascii="Arial Narrow" w:hAnsi="Arial Narrow" w:cs="Arial"/>
          <w:b w:val="0"/>
          <w:sz w:val="22"/>
          <w:szCs w:val="18"/>
        </w:rPr>
        <w:t xml:space="preserve">. która//y posiada uprawnienia do kierowania robotami w specjalności </w:t>
      </w:r>
      <w:r w:rsidRPr="00BD7312">
        <w:rPr>
          <w:rFonts w:ascii="Arial Narrow" w:hAnsi="Arial Narrow" w:cs="Arial"/>
          <w:b w:val="0"/>
          <w:sz w:val="22"/>
          <w:szCs w:val="22"/>
        </w:rPr>
        <w:t>w specjalności instalacyjnej w zakresie sieci, instalacji i urządzeń elektrycznych i elektroenergetycznych</w:t>
      </w:r>
      <w:r w:rsidR="00AE4F9C">
        <w:rPr>
          <w:rFonts w:ascii="Arial Narrow" w:hAnsi="Arial Narrow" w:cs="Arial"/>
          <w:b w:val="0"/>
          <w:sz w:val="22"/>
          <w:szCs w:val="18"/>
        </w:rPr>
        <w:t xml:space="preserve"> oraz</w:t>
      </w:r>
      <w:r w:rsidRPr="00BD7312">
        <w:rPr>
          <w:rFonts w:ascii="Arial Narrow" w:hAnsi="Arial Narrow" w:cs="Arial"/>
          <w:b w:val="0"/>
          <w:sz w:val="22"/>
          <w:szCs w:val="18"/>
        </w:rPr>
        <w:t xml:space="preserve"> ………-letnie doświadczenie zawodowe po uzyskaniu tych </w:t>
      </w:r>
      <w:proofErr w:type="gramStart"/>
      <w:r w:rsidRPr="00BD7312">
        <w:rPr>
          <w:rFonts w:ascii="Arial Narrow" w:hAnsi="Arial Narrow" w:cs="Arial"/>
          <w:b w:val="0"/>
          <w:sz w:val="22"/>
          <w:szCs w:val="18"/>
        </w:rPr>
        <w:t>uprawnień</w:t>
      </w:r>
      <w:r w:rsidR="00AE4F9C">
        <w:rPr>
          <w:rFonts w:ascii="Arial Narrow" w:hAnsi="Arial Narrow" w:cs="Arial"/>
          <w:b w:val="0"/>
          <w:iCs/>
          <w:sz w:val="22"/>
          <w:szCs w:val="22"/>
        </w:rPr>
        <w:t>.</w:t>
      </w:r>
      <w:r w:rsidRPr="00AE4F9C">
        <w:rPr>
          <w:rFonts w:ascii="Arial Narrow" w:hAnsi="Arial Narrow" w:cs="Arial"/>
          <w:b w:val="0"/>
          <w:iCs/>
          <w:sz w:val="22"/>
          <w:szCs w:val="22"/>
        </w:rPr>
        <w:t>.</w:t>
      </w:r>
      <w:proofErr w:type="gramEnd"/>
    </w:p>
    <w:p w14:paraId="28156C6E" w14:textId="260F4903" w:rsidR="006C541B" w:rsidRPr="008D1770" w:rsidRDefault="006C541B" w:rsidP="006C541B">
      <w:pPr>
        <w:pStyle w:val="Tekstpodstawowy2"/>
        <w:rPr>
          <w:rFonts w:ascii="Arial Narrow" w:hAnsi="Arial Narrow" w:cs="Arial"/>
          <w:i/>
          <w:sz w:val="18"/>
          <w:szCs w:val="22"/>
        </w:rPr>
      </w:pPr>
      <w:r w:rsidRPr="008D1770">
        <w:rPr>
          <w:rFonts w:ascii="Arial Narrow" w:hAnsi="Arial Narrow" w:cs="Arial"/>
          <w:i/>
          <w:sz w:val="18"/>
          <w:szCs w:val="22"/>
        </w:rPr>
        <w:t xml:space="preserve">* </w:t>
      </w:r>
      <w:r w:rsidR="00CC1CB1">
        <w:rPr>
          <w:rFonts w:ascii="Arial Narrow" w:hAnsi="Arial Narrow" w:cs="Arial"/>
          <w:i/>
          <w:sz w:val="18"/>
          <w:szCs w:val="22"/>
        </w:rPr>
        <w:t>wskazać podmiot, dla którego wykonano odpowiednio dostawę</w:t>
      </w:r>
    </w:p>
    <w:p w14:paraId="30CD1114" w14:textId="0A7FCC68" w:rsidR="006D7DBB" w:rsidRDefault="006D7DBB" w:rsidP="006D7DBB">
      <w:pPr>
        <w:pStyle w:val="Tekstpodstawowy2"/>
        <w:rPr>
          <w:rFonts w:ascii="Arial Narrow" w:hAnsi="Arial Narrow" w:cs="Arial"/>
          <w:i/>
          <w:sz w:val="18"/>
          <w:szCs w:val="22"/>
        </w:rPr>
      </w:pPr>
      <w:r>
        <w:rPr>
          <w:rFonts w:ascii="Arial Narrow" w:hAnsi="Arial Narrow" w:cs="Arial"/>
          <w:i/>
          <w:sz w:val="18"/>
          <w:szCs w:val="22"/>
        </w:rPr>
        <w:t xml:space="preserve">** </w:t>
      </w:r>
      <w:r w:rsidR="00CC1CB1" w:rsidRPr="00CC1CB1">
        <w:rPr>
          <w:rFonts w:ascii="Arial Narrow" w:hAnsi="Arial Narrow" w:cs="Arial"/>
          <w:i/>
          <w:sz w:val="18"/>
          <w:szCs w:val="22"/>
        </w:rPr>
        <w:t>wskazać lokalizację budynku</w:t>
      </w:r>
    </w:p>
    <w:p w14:paraId="2B08FFFD" w14:textId="77777777" w:rsidR="006D7DBB" w:rsidRPr="00AE4F9C" w:rsidRDefault="006D7DBB" w:rsidP="006D7DBB">
      <w:pPr>
        <w:pStyle w:val="Tekstpodstawowy2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6D7DBB" w14:paraId="5E7A53FC" w14:textId="77777777" w:rsidTr="006D7DBB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15778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3FCE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BD97EE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DBB" w14:paraId="5DD50EEB" w14:textId="77777777" w:rsidTr="006D7DBB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F4D22D" w14:textId="77777777" w:rsidR="006D7DBB" w:rsidRDefault="006D7DBB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2FC3D7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78F17C" w14:textId="77777777" w:rsidR="006D7DBB" w:rsidRDefault="006D7DBB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1AA245D" w14:textId="77777777" w:rsidR="006D7DBB" w:rsidRPr="006D5421" w:rsidRDefault="006D7DBB" w:rsidP="006D7DBB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iCs/>
          <w:color w:val="000000"/>
          <w:sz w:val="8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6D7DBB" w14:paraId="04367C6E" w14:textId="77777777" w:rsidTr="006D7DBB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41D935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DBB" w14:paraId="57E513C3" w14:textId="77777777" w:rsidTr="006D7DBB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5047F3" w14:textId="2CA0B3C1" w:rsidR="006D7DBB" w:rsidRDefault="00ED1A03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="00251B3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="00251B3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3563F4F5" w14:textId="77777777" w:rsidR="006D5421" w:rsidRPr="00AE4F9C" w:rsidRDefault="006D5421" w:rsidP="006D5421">
      <w:pPr>
        <w:pStyle w:val="Tekstpodstawowy2"/>
        <w:ind w:left="0" w:firstLine="0"/>
        <w:rPr>
          <w:rFonts w:ascii="Arial Narrow" w:hAnsi="Arial Narrow" w:cs="Arial"/>
          <w:sz w:val="2"/>
          <w:szCs w:val="22"/>
        </w:rPr>
        <w:sectPr w:rsidR="006D5421" w:rsidRPr="00AE4F9C" w:rsidSect="0018100C">
          <w:headerReference w:type="first" r:id="rId12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CCFA48F" w14:textId="1E33ACEC" w:rsidR="006D5421" w:rsidRDefault="006D5421" w:rsidP="006D542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do SWZ</w:t>
      </w: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D5421" w14:paraId="6CCD3945" w14:textId="77777777" w:rsidTr="006D5421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14:paraId="3756934E" w14:textId="77777777" w:rsidR="005726D5" w:rsidRDefault="006D5421" w:rsidP="006D542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Oświadczenie </w:t>
            </w:r>
          </w:p>
          <w:p w14:paraId="56B8E46D" w14:textId="1A2FD04B" w:rsidR="006D5421" w:rsidRDefault="006D5421" w:rsidP="006D542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Wykonawcy/ </w:t>
            </w:r>
            <w:r w:rsidR="00245903" w:rsidRPr="00245903">
              <w:rPr>
                <w:rFonts w:ascii="Arial Narrow" w:hAnsi="Arial Narrow" w:cs="Arial"/>
                <w:b/>
                <w:sz w:val="22"/>
                <w:szCs w:val="22"/>
              </w:rPr>
              <w:t>Podmiotu udostepniającego zasoby</w:t>
            </w:r>
            <w:r w:rsidR="0024590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Podwykonawcy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21CFAC5" w14:textId="1754FA45" w:rsidR="006D5421" w:rsidRPr="006D5421" w:rsidRDefault="006D5421" w:rsidP="006D5421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dotyczące przesłanek wykluczenia z postępowania </w:t>
            </w:r>
          </w:p>
        </w:tc>
      </w:tr>
    </w:tbl>
    <w:p w14:paraId="181B06E0" w14:textId="77777777" w:rsidR="006D5421" w:rsidRPr="005726D5" w:rsidRDefault="006D5421" w:rsidP="006D5421">
      <w:pPr>
        <w:pStyle w:val="Default"/>
        <w:ind w:right="-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7177A6" w14:paraId="6A01E4FE" w14:textId="77777777" w:rsidTr="007177A6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C9160" w14:textId="77777777" w:rsidR="007177A6" w:rsidRDefault="007177A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E5976" w14:paraId="4A161972" w14:textId="77777777" w:rsidTr="00BB72F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F438B05" w14:textId="77777777"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5BACB4C" w14:textId="6D3924F1"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18DAC78D" w14:textId="77777777" w:rsidR="006B6AF5" w:rsidRPr="005726D5" w:rsidRDefault="006B6AF5" w:rsidP="005726D5">
      <w:pPr>
        <w:ind w:left="0" w:firstLine="0"/>
        <w:rPr>
          <w:rFonts w:ascii="Arial Narrow" w:hAnsi="Arial Narrow"/>
          <w:sz w:val="16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B6AF5" w14:paraId="7D2ACCBD" w14:textId="77777777" w:rsidTr="006B6AF5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1CC7" w14:textId="77777777"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B6AF5" w14:paraId="2F987A57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FD75AE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1283AB08" w14:textId="77777777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025500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B6AF5" w14:paraId="5592B3C0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51710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5DAD65E" w14:textId="77777777" w:rsidTr="006B6AF5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06BF03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B6AF5" w14:paraId="761796A6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5EACCA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6B6AF5" w14:paraId="21B64660" w14:textId="77777777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FB5346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należy podać adres strony internetowej ogólnodostępnego i bezpłatnego zbioru (KRS lub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CEiDG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68B68F37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6B6AF5" w14:paraId="47535BFB" w14:textId="77777777" w:rsidTr="006B6AF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1269E" w14:textId="77777777" w:rsidR="006B6AF5" w:rsidRDefault="006B6AF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B6AF5" w14:paraId="6A74BCED" w14:textId="77777777" w:rsidTr="006B6AF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FC8B31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6AF5" w14:paraId="355427B6" w14:textId="77777777" w:rsidTr="006B6AF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B80C00B" w14:textId="77777777" w:rsidR="006B6AF5" w:rsidRDefault="006B6AF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84300E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0234791C" w14:textId="42F5C774" w:rsidR="006B6AF5" w:rsidRDefault="006B6AF5" w:rsidP="006B6AF5">
      <w:pPr>
        <w:ind w:left="0" w:right="-2" w:firstLine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w art. 275 pkt.1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 w:rsidR="005E5976">
        <w:rPr>
          <w:rFonts w:ascii="Arial Narrow" w:hAnsi="Arial Narrow" w:cs="Arial"/>
          <w:sz w:val="22"/>
          <w:szCs w:val="22"/>
        </w:rPr>
        <w:t xml:space="preserve"> pn.</w:t>
      </w:r>
      <w:r>
        <w:rPr>
          <w:rFonts w:ascii="Arial Narrow" w:hAnsi="Arial Narrow" w:cs="Arial"/>
          <w:sz w:val="22"/>
          <w:szCs w:val="22"/>
        </w:rPr>
        <w:t>:</w:t>
      </w:r>
    </w:p>
    <w:p w14:paraId="3216C991" w14:textId="13DFFE70" w:rsidR="006B6AF5" w:rsidRDefault="007177A6" w:rsidP="006B6AF5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7177A6">
        <w:rPr>
          <w:rFonts w:ascii="Arial Narrow" w:hAnsi="Arial Narrow" w:cs="Arial"/>
          <w:b/>
          <w:bCs/>
          <w:sz w:val="22"/>
          <w:szCs w:val="22"/>
        </w:rPr>
        <w:t>Dostosowanie budynku Komisariatu Policji w Kłecku do potrzeb użytkownika - Etap II poziom parteru</w:t>
      </w:r>
      <w:r w:rsidR="006B6AF5">
        <w:rPr>
          <w:rFonts w:ascii="Arial Narrow" w:hAnsi="Arial Narrow" w:cs="Arial"/>
          <w:sz w:val="22"/>
          <w:szCs w:val="22"/>
        </w:rPr>
        <w:t>,</w:t>
      </w:r>
    </w:p>
    <w:p w14:paraId="2F3F8177" w14:textId="77777777" w:rsidR="006B6AF5" w:rsidRDefault="006B6AF5" w:rsidP="006B6AF5">
      <w:pPr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że:</w:t>
      </w:r>
    </w:p>
    <w:p w14:paraId="32568F25" w14:textId="628EB813" w:rsidR="006B6AF5" w:rsidRDefault="007A6DAD" w:rsidP="007F6E1F">
      <w:pPr>
        <w:pStyle w:val="Akapitzlist"/>
        <w:numPr>
          <w:ilvl w:val="0"/>
          <w:numId w:val="26"/>
        </w:numPr>
        <w:ind w:right="-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podwykonawcy/om /</w:t>
      </w:r>
      <w:r w:rsidR="006B6AF5">
        <w:rPr>
          <w:rFonts w:ascii="Arial Narrow" w:hAnsi="Arial Narrow" w:cs="Arial"/>
          <w:sz w:val="22"/>
          <w:szCs w:val="22"/>
        </w:rPr>
        <w:t>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</w:rPr>
        <w:t>ym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podwykonawcy/om</w:t>
      </w:r>
      <w:r w:rsidR="006B6AF5">
        <w:rPr>
          <w:rFonts w:ascii="Arial Narrow" w:hAnsi="Arial Narrow" w:cs="Arial"/>
          <w:sz w:val="22"/>
          <w:szCs w:val="22"/>
        </w:rPr>
        <w:t>:</w:t>
      </w:r>
      <w:r w:rsidR="004350E1">
        <w:rPr>
          <w:rStyle w:val="Odwoanieprzypisudolnego"/>
          <w:rFonts w:ascii="Arial Narrow" w:hAnsi="Arial Narrow" w:cs="Arial"/>
          <w:sz w:val="22"/>
          <w:szCs w:val="22"/>
        </w:rPr>
        <w:footnoteReference w:id="7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141"/>
        <w:gridCol w:w="851"/>
        <w:gridCol w:w="2410"/>
        <w:gridCol w:w="425"/>
        <w:gridCol w:w="850"/>
        <w:gridCol w:w="4253"/>
      </w:tblGrid>
      <w:tr w:rsidR="006B6AF5" w14:paraId="415AE044" w14:textId="77777777" w:rsidTr="004350E1">
        <w:trPr>
          <w:trHeight w:val="28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E3AE9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686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BC21C56" w14:textId="77777777" w:rsidTr="004350E1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A658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0D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50E1" w14:paraId="780528F4" w14:textId="77777777" w:rsidTr="004350E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5EABB" w14:textId="77777777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08AD" w14:textId="77777777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BACF6" w14:textId="4F465BCF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974" w14:textId="4C098116" w:rsidR="004350E1" w:rsidRDefault="004350E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05D5A935" w14:textId="77777777" w:rsidTr="004350E1">
        <w:trPr>
          <w:trHeight w:val="283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1157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E1C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4302D133" w14:textId="77777777" w:rsidTr="004350E1">
        <w:trPr>
          <w:trHeight w:val="28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9125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DBB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E206B84" w14:textId="77777777" w:rsidR="006B6AF5" w:rsidRPr="006B6AF5" w:rsidRDefault="006B6AF5" w:rsidP="006B6AF5">
      <w:pPr>
        <w:pStyle w:val="Akapitzlist"/>
        <w:ind w:left="284" w:right="-2"/>
        <w:rPr>
          <w:rFonts w:ascii="Arial Narrow" w:hAnsi="Arial Narrow" w:cs="Arial"/>
          <w:sz w:val="10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141"/>
        <w:gridCol w:w="851"/>
        <w:gridCol w:w="2410"/>
        <w:gridCol w:w="425"/>
        <w:gridCol w:w="850"/>
        <w:gridCol w:w="4253"/>
      </w:tblGrid>
      <w:tr w:rsidR="00BF7AA5" w14:paraId="21118363" w14:textId="77777777" w:rsidTr="00BB72F2">
        <w:trPr>
          <w:trHeight w:val="28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83AAE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160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2A9BD7C0" w14:textId="77777777" w:rsidTr="00BB72F2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A39B1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524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514A58C3" w14:textId="77777777" w:rsidTr="00BB72F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0BA24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54E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B0D17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755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2D260741" w14:textId="77777777" w:rsidTr="00BB72F2">
        <w:trPr>
          <w:trHeight w:val="283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C055C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011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F7AA5" w14:paraId="44B111BC" w14:textId="77777777" w:rsidTr="00BB72F2">
        <w:trPr>
          <w:trHeight w:val="28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1229B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D8F" w14:textId="77777777" w:rsidR="00BF7AA5" w:rsidRDefault="00BF7AA5" w:rsidP="00BB72F2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54C9217" w14:textId="77777777" w:rsidR="006B6AF5" w:rsidRDefault="006B6AF5" w:rsidP="006B6AF5">
      <w:pPr>
        <w:pStyle w:val="Akapitzlist"/>
        <w:ind w:left="284" w:right="-2"/>
        <w:rPr>
          <w:rFonts w:ascii="Arial Narrow" w:hAnsi="Arial Narrow" w:cs="Arial"/>
          <w:sz w:val="6"/>
          <w:szCs w:val="22"/>
        </w:rPr>
      </w:pPr>
    </w:p>
    <w:p w14:paraId="658D3F31" w14:textId="77777777" w:rsidR="006B6AF5" w:rsidRDefault="006B6AF5" w:rsidP="007F6E1F">
      <w:pPr>
        <w:pStyle w:val="Akapitzlist"/>
        <w:numPr>
          <w:ilvl w:val="0"/>
          <w:numId w:val="26"/>
        </w:numPr>
        <w:ind w:right="-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wobec mnie/nas nie zachodzą przesłanki wykluczenia na podstawie art. 108 ust. 1 oraz art. 109 ust. 1 pkt 1, pkt. 2 lit. a i b oraz pkt. 3 - 10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</w:p>
    <w:p w14:paraId="76BE1589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5" w:name="_Hlk66880192"/>
      <w:bookmarkStart w:id="6" w:name="_Hlk66959986"/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1 w związku art. 111 pkt. 1 i 2 lit. a oraz z zastrzeżeniem, o którym mowa 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fizyczna, którą prawomocnie skazano za przestępstwo:</w:t>
      </w:r>
    </w:p>
    <w:p w14:paraId="679FAE02" w14:textId="77777777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7777777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ascii="Arial Narrow" w:hAnsi="Arial Narrow" w:cs="Arial Narrow"/>
          <w:sz w:val="21"/>
          <w:szCs w:val="21"/>
        </w:rPr>
        <w:br/>
        <w:t>o sporcie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lastRenderedPageBreak/>
        <w:t>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3818DA29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245903">
        <w:rPr>
          <w:rFonts w:ascii="Arial Narrow" w:hAnsi="Arial Narrow" w:cs="Arial Narrow"/>
          <w:sz w:val="21"/>
          <w:szCs w:val="21"/>
        </w:rPr>
        <w:br/>
      </w:r>
      <w:r>
        <w:rPr>
          <w:rFonts w:ascii="Arial Narrow" w:hAnsi="Arial Narrow" w:cs="Arial Narrow"/>
          <w:sz w:val="21"/>
          <w:szCs w:val="21"/>
        </w:rPr>
        <w:t>w tym wyroku został określony inny okres wykluczenia,</w:t>
      </w:r>
    </w:p>
    <w:p w14:paraId="17325030" w14:textId="5911FA2E" w:rsidR="006B6AF5" w:rsidRPr="00245903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ascii="Arial Narrow" w:hAnsi="Arial Narrow"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  <w:r w:rsidR="00245903">
        <w:rPr>
          <w:rFonts w:ascii="Arial Narrow" w:hAnsi="Arial Narrow" w:cs="Arial Narrow"/>
          <w:sz w:val="21"/>
          <w:szCs w:val="21"/>
        </w:rPr>
        <w:br/>
      </w:r>
      <w:r w:rsidRPr="00245903">
        <w:rPr>
          <w:rFonts w:ascii="Arial Narrow" w:hAnsi="Arial Narrow"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ascii="Arial Narrow" w:hAnsi="Arial Narrow"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ascii="Arial Narrow" w:hAnsi="Arial Narrow"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ascii="Arial Narrow" w:hAnsi="Arial Narrow"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7F6E1F">
      <w:pPr>
        <w:pStyle w:val="Tekstpodstawowy2"/>
        <w:numPr>
          <w:ilvl w:val="0"/>
          <w:numId w:val="21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>
        <w:rPr>
          <w:rFonts w:ascii="Arial Narrow" w:hAnsi="Arial Narrow" w:cs="Arial Narrow"/>
          <w:sz w:val="21"/>
          <w:szCs w:val="21"/>
        </w:rPr>
        <w:br/>
        <w:t xml:space="preserve">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5EBF188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7F6E1F">
      <w:pPr>
        <w:pStyle w:val="Tekstpodstawowy2"/>
        <w:numPr>
          <w:ilvl w:val="0"/>
          <w:numId w:val="22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którym mowa w art. 9 ust. 1 i 3 lub art. 10 ustawy z dnia 15 czerwca 2012 r. o skutkach powierzania wykonywania pracy cudzoziemcom przebywającym wbrew przepisom na terytorium Rzeczypospolitej Polskiej lub za odpowiedni czyn </w:t>
      </w:r>
      <w:r>
        <w:rPr>
          <w:rFonts w:ascii="Arial Narrow" w:hAnsi="Arial Narrow" w:cs="Arial Narrow"/>
          <w:sz w:val="21"/>
          <w:szCs w:val="21"/>
        </w:rPr>
        <w:lastRenderedPageBreak/>
        <w:t>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art. 108 ust. 1 pkt. 3 ustawy </w:t>
      </w:r>
      <w:proofErr w:type="spellStart"/>
      <w:r>
        <w:rPr>
          <w:rFonts w:ascii="Arial Narrow" w:hAnsi="Arial Narrow"/>
          <w:sz w:val="21"/>
          <w:szCs w:val="21"/>
        </w:rPr>
        <w:t>Pzp</w:t>
      </w:r>
      <w:proofErr w:type="spellEnd"/>
      <w:r>
        <w:rPr>
          <w:rFonts w:ascii="Arial Narrow" w:hAnsi="Arial Narrow"/>
          <w:sz w:val="21"/>
          <w:szCs w:val="21"/>
        </w:rPr>
        <w:t xml:space="preserve">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 Narrow" w:hAnsi="Arial Narrow"/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ascii="Arial Narrow" w:hAnsi="Arial Narrow" w:cs="Arial Narrow"/>
          <w:sz w:val="21"/>
          <w:szCs w:val="21"/>
        </w:rPr>
        <w:t>;</w:t>
      </w:r>
    </w:p>
    <w:p w14:paraId="0592E664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4 w związku art. 111 pkt.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21B7AA0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5 w związku art. 111 pkt. 4 oraz z zastrzeżeniem, o którym mowa 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245903">
        <w:rPr>
          <w:rFonts w:ascii="Arial Narrow" w:hAnsi="Arial Narrow" w:cs="Arial Narrow"/>
          <w:sz w:val="21"/>
          <w:szCs w:val="21"/>
        </w:rPr>
        <w:br/>
      </w:r>
      <w:r>
        <w:rPr>
          <w:rFonts w:ascii="Arial Narrow" w:hAnsi="Arial Narrow"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6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Zamawiający wykluczy wykonawcę, jeżeli, wykonawca lub podmiot, który należy </w:t>
      </w:r>
      <w:r>
        <w:rPr>
          <w:rFonts w:ascii="Arial Narrow" w:hAnsi="Arial Narrow"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ascii="Arial Narrow" w:hAnsi="Arial Narrow" w:cs="Arial Narrow"/>
          <w:sz w:val="21"/>
          <w:szCs w:val="21"/>
        </w:rPr>
        <w:br/>
        <w:t>i konsumentów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ascii="Arial Narrow" w:hAnsi="Arial Narrow"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4B2FE97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1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>, chyba że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1DDB7A0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2 lit. a w związku art. 111 pkt.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fizyczną skazana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- jeżeli od dnia uprawomocnienia się odpowiednio wyroku potwierdzającego zaistnienie tej podstawy wykluczenia, nie upłynął okres 3 lat, chyba że w wyroku został określony inny okres wykluczenia;</w:t>
      </w:r>
    </w:p>
    <w:p w14:paraId="61DA7972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2 lit. b w związku art. 111 pkt.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fizyczna prawomocnie ukarana za wykroczenie przeciwko prawom pracownika lub wykroczenie przeciwko środowisku, jeżeli za jego popełnienie wymierzono karę aresztu, ograniczenia wolności lub karę grzywny - jeżeli od dnia uprawomocnienia się odpowiednio wyroku potwierdzającego zaistnienie tej podstawy wykluczenia, nie upłynął okres 3 lat, chyba że w wyroku został określony inny okres wykluczenia;</w:t>
      </w:r>
    </w:p>
    <w:p w14:paraId="1572023A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3 w związku z art. 109 ust. 1 pkt. 2 lit. a i b oraz art. 111 pkt.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jej organu zarządzającego lub nadzorczego, wspólnika spółki w spółce jawnej lub partnerskiej albo komplementariusza w spółce komandytowej lub komandytowo-akcyjnej lub prokurenta prawomocnie skazano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lub prawomocnie ukarano za wykroczenie przeciwko prawom pracownika lub wykroczenie przeciwko środowisku, jeżeli za jego popełnienie wymierzono karę aresztu, ograniczenia wolności lub karę grzywny - jeżeli od dnia uprawomocnienia się odpowiednio wyroku potwierdzającego zaistnienia tej podstaw wykluczenia, nie upłynął okres 3 lat, chyba że w wyroku został określony inny okres wykluczenia;</w:t>
      </w:r>
    </w:p>
    <w:p w14:paraId="51CC2F8E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5 w związku art. 111 pkt.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1089C9FB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6 Ustawy w związku z art. 56 ust. 2 oraz art. 111 pkt. 7 ustawy 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jeżeli występuje konflikt interesów, którego nie można skutecznie wyeliminować w inny sposób niż przez wykluczenie </w:t>
      </w:r>
      <w:r>
        <w:rPr>
          <w:rFonts w:ascii="Arial Narrow" w:hAnsi="Arial Narrow" w:cs="Arial Narrow"/>
          <w:sz w:val="21"/>
          <w:szCs w:val="21"/>
        </w:rPr>
        <w:lastRenderedPageBreak/>
        <w:t>wykonawcy, polegający na tym, że kierownik Zamawiającego, członek komisji przetargowej oraz inne osoby wykonujące czynności związane z przeprowadzeniem postępowania o udzielenie zamówienia po stronie Zamawiającego lub osoby mogące wpłynąć na wynik tego postępowania lub osoby udzielające zamówienia:</w:t>
      </w:r>
    </w:p>
    <w:p w14:paraId="1116525E" w14:textId="77777777" w:rsidR="006B6AF5" w:rsidRDefault="006B6AF5" w:rsidP="007F6E1F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bookmarkStart w:id="7" w:name="mip51080232"/>
      <w:bookmarkEnd w:id="7"/>
      <w:r>
        <w:rPr>
          <w:rFonts w:ascii="Arial Narrow" w:hAnsi="Arial Narrow"/>
          <w:sz w:val="21"/>
          <w:szCs w:val="21"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 </w:t>
      </w:r>
      <w:bookmarkStart w:id="8" w:name="mip51080233"/>
      <w:bookmarkEnd w:id="8"/>
    </w:p>
    <w:p w14:paraId="20628BC2" w14:textId="77777777" w:rsidR="006B6AF5" w:rsidRDefault="006B6AF5" w:rsidP="007F6E1F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w okresie 3 lat przed wszczęciem postępowania o udzielenie zamówienia pozostawały w stosunku pracy lub zlecenia </w:t>
      </w:r>
      <w:r>
        <w:rPr>
          <w:rFonts w:ascii="Arial Narrow" w:hAnsi="Arial Narrow"/>
          <w:sz w:val="21"/>
          <w:szCs w:val="21"/>
        </w:rPr>
        <w:br/>
        <w:t xml:space="preserve">z wykonawcą, otrzymywały od wykonawcy wynagrodzenie z innego tytułu lub były członkami organów zarządzających lub organów nadzorczych wykonawców ubiegających się o udzielenie zamówienia; </w:t>
      </w:r>
      <w:bookmarkStart w:id="9" w:name="mip51080234"/>
      <w:bookmarkEnd w:id="9"/>
    </w:p>
    <w:p w14:paraId="7F98605F" w14:textId="77777777" w:rsidR="006B6AF5" w:rsidRDefault="006B6AF5" w:rsidP="007F6E1F">
      <w:pPr>
        <w:pStyle w:val="Akapitzlist"/>
        <w:numPr>
          <w:ilvl w:val="0"/>
          <w:numId w:val="23"/>
        </w:numPr>
        <w:ind w:left="850" w:hanging="42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</w:p>
    <w:p w14:paraId="13B626FB" w14:textId="77777777" w:rsidR="006B6AF5" w:rsidRDefault="006B6AF5" w:rsidP="006B6AF5">
      <w:pPr>
        <w:spacing w:after="80"/>
        <w:ind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- podlega wykluczeniu </w:t>
      </w:r>
      <w:r>
        <w:rPr>
          <w:rFonts w:ascii="Arial Narrow" w:hAnsi="Arial Narrow"/>
          <w:sz w:val="21"/>
          <w:szCs w:val="21"/>
        </w:rPr>
        <w:t>w postępowaniu o udzielenie zamówienia, w którym zaistniało zdarzenie będące podstawą tego wykluczenia;</w:t>
      </w:r>
    </w:p>
    <w:p w14:paraId="4E02386F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7 w związku art. 111 pkt.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463BDE94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8 w związku art. 111 pkt. 5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- jeżeli nie upłynął okres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2 lat od zaistnienia zdarzenia będącego podstawą tego wykluczenia;</w:t>
      </w:r>
    </w:p>
    <w:p w14:paraId="01D6AEF5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9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2402A2A8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10 w związku art. 111 pkt. 6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który w wyniku lekkomyślności lub niedbalstwa przedstawił informacje wprowadzające w błąd, co mogło mieć istotny wpływ na decyzje podejmowane przez Zamawiającego w postępowaniu o udzielenie zamówienia - jeżeli nie upłynął okres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rok od zaistnienia zdarzenia będącego podstawą tego wykluczenia.</w:t>
      </w:r>
    </w:p>
    <w:p w14:paraId="1426BC9C" w14:textId="77777777" w:rsidR="006B6AF5" w:rsidRDefault="006B6AF5" w:rsidP="007F6E1F">
      <w:pPr>
        <w:pStyle w:val="Tekstpodstawowy2"/>
        <w:numPr>
          <w:ilvl w:val="0"/>
          <w:numId w:val="20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110 ust. 2 i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Wykonawca nie podlega wykluczeniu w okolicznościach określonych w art. 108 ust. 1 pkt 1, 2 i 5 lub art. 109 ust. 1 pkt 2 lit. a-b, pkt 5 i pkt 7-10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, jeżeli udowodni Zamawiającemu, że </w:t>
      </w:r>
      <w:r>
        <w:rPr>
          <w:rFonts w:ascii="Arial Narrow" w:hAnsi="Arial Narrow" w:cs="Arial Narrow"/>
          <w:sz w:val="21"/>
          <w:szCs w:val="21"/>
          <w:u w:val="single"/>
        </w:rPr>
        <w:t>spełnił łącznie następujące przesłanki</w:t>
      </w:r>
      <w:r>
        <w:rPr>
          <w:rFonts w:ascii="Arial Narrow" w:hAnsi="Arial Narrow" w:cs="Arial Narrow"/>
          <w:sz w:val="21"/>
          <w:szCs w:val="21"/>
        </w:rPr>
        <w:t xml:space="preserve">: </w:t>
      </w:r>
    </w:p>
    <w:p w14:paraId="2D1E7248" w14:textId="77777777" w:rsidR="006B6AF5" w:rsidRDefault="006B6AF5" w:rsidP="007F6E1F">
      <w:pPr>
        <w:pStyle w:val="Tekstpodstawowy2"/>
        <w:numPr>
          <w:ilvl w:val="0"/>
          <w:numId w:val="2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7F6E1F">
      <w:pPr>
        <w:pStyle w:val="Tekstpodstawowy2"/>
        <w:numPr>
          <w:ilvl w:val="0"/>
          <w:numId w:val="2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7F6E1F">
      <w:pPr>
        <w:pStyle w:val="Tekstpodstawowy2"/>
        <w:numPr>
          <w:ilvl w:val="0"/>
          <w:numId w:val="2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7F6E1F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7F6E1F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7F6E1F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7F6E1F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7F6E1F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6B6AF5">
      <w:pPr>
        <w:pStyle w:val="Tekstpodstawowy2"/>
        <w:tabs>
          <w:tab w:val="left" w:pos="426"/>
        </w:tabs>
        <w:ind w:firstLine="1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5"/>
    </w:p>
    <w:bookmarkEnd w:id="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42"/>
        <w:gridCol w:w="1701"/>
      </w:tblGrid>
      <w:tr w:rsidR="006B6AF5" w14:paraId="3A119A77" w14:textId="77777777" w:rsidTr="006B6AF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76EFEA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89A0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5279A6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6B6AF5" w14:paraId="6FF3FD0F" w14:textId="77777777" w:rsidTr="006B6AF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5F93CE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63819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93175C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</w:t>
            </w:r>
          </w:p>
        </w:tc>
      </w:tr>
    </w:tbl>
    <w:p w14:paraId="7E402414" w14:textId="77777777" w:rsidR="006B6AF5" w:rsidRDefault="006B6AF5" w:rsidP="006B6AF5">
      <w:pPr>
        <w:autoSpaceDE w:val="0"/>
        <w:autoSpaceDN w:val="0"/>
        <w:adjustRightInd w:val="0"/>
        <w:ind w:left="720" w:right="-2" w:firstLine="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0"/>
      </w:tblGrid>
      <w:tr w:rsidR="006B6AF5" w14:paraId="250F477C" w14:textId="77777777" w:rsidTr="006B6AF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B50860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6B6AF5" w14:paraId="73FF48B1" w14:textId="77777777" w:rsidTr="006B6AF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361638" w14:textId="77777777" w:rsidR="006B6AF5" w:rsidRDefault="006B6AF5">
            <w:pPr>
              <w:ind w:left="0" w:right="-2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2394B327" w14:textId="77777777" w:rsidR="006B6AF5" w:rsidRDefault="006B6AF5" w:rsidP="006B6AF5">
      <w:pPr>
        <w:pStyle w:val="Stopka"/>
        <w:tabs>
          <w:tab w:val="left" w:pos="708"/>
        </w:tabs>
        <w:ind w:left="0" w:right="-2" w:firstLine="0"/>
        <w:rPr>
          <w:rFonts w:ascii="Arial Narrow" w:hAnsi="Arial Narrow" w:cs="Arial Narrow"/>
          <w:sz w:val="10"/>
          <w:szCs w:val="22"/>
        </w:rPr>
      </w:pPr>
    </w:p>
    <w:p w14:paraId="76B6523F" w14:textId="77777777" w:rsidR="006B6AF5" w:rsidRDefault="006B6AF5" w:rsidP="006B6AF5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Oświadczam, że zachodzą w stosunku do mnie/nas podstawy wykluczenia z postępowania na podstawie </w:t>
      </w:r>
      <w:r>
        <w:rPr>
          <w:rFonts w:ascii="Arial Narrow" w:hAnsi="Arial Narrow" w:cs="Arial Narrow"/>
          <w:sz w:val="22"/>
          <w:szCs w:val="22"/>
        </w:rPr>
        <w:br/>
        <w:t>art. ……. ust.</w:t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 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. pkt …. lit ……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Cs w:val="18"/>
        </w:rPr>
        <w:t xml:space="preserve">(podać mającą zastosowanie podstawę wykluczenia spośród wymienionych w art. art. 108 ust. 1 pkt 1, 2 i 5 oraz art. 109 ust. 1 pkt 1, pkt. 2 lit. a-b i pkt. 3 - 5 i pkt. 7-10 ustawy </w:t>
      </w:r>
      <w:proofErr w:type="spellStart"/>
      <w:r>
        <w:rPr>
          <w:rFonts w:ascii="Arial Narrow" w:hAnsi="Arial Narrow" w:cs="Arial Narrow"/>
          <w:i/>
          <w:iCs/>
          <w:szCs w:val="18"/>
        </w:rPr>
        <w:t>Pzp</w:t>
      </w:r>
      <w:proofErr w:type="spellEnd"/>
      <w:r>
        <w:rPr>
          <w:rFonts w:ascii="Arial Narrow" w:hAnsi="Arial Narrow" w:cs="Arial Narrow"/>
          <w:i/>
          <w:iCs/>
          <w:szCs w:val="18"/>
        </w:rPr>
        <w:t>)</w:t>
      </w:r>
      <w:r>
        <w:rPr>
          <w:rFonts w:ascii="Arial Narrow" w:hAnsi="Arial Narrow" w:cs="Arial Narrow"/>
          <w:i/>
          <w:iCs/>
          <w:szCs w:val="22"/>
        </w:rPr>
        <w:t>.</w:t>
      </w:r>
      <w:r>
        <w:rPr>
          <w:rFonts w:ascii="Arial Narrow" w:hAnsi="Arial Narrow" w:cs="Arial Narrow"/>
          <w:szCs w:val="22"/>
        </w:rPr>
        <w:t xml:space="preserve"> </w:t>
      </w:r>
    </w:p>
    <w:p w14:paraId="4B7E4295" w14:textId="77777777" w:rsidR="006B6AF5" w:rsidRDefault="006B6AF5" w:rsidP="006B6AF5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Jednocześnie oświadczam, że w związku z wystąpieniem w/w. okoliczności/ą, na podstawie art. 110 ust. 2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podjąłem następujące czynności </w:t>
      </w:r>
      <w:r>
        <w:rPr>
          <w:rFonts w:ascii="Arial Narrow" w:hAnsi="Arial Narrow" w:cs="Arial Narrow"/>
          <w:i/>
          <w:szCs w:val="22"/>
        </w:rPr>
        <w:t xml:space="preserve">(dotyczy podstaw wykluczenia, o których mowa w art. 108 ust. 1 pkt 1, 2 i 5 lub art. 109 ust. 1 pkt 2-5 i 7-10 ustawy </w:t>
      </w:r>
      <w:proofErr w:type="spellStart"/>
      <w:r>
        <w:rPr>
          <w:rFonts w:ascii="Arial Narrow" w:hAnsi="Arial Narrow" w:cs="Arial Narrow"/>
          <w:i/>
          <w:szCs w:val="22"/>
        </w:rPr>
        <w:t>Pzp</w:t>
      </w:r>
      <w:proofErr w:type="spellEnd"/>
      <w:r>
        <w:rPr>
          <w:rFonts w:ascii="Arial Narrow" w:hAnsi="Arial Narrow" w:cs="Arial Narrow"/>
          <w:i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: </w:t>
      </w:r>
    </w:p>
    <w:p w14:paraId="45CD262B" w14:textId="77777777" w:rsidR="006B6AF5" w:rsidRDefault="006B6AF5" w:rsidP="006B6AF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A3E29DE" w14:textId="77777777" w:rsidR="006B6AF5" w:rsidRDefault="006B6AF5" w:rsidP="006B6AF5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 xml:space="preserve">…………………………………………………………………………………………..…………………...........….………………………………….… </w:t>
      </w:r>
    </w:p>
    <w:p w14:paraId="6DD91937" w14:textId="77777777" w:rsidR="006B6AF5" w:rsidRDefault="006B6AF5" w:rsidP="006B6AF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……………………………………………………………………………………………………………………………………………………….………</w:t>
      </w:r>
    </w:p>
    <w:p w14:paraId="3CA93E94" w14:textId="77777777" w:rsidR="006B6AF5" w:rsidRDefault="006B6AF5" w:rsidP="006B6AF5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…………………………………………………………………………………………..…………………...........…………………………….……….…</w:t>
      </w:r>
    </w:p>
    <w:p w14:paraId="43D28750" w14:textId="77777777" w:rsidR="006B6AF5" w:rsidRDefault="006B6AF5" w:rsidP="006B6AF5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6B6AF5" w14:paraId="124F7C1E" w14:textId="77777777" w:rsidTr="006B6AF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9DCFD7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0" w:name="OLE_LINK5"/>
            <w:bookmarkStart w:id="11" w:name="OLE_LINK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6BC3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A1C6AC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06BE76CC" w14:textId="77777777" w:rsidTr="006B6AF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595741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750F9D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E4B9F2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3E02994" w14:textId="77777777" w:rsidR="006B6AF5" w:rsidRDefault="006B6AF5" w:rsidP="006B6AF5">
      <w:pPr>
        <w:rPr>
          <w:sz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6B6AF5" w14:paraId="1C0152E7" w14:textId="77777777" w:rsidTr="006B6AF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7F8D1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28A603AE" w14:textId="77777777" w:rsidTr="006B6AF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D62DBF" w14:textId="77777777" w:rsidR="006B6AF5" w:rsidRDefault="006B6AF5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  <w:bookmarkEnd w:id="10"/>
      <w:bookmarkEnd w:id="11"/>
    </w:tbl>
    <w:p w14:paraId="03E7F777" w14:textId="77777777" w:rsidR="006B6AF5" w:rsidRDefault="006B6AF5" w:rsidP="006B6AF5">
      <w:pPr>
        <w:ind w:left="0" w:firstLine="426"/>
        <w:rPr>
          <w:rFonts w:ascii="Arial Narrow" w:hAnsi="Arial Narrow" w:cs="Arial"/>
          <w:sz w:val="22"/>
          <w:szCs w:val="22"/>
        </w:rPr>
      </w:pPr>
    </w:p>
    <w:p w14:paraId="2242E8EE" w14:textId="7BEEA808" w:rsidR="006D5421" w:rsidRDefault="006D5421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DB1363E" w14:textId="77777777" w:rsidR="006D5421" w:rsidRDefault="006D5421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00A3273" w14:textId="4AB7B1DD" w:rsidR="006D7DBB" w:rsidRDefault="006D7DBB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  <w:sectPr w:rsidR="006D7DBB" w:rsidSect="006D5421"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4A3A9AEB" w14:textId="525C5739" w:rsidR="00E51F1C" w:rsidRPr="00953A51" w:rsidRDefault="00E51F1C" w:rsidP="00E51F1C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12" w:name="_Hlk68256148"/>
      <w:r w:rsidRPr="00953A51"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4</w:t>
      </w:r>
      <w:r w:rsidRPr="00953A51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jc w:val="center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51F1C" w:rsidRPr="00E51F1C" w14:paraId="7A727290" w14:textId="77777777" w:rsidTr="00E51F1C">
        <w:trPr>
          <w:trHeight w:val="454"/>
          <w:jc w:val="center"/>
        </w:trPr>
        <w:tc>
          <w:tcPr>
            <w:tcW w:w="10204" w:type="dxa"/>
            <w:shd w:val="clear" w:color="auto" w:fill="D9D9D9"/>
            <w:vAlign w:val="center"/>
          </w:tcPr>
          <w:p w14:paraId="77AA5571" w14:textId="77777777" w:rsidR="00E51F1C" w:rsidRDefault="00E51F1C" w:rsidP="00E51F1C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 w:rsidRPr="00E51F1C">
              <w:rPr>
                <w:rFonts w:ascii="Arial Narrow" w:hAnsi="Arial Narrow" w:cs="Arial"/>
                <w:b/>
                <w:sz w:val="22"/>
                <w:szCs w:val="22"/>
              </w:rPr>
              <w:t>świadczenie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43A44E8" w14:textId="469FC3D6" w:rsidR="00E51F1C" w:rsidRPr="00E51F1C" w:rsidRDefault="00E51F1C" w:rsidP="00E51F1C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</w:t>
            </w:r>
            <w:r w:rsidRPr="00E51F1C">
              <w:rPr>
                <w:rFonts w:ascii="Arial Narrow" w:hAnsi="Arial Narrow" w:cs="Arial"/>
                <w:b/>
                <w:sz w:val="22"/>
                <w:szCs w:val="22"/>
              </w:rPr>
              <w:t xml:space="preserve"> podział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E51F1C">
              <w:rPr>
                <w:rFonts w:ascii="Arial Narrow" w:hAnsi="Arial Narrow" w:cs="Arial"/>
                <w:b/>
                <w:sz w:val="22"/>
                <w:szCs w:val="22"/>
              </w:rPr>
              <w:t xml:space="preserve"> i zakres robót budowalnych wykonywanych przez poszczególnych wykonawców wspólnie ubiegających się o udzielenie zamówienia</w:t>
            </w:r>
          </w:p>
        </w:tc>
      </w:tr>
    </w:tbl>
    <w:p w14:paraId="13A1E8F0" w14:textId="1D45BC96" w:rsidR="00E51F1C" w:rsidRDefault="00E51F1C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0AA8BC4C" w14:textId="7CC00955" w:rsidR="005E5976" w:rsidRPr="005E5976" w:rsidRDefault="00E51F1C" w:rsidP="005E5976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E51F1C">
        <w:rPr>
          <w:rFonts w:ascii="Arial Narrow" w:hAnsi="Arial Narrow"/>
          <w:kern w:val="2"/>
          <w:sz w:val="22"/>
          <w:szCs w:val="22"/>
          <w:lang w:eastAsia="ar-SA"/>
        </w:rPr>
        <w:t>Ja, niżej podpisany</w:t>
      </w:r>
      <w:r w:rsidR="006F69D3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Pr="00E51F1C">
        <w:rPr>
          <w:rFonts w:ascii="Arial Narrow" w:hAnsi="Arial Narrow"/>
          <w:kern w:val="2"/>
          <w:sz w:val="22"/>
          <w:szCs w:val="22"/>
          <w:lang w:eastAsia="ar-SA"/>
        </w:rPr>
        <w:t>będąc upoważnionym do reprezentowania</w:t>
      </w:r>
      <w:r w:rsidR="006F69D3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5E5976">
        <w:rPr>
          <w:rFonts w:ascii="Arial Narrow" w:hAnsi="Arial Narrow"/>
          <w:kern w:val="2"/>
          <w:sz w:val="22"/>
          <w:szCs w:val="22"/>
          <w:lang w:eastAsia="ar-SA"/>
        </w:rPr>
        <w:t>W</w:t>
      </w:r>
      <w:r w:rsidR="006F69D3">
        <w:rPr>
          <w:rFonts w:ascii="Arial Narrow" w:hAnsi="Arial Narrow"/>
          <w:kern w:val="2"/>
          <w:sz w:val="22"/>
          <w:szCs w:val="22"/>
          <w:lang w:eastAsia="ar-SA"/>
        </w:rPr>
        <w:t>ykonawców</w:t>
      </w:r>
      <w:r w:rsidR="004F6906">
        <w:rPr>
          <w:rFonts w:ascii="Arial Narrow" w:hAnsi="Arial Narrow"/>
          <w:kern w:val="2"/>
          <w:sz w:val="22"/>
          <w:szCs w:val="22"/>
          <w:lang w:eastAsia="ar-SA"/>
        </w:rPr>
        <w:t xml:space="preserve"> wspólnie ubiegających się</w:t>
      </w:r>
      <w:r w:rsidR="005E5976">
        <w:rPr>
          <w:rFonts w:ascii="Arial Narrow" w:hAnsi="Arial Narrow"/>
          <w:kern w:val="2"/>
          <w:sz w:val="22"/>
          <w:szCs w:val="22"/>
          <w:lang w:eastAsia="ar-SA"/>
        </w:rPr>
        <w:t xml:space="preserve"> o udzielenie zamówienia </w:t>
      </w:r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 xml:space="preserve">publicznego prowadzonego w trybie podstawowym, o którym mowa w art. 275 pkt.1 ustawy </w:t>
      </w:r>
      <w:proofErr w:type="spellStart"/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>Pzp</w:t>
      </w:r>
      <w:proofErr w:type="spellEnd"/>
      <w:r w:rsidR="005E5976">
        <w:rPr>
          <w:rFonts w:ascii="Arial Narrow" w:hAnsi="Arial Narrow"/>
          <w:kern w:val="2"/>
          <w:sz w:val="22"/>
          <w:szCs w:val="22"/>
          <w:lang w:eastAsia="ar-SA"/>
        </w:rPr>
        <w:t>,</w:t>
      </w:r>
      <w:r w:rsidR="005E5976" w:rsidRPr="005E5976">
        <w:rPr>
          <w:rFonts w:ascii="Arial Narrow" w:hAnsi="Arial Narrow"/>
          <w:kern w:val="2"/>
          <w:sz w:val="22"/>
          <w:szCs w:val="22"/>
          <w:lang w:eastAsia="ar-SA"/>
        </w:rPr>
        <w:t xml:space="preserve"> pn.:</w:t>
      </w:r>
    </w:p>
    <w:p w14:paraId="611C6F1A" w14:textId="2D037B71" w:rsidR="00E51F1C" w:rsidRDefault="005E5976" w:rsidP="005E5976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5E5976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Dostosowanie budynku Komisariatu Policji w Kłecku do potrzeb użytkownika - Etap II poziom parteru</w:t>
      </w:r>
    </w:p>
    <w:p w14:paraId="1EA52640" w14:textId="660000EB" w:rsidR="005E5976" w:rsidRPr="00E51F1C" w:rsidRDefault="005E5976" w:rsidP="006F69D3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oświadczam, że </w:t>
      </w:r>
      <w:r w:rsidRPr="00E51F1C">
        <w:rPr>
          <w:rFonts w:ascii="Arial Narrow" w:hAnsi="Arial Narrow"/>
          <w:kern w:val="2"/>
          <w:sz w:val="22"/>
          <w:szCs w:val="22"/>
          <w:lang w:eastAsia="ar-SA"/>
        </w:rPr>
        <w:t>poszczególni Wykonawcy wspólnie ubiegający się o udzielenie zamówienia</w:t>
      </w:r>
      <w:r w:rsidR="007E0AC1">
        <w:rPr>
          <w:rFonts w:ascii="Arial Narrow" w:hAnsi="Arial Narrow"/>
          <w:kern w:val="2"/>
          <w:sz w:val="22"/>
          <w:szCs w:val="22"/>
          <w:lang w:eastAsia="ar-SA"/>
        </w:rPr>
        <w:t xml:space="preserve"> wykonają następujące części zamówienia</w:t>
      </w:r>
      <w:r w:rsidRPr="00E51F1C">
        <w:rPr>
          <w:rFonts w:ascii="Arial Narrow" w:hAnsi="Arial Narrow"/>
          <w:kern w:val="2"/>
          <w:sz w:val="22"/>
          <w:szCs w:val="22"/>
          <w:lang w:eastAsia="ar-SA"/>
        </w:rPr>
        <w:t>:</w:t>
      </w:r>
      <w:r w:rsidR="00BD6420"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8"/>
      </w:r>
    </w:p>
    <w:p w14:paraId="4DD1940C" w14:textId="1C880C5A" w:rsidR="00E51F1C" w:rsidRDefault="00E51F1C" w:rsidP="00E51F1C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E0AC1" w14:paraId="725D7F45" w14:textId="77777777" w:rsidTr="008C6134">
        <w:trPr>
          <w:trHeight w:val="227"/>
        </w:trPr>
        <w:tc>
          <w:tcPr>
            <w:tcW w:w="339" w:type="dxa"/>
          </w:tcPr>
          <w:p w14:paraId="7B007780" w14:textId="77777777" w:rsidR="007E0AC1" w:rsidRPr="007E0AC1" w:rsidRDefault="007E0AC1" w:rsidP="008C6134">
            <w:pPr>
              <w:pStyle w:val="Akapitzlist"/>
              <w:widowControl w:val="0"/>
              <w:numPr>
                <w:ilvl w:val="0"/>
                <w:numId w:val="126"/>
              </w:numPr>
              <w:ind w:left="0" w:firstLine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5BF57384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8C6134" w14:paraId="4CA39C23" w14:textId="77777777" w:rsidTr="008C6134">
        <w:tc>
          <w:tcPr>
            <w:tcW w:w="2323" w:type="dxa"/>
            <w:gridSpan w:val="2"/>
          </w:tcPr>
          <w:p w14:paraId="07E85EA0" w14:textId="642AB0BE" w:rsidR="007E0AC1" w:rsidRPr="007E0AC1" w:rsidRDefault="007E0AC1" w:rsidP="008C6134">
            <w:pPr>
              <w:pStyle w:val="Akapitzlist"/>
              <w:widowControl w:val="0"/>
              <w:ind w:left="0"/>
              <w:contextualSpacing w:val="0"/>
              <w:rPr>
                <w:kern w:val="2"/>
                <w:sz w:val="22"/>
              </w:rPr>
            </w:pPr>
            <w:r w:rsidRPr="007E0AC1"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 w:rsidRPr="007E0AC1"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7882CA9B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D6420" w14:paraId="2DBCE099" w14:textId="77777777" w:rsidTr="008C6134">
        <w:tc>
          <w:tcPr>
            <w:tcW w:w="339" w:type="dxa"/>
          </w:tcPr>
          <w:p w14:paraId="270FADB4" w14:textId="77777777" w:rsidR="00BD6420" w:rsidRPr="007E0AC1" w:rsidRDefault="00BD6420" w:rsidP="00BD6420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1F8789C4" w14:textId="77777777" w:rsidR="00BD6420" w:rsidRDefault="00BD6420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E0AC1" w14:paraId="17ADE4EE" w14:textId="77777777" w:rsidTr="008C6134">
        <w:tc>
          <w:tcPr>
            <w:tcW w:w="339" w:type="dxa"/>
          </w:tcPr>
          <w:p w14:paraId="3BA9C00F" w14:textId="77777777" w:rsidR="007E0AC1" w:rsidRPr="007E0AC1" w:rsidRDefault="007E0AC1" w:rsidP="008C6134">
            <w:pPr>
              <w:pStyle w:val="Akapitzlist"/>
              <w:widowControl w:val="0"/>
              <w:numPr>
                <w:ilvl w:val="0"/>
                <w:numId w:val="126"/>
              </w:numPr>
              <w:ind w:left="0" w:firstLine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7A39D504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E0AC1" w14:paraId="62B1EFF8" w14:textId="77777777" w:rsidTr="008C6134">
        <w:tc>
          <w:tcPr>
            <w:tcW w:w="2323" w:type="dxa"/>
            <w:gridSpan w:val="2"/>
          </w:tcPr>
          <w:p w14:paraId="05343649" w14:textId="365CF3C1" w:rsidR="007E0AC1" w:rsidRPr="007E0AC1" w:rsidRDefault="008C6134" w:rsidP="008C6134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  <w:r w:rsidRPr="007E0AC1"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 w:rsidRPr="007E0AC1"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3F134E5C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D6420" w14:paraId="516082F5" w14:textId="77777777" w:rsidTr="00BD6420">
        <w:tc>
          <w:tcPr>
            <w:tcW w:w="339" w:type="dxa"/>
          </w:tcPr>
          <w:p w14:paraId="3840AA21" w14:textId="77777777" w:rsidR="00BD6420" w:rsidRPr="007E0AC1" w:rsidRDefault="00BD6420" w:rsidP="00BD6420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3CB82AA" w14:textId="77777777" w:rsidR="00BD6420" w:rsidRDefault="00BD6420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E0AC1" w14:paraId="4BA598C4" w14:textId="77777777" w:rsidTr="008C6134">
        <w:tc>
          <w:tcPr>
            <w:tcW w:w="339" w:type="dxa"/>
          </w:tcPr>
          <w:p w14:paraId="5F4FE10C" w14:textId="77777777" w:rsidR="007E0AC1" w:rsidRPr="007E0AC1" w:rsidRDefault="007E0AC1" w:rsidP="008C6134">
            <w:pPr>
              <w:pStyle w:val="Akapitzlist"/>
              <w:widowControl w:val="0"/>
              <w:numPr>
                <w:ilvl w:val="0"/>
                <w:numId w:val="126"/>
              </w:numPr>
              <w:ind w:left="0" w:firstLine="0"/>
              <w:contextualSpacing w:val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16796F0A" w14:textId="77777777" w:rsidR="007E0AC1" w:rsidRDefault="007E0AC1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8C6134" w14:paraId="7AC1D678" w14:textId="77777777" w:rsidTr="008C6134">
        <w:tc>
          <w:tcPr>
            <w:tcW w:w="2323" w:type="dxa"/>
            <w:gridSpan w:val="2"/>
          </w:tcPr>
          <w:p w14:paraId="2D60B5CC" w14:textId="2BEAF167" w:rsidR="008C6134" w:rsidRPr="007E0AC1" w:rsidRDefault="008C6134" w:rsidP="008C6134">
            <w:pPr>
              <w:pStyle w:val="Akapitzlist"/>
              <w:widowControl w:val="0"/>
              <w:ind w:left="0"/>
              <w:contextualSpacing w:val="0"/>
              <w:rPr>
                <w:kern w:val="2"/>
              </w:rPr>
            </w:pPr>
            <w:r w:rsidRPr="007E0AC1"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 w:rsidRPr="007E0AC1"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14:paraId="722B1B43" w14:textId="77777777" w:rsidR="008C6134" w:rsidRDefault="008C6134" w:rsidP="008C613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43B16E99" w14:textId="2A5A3563" w:rsidR="00E51F1C" w:rsidRPr="00E51F1C" w:rsidRDefault="00E51F1C" w:rsidP="00E51F1C">
      <w:pPr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E77E35" w14:paraId="16169BD0" w14:textId="77777777" w:rsidTr="00BB72F2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C16C88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827D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33AA3C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7E35" w14:paraId="474F865E" w14:textId="77777777" w:rsidTr="00BB72F2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C643B99" w14:textId="77777777" w:rsidR="00E77E35" w:rsidRDefault="00E77E35" w:rsidP="00BB72F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F4FE6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B8F302" w14:textId="77777777" w:rsidR="00E77E35" w:rsidRDefault="00E77E35" w:rsidP="00BB72F2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0E29AB1" w14:textId="77777777" w:rsidR="00E77E35" w:rsidRDefault="00E77E35" w:rsidP="00E77E35">
      <w:pPr>
        <w:rPr>
          <w:sz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77E35" w14:paraId="030F2E55" w14:textId="77777777" w:rsidTr="00BB72F2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554A46" w14:textId="77777777" w:rsidR="00E77E35" w:rsidRDefault="00E77E35" w:rsidP="00BB72F2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7E35" w14:paraId="29631104" w14:textId="77777777" w:rsidTr="00BB72F2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71309E" w14:textId="12314109" w:rsidR="00E77E35" w:rsidRDefault="00E77E35" w:rsidP="00BB72F2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E77E35">
              <w:rPr>
                <w:rFonts w:ascii="Arial Narrow" w:hAnsi="Arial Narrow"/>
                <w:i/>
                <w:sz w:val="18"/>
                <w:szCs w:val="18"/>
              </w:rPr>
              <w:t>podpis zaufany/podpis osobisty (</w:t>
            </w:r>
            <w:r w:rsidRPr="00E77E35">
              <w:rPr>
                <w:rFonts w:ascii="Arial Narrow" w:hAnsi="Arial Narrow"/>
                <w:bCs/>
                <w:i/>
                <w:sz w:val="18"/>
                <w:szCs w:val="18"/>
              </w:rPr>
              <w:t>zaawansowany podpis elektroniczny</w:t>
            </w:r>
            <w:r w:rsidRPr="00E77E35">
              <w:rPr>
                <w:rFonts w:ascii="Arial Narrow" w:hAnsi="Arial Narrow"/>
                <w:i/>
                <w:sz w:val="18"/>
                <w:szCs w:val="18"/>
              </w:rPr>
              <w:t xml:space="preserve">) /kwalifikowany podpis elektroniczny </w:t>
            </w:r>
            <w:r w:rsidRPr="00E51F1C">
              <w:rPr>
                <w:rFonts w:ascii="Arial Narrow" w:hAnsi="Arial Narrow"/>
                <w:i/>
                <w:sz w:val="18"/>
                <w:szCs w:val="18"/>
              </w:rPr>
              <w:t xml:space="preserve">osoby działającej w </w:t>
            </w:r>
            <w:r>
              <w:rPr>
                <w:rFonts w:ascii="Arial Narrow" w:hAnsi="Arial Narrow"/>
                <w:i/>
                <w:sz w:val="18"/>
                <w:szCs w:val="18"/>
              </w:rPr>
              <w:t>wykonawców wspólnie ubiegających się o udzielenie zamówienia</w:t>
            </w:r>
            <w:r w:rsidRPr="00E51F1C">
              <w:rPr>
                <w:rFonts w:ascii="Arial Narrow" w:hAnsi="Arial Narrow"/>
                <w:i/>
                <w:sz w:val="18"/>
                <w:szCs w:val="18"/>
              </w:rPr>
              <w:t xml:space="preserve"> (np. pełnomoc</w:t>
            </w:r>
            <w:r w:rsidRPr="00E51F1C">
              <w:rPr>
                <w:rFonts w:ascii="Arial Narrow" w:hAnsi="Arial Narrow"/>
                <w:i/>
                <w:sz w:val="18"/>
                <w:szCs w:val="17"/>
              </w:rPr>
              <w:t>nika/ lidera</w:t>
            </w:r>
            <w:r>
              <w:rPr>
                <w:rFonts w:ascii="Arial Narrow" w:hAnsi="Arial Narrow"/>
                <w:i/>
                <w:sz w:val="18"/>
                <w:szCs w:val="17"/>
              </w:rPr>
              <w:t xml:space="preserve"> konsorcjum</w:t>
            </w:r>
            <w:r w:rsidRPr="00E51F1C">
              <w:rPr>
                <w:rFonts w:ascii="Arial Narrow" w:hAnsi="Arial Narrow"/>
                <w:i/>
                <w:sz w:val="18"/>
                <w:szCs w:val="17"/>
              </w:rPr>
              <w:t>)</w:t>
            </w:r>
          </w:p>
        </w:tc>
      </w:tr>
    </w:tbl>
    <w:p w14:paraId="7C067718" w14:textId="77777777" w:rsidR="00E51F1C" w:rsidRPr="00E51F1C" w:rsidRDefault="00E51F1C" w:rsidP="00E51F1C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F13D1D3" w14:textId="77777777" w:rsidR="00E51F1C" w:rsidRPr="00E51F1C" w:rsidRDefault="00E51F1C" w:rsidP="00E51F1C">
      <w:pPr>
        <w:ind w:left="0" w:firstLine="0"/>
        <w:rPr>
          <w:rFonts w:ascii="Arial Narrow" w:hAnsi="Arial Narrow" w:cs="Arial"/>
          <w:sz w:val="10"/>
          <w:szCs w:val="10"/>
        </w:rPr>
      </w:pPr>
    </w:p>
    <w:p w14:paraId="4431FC7A" w14:textId="77777777" w:rsidR="00E51F1C" w:rsidRPr="00E51F1C" w:rsidRDefault="00E51F1C" w:rsidP="00E51F1C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17"/>
          <w:szCs w:val="17"/>
        </w:rPr>
      </w:pPr>
    </w:p>
    <w:p w14:paraId="4CAFB8E0" w14:textId="77777777" w:rsidR="00E51F1C" w:rsidRPr="00E51F1C" w:rsidRDefault="00E51F1C" w:rsidP="00E51F1C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17"/>
          <w:szCs w:val="17"/>
        </w:rPr>
      </w:pPr>
    </w:p>
    <w:p w14:paraId="0C543A14" w14:textId="77777777" w:rsidR="00E51F1C" w:rsidRPr="00E51F1C" w:rsidRDefault="00E51F1C" w:rsidP="00E51F1C">
      <w:pPr>
        <w:autoSpaceDE w:val="0"/>
        <w:autoSpaceDN w:val="0"/>
        <w:adjustRightInd w:val="0"/>
        <w:spacing w:line="264" w:lineRule="auto"/>
        <w:ind w:right="-2"/>
        <w:rPr>
          <w:rFonts w:ascii="Arial Narrow" w:eastAsia="Calibri" w:hAnsi="Arial Narrow"/>
          <w:color w:val="000000"/>
          <w:sz w:val="17"/>
          <w:szCs w:val="17"/>
        </w:rPr>
      </w:pPr>
    </w:p>
    <w:p w14:paraId="17608835" w14:textId="7E8CCA9D" w:rsidR="00E51F1C" w:rsidRDefault="00E51F1C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A45F286" w14:textId="68760ADE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38BE129" w14:textId="784994B1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39DA5059" w14:textId="07493E87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FF06C81" w14:textId="657F51D3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6072F7FF" w14:textId="35A0E481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86AEDCB" w14:textId="39318925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3C6728C8" w14:textId="5C94606A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4343A198" w14:textId="149B0AF4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AFFF81A" w14:textId="68DDBF88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E09A631" w14:textId="73395AD9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A5F27BF" w14:textId="2F84C066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12D5E632" w14:textId="32ECB72D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3E3BF6DD" w14:textId="1D7A5AFF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A01B2E3" w14:textId="2E38AEE5" w:rsidR="00BD6420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4F9A478E" w14:textId="77777777" w:rsidR="00BD6420" w:rsidRPr="00E51F1C" w:rsidRDefault="00BD6420" w:rsidP="00E51F1C">
      <w:pPr>
        <w:pStyle w:val="Tekstpodstawowy2"/>
        <w:spacing w:after="120"/>
        <w:rPr>
          <w:rFonts w:ascii="Arial Narrow" w:hAnsi="Arial Narrow" w:cs="Arial"/>
          <w:b/>
          <w:sz w:val="22"/>
          <w:szCs w:val="22"/>
        </w:rPr>
      </w:pPr>
    </w:p>
    <w:p w14:paraId="729C095D" w14:textId="5FB9812D" w:rsidR="00AE4F9C" w:rsidRPr="00953A51" w:rsidRDefault="00AE4F9C" w:rsidP="00AE4F9C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953A51"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F235CD">
        <w:rPr>
          <w:rFonts w:ascii="Arial Narrow" w:hAnsi="Arial Narrow" w:cs="Arial"/>
          <w:sz w:val="22"/>
          <w:szCs w:val="22"/>
        </w:rPr>
        <w:t>5</w:t>
      </w:r>
      <w:r w:rsidRPr="00953A51">
        <w:rPr>
          <w:rFonts w:ascii="Arial Narrow" w:hAnsi="Arial Narrow" w:cs="Arial"/>
          <w:sz w:val="22"/>
          <w:szCs w:val="22"/>
        </w:rPr>
        <w:t xml:space="preserve"> do </w:t>
      </w:r>
      <w:r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AE4F9C" w:rsidRPr="001B6D2C" w14:paraId="57A3B66B" w14:textId="77777777" w:rsidTr="00F235CD">
        <w:trPr>
          <w:trHeight w:val="454"/>
        </w:trPr>
        <w:tc>
          <w:tcPr>
            <w:tcW w:w="10204" w:type="dxa"/>
            <w:shd w:val="clear" w:color="auto" w:fill="D9D9D9"/>
            <w:vAlign w:val="center"/>
          </w:tcPr>
          <w:p w14:paraId="672027CC" w14:textId="77777777" w:rsidR="00AE4F9C" w:rsidRPr="001B6D2C" w:rsidRDefault="00AE4F9C" w:rsidP="00F235CD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Zobowiązanie podmiotu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14:paraId="3E9A03A2" w14:textId="77777777" w:rsidR="00AE4F9C" w:rsidRPr="001B6D2C" w:rsidRDefault="00AE4F9C" w:rsidP="00AE4F9C">
      <w:pPr>
        <w:pStyle w:val="Tekstpodstawowy2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58A32BF" w14:textId="187FEFC9" w:rsidR="00AE4F9C" w:rsidRPr="001B6D2C" w:rsidRDefault="00AE4F9C" w:rsidP="00AE4F9C">
      <w:pPr>
        <w:pStyle w:val="Tekstpodstawowy2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1B6D2C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</w:t>
      </w:r>
      <w:r w:rsidR="004D4887">
        <w:rPr>
          <w:rFonts w:ascii="Arial Narrow" w:hAnsi="Arial Narrow" w:cs="Arial"/>
          <w:b/>
          <w:i/>
          <w:color w:val="FF0000"/>
          <w:sz w:val="22"/>
          <w:szCs w:val="22"/>
        </w:rPr>
        <w:t>podmiocie udostepniającym zasoby</w:t>
      </w:r>
    </w:p>
    <w:p w14:paraId="11C99B83" w14:textId="77777777" w:rsidR="00AE4F9C" w:rsidRPr="001B6D2C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7E5FA70F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3698ECAD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23BC7700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102DFFCA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FBA921E" w14:textId="77777777" w:rsidR="00AE4F9C" w:rsidRPr="00953A51" w:rsidRDefault="00AE4F9C" w:rsidP="00AE4F9C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prowadzonego w 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trybie przetargu podstawowym, 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o którym mowa w art. 275 pkt 1 ustawy </w:t>
      </w:r>
      <w:proofErr w:type="spellStart"/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Pr="00871B19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pn.</w:t>
      </w:r>
      <w:r w:rsidRPr="00953A51">
        <w:rPr>
          <w:rFonts w:ascii="Arial Narrow" w:hAnsi="Arial Narrow" w:cs="Arial"/>
          <w:sz w:val="22"/>
          <w:szCs w:val="22"/>
          <w:shd w:val="clear" w:color="auto" w:fill="FFFFFF"/>
        </w:rPr>
        <w:t xml:space="preserve">: </w:t>
      </w:r>
    </w:p>
    <w:p w14:paraId="43846968" w14:textId="78716030" w:rsidR="00AE4F9C" w:rsidRPr="003C6CBA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iCs/>
          <w:sz w:val="22"/>
          <w:szCs w:val="22"/>
        </w:rPr>
      </w:pPr>
      <w:r w:rsidRPr="00AE4F9C">
        <w:rPr>
          <w:rFonts w:ascii="Arial Narrow" w:hAnsi="Arial Narrow" w:cs="Arial"/>
          <w:b/>
          <w:bCs/>
          <w:sz w:val="22"/>
          <w:szCs w:val="22"/>
        </w:rPr>
        <w:t>Dostosowanie budynku Komisariatu Policji w Kłecku do potrzeb użytkownika - Etap II poziom parteru</w:t>
      </w:r>
      <w:r w:rsidRPr="003C6CBA">
        <w:rPr>
          <w:rFonts w:ascii="Arial Narrow" w:hAnsi="Arial Narrow" w:cs="Arial"/>
          <w:iCs/>
          <w:sz w:val="22"/>
          <w:szCs w:val="22"/>
        </w:rPr>
        <w:t>,</w:t>
      </w:r>
    </w:p>
    <w:p w14:paraId="49CC92D2" w14:textId="77777777" w:rsidR="00AE4F9C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48296C8A" w14:textId="77777777" w:rsidR="00AE4F9C" w:rsidRDefault="00AE4F9C" w:rsidP="007F6E1F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kredytową* w kwocie ………………………………………………………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7835B356" w14:textId="77777777" w:rsidR="00AE4F9C" w:rsidRPr="008D1770" w:rsidRDefault="00AE4F9C" w:rsidP="007F6E1F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………………………………………………………………………………………………………...</w:t>
      </w:r>
    </w:p>
    <w:p w14:paraId="3F2DD5D7" w14:textId="77777777" w:rsidR="00AE4F9C" w:rsidRPr="008D1770" w:rsidRDefault="00AE4F9C" w:rsidP="00AE4F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16CA6" w14:textId="77777777" w:rsidR="00AE4F9C" w:rsidRPr="006B08C2" w:rsidRDefault="00AE4F9C" w:rsidP="007F6E1F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 xml:space="preserve">osobę/y </w:t>
      </w:r>
    </w:p>
    <w:p w14:paraId="06620A74" w14:textId="6939A866" w:rsidR="00AE4F9C" w:rsidRPr="006B08C2" w:rsidRDefault="006B08C2" w:rsidP="007F6E1F">
      <w:pPr>
        <w:pStyle w:val="Tekstpodstawowy31"/>
        <w:numPr>
          <w:ilvl w:val="0"/>
          <w:numId w:val="36"/>
        </w:numPr>
        <w:ind w:left="851" w:right="-2" w:hanging="425"/>
        <w:rPr>
          <w:rFonts w:ascii="Arial Narrow" w:hAnsi="Arial Narrow" w:cs="Arial"/>
          <w:i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>projektantem branży architektonicznej, tj. panią/panem ………………………………………… która/y posiada uprawnienia do projektowania w specjalności architektoniczne</w:t>
      </w:r>
      <w:r w:rsidR="00AE4F9C" w:rsidRPr="006B08C2">
        <w:rPr>
          <w:rFonts w:ascii="Arial Narrow" w:hAnsi="Arial Narrow" w:cs="Arial"/>
          <w:b w:val="0"/>
          <w:sz w:val="22"/>
          <w:szCs w:val="22"/>
        </w:rPr>
        <w:t xml:space="preserve">, </w:t>
      </w:r>
    </w:p>
    <w:p w14:paraId="7A37B810" w14:textId="6EC3388A" w:rsidR="00AE4F9C" w:rsidRPr="006B08C2" w:rsidRDefault="006B08C2" w:rsidP="007F6E1F">
      <w:pPr>
        <w:pStyle w:val="Tekstpodstawowy31"/>
        <w:numPr>
          <w:ilvl w:val="0"/>
          <w:numId w:val="36"/>
        </w:numPr>
        <w:ind w:left="851" w:right="-2" w:hanging="425"/>
        <w:rPr>
          <w:rFonts w:ascii="Arial Narrow" w:hAnsi="Arial Narrow" w:cs="Arial"/>
          <w:i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>projektantem branży konstrukcyjno-budowlanej, tj. panią/panem ………………………………………… która/y posiada: uprawnienia do projektowania w specjalności konstrukcyjno - budowlanej</w:t>
      </w:r>
      <w:r w:rsidR="00AE4F9C" w:rsidRPr="006B08C2">
        <w:rPr>
          <w:rFonts w:ascii="Arial Narrow" w:hAnsi="Arial Narrow" w:cs="Arial"/>
          <w:b w:val="0"/>
          <w:sz w:val="22"/>
          <w:szCs w:val="22"/>
        </w:rPr>
        <w:t>,</w:t>
      </w:r>
    </w:p>
    <w:p w14:paraId="525D0A75" w14:textId="17B6FE65" w:rsidR="006B08C2" w:rsidRDefault="006B08C2" w:rsidP="007F6E1F">
      <w:pPr>
        <w:pStyle w:val="Tekstpodstawowy31"/>
        <w:numPr>
          <w:ilvl w:val="0"/>
          <w:numId w:val="36"/>
        </w:numPr>
        <w:ind w:left="851" w:right="-2" w:hanging="425"/>
        <w:rPr>
          <w:rFonts w:ascii="Arial Narrow" w:hAnsi="Arial Narrow" w:cs="Arial"/>
          <w:b w:val="0"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 xml:space="preserve">projektantem branży elektrycznej, tj. panią/panem ………………………………………… która/y posiada uprawnienia do projektowania w specjalności instalacyjnej w zakresie instalacji i urządzeń elektrycznych </w:t>
      </w:r>
      <w:r w:rsidRPr="006B08C2">
        <w:rPr>
          <w:rFonts w:ascii="Arial Narrow" w:hAnsi="Arial Narrow" w:cs="Arial"/>
          <w:b w:val="0"/>
          <w:sz w:val="22"/>
          <w:szCs w:val="22"/>
        </w:rPr>
        <w:br/>
        <w:t>i elektroenergetycznych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624A1619" w14:textId="225B6303" w:rsidR="006B08C2" w:rsidRDefault="006B08C2" w:rsidP="007F6E1F">
      <w:pPr>
        <w:pStyle w:val="Tekstpodstawowy31"/>
        <w:numPr>
          <w:ilvl w:val="0"/>
          <w:numId w:val="36"/>
        </w:numPr>
        <w:ind w:left="851" w:right="-2" w:hanging="425"/>
        <w:rPr>
          <w:rFonts w:ascii="Arial Narrow" w:hAnsi="Arial Narrow" w:cs="Arial"/>
          <w:b w:val="0"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>projektantem branży elektrycznej, tj. panią/panem …………………………………………… która/y posiada uprawnienia do projektowania w specjalności instalacyjnej w zakresie sieci, instalacji i urządzeń cieplnych, wentylacyjnych, gazowych, wodociągowych i kanalizacyjnych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26F2358B" w14:textId="79913DAB" w:rsidR="006B08C2" w:rsidRPr="006B08C2" w:rsidRDefault="006B08C2" w:rsidP="007F6E1F">
      <w:pPr>
        <w:pStyle w:val="Tekstpodstawowy31"/>
        <w:numPr>
          <w:ilvl w:val="0"/>
          <w:numId w:val="36"/>
        </w:numPr>
        <w:ind w:left="851" w:right="-2" w:hanging="425"/>
        <w:rPr>
          <w:rFonts w:ascii="Arial Narrow" w:hAnsi="Arial Narrow" w:cs="Arial"/>
          <w:b w:val="0"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>kierownikiem robót branży ogólnobudowlanej, tj. panią/panem …………………………………………… która/y posiada uprawnienia do kierowania robotami w specjalności konstrukcyjno - budowlanej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14:paraId="469D394B" w14:textId="77777777" w:rsidR="00AE4F9C" w:rsidRPr="006B08C2" w:rsidRDefault="00AE4F9C" w:rsidP="007F6E1F">
      <w:pPr>
        <w:pStyle w:val="Tekstpodstawowy31"/>
        <w:numPr>
          <w:ilvl w:val="0"/>
          <w:numId w:val="36"/>
        </w:numPr>
        <w:spacing w:after="100"/>
        <w:ind w:left="850" w:hanging="425"/>
        <w:rPr>
          <w:rFonts w:ascii="Arial Narrow" w:hAnsi="Arial Narrow" w:cs="Arial"/>
          <w:i/>
          <w:sz w:val="22"/>
          <w:szCs w:val="22"/>
        </w:rPr>
      </w:pPr>
      <w:r w:rsidRPr="006B08C2">
        <w:rPr>
          <w:rFonts w:ascii="Arial Narrow" w:hAnsi="Arial Narrow" w:cs="Arial"/>
          <w:b w:val="0"/>
          <w:sz w:val="22"/>
          <w:szCs w:val="22"/>
        </w:rPr>
        <w:t>kierownikiem branży elektrycznej, tj. panią/panem …………………………………………………</w:t>
      </w:r>
      <w:proofErr w:type="gramStart"/>
      <w:r w:rsidRPr="006B08C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6B08C2">
        <w:rPr>
          <w:rFonts w:ascii="Arial Narrow" w:hAnsi="Arial Narrow" w:cs="Arial"/>
          <w:b w:val="0"/>
          <w:sz w:val="22"/>
          <w:szCs w:val="22"/>
        </w:rPr>
        <w:t>. która/y posiada uprawnienia do kierowania robotami w specjalności instalacyjnej w zakresie sieci, instalacji i urządzeń elektrycznych i elektroenergetycznych,</w:t>
      </w:r>
    </w:p>
    <w:p w14:paraId="0B928BB8" w14:textId="77777777" w:rsidR="00AE4F9C" w:rsidRPr="006B08C2" w:rsidRDefault="00AE4F9C" w:rsidP="006B08C2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14:paraId="1006D79B" w14:textId="77777777" w:rsidR="00AE4F9C" w:rsidRPr="006B08C2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718A0CE7" w14:textId="77777777" w:rsidR="00AE4F9C" w:rsidRPr="006B08C2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81DF194" w14:textId="77777777" w:rsidR="00AE4F9C" w:rsidRPr="006B08C2" w:rsidRDefault="00AE4F9C" w:rsidP="006B08C2">
      <w:pPr>
        <w:widowControl w:val="0"/>
        <w:shd w:val="clear" w:color="auto" w:fill="FFFFFF"/>
        <w:autoSpaceDE w:val="0"/>
        <w:autoSpaceDN w:val="0"/>
        <w:adjustRightInd w:val="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mojego/naszego* udziału przy wykonywaniu zamówienia będzie następujący: </w:t>
      </w:r>
    </w:p>
    <w:p w14:paraId="0FC997C1" w14:textId="77777777" w:rsidR="00AE4F9C" w:rsidRPr="006B08C2" w:rsidRDefault="00AE4F9C" w:rsidP="00AE4F9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3CF8A8D" w14:textId="77777777" w:rsidR="00AE4F9C" w:rsidRPr="006B08C2" w:rsidRDefault="00AE4F9C" w:rsidP="00AE4F9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308FC" w14:textId="77777777" w:rsidR="00AE4F9C" w:rsidRPr="006B08C2" w:rsidRDefault="00AE4F9C" w:rsidP="006B08C2">
      <w:pPr>
        <w:widowControl w:val="0"/>
        <w:shd w:val="clear" w:color="auto" w:fill="FFFFFF"/>
        <w:autoSpaceDE w:val="0"/>
        <w:autoSpaceDN w:val="0"/>
        <w:adjustRightInd w:val="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mojego/naszego* udziału przy wykonywaniu zamówienia będzie następujący: </w:t>
      </w:r>
    </w:p>
    <w:p w14:paraId="6B7C6324" w14:textId="77777777" w:rsidR="00AE4F9C" w:rsidRPr="006B08C2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B08C2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DF453BE" w14:textId="77777777" w:rsidR="00AE4F9C" w:rsidRDefault="00AE4F9C" w:rsidP="00AE4F9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13D56A5" w14:textId="77777777" w:rsidR="00AE4F9C" w:rsidRDefault="00AE4F9C" w:rsidP="00AE4F9C">
      <w:pPr>
        <w:pStyle w:val="Tekstpodstawowy2"/>
        <w:ind w:left="0" w:firstLine="0"/>
        <w:rPr>
          <w:rFonts w:ascii="Arial Narrow" w:hAnsi="Arial Narrow" w:cs="Arial"/>
          <w:sz w:val="18"/>
          <w:szCs w:val="22"/>
        </w:rPr>
      </w:pPr>
      <w:r>
        <w:rPr>
          <w:rFonts w:ascii="Arial Narrow" w:hAnsi="Arial Narrow" w:cs="Arial"/>
          <w:sz w:val="18"/>
          <w:szCs w:val="22"/>
        </w:rPr>
        <w:t>* niepotrzebne skreślić</w:t>
      </w:r>
    </w:p>
    <w:p w14:paraId="6931E1BD" w14:textId="77777777" w:rsidR="00AE4F9C" w:rsidRPr="009C0BB4" w:rsidRDefault="00AE4F9C" w:rsidP="00AE4F9C">
      <w:pPr>
        <w:pStyle w:val="Tekstpodstawowy2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AE4F9C" w:rsidRPr="00953A51" w14:paraId="6E3B3C93" w14:textId="77777777" w:rsidTr="00F235CD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ADFBC8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1059D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614FB2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E4F9C" w:rsidRPr="00953A51" w14:paraId="797CEFE7" w14:textId="77777777" w:rsidTr="00F235CD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8FB63B" w14:textId="77777777" w:rsidR="00AE4F9C" w:rsidRPr="00953A51" w:rsidRDefault="00AE4F9C" w:rsidP="00F235CD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4EE5C1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D0DB61" w14:textId="77777777" w:rsidR="00AE4F9C" w:rsidRPr="00953A51" w:rsidRDefault="00AE4F9C" w:rsidP="00F235CD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53A51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490C5EB0" w14:textId="77777777" w:rsidR="00AE4F9C" w:rsidRPr="009C0BB4" w:rsidRDefault="00AE4F9C" w:rsidP="00AE4F9C">
      <w:pPr>
        <w:pStyle w:val="Tekstpodstawowy2"/>
        <w:spacing w:after="120"/>
        <w:ind w:left="0" w:firstLine="0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AE4F9C" w:rsidRPr="00953A51" w14:paraId="69975FFB" w14:textId="77777777" w:rsidTr="00F235C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9963D2" w14:textId="77777777" w:rsidR="00AE4F9C" w:rsidRPr="00953A51" w:rsidRDefault="00AE4F9C" w:rsidP="00F235CD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235CD" w:rsidRPr="00F235CD" w14:paraId="5761FF3D" w14:textId="77777777" w:rsidTr="00F235C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1D7D71" w14:textId="0A3421BA" w:rsidR="00AE4F9C" w:rsidRPr="00F235CD" w:rsidRDefault="00F235CD" w:rsidP="00F235CD">
            <w:pPr>
              <w:ind w:left="0" w:right="-2" w:firstLine="0"/>
              <w:jc w:val="center"/>
              <w:rPr>
                <w:rFonts w:ascii="Arial Narrow" w:hAnsi="Arial Narrow" w:cs="Cambria"/>
                <w:i/>
                <w:sz w:val="18"/>
              </w:rPr>
            </w:pPr>
            <w:r w:rsidRPr="00F235CD">
              <w:rPr>
                <w:rFonts w:ascii="Arial Narrow" w:hAnsi="Arial Narrow" w:cs="Cambria"/>
                <w:i/>
                <w:sz w:val="18"/>
              </w:rPr>
              <w:t>podpis zaufany</w:t>
            </w:r>
            <w:r w:rsidR="0035484E">
              <w:rPr>
                <w:rFonts w:ascii="Arial Narrow" w:hAnsi="Arial Narrow" w:cs="Cambria"/>
                <w:i/>
                <w:sz w:val="18"/>
              </w:rPr>
              <w:t xml:space="preserve"> </w:t>
            </w:r>
            <w:r w:rsidRPr="00F235CD">
              <w:rPr>
                <w:rFonts w:ascii="Arial Narrow" w:hAnsi="Arial Narrow" w:cs="Cambria"/>
                <w:i/>
                <w:sz w:val="18"/>
              </w:rPr>
              <w:t>/podpis osobisty (</w:t>
            </w:r>
            <w:r w:rsidRPr="00F235CD">
              <w:rPr>
                <w:rFonts w:ascii="Arial Narrow" w:hAnsi="Arial Narrow" w:cs="Cambria"/>
                <w:bCs/>
                <w:i/>
                <w:sz w:val="18"/>
              </w:rPr>
              <w:t xml:space="preserve">zaawansowany podpis </w:t>
            </w:r>
            <w:r w:rsidR="005E5976" w:rsidRPr="00F235CD">
              <w:rPr>
                <w:rFonts w:ascii="Arial Narrow" w:hAnsi="Arial Narrow" w:cs="Cambria"/>
                <w:bCs/>
                <w:i/>
                <w:sz w:val="18"/>
              </w:rPr>
              <w:t>elektroniczny</w:t>
            </w:r>
            <w:r w:rsidR="005E5976" w:rsidRPr="00F235CD">
              <w:rPr>
                <w:rFonts w:ascii="Arial Narrow" w:hAnsi="Arial Narrow" w:cs="Cambria"/>
                <w:i/>
                <w:sz w:val="18"/>
              </w:rPr>
              <w:t>) /</w:t>
            </w:r>
            <w:r w:rsidRPr="00F235CD">
              <w:rPr>
                <w:rFonts w:ascii="Arial Narrow" w:hAnsi="Arial Narrow" w:cs="Cambria"/>
                <w:i/>
                <w:sz w:val="18"/>
              </w:rPr>
              <w:t xml:space="preserve">kwalifikowany podpis elektroniczny </w:t>
            </w:r>
            <w:r w:rsidR="00AE4F9C" w:rsidRPr="00F235CD">
              <w:rPr>
                <w:rFonts w:ascii="Arial Narrow" w:hAnsi="Arial Narrow" w:cs="Cambria"/>
                <w:i/>
                <w:sz w:val="18"/>
              </w:rPr>
              <w:t>uprawnionego przedstawiciela podmiotu udostepniającego zasoby</w:t>
            </w:r>
          </w:p>
        </w:tc>
      </w:tr>
      <w:bookmarkEnd w:id="12"/>
    </w:tbl>
    <w:p w14:paraId="66A99DFD" w14:textId="77777777" w:rsidR="00C70CA7" w:rsidRPr="001E310F" w:rsidRDefault="00C70CA7" w:rsidP="001E310F">
      <w:pPr>
        <w:pStyle w:val="Tekstpodstawowy2"/>
        <w:spacing w:after="120"/>
        <w:ind w:left="0" w:firstLine="0"/>
        <w:rPr>
          <w:rFonts w:ascii="Arial Narrow" w:hAnsi="Arial Narrow" w:cs="Arial"/>
          <w:sz w:val="18"/>
          <w:szCs w:val="22"/>
        </w:rPr>
      </w:pPr>
    </w:p>
    <w:sectPr w:rsidR="00C70CA7" w:rsidRPr="001E310F" w:rsidSect="0035484E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307A" w14:textId="77777777" w:rsidR="00673CF8" w:rsidRDefault="00673CF8">
      <w:r>
        <w:separator/>
      </w:r>
    </w:p>
  </w:endnote>
  <w:endnote w:type="continuationSeparator" w:id="0">
    <w:p w14:paraId="594195D5" w14:textId="77777777" w:rsidR="00673CF8" w:rsidRDefault="0067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46744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1087C2E" w14:textId="01288BEB" w:rsidR="001E310F" w:rsidRPr="001E310F" w:rsidRDefault="001E310F">
        <w:pPr>
          <w:pStyle w:val="Stopka"/>
          <w:jc w:val="center"/>
          <w:rPr>
            <w:rFonts w:ascii="Arial Narrow" w:hAnsi="Arial Narrow"/>
          </w:rPr>
        </w:pPr>
        <w:r w:rsidRPr="001E310F">
          <w:rPr>
            <w:rFonts w:ascii="Arial Narrow" w:hAnsi="Arial Narrow"/>
          </w:rPr>
          <w:fldChar w:fldCharType="begin"/>
        </w:r>
        <w:r w:rsidRPr="001E310F">
          <w:rPr>
            <w:rFonts w:ascii="Arial Narrow" w:hAnsi="Arial Narrow"/>
          </w:rPr>
          <w:instrText>PAGE   \* MERGEFORMAT</w:instrText>
        </w:r>
        <w:r w:rsidRPr="001E310F">
          <w:rPr>
            <w:rFonts w:ascii="Arial Narrow" w:hAnsi="Arial Narrow"/>
          </w:rPr>
          <w:fldChar w:fldCharType="separate"/>
        </w:r>
        <w:r w:rsidRPr="001E310F">
          <w:rPr>
            <w:rFonts w:ascii="Arial Narrow" w:hAnsi="Arial Narrow"/>
          </w:rPr>
          <w:t>2</w:t>
        </w:r>
        <w:r w:rsidRPr="001E310F">
          <w:rPr>
            <w:rFonts w:ascii="Arial Narrow" w:hAnsi="Arial Narrow"/>
          </w:rPr>
          <w:fldChar w:fldCharType="end"/>
        </w:r>
      </w:p>
    </w:sdtContent>
  </w:sdt>
  <w:p w14:paraId="03312FEE" w14:textId="77777777" w:rsidR="001E310F" w:rsidRDefault="001E3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329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EB5FE66" w14:textId="087FBD2D" w:rsidR="001E310F" w:rsidRPr="001E310F" w:rsidRDefault="001E310F">
        <w:pPr>
          <w:pStyle w:val="Stopka"/>
          <w:jc w:val="center"/>
          <w:rPr>
            <w:rFonts w:ascii="Arial Narrow" w:hAnsi="Arial Narrow"/>
          </w:rPr>
        </w:pPr>
        <w:r w:rsidRPr="001E310F">
          <w:rPr>
            <w:rFonts w:ascii="Arial Narrow" w:hAnsi="Arial Narrow"/>
          </w:rPr>
          <w:fldChar w:fldCharType="begin"/>
        </w:r>
        <w:r w:rsidRPr="001E310F">
          <w:rPr>
            <w:rFonts w:ascii="Arial Narrow" w:hAnsi="Arial Narrow"/>
          </w:rPr>
          <w:instrText>PAGE   \* MERGEFORMAT</w:instrText>
        </w:r>
        <w:r w:rsidRPr="001E310F">
          <w:rPr>
            <w:rFonts w:ascii="Arial Narrow" w:hAnsi="Arial Narrow"/>
          </w:rPr>
          <w:fldChar w:fldCharType="separate"/>
        </w:r>
        <w:r w:rsidRPr="001E310F">
          <w:rPr>
            <w:rFonts w:ascii="Arial Narrow" w:hAnsi="Arial Narrow"/>
          </w:rPr>
          <w:t>2</w:t>
        </w:r>
        <w:r w:rsidRPr="001E310F">
          <w:rPr>
            <w:rFonts w:ascii="Arial Narrow" w:hAnsi="Arial Narrow"/>
          </w:rPr>
          <w:fldChar w:fldCharType="end"/>
        </w:r>
      </w:p>
    </w:sdtContent>
  </w:sdt>
  <w:p w14:paraId="79C7C185" w14:textId="77777777" w:rsidR="001E310F" w:rsidRDefault="001E3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EA96" w14:textId="77777777" w:rsidR="00673CF8" w:rsidRDefault="00673CF8">
      <w:r>
        <w:separator/>
      </w:r>
    </w:p>
  </w:footnote>
  <w:footnote w:type="continuationSeparator" w:id="0">
    <w:p w14:paraId="07C2CFB7" w14:textId="77777777" w:rsidR="00673CF8" w:rsidRDefault="00673CF8">
      <w:r>
        <w:continuationSeparator/>
      </w:r>
    </w:p>
  </w:footnote>
  <w:footnote w:id="1">
    <w:p w14:paraId="1E489316" w14:textId="07531E66" w:rsidR="00BB72F2" w:rsidRDefault="00BB72F2" w:rsidP="00D1373D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[  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] wstawić X  - por. zalecenie Komisji z dnia 6 maja 2003 r. dotyczące definicji mikroprzedsiębiorstwa oraz małych i średnich przedsiębiorstw (Dz. U. L 124 z 20.5.2003, s. 36). Te informacje są wymagane wyłącznie do celów statystycznych. </w:t>
      </w:r>
    </w:p>
    <w:p w14:paraId="613F6DF6" w14:textId="77777777" w:rsidR="00BB72F2" w:rsidRDefault="00BB72F2" w:rsidP="00D1373D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96A4E55" w14:textId="77777777" w:rsidR="00BB72F2" w:rsidRDefault="00BB72F2" w:rsidP="00D1373D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E4BF628" w14:textId="77777777" w:rsidR="00BB72F2" w:rsidRDefault="00BB72F2" w:rsidP="00D1373D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3317CF41" w14:textId="77777777" w:rsidR="00BB72F2" w:rsidRDefault="00BB72F2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376B9BF" w14:textId="6A12DF86" w:rsidR="00BB72F2" w:rsidRDefault="00BB72F2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 w:rsidR="001E310F"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4EB66083" w14:textId="75B380E3" w:rsidR="00BB72F2" w:rsidRDefault="00BB72F2" w:rsidP="007177A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  <w:footnote w:id="5">
    <w:p w14:paraId="4083A2C2" w14:textId="19040A8E" w:rsidR="00BB72F2" w:rsidRDefault="00BB72F2" w:rsidP="00245903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niepotrzebne skreślić - wykonawcy wspólnie ubiegający się o udzielenie zamówienia lub podmiot udostępniający zasoby lub podwykonawca składają przedmiotowe oświadczenie w takim zakresie w jakim potwierdzają spełnianie warunków</w:t>
      </w:r>
    </w:p>
  </w:footnote>
  <w:footnote w:id="6">
    <w:p w14:paraId="7E6FC300" w14:textId="0E38E796" w:rsidR="00BB72F2" w:rsidRDefault="00BB72F2" w:rsidP="006D5421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niepotrzebne skreślić - </w:t>
      </w:r>
      <w:r w:rsidRPr="00245903">
        <w:rPr>
          <w:rFonts w:ascii="Arial Narrow" w:hAnsi="Arial Narrow"/>
        </w:rPr>
        <w:t>wykonawcy wspólnie ubiegający się o udzielenie zamówienia lub podmiot udostępniający zasoby lub podwykonawca składają przedmiotowe oświadczenie</w:t>
      </w:r>
      <w:r>
        <w:rPr>
          <w:rFonts w:ascii="Arial Narrow" w:hAnsi="Arial Narrow"/>
        </w:rPr>
        <w:t xml:space="preserve"> oddzielnie</w:t>
      </w:r>
    </w:p>
  </w:footnote>
  <w:footnote w:id="7">
    <w:p w14:paraId="18389B61" w14:textId="26598683" w:rsidR="00BB72F2" w:rsidRPr="004350E1" w:rsidRDefault="00BB72F2">
      <w:pPr>
        <w:pStyle w:val="Tekstprzypisudolnego"/>
        <w:rPr>
          <w:rFonts w:ascii="Arial Narrow" w:hAnsi="Arial Narrow"/>
          <w:sz w:val="18"/>
        </w:rPr>
      </w:pPr>
      <w:r w:rsidRPr="004350E1">
        <w:rPr>
          <w:rStyle w:val="Odwoanieprzypisudolnego"/>
          <w:rFonts w:ascii="Arial Narrow" w:hAnsi="Arial Narrow"/>
          <w:sz w:val="18"/>
        </w:rPr>
        <w:footnoteRef/>
      </w:r>
      <w:r w:rsidRPr="004350E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dotyczy wykonawcy - niepotrzebne skreślić</w:t>
      </w:r>
    </w:p>
  </w:footnote>
  <w:footnote w:id="8">
    <w:p w14:paraId="293017BB" w14:textId="709A21F1" w:rsidR="00BB72F2" w:rsidRPr="00BD6420" w:rsidRDefault="00BB72F2">
      <w:pPr>
        <w:pStyle w:val="Tekstprzypisudolnego"/>
        <w:rPr>
          <w:rFonts w:ascii="Arial Narrow" w:hAnsi="Arial Narrow"/>
        </w:rPr>
      </w:pPr>
      <w:r w:rsidRPr="00BD6420">
        <w:rPr>
          <w:rStyle w:val="Odwoanieprzypisudolnego"/>
          <w:rFonts w:ascii="Arial Narrow" w:hAnsi="Arial Narrow"/>
        </w:rPr>
        <w:footnoteRef/>
      </w:r>
      <w:r w:rsidRPr="00BD64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dany wykonawca winien realizować tą cześć zamówienia </w:t>
      </w:r>
      <w:r w:rsidRPr="00BD6420">
        <w:rPr>
          <w:rFonts w:ascii="Arial Narrow" w:hAnsi="Arial Narrow"/>
        </w:rPr>
        <w:t xml:space="preserve">do realizacji których </w:t>
      </w:r>
      <w:r>
        <w:rPr>
          <w:rFonts w:ascii="Arial Narrow" w:hAnsi="Arial Narrow"/>
        </w:rPr>
        <w:t xml:space="preserve">wykazywał </w:t>
      </w:r>
      <w:r w:rsidRPr="00BD6420">
        <w:rPr>
          <w:rFonts w:ascii="Arial Narrow" w:hAnsi="Arial Narrow"/>
        </w:rPr>
        <w:t xml:space="preserve">zdolności </w:t>
      </w:r>
      <w:r>
        <w:rPr>
          <w:rFonts w:ascii="Arial Narrow" w:hAnsi="Arial Narrow"/>
        </w:rPr>
        <w:t xml:space="preserve">w zakresie spełniania </w:t>
      </w:r>
      <w:r w:rsidRPr="00BD6420">
        <w:rPr>
          <w:rFonts w:ascii="Arial Narrow" w:hAnsi="Arial Narrow"/>
        </w:rPr>
        <w:t xml:space="preserve">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71F68AFD" w:rsidR="00BB72F2" w:rsidRPr="007743EF" w:rsidRDefault="00BB72F2" w:rsidP="007743EF">
    <w:pPr>
      <w:pStyle w:val="Nagwek"/>
      <w:rPr>
        <w:rFonts w:ascii="Arial Narrow" w:hAnsi="Arial Narrow"/>
        <w:sz w:val="22"/>
        <w:szCs w:val="21"/>
      </w:rPr>
    </w:pPr>
    <w:r w:rsidRPr="007177A6">
      <w:rPr>
        <w:rFonts w:ascii="Arial Narrow" w:hAnsi="Arial Narrow" w:cs="Tahoma"/>
        <w:sz w:val="22"/>
        <w:szCs w:val="21"/>
      </w:rPr>
      <w:t xml:space="preserve">numer sprawy </w:t>
    </w:r>
    <w:r w:rsidRPr="007177A6">
      <w:rPr>
        <w:rFonts w:ascii="Arial Narrow" w:hAnsi="Arial Narrow" w:cs="Tahoma"/>
        <w:b/>
        <w:bCs/>
        <w:sz w:val="22"/>
        <w:szCs w:val="21"/>
      </w:rPr>
      <w:t>ZZP.2380.25.2021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3BA6" w14:textId="5C82BB00" w:rsidR="00BB72F2" w:rsidRDefault="00BB72F2" w:rsidP="006C541B">
    <w:pPr>
      <w:pStyle w:val="Nagwek"/>
      <w:tabs>
        <w:tab w:val="clear" w:pos="4536"/>
        <w:tab w:val="clear" w:pos="9072"/>
        <w:tab w:val="left" w:pos="1170"/>
      </w:tabs>
      <w:ind w:left="0" w:firstLine="0"/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ZZP.2380.25.2021</w:t>
    </w:r>
    <w:r>
      <w:tab/>
    </w:r>
  </w:p>
  <w:p w14:paraId="33FC3DC0" w14:textId="77777777" w:rsidR="00BB72F2" w:rsidRPr="00B73890" w:rsidRDefault="00BB72F2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BDA7" w14:textId="3FC13963" w:rsidR="00BB72F2" w:rsidRDefault="00BB72F2" w:rsidP="007177A6">
    <w:pPr>
      <w:pStyle w:val="Nagwek"/>
      <w:tabs>
        <w:tab w:val="clear" w:pos="4536"/>
        <w:tab w:val="clear" w:pos="9072"/>
        <w:tab w:val="left" w:pos="0"/>
      </w:tabs>
      <w:ind w:left="0" w:firstLine="0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ZZP.2380.25.2021</w:t>
    </w:r>
    <w:r>
      <w:tab/>
    </w:r>
  </w:p>
  <w:p w14:paraId="389DD683" w14:textId="359F949D" w:rsidR="00BB72F2" w:rsidRPr="0018100C" w:rsidRDefault="00BB72F2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sz w:val="4"/>
      </w:rPr>
    </w:pPr>
  </w:p>
  <w:p w14:paraId="4E674124" w14:textId="77777777" w:rsidR="00BB72F2" w:rsidRPr="00B73890" w:rsidRDefault="00BB72F2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A4223600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2BDC074E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singleLevel"/>
    <w:tmpl w:val="A6DA851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AB402408"/>
    <w:name w:val="WW8Num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8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6"/>
    <w:multiLevelType w:val="multilevel"/>
    <w:tmpl w:val="7EDC5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6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2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5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2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3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BB7EFF"/>
    <w:multiLevelType w:val="hybridMultilevel"/>
    <w:tmpl w:val="B4B076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05F526EF"/>
    <w:multiLevelType w:val="hybridMultilevel"/>
    <w:tmpl w:val="9738B66C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C571249"/>
    <w:multiLevelType w:val="multilevel"/>
    <w:tmpl w:val="6688D1D4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476937"/>
    <w:multiLevelType w:val="hybridMultilevel"/>
    <w:tmpl w:val="2AA0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6251B0"/>
    <w:multiLevelType w:val="hybridMultilevel"/>
    <w:tmpl w:val="BB5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7414316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0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1F8A38D1"/>
    <w:multiLevelType w:val="hybridMultilevel"/>
    <w:tmpl w:val="F84658B0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87762B"/>
    <w:multiLevelType w:val="hybridMultilevel"/>
    <w:tmpl w:val="7E562DF6"/>
    <w:lvl w:ilvl="0" w:tplc="99968B2C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BF2233A"/>
    <w:multiLevelType w:val="multilevel"/>
    <w:tmpl w:val="3E3A97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6F4977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2EA35370"/>
    <w:multiLevelType w:val="multilevel"/>
    <w:tmpl w:val="1CEA8A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2EDB4493"/>
    <w:multiLevelType w:val="multilevel"/>
    <w:tmpl w:val="13BC6B0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025321C"/>
    <w:multiLevelType w:val="hybridMultilevel"/>
    <w:tmpl w:val="92B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1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441921"/>
    <w:multiLevelType w:val="multilevel"/>
    <w:tmpl w:val="8D0C6E38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%1.%2.%3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30A51FA"/>
    <w:multiLevelType w:val="multilevel"/>
    <w:tmpl w:val="19CA9E46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7"/>
      <w:numFmt w:val="decimal"/>
      <w:lvlText w:val="%1.%2.%3.%4"/>
      <w:lvlJc w:val="left"/>
      <w:pPr>
        <w:ind w:left="1134" w:hanging="1134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4613CCA"/>
    <w:multiLevelType w:val="hybridMultilevel"/>
    <w:tmpl w:val="9EE668F0"/>
    <w:lvl w:ilvl="0" w:tplc="17884618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37BF6833"/>
    <w:multiLevelType w:val="multilevel"/>
    <w:tmpl w:val="DDE64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6" w15:restartNumberingAfterBreak="0">
    <w:nsid w:val="3DE007F4"/>
    <w:multiLevelType w:val="hybridMultilevel"/>
    <w:tmpl w:val="B1A6AC7E"/>
    <w:lvl w:ilvl="0" w:tplc="1AE62B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3E1F5A90"/>
    <w:multiLevelType w:val="multilevel"/>
    <w:tmpl w:val="01CA1C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E91057B"/>
    <w:multiLevelType w:val="multilevel"/>
    <w:tmpl w:val="BAF60F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41AA45E2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41A666D"/>
    <w:multiLevelType w:val="multilevel"/>
    <w:tmpl w:val="1EA28B1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65F7E0E"/>
    <w:multiLevelType w:val="multilevel"/>
    <w:tmpl w:val="A5BE087E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5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7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9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7146F0D"/>
    <w:multiLevelType w:val="hybridMultilevel"/>
    <w:tmpl w:val="70A60EC2"/>
    <w:lvl w:ilvl="0" w:tplc="E0DE6860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A605541"/>
    <w:multiLevelType w:val="multilevel"/>
    <w:tmpl w:val="D6AC1602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680" w:hanging="68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69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0" w15:restartNumberingAfterBreak="0">
    <w:nsid w:val="5DD31F6F"/>
    <w:multiLevelType w:val="hybridMultilevel"/>
    <w:tmpl w:val="5D5CFE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1" w15:restartNumberingAfterBreak="0">
    <w:nsid w:val="5EBC1923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4D23DF"/>
    <w:multiLevelType w:val="multilevel"/>
    <w:tmpl w:val="6BBC6F48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1503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687175C9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7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DA31EC"/>
    <w:multiLevelType w:val="multilevel"/>
    <w:tmpl w:val="8EA2741A"/>
    <w:lvl w:ilvl="0">
      <w:start w:val="1"/>
      <w:numFmt w:val="lowerLetter"/>
      <w:lvlText w:val="%1)"/>
      <w:lvlJc w:val="left"/>
      <w:pPr>
        <w:ind w:left="1429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98D030F"/>
    <w:multiLevelType w:val="multilevel"/>
    <w:tmpl w:val="0CA80580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4" w15:restartNumberingAfterBreak="0">
    <w:nsid w:val="6BE449B0"/>
    <w:multiLevelType w:val="multilevel"/>
    <w:tmpl w:val="9AC4B88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3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96" w15:restartNumberingAfterBreak="0">
    <w:nsid w:val="762E1C96"/>
    <w:multiLevelType w:val="hybridMultilevel"/>
    <w:tmpl w:val="BB2C05F0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9" w15:restartNumberingAfterBreak="0">
    <w:nsid w:val="77263AD1"/>
    <w:multiLevelType w:val="multilevel"/>
    <w:tmpl w:val="F63037D4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BF77D42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8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1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60"/>
  </w:num>
  <w:num w:numId="3">
    <w:abstractNumId w:val="100"/>
  </w:num>
  <w:num w:numId="4">
    <w:abstractNumId w:val="82"/>
  </w:num>
  <w:num w:numId="5">
    <w:abstractNumId w:val="76"/>
  </w:num>
  <w:num w:numId="6">
    <w:abstractNumId w:val="127"/>
  </w:num>
  <w:num w:numId="7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</w:num>
  <w:num w:numId="10">
    <w:abstractNumId w:val="140"/>
  </w:num>
  <w:num w:numId="11">
    <w:abstractNumId w:val="112"/>
  </w:num>
  <w:num w:numId="12">
    <w:abstractNumId w:val="199"/>
  </w:num>
  <w:num w:numId="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9"/>
  </w:num>
  <w:num w:numId="19">
    <w:abstractNumId w:val="139"/>
  </w:num>
  <w:num w:numId="2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8"/>
  </w:num>
  <w:num w:numId="26">
    <w:abstractNumId w:val="17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2"/>
  </w:num>
  <w:num w:numId="28">
    <w:abstractNumId w:val="172"/>
  </w:num>
  <w:num w:numId="29">
    <w:abstractNumId w:val="71"/>
  </w:num>
  <w:num w:numId="3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3"/>
  </w:num>
  <w:num w:numId="33">
    <w:abstractNumId w:val="159"/>
  </w:num>
  <w:num w:numId="34">
    <w:abstractNumId w:val="116"/>
  </w:num>
  <w:num w:numId="35">
    <w:abstractNumId w:val="65"/>
  </w:num>
  <w:num w:numId="3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</w:num>
  <w:num w:numId="42">
    <w:abstractNumId w:val="23"/>
  </w:num>
  <w:num w:numId="43">
    <w:abstractNumId w:val="193"/>
  </w:num>
  <w:num w:numId="44">
    <w:abstractNumId w:val="95"/>
  </w:num>
  <w:num w:numId="45">
    <w:abstractNumId w:val="2"/>
  </w:num>
  <w:num w:numId="46">
    <w:abstractNumId w:val="148"/>
  </w:num>
  <w:num w:numId="47">
    <w:abstractNumId w:val="155"/>
  </w:num>
  <w:num w:numId="48">
    <w:abstractNumId w:val="126"/>
  </w:num>
  <w:num w:numId="49">
    <w:abstractNumId w:val="17"/>
  </w:num>
  <w:num w:numId="50">
    <w:abstractNumId w:val="93"/>
  </w:num>
  <w:num w:numId="51">
    <w:abstractNumId w:val="16"/>
  </w:num>
  <w:num w:numId="52">
    <w:abstractNumId w:val="13"/>
  </w:num>
  <w:num w:numId="53">
    <w:abstractNumId w:val="4"/>
  </w:num>
  <w:num w:numId="54">
    <w:abstractNumId w:val="5"/>
  </w:num>
  <w:num w:numId="55">
    <w:abstractNumId w:val="7"/>
  </w:num>
  <w:num w:numId="56">
    <w:abstractNumId w:val="10"/>
  </w:num>
  <w:num w:numId="57">
    <w:abstractNumId w:val="14"/>
  </w:num>
  <w:num w:numId="58">
    <w:abstractNumId w:val="20"/>
  </w:num>
  <w:num w:numId="59">
    <w:abstractNumId w:val="22"/>
  </w:num>
  <w:num w:numId="60">
    <w:abstractNumId w:val="32"/>
  </w:num>
  <w:num w:numId="61">
    <w:abstractNumId w:val="36"/>
  </w:num>
  <w:num w:numId="62">
    <w:abstractNumId w:val="38"/>
  </w:num>
  <w:num w:numId="63">
    <w:abstractNumId w:val="39"/>
  </w:num>
  <w:num w:numId="64">
    <w:abstractNumId w:val="43"/>
  </w:num>
  <w:num w:numId="65">
    <w:abstractNumId w:val="47"/>
  </w:num>
  <w:num w:numId="66">
    <w:abstractNumId w:val="33"/>
  </w:num>
  <w:num w:numId="67">
    <w:abstractNumId w:val="35"/>
  </w:num>
  <w:num w:numId="68">
    <w:abstractNumId w:val="60"/>
  </w:num>
  <w:num w:numId="69">
    <w:abstractNumId w:val="122"/>
  </w:num>
  <w:num w:numId="70">
    <w:abstractNumId w:val="73"/>
  </w:num>
  <w:num w:numId="71">
    <w:abstractNumId w:val="108"/>
  </w:num>
  <w:num w:numId="72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0"/>
  </w:num>
  <w:num w:numId="74">
    <w:abstractNumId w:val="143"/>
  </w:num>
  <w:num w:numId="75">
    <w:abstractNumId w:val="124"/>
  </w:num>
  <w:num w:numId="76">
    <w:abstractNumId w:val="105"/>
  </w:num>
  <w:num w:numId="77">
    <w:abstractNumId w:val="165"/>
  </w:num>
  <w:num w:numId="78">
    <w:abstractNumId w:val="196"/>
  </w:num>
  <w:num w:numId="79">
    <w:abstractNumId w:val="67"/>
  </w:num>
  <w:num w:numId="80">
    <w:abstractNumId w:val="182"/>
  </w:num>
  <w:num w:numId="81">
    <w:abstractNumId w:val="168"/>
  </w:num>
  <w:num w:numId="82">
    <w:abstractNumId w:val="169"/>
  </w:num>
  <w:num w:numId="83">
    <w:abstractNumId w:val="178"/>
  </w:num>
  <w:num w:numId="84">
    <w:abstractNumId w:val="89"/>
  </w:num>
  <w:num w:numId="85">
    <w:abstractNumId w:val="64"/>
  </w:num>
  <w:num w:numId="86">
    <w:abstractNumId w:val="66"/>
  </w:num>
  <w:num w:numId="87">
    <w:abstractNumId w:val="145"/>
  </w:num>
  <w:num w:numId="88">
    <w:abstractNumId w:val="170"/>
  </w:num>
  <w:num w:numId="89">
    <w:abstractNumId w:val="69"/>
  </w:num>
  <w:num w:numId="90">
    <w:abstractNumId w:val="68"/>
  </w:num>
  <w:num w:numId="91">
    <w:abstractNumId w:val="151"/>
  </w:num>
  <w:num w:numId="92">
    <w:abstractNumId w:val="110"/>
  </w:num>
  <w:num w:numId="93">
    <w:abstractNumId w:val="63"/>
  </w:num>
  <w:num w:numId="9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6"/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8"/>
  </w:num>
  <w:num w:numId="106">
    <w:abstractNumId w:val="144"/>
  </w:num>
  <w:num w:numId="107">
    <w:abstractNumId w:val="78"/>
  </w:num>
  <w:num w:numId="108">
    <w:abstractNumId w:val="207"/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83"/>
  </w:num>
  <w:num w:numId="114">
    <w:abstractNumId w:val="198"/>
  </w:num>
  <w:num w:numId="1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6"/>
  </w:num>
  <w:num w:numId="118">
    <w:abstractNumId w:val="184"/>
  </w:num>
  <w:num w:numId="119">
    <w:abstractNumId w:val="133"/>
  </w:num>
  <w:num w:numId="12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4"/>
  </w:num>
  <w:num w:numId="123">
    <w:abstractNumId w:val="104"/>
  </w:num>
  <w:num w:numId="12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0"/>
  </w:num>
  <w:num w:numId="126">
    <w:abstractNumId w:val="152"/>
  </w:num>
  <w:num w:numId="127">
    <w:abstractNumId w:val="114"/>
  </w:num>
  <w:num w:numId="128">
    <w:abstractNumId w:val="17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26C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30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9FE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7F7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7BB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1D71"/>
    <w:rsid w:val="0012225D"/>
    <w:rsid w:val="00122283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60B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A9E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791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BB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4FDD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74D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10F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0F4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9B0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0BB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903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3CE1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841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D0A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25C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6E44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85B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78"/>
    <w:rsid w:val="00353286"/>
    <w:rsid w:val="00354030"/>
    <w:rsid w:val="00354104"/>
    <w:rsid w:val="003545CC"/>
    <w:rsid w:val="0035484E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D4"/>
    <w:rsid w:val="00367416"/>
    <w:rsid w:val="00367920"/>
    <w:rsid w:val="00367AB3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E1C"/>
    <w:rsid w:val="00372FBA"/>
    <w:rsid w:val="0037301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06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08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AA0"/>
    <w:rsid w:val="003B4C32"/>
    <w:rsid w:val="003B4F56"/>
    <w:rsid w:val="003B519B"/>
    <w:rsid w:val="003B6646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4FC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80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0E1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1E22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570D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24F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887"/>
    <w:rsid w:val="004D48BC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430B"/>
    <w:rsid w:val="004F5F48"/>
    <w:rsid w:val="004F6145"/>
    <w:rsid w:val="004F66F4"/>
    <w:rsid w:val="004F68F5"/>
    <w:rsid w:val="004F6906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A3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108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791"/>
    <w:rsid w:val="00537423"/>
    <w:rsid w:val="00537815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6D5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4DD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D34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5976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5F74EC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9BF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90E"/>
    <w:rsid w:val="00671CA9"/>
    <w:rsid w:val="00672762"/>
    <w:rsid w:val="006727A3"/>
    <w:rsid w:val="00672909"/>
    <w:rsid w:val="006734B2"/>
    <w:rsid w:val="00673879"/>
    <w:rsid w:val="00673B5F"/>
    <w:rsid w:val="00673CF8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1AB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08C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41B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B8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734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9D3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7A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61D"/>
    <w:rsid w:val="0072671B"/>
    <w:rsid w:val="007268E9"/>
    <w:rsid w:val="00727231"/>
    <w:rsid w:val="00727235"/>
    <w:rsid w:val="00727547"/>
    <w:rsid w:val="00727727"/>
    <w:rsid w:val="00730F6F"/>
    <w:rsid w:val="00731062"/>
    <w:rsid w:val="00731864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8F1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0AC1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233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8B6"/>
    <w:rsid w:val="007F6CE6"/>
    <w:rsid w:val="007F6E1F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16E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5B7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1D4C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866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7BA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134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CF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1DC4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0AD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68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841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CB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70F"/>
    <w:rsid w:val="00AD4D13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9C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3FD7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AD8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377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7A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18C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2F2"/>
    <w:rsid w:val="00BB73D4"/>
    <w:rsid w:val="00BB7663"/>
    <w:rsid w:val="00BB77C5"/>
    <w:rsid w:val="00BB789A"/>
    <w:rsid w:val="00BB7E54"/>
    <w:rsid w:val="00BB7E92"/>
    <w:rsid w:val="00BB7EF8"/>
    <w:rsid w:val="00BC0424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096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A8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ED0"/>
    <w:rsid w:val="00BF3FF6"/>
    <w:rsid w:val="00BF4AC6"/>
    <w:rsid w:val="00BF4B8C"/>
    <w:rsid w:val="00BF4CFD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AA5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2B5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A7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432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1CB1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CA1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1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253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7C"/>
    <w:rsid w:val="00D12EB3"/>
    <w:rsid w:val="00D1353E"/>
    <w:rsid w:val="00D1373D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17A1E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4C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93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37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4BD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726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99E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F6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BCD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1F1C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9CB"/>
    <w:rsid w:val="00E54F72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27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ED1"/>
    <w:rsid w:val="00E61094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E35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7B7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010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1B7"/>
    <w:rsid w:val="00EF0309"/>
    <w:rsid w:val="00EF051F"/>
    <w:rsid w:val="00EF0AC7"/>
    <w:rsid w:val="00EF17FE"/>
    <w:rsid w:val="00EF1E73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AAE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5C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670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43E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0E4C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5B13"/>
    <w:rsid w:val="00F8696F"/>
    <w:rsid w:val="00F86C6D"/>
    <w:rsid w:val="00F876C0"/>
    <w:rsid w:val="00F8784F"/>
    <w:rsid w:val="00F87E24"/>
    <w:rsid w:val="00F9026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3D5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177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46FB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10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EA7A-9DFE-42EB-A159-329C2466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31317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4</cp:revision>
  <cp:lastPrinted>2021-07-02T08:02:00Z</cp:lastPrinted>
  <dcterms:created xsi:type="dcterms:W3CDTF">2021-07-02T12:34:00Z</dcterms:created>
  <dcterms:modified xsi:type="dcterms:W3CDTF">2021-07-02T12:43:00Z</dcterms:modified>
</cp:coreProperties>
</file>