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5C85E" w14:textId="418B3EFD" w:rsidR="0047421A" w:rsidRPr="00C53B60" w:rsidRDefault="0047421A" w:rsidP="00C53B60">
      <w:pPr>
        <w:pStyle w:val="Bezodstpw"/>
        <w:jc w:val="right"/>
        <w:rPr>
          <w:rFonts w:ascii="Times New Roman" w:hAnsi="Times New Roman" w:cs="Times New Roman"/>
        </w:rPr>
      </w:pPr>
      <w:r w:rsidRPr="003334D9">
        <w:rPr>
          <w:rFonts w:ascii="Times New Roman" w:hAnsi="Times New Roman" w:cs="Times New Roman"/>
        </w:rPr>
        <w:t xml:space="preserve">Wągrowiec, dnia </w:t>
      </w:r>
      <w:r w:rsidR="004E6AC4">
        <w:rPr>
          <w:rFonts w:ascii="Times New Roman" w:hAnsi="Times New Roman" w:cs="Times New Roman"/>
        </w:rPr>
        <w:t>24</w:t>
      </w:r>
      <w:r w:rsidR="00B54CC3">
        <w:rPr>
          <w:rFonts w:ascii="Times New Roman" w:hAnsi="Times New Roman" w:cs="Times New Roman"/>
        </w:rPr>
        <w:t>.11.2022 r.</w:t>
      </w:r>
    </w:p>
    <w:p w14:paraId="4EFFEE34" w14:textId="77777777" w:rsidR="001873FE" w:rsidRDefault="001873FE" w:rsidP="0047421A">
      <w:pPr>
        <w:rPr>
          <w:rFonts w:ascii="Times New Roman" w:hAnsi="Times New Roman" w:cs="Times New Roman"/>
        </w:rPr>
      </w:pPr>
    </w:p>
    <w:p w14:paraId="12E52211" w14:textId="5DBF23D9" w:rsidR="001873FE" w:rsidRDefault="001873FE" w:rsidP="0047421A">
      <w:pPr>
        <w:rPr>
          <w:rFonts w:ascii="Times New Roman" w:hAnsi="Times New Roman" w:cs="Times New Roman"/>
        </w:rPr>
      </w:pPr>
    </w:p>
    <w:p w14:paraId="10548F4D" w14:textId="1D5AB87B" w:rsidR="0047421A" w:rsidRDefault="0047421A" w:rsidP="0047421A">
      <w:pPr>
        <w:rPr>
          <w:rFonts w:ascii="Times New Roman" w:hAnsi="Times New Roman" w:cs="Times New Roman"/>
        </w:rPr>
      </w:pPr>
      <w:r w:rsidRPr="0047421A">
        <w:rPr>
          <w:rFonts w:ascii="Times New Roman" w:hAnsi="Times New Roman" w:cs="Times New Roman"/>
        </w:rPr>
        <w:t>IGP.271.</w:t>
      </w:r>
      <w:r w:rsidR="00B54CC3">
        <w:rPr>
          <w:rFonts w:ascii="Times New Roman" w:hAnsi="Times New Roman" w:cs="Times New Roman"/>
        </w:rPr>
        <w:t>20</w:t>
      </w:r>
      <w:r w:rsidR="006351CB">
        <w:rPr>
          <w:rFonts w:ascii="Times New Roman" w:hAnsi="Times New Roman" w:cs="Times New Roman"/>
        </w:rPr>
        <w:t>.2022.FZ</w:t>
      </w:r>
    </w:p>
    <w:p w14:paraId="0E9BCC87" w14:textId="77777777" w:rsidR="00CE01E0" w:rsidRDefault="00CE01E0" w:rsidP="0047421A">
      <w:pPr>
        <w:rPr>
          <w:rFonts w:ascii="Times New Roman" w:hAnsi="Times New Roman" w:cs="Times New Roman"/>
          <w:b/>
          <w:bCs/>
        </w:rPr>
      </w:pPr>
    </w:p>
    <w:p w14:paraId="4A82C0F2" w14:textId="702F23B0" w:rsidR="0073756F" w:rsidRDefault="0073756F" w:rsidP="0073756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INFORMACJA O UNIEWAŻNIENIU POSTĘPOWANIA</w:t>
      </w:r>
    </w:p>
    <w:p w14:paraId="0FEB98F3" w14:textId="77777777" w:rsidR="0073756F" w:rsidRDefault="0073756F" w:rsidP="006351CB">
      <w:pPr>
        <w:jc w:val="both"/>
        <w:rPr>
          <w:rFonts w:ascii="Times New Roman" w:hAnsi="Times New Roman" w:cs="Times New Roman"/>
          <w:b/>
          <w:bCs/>
        </w:rPr>
      </w:pPr>
    </w:p>
    <w:p w14:paraId="5AFEBDD6" w14:textId="1530E5C6" w:rsidR="0047421A" w:rsidRPr="00CE01E0" w:rsidRDefault="00AE250C" w:rsidP="006351CB">
      <w:pPr>
        <w:jc w:val="both"/>
        <w:rPr>
          <w:rFonts w:ascii="Times New Roman" w:hAnsi="Times New Roman" w:cs="Times New Roman"/>
          <w:b/>
          <w:u w:val="single"/>
        </w:rPr>
      </w:pPr>
      <w:r w:rsidRPr="00CE01E0">
        <w:rPr>
          <w:rFonts w:ascii="Times New Roman" w:hAnsi="Times New Roman" w:cs="Times New Roman"/>
          <w:b/>
          <w:u w:val="single"/>
        </w:rPr>
        <w:t>Dotyczy zamówienia</w:t>
      </w:r>
      <w:r w:rsidR="0047421A" w:rsidRPr="00CE01E0">
        <w:rPr>
          <w:rFonts w:ascii="Times New Roman" w:hAnsi="Times New Roman" w:cs="Times New Roman"/>
          <w:b/>
          <w:u w:val="single"/>
        </w:rPr>
        <w:t xml:space="preserve"> pn.:</w:t>
      </w:r>
      <w:bookmarkStart w:id="0" w:name="_Hlk533073560"/>
      <w:r w:rsidRPr="00CE01E0">
        <w:rPr>
          <w:rFonts w:ascii="Times New Roman" w:hAnsi="Times New Roman" w:cs="Times New Roman"/>
          <w:b/>
          <w:u w:val="single"/>
        </w:rPr>
        <w:t xml:space="preserve"> </w:t>
      </w:r>
      <w:bookmarkEnd w:id="0"/>
      <w:r w:rsidR="006351CB" w:rsidRPr="00CE01E0">
        <w:rPr>
          <w:rFonts w:ascii="Times New Roman" w:hAnsi="Times New Roman" w:cs="Times New Roman"/>
          <w:b/>
          <w:u w:val="single"/>
        </w:rPr>
        <w:t>,,</w:t>
      </w:r>
      <w:r w:rsidR="00242E12">
        <w:rPr>
          <w:rFonts w:ascii="Times New Roman" w:hAnsi="Times New Roman" w:cs="Times New Roman"/>
          <w:b/>
          <w:u w:val="single"/>
        </w:rPr>
        <w:t>Zimowe utrzymanie dróg gminnych na terenie Gminy Wągrowiec w sezonie zimowym 2022/2023</w:t>
      </w:r>
      <w:r w:rsidR="006351CB" w:rsidRPr="00CE01E0">
        <w:rPr>
          <w:rFonts w:ascii="Times New Roman" w:hAnsi="Times New Roman" w:cs="Times New Roman"/>
          <w:b/>
          <w:u w:val="single"/>
        </w:rPr>
        <w:t>”.</w:t>
      </w:r>
    </w:p>
    <w:p w14:paraId="79C5AE0E" w14:textId="77777777" w:rsidR="0047421A" w:rsidRPr="003334D9" w:rsidRDefault="0047421A" w:rsidP="0047421A">
      <w:pPr>
        <w:jc w:val="both"/>
        <w:rPr>
          <w:rFonts w:ascii="Times New Roman" w:hAnsi="Times New Roman" w:cs="Times New Roman"/>
          <w:b/>
        </w:rPr>
      </w:pPr>
    </w:p>
    <w:p w14:paraId="2971EFB1" w14:textId="77777777" w:rsidR="0066443B" w:rsidRDefault="0066443B" w:rsidP="0066443B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4978765E" w14:textId="46C77D6F" w:rsidR="0066443B" w:rsidRPr="00433C2F" w:rsidRDefault="0066443B" w:rsidP="0066443B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433C2F">
        <w:rPr>
          <w:rFonts w:ascii="Times New Roman" w:eastAsia="Times New Roman" w:hAnsi="Times New Roman" w:cs="Times New Roman"/>
          <w:lang w:eastAsia="pl-PL"/>
        </w:rPr>
        <w:t xml:space="preserve">Działając na podstawie art. 255 pkt. </w:t>
      </w:r>
      <w:r>
        <w:rPr>
          <w:rFonts w:ascii="Times New Roman" w:eastAsia="Times New Roman" w:hAnsi="Times New Roman" w:cs="Times New Roman"/>
          <w:lang w:eastAsia="pl-PL"/>
        </w:rPr>
        <w:t>2</w:t>
      </w:r>
      <w:r w:rsidRPr="00433C2F">
        <w:rPr>
          <w:rFonts w:ascii="Times New Roman" w:eastAsia="Times New Roman" w:hAnsi="Times New Roman" w:cs="Times New Roman"/>
          <w:lang w:eastAsia="pl-PL"/>
        </w:rPr>
        <w:t xml:space="preserve">) ustawy </w:t>
      </w:r>
      <w:r w:rsidRPr="00433C2F">
        <w:rPr>
          <w:rFonts w:ascii="Times New Roman" w:eastAsia="Times New Roman" w:hAnsi="Times New Roman" w:cs="Times New Roman"/>
          <w:i/>
          <w:lang w:eastAsia="pl-PL"/>
        </w:rPr>
        <w:t xml:space="preserve">Prawo zamówień </w:t>
      </w:r>
      <w:r w:rsidRPr="00433C2F">
        <w:rPr>
          <w:rFonts w:ascii="Times New Roman" w:eastAsia="Times New Roman" w:hAnsi="Times New Roman" w:cs="Times New Roman"/>
          <w:iCs/>
          <w:lang w:eastAsia="pl-PL"/>
        </w:rPr>
        <w:t>publicznych z dnia 11 września 2019 r.</w:t>
      </w:r>
      <w:r w:rsidRPr="00433C2F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433C2F">
        <w:rPr>
          <w:rFonts w:ascii="Times New Roman" w:eastAsia="Times New Roman" w:hAnsi="Times New Roman" w:cs="Times New Roman"/>
          <w:lang w:eastAsia="pl-PL"/>
        </w:rPr>
        <w:t xml:space="preserve">Zamawiający, </w:t>
      </w:r>
    </w:p>
    <w:p w14:paraId="2D61D3D5" w14:textId="77777777" w:rsidR="0066443B" w:rsidRPr="00433C2F" w:rsidRDefault="0066443B" w:rsidP="0066443B">
      <w:pPr>
        <w:spacing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33C2F">
        <w:rPr>
          <w:rFonts w:ascii="Times New Roman" w:eastAsia="Times New Roman" w:hAnsi="Times New Roman" w:cs="Times New Roman"/>
          <w:b/>
          <w:lang w:eastAsia="pl-PL"/>
        </w:rPr>
        <w:t>UNIEWAŻNIA POSTĘPOWANIE</w:t>
      </w:r>
    </w:p>
    <w:p w14:paraId="1D086A7F" w14:textId="37BE57E9" w:rsidR="0066443B" w:rsidRPr="00433C2F" w:rsidRDefault="0066443B" w:rsidP="0066443B">
      <w:pPr>
        <w:spacing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33C2F">
        <w:rPr>
          <w:rFonts w:ascii="Times New Roman" w:eastAsia="Times New Roman" w:hAnsi="Times New Roman" w:cs="Times New Roman"/>
          <w:lang w:eastAsia="pl-PL"/>
        </w:rPr>
        <w:t xml:space="preserve">o udzielenie zamówienia publicznego pn.: </w:t>
      </w:r>
      <w:r w:rsidRPr="00433C2F">
        <w:rPr>
          <w:rFonts w:ascii="Times New Roman" w:eastAsia="Times New Roman" w:hAnsi="Times New Roman" w:cs="Times New Roman"/>
          <w:bCs/>
          <w:lang w:eastAsia="pl-PL"/>
        </w:rPr>
        <w:t>,,</w:t>
      </w:r>
      <w:r>
        <w:rPr>
          <w:rFonts w:ascii="Times New Roman" w:eastAsia="Times New Roman" w:hAnsi="Times New Roman" w:cs="Times New Roman"/>
          <w:bCs/>
          <w:lang w:eastAsia="pl-PL"/>
        </w:rPr>
        <w:t>Zimowe utrzymanie dróg gminnych na terenie Gminy Wągrowiec w sezonie zimowym 2022/2023</w:t>
      </w:r>
      <w:r w:rsidRPr="00433C2F">
        <w:rPr>
          <w:rFonts w:ascii="Times New Roman" w:eastAsia="Times New Roman" w:hAnsi="Times New Roman" w:cs="Times New Roman"/>
          <w:bCs/>
          <w:lang w:eastAsia="pl-PL"/>
        </w:rPr>
        <w:t>”</w:t>
      </w:r>
      <w:r>
        <w:rPr>
          <w:rFonts w:ascii="Times New Roman" w:eastAsia="Times New Roman" w:hAnsi="Times New Roman" w:cs="Times New Roman"/>
          <w:bCs/>
          <w:lang w:eastAsia="pl-PL"/>
        </w:rPr>
        <w:t>, dla Części I pn.: ,,Odśnieżanie dróg” i dla Części II pn.: ,,Posypywanie dróg”.</w:t>
      </w:r>
    </w:p>
    <w:p w14:paraId="66EA54FD" w14:textId="77777777" w:rsidR="0066443B" w:rsidRPr="00433C2F" w:rsidRDefault="0066443B" w:rsidP="0066443B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33C2F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6CB595B" w14:textId="77777777" w:rsidR="0066443B" w:rsidRPr="00433C2F" w:rsidRDefault="0066443B" w:rsidP="0066443B">
      <w:pPr>
        <w:spacing w:line="360" w:lineRule="auto"/>
        <w:jc w:val="center"/>
        <w:rPr>
          <w:rFonts w:ascii="Times New Roman" w:eastAsia="Times New Roman" w:hAnsi="Times New Roman" w:cs="Times New Roman"/>
          <w:u w:val="single"/>
          <w:lang w:eastAsia="pl-PL"/>
        </w:rPr>
      </w:pPr>
      <w:r w:rsidRPr="00433C2F">
        <w:rPr>
          <w:rFonts w:ascii="Times New Roman" w:eastAsia="Times New Roman" w:hAnsi="Times New Roman" w:cs="Times New Roman"/>
          <w:u w:val="single"/>
          <w:lang w:eastAsia="pl-PL"/>
        </w:rPr>
        <w:t>Uzasadnienie faktyczne i prawne:</w:t>
      </w:r>
    </w:p>
    <w:p w14:paraId="23CDED2A" w14:textId="3FC86161" w:rsidR="0066443B" w:rsidRDefault="0066443B" w:rsidP="0066443B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433C2F">
        <w:rPr>
          <w:rFonts w:ascii="Times New Roman" w:eastAsia="Times New Roman" w:hAnsi="Times New Roman" w:cs="Times New Roman"/>
          <w:lang w:eastAsia="pl-PL"/>
        </w:rPr>
        <w:t xml:space="preserve">Zamawiający wszczął postępowanie o udzielenie zamówienia poprzez publikację                   w dniu </w:t>
      </w:r>
      <w:r>
        <w:rPr>
          <w:rFonts w:ascii="Times New Roman" w:eastAsia="Times New Roman" w:hAnsi="Times New Roman" w:cs="Times New Roman"/>
          <w:lang w:eastAsia="pl-PL"/>
        </w:rPr>
        <w:t>08.11</w:t>
      </w:r>
      <w:r w:rsidRPr="00433C2F">
        <w:rPr>
          <w:rFonts w:ascii="Times New Roman" w:eastAsia="Times New Roman" w:hAnsi="Times New Roman" w:cs="Times New Roman"/>
          <w:lang w:eastAsia="pl-PL"/>
        </w:rPr>
        <w:t xml:space="preserve">.2022 r. Ogłoszenia  o zamówieniu w Biuletynie Zamówień Publicznych pod numerem 2022/BZP </w:t>
      </w:r>
      <w:r>
        <w:rPr>
          <w:rFonts w:ascii="Times New Roman" w:eastAsia="Times New Roman" w:hAnsi="Times New Roman" w:cs="Times New Roman"/>
          <w:lang w:eastAsia="pl-PL"/>
        </w:rPr>
        <w:t>00427882/01</w:t>
      </w:r>
      <w:r w:rsidRPr="00433C2F">
        <w:rPr>
          <w:rFonts w:ascii="Times New Roman" w:eastAsia="Times New Roman" w:hAnsi="Times New Roman" w:cs="Times New Roman"/>
          <w:lang w:eastAsia="pl-PL"/>
        </w:rPr>
        <w:t>.</w:t>
      </w:r>
      <w:r w:rsidRPr="00433C2F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433C2F">
        <w:rPr>
          <w:rFonts w:ascii="Times New Roman" w:eastAsia="Times New Roman" w:hAnsi="Times New Roman" w:cs="Times New Roman"/>
          <w:lang w:eastAsia="pl-PL"/>
        </w:rPr>
        <w:t xml:space="preserve">W tym samym dniu ogłoszenie o zamówieniu opublikowane zostało na stronie internetowej </w:t>
      </w:r>
      <w:r w:rsidRPr="00433C2F">
        <w:rPr>
          <w:rFonts w:ascii="Times New Roman" w:eastAsia="Calibri" w:hAnsi="Times New Roman" w:cs="Times New Roman"/>
        </w:rPr>
        <w:t xml:space="preserve">prowadzonego postępowania. </w:t>
      </w:r>
      <w:r w:rsidRPr="00433C2F">
        <w:rPr>
          <w:rFonts w:ascii="Times New Roman" w:eastAsia="Times New Roman" w:hAnsi="Times New Roman" w:cs="Times New Roman"/>
          <w:lang w:eastAsia="pl-PL"/>
        </w:rPr>
        <w:t xml:space="preserve">Termin składania ofert ustalono na dzień </w:t>
      </w:r>
      <w:r>
        <w:rPr>
          <w:rFonts w:ascii="Times New Roman" w:eastAsia="Times New Roman" w:hAnsi="Times New Roman" w:cs="Times New Roman"/>
          <w:lang w:eastAsia="pl-PL"/>
        </w:rPr>
        <w:t>17.11.</w:t>
      </w:r>
      <w:r w:rsidRPr="00433C2F">
        <w:rPr>
          <w:rFonts w:ascii="Times New Roman" w:eastAsia="Times New Roman" w:hAnsi="Times New Roman" w:cs="Times New Roman"/>
          <w:lang w:eastAsia="pl-PL"/>
        </w:rPr>
        <w:t>2022 r. do godz. 9:00. W wyznaczonym terminie wpłynęł</w:t>
      </w:r>
      <w:r>
        <w:rPr>
          <w:rFonts w:ascii="Times New Roman" w:eastAsia="Times New Roman" w:hAnsi="Times New Roman" w:cs="Times New Roman"/>
          <w:lang w:eastAsia="pl-PL"/>
        </w:rPr>
        <w:t xml:space="preserve">a jedna oferta dla Części I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i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jedna oferta dla Części II, obie złożone przez Firmę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Bimex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Sp. z o.o. Sp. K. ul. Fabryczna 7, 64-610 Rogoźno. </w:t>
      </w:r>
    </w:p>
    <w:p w14:paraId="054C985D" w14:textId="2D12F314" w:rsidR="0066443B" w:rsidRDefault="0066443B" w:rsidP="0066443B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Część I pn.: ,,Odśnieżanie dróg”.</w:t>
      </w:r>
    </w:p>
    <w:p w14:paraId="4B040667" w14:textId="1FFDA7B7" w:rsidR="0066443B" w:rsidRPr="0066443B" w:rsidRDefault="0066443B" w:rsidP="0066443B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6443B">
        <w:rPr>
          <w:rFonts w:ascii="Times New Roman" w:eastAsia="Times New Roman" w:hAnsi="Times New Roman" w:cs="Times New Roman"/>
          <w:lang w:eastAsia="pl-PL"/>
        </w:rPr>
        <w:t>Zamawiający dokonał oceny oferty pod kątem przesłanek jej odrzucenia oraz kryteriów oceny opisanych w SWZ. Zamawiający wezwał Wykonawcę do udzielenia wyjaśnień zgodnie z art. 224 ustawy Prawo zamówień publicznych w zakresie rażąco niskiej ceny w odniesieniu do wartości zamówienia powiększonej o należny podatek od towarów i usług, ustalonej przez Zamawiającego przed wszczęciem postępowania.</w:t>
      </w:r>
      <w:r w:rsidR="005E0AB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6443B">
        <w:rPr>
          <w:rFonts w:ascii="Times New Roman" w:eastAsia="Times New Roman" w:hAnsi="Times New Roman" w:cs="Times New Roman"/>
          <w:lang w:eastAsia="pl-PL"/>
        </w:rPr>
        <w:t>Wykonawca zobowiązany był do przedłożenia w/w wyjaśnień do dnia 22.11.2022 r. Wykonawca w wyznaczonym terminie nie przedłożył wyjaśnień dotyczących rażąco niskiej ceny. W związku z powyższym na podstawie art. 226 ust. 1 pkt. 8) ustawy Prawo zamówień publicznych Zamawiający odrzucił ofertę.</w:t>
      </w:r>
    </w:p>
    <w:p w14:paraId="33E4BDCE" w14:textId="65408238" w:rsidR="0066443B" w:rsidRDefault="0066443B" w:rsidP="0066443B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Część II pn.: ,,Posypywanie dróg”</w:t>
      </w:r>
    </w:p>
    <w:p w14:paraId="76D0958D" w14:textId="6117E39B" w:rsidR="0066443B" w:rsidRDefault="0066443B" w:rsidP="0066443B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6443B">
        <w:rPr>
          <w:rFonts w:ascii="Times New Roman" w:eastAsia="Times New Roman" w:hAnsi="Times New Roman" w:cs="Times New Roman"/>
          <w:lang w:eastAsia="pl-PL"/>
        </w:rPr>
        <w:lastRenderedPageBreak/>
        <w:t xml:space="preserve">Zamawiający dokonał oceny oferty pod kątem przesłanek jej odrzucenia oraz kryteriów oceny opisanych w SWZ. Na wezwanie Zamawiającego, zgodnie z art. 274 ust. 1 ustawy </w:t>
      </w:r>
      <w:proofErr w:type="spellStart"/>
      <w:r w:rsidRPr="0066443B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66443B">
        <w:rPr>
          <w:rFonts w:ascii="Times New Roman" w:eastAsia="Times New Roman" w:hAnsi="Times New Roman" w:cs="Times New Roman"/>
          <w:lang w:eastAsia="pl-PL"/>
        </w:rPr>
        <w:t xml:space="preserve"> Wykonawca poinformował, że nie złoży podmiotowych środków dowodowych. W związku z powyższym na podstawie art. 226 ust. 1 pkt. 2 </w:t>
      </w:r>
      <w:proofErr w:type="spellStart"/>
      <w:r w:rsidRPr="0066443B">
        <w:rPr>
          <w:rFonts w:ascii="Times New Roman" w:eastAsia="Times New Roman" w:hAnsi="Times New Roman" w:cs="Times New Roman"/>
          <w:lang w:eastAsia="pl-PL"/>
        </w:rPr>
        <w:t>ppkt</w:t>
      </w:r>
      <w:proofErr w:type="spellEnd"/>
      <w:r w:rsidRPr="0066443B">
        <w:rPr>
          <w:rFonts w:ascii="Times New Roman" w:eastAsia="Times New Roman" w:hAnsi="Times New Roman" w:cs="Times New Roman"/>
          <w:lang w:eastAsia="pl-PL"/>
        </w:rPr>
        <w:t>. c) ustawy Prawo zamówień publicznych Zamawiający odrzucił ofertę.</w:t>
      </w:r>
    </w:p>
    <w:p w14:paraId="3A517A22" w14:textId="447C8A08" w:rsidR="0066443B" w:rsidRPr="0066443B" w:rsidRDefault="0066443B" w:rsidP="0066443B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W związku z powyższym jedyna złożona oferta dla Części I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i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II podlega odrzuceniu, </w:t>
      </w:r>
      <w:r w:rsidRPr="00433C2F">
        <w:rPr>
          <w:rFonts w:ascii="Times New Roman" w:eastAsia="Times New Roman" w:hAnsi="Times New Roman" w:cs="Times New Roman"/>
          <w:lang w:eastAsia="pl-PL"/>
        </w:rPr>
        <w:t xml:space="preserve">Zamawiający działając na podstawie  art. 255 pkt. </w:t>
      </w:r>
      <w:r>
        <w:rPr>
          <w:rFonts w:ascii="Times New Roman" w:eastAsia="Times New Roman" w:hAnsi="Times New Roman" w:cs="Times New Roman"/>
          <w:lang w:eastAsia="pl-PL"/>
        </w:rPr>
        <w:t>2</w:t>
      </w:r>
      <w:r w:rsidRPr="00433C2F">
        <w:rPr>
          <w:rFonts w:ascii="Times New Roman" w:eastAsia="Times New Roman" w:hAnsi="Times New Roman" w:cs="Times New Roman"/>
          <w:lang w:eastAsia="pl-PL"/>
        </w:rPr>
        <w:t xml:space="preserve">) ustawy </w:t>
      </w:r>
      <w:proofErr w:type="spellStart"/>
      <w:r w:rsidRPr="00433C2F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433C2F">
        <w:rPr>
          <w:rFonts w:ascii="Times New Roman" w:eastAsia="Times New Roman" w:hAnsi="Times New Roman" w:cs="Times New Roman"/>
          <w:lang w:eastAsia="pl-PL"/>
        </w:rPr>
        <w:t xml:space="preserve"> unieważnia postępowanie</w:t>
      </w:r>
      <w:r>
        <w:rPr>
          <w:rFonts w:ascii="Times New Roman" w:eastAsia="Times New Roman" w:hAnsi="Times New Roman" w:cs="Times New Roman"/>
          <w:lang w:eastAsia="pl-PL"/>
        </w:rPr>
        <w:t xml:space="preserve"> dla Części I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i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II.</w:t>
      </w:r>
    </w:p>
    <w:p w14:paraId="62C74277" w14:textId="77777777" w:rsidR="0066443B" w:rsidRPr="00433C2F" w:rsidRDefault="0066443B" w:rsidP="0066443B">
      <w:pPr>
        <w:rPr>
          <w:rFonts w:ascii="Times New Roman" w:eastAsia="Times New Roman" w:hAnsi="Times New Roman" w:cs="Times New Roman"/>
          <w:lang w:eastAsia="pl-PL"/>
        </w:rPr>
      </w:pPr>
    </w:p>
    <w:p w14:paraId="114DC073" w14:textId="77777777" w:rsidR="0066443B" w:rsidRPr="00360DF2" w:rsidRDefault="0066443B" w:rsidP="0066443B">
      <w:pPr>
        <w:spacing w:line="360" w:lineRule="auto"/>
        <w:jc w:val="both"/>
        <w:rPr>
          <w:rFonts w:ascii="Times New Roman" w:hAnsi="Times New Roman" w:cs="Times New Roman"/>
        </w:rPr>
      </w:pPr>
    </w:p>
    <w:p w14:paraId="146D4BF8" w14:textId="45DE9356" w:rsidR="007F06B0" w:rsidRPr="00360DF2" w:rsidRDefault="007F06B0" w:rsidP="004E6AC4">
      <w:pPr>
        <w:jc w:val="both"/>
        <w:rPr>
          <w:rFonts w:ascii="Times New Roman" w:hAnsi="Times New Roman" w:cs="Times New Roman"/>
        </w:rPr>
      </w:pPr>
    </w:p>
    <w:sectPr w:rsidR="007F06B0" w:rsidRPr="00360DF2" w:rsidSect="00A4300F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40A0E" w14:textId="77777777" w:rsidR="00F871B9" w:rsidRDefault="00F871B9" w:rsidP="00DC0872">
      <w:r>
        <w:separator/>
      </w:r>
    </w:p>
  </w:endnote>
  <w:endnote w:type="continuationSeparator" w:id="0">
    <w:p w14:paraId="5E388157" w14:textId="77777777" w:rsidR="00F871B9" w:rsidRDefault="00F871B9" w:rsidP="00DC0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FBC30" w14:textId="77777777" w:rsidR="00F871B9" w:rsidRDefault="00F871B9" w:rsidP="00DC0872">
      <w:r>
        <w:separator/>
      </w:r>
    </w:p>
  </w:footnote>
  <w:footnote w:type="continuationSeparator" w:id="0">
    <w:p w14:paraId="72CEA39A" w14:textId="77777777" w:rsidR="00F871B9" w:rsidRDefault="00F871B9" w:rsidP="00DC0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A1DA1" w14:textId="1E483617" w:rsidR="00BB6C62" w:rsidRDefault="00BB6C62">
    <w:pPr>
      <w:pStyle w:val="Nagwek"/>
    </w:pPr>
  </w:p>
  <w:p w14:paraId="62B7A0D6" w14:textId="207B3557" w:rsidR="00DC0872" w:rsidRDefault="00DC0872">
    <w:pPr>
      <w:pStyle w:val="Nagwek"/>
    </w:pPr>
    <w:r w:rsidRPr="00E2778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F65E0"/>
    <w:multiLevelType w:val="hybridMultilevel"/>
    <w:tmpl w:val="620E0A06"/>
    <w:lvl w:ilvl="0" w:tplc="C87CD4B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EBB24F3"/>
    <w:multiLevelType w:val="hybridMultilevel"/>
    <w:tmpl w:val="942CE7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D26AD"/>
    <w:multiLevelType w:val="hybridMultilevel"/>
    <w:tmpl w:val="33CA4D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D2B39"/>
    <w:multiLevelType w:val="hybridMultilevel"/>
    <w:tmpl w:val="2AB48B86"/>
    <w:lvl w:ilvl="0" w:tplc="72C0D45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05DBE"/>
    <w:multiLevelType w:val="hybridMultilevel"/>
    <w:tmpl w:val="FF868520"/>
    <w:lvl w:ilvl="0" w:tplc="95BCC06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8B62EB1"/>
    <w:multiLevelType w:val="hybridMultilevel"/>
    <w:tmpl w:val="EE2814F0"/>
    <w:lvl w:ilvl="0" w:tplc="550AC1B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5539D"/>
    <w:multiLevelType w:val="hybridMultilevel"/>
    <w:tmpl w:val="ECEA4D50"/>
    <w:lvl w:ilvl="0" w:tplc="D67C06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763FCF"/>
    <w:multiLevelType w:val="hybridMultilevel"/>
    <w:tmpl w:val="2DDA6A2E"/>
    <w:lvl w:ilvl="0" w:tplc="C26C36E8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F56D8"/>
    <w:multiLevelType w:val="hybridMultilevel"/>
    <w:tmpl w:val="49B06B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E101EE"/>
    <w:multiLevelType w:val="hybridMultilevel"/>
    <w:tmpl w:val="1B0CE9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435EAA"/>
    <w:multiLevelType w:val="hybridMultilevel"/>
    <w:tmpl w:val="F70EA01E"/>
    <w:lvl w:ilvl="0" w:tplc="6B6EB714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29009131">
    <w:abstractNumId w:val="9"/>
  </w:num>
  <w:num w:numId="2" w16cid:durableId="1356540199">
    <w:abstractNumId w:val="5"/>
  </w:num>
  <w:num w:numId="3" w16cid:durableId="1407268254">
    <w:abstractNumId w:val="2"/>
  </w:num>
  <w:num w:numId="4" w16cid:durableId="2119450951">
    <w:abstractNumId w:val="8"/>
  </w:num>
  <w:num w:numId="5" w16cid:durableId="1299842697">
    <w:abstractNumId w:val="7"/>
  </w:num>
  <w:num w:numId="6" w16cid:durableId="1353989951">
    <w:abstractNumId w:val="3"/>
  </w:num>
  <w:num w:numId="7" w16cid:durableId="1362709561">
    <w:abstractNumId w:val="6"/>
  </w:num>
  <w:num w:numId="8" w16cid:durableId="449740079">
    <w:abstractNumId w:val="1"/>
  </w:num>
  <w:num w:numId="9" w16cid:durableId="29422269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40701677">
    <w:abstractNumId w:val="4"/>
  </w:num>
  <w:num w:numId="11" w16cid:durableId="1930505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239E"/>
    <w:rsid w:val="00002EF5"/>
    <w:rsid w:val="00046A0E"/>
    <w:rsid w:val="00087CDC"/>
    <w:rsid w:val="00090A56"/>
    <w:rsid w:val="00091F0C"/>
    <w:rsid w:val="00092F7F"/>
    <w:rsid w:val="000C1440"/>
    <w:rsid w:val="000F4F32"/>
    <w:rsid w:val="001873FE"/>
    <w:rsid w:val="00194A03"/>
    <w:rsid w:val="001B024E"/>
    <w:rsid w:val="001B239E"/>
    <w:rsid w:val="001D3D7A"/>
    <w:rsid w:val="001D5FBC"/>
    <w:rsid w:val="00242E12"/>
    <w:rsid w:val="002564F0"/>
    <w:rsid w:val="002A12A4"/>
    <w:rsid w:val="002D2E18"/>
    <w:rsid w:val="002D7D9F"/>
    <w:rsid w:val="00360DF2"/>
    <w:rsid w:val="003A5005"/>
    <w:rsid w:val="003B2480"/>
    <w:rsid w:val="003C14D6"/>
    <w:rsid w:val="004112C7"/>
    <w:rsid w:val="00416071"/>
    <w:rsid w:val="00417965"/>
    <w:rsid w:val="004332B3"/>
    <w:rsid w:val="004405B5"/>
    <w:rsid w:val="00472CB1"/>
    <w:rsid w:val="0047421A"/>
    <w:rsid w:val="00494961"/>
    <w:rsid w:val="00495889"/>
    <w:rsid w:val="004B251E"/>
    <w:rsid w:val="004C0633"/>
    <w:rsid w:val="004C385F"/>
    <w:rsid w:val="004C63A1"/>
    <w:rsid w:val="004E6AC4"/>
    <w:rsid w:val="00503316"/>
    <w:rsid w:val="00513BED"/>
    <w:rsid w:val="00583211"/>
    <w:rsid w:val="00594557"/>
    <w:rsid w:val="005B420F"/>
    <w:rsid w:val="005E0ABC"/>
    <w:rsid w:val="006003C8"/>
    <w:rsid w:val="0060469A"/>
    <w:rsid w:val="00617D7C"/>
    <w:rsid w:val="006312FE"/>
    <w:rsid w:val="006351CB"/>
    <w:rsid w:val="0066443B"/>
    <w:rsid w:val="006A795A"/>
    <w:rsid w:val="006B0240"/>
    <w:rsid w:val="006D7E83"/>
    <w:rsid w:val="00725390"/>
    <w:rsid w:val="0073756F"/>
    <w:rsid w:val="007547F9"/>
    <w:rsid w:val="007558A8"/>
    <w:rsid w:val="00776C5B"/>
    <w:rsid w:val="00792DC6"/>
    <w:rsid w:val="007F06B0"/>
    <w:rsid w:val="008027F2"/>
    <w:rsid w:val="00817CC0"/>
    <w:rsid w:val="00871BB3"/>
    <w:rsid w:val="008C6C30"/>
    <w:rsid w:val="008E2CE4"/>
    <w:rsid w:val="009953EF"/>
    <w:rsid w:val="009E0A53"/>
    <w:rsid w:val="00A4300F"/>
    <w:rsid w:val="00A8444F"/>
    <w:rsid w:val="00AC25AA"/>
    <w:rsid w:val="00AC36B5"/>
    <w:rsid w:val="00AC6812"/>
    <w:rsid w:val="00AE250C"/>
    <w:rsid w:val="00B1093B"/>
    <w:rsid w:val="00B54CC3"/>
    <w:rsid w:val="00BB6C62"/>
    <w:rsid w:val="00BC5934"/>
    <w:rsid w:val="00BC5EE5"/>
    <w:rsid w:val="00BD2C8E"/>
    <w:rsid w:val="00C25953"/>
    <w:rsid w:val="00C42813"/>
    <w:rsid w:val="00C53B60"/>
    <w:rsid w:val="00C53B73"/>
    <w:rsid w:val="00C619BA"/>
    <w:rsid w:val="00CD3387"/>
    <w:rsid w:val="00CE01E0"/>
    <w:rsid w:val="00D27EA9"/>
    <w:rsid w:val="00D5208D"/>
    <w:rsid w:val="00D93F54"/>
    <w:rsid w:val="00D953DE"/>
    <w:rsid w:val="00DC0872"/>
    <w:rsid w:val="00DE7C08"/>
    <w:rsid w:val="00E34ED5"/>
    <w:rsid w:val="00F12D2E"/>
    <w:rsid w:val="00F80CDE"/>
    <w:rsid w:val="00F8707B"/>
    <w:rsid w:val="00F8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6197B"/>
  <w15:docId w15:val="{10947095-4252-4F63-9E58-2FD840A76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08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0872"/>
  </w:style>
  <w:style w:type="paragraph" w:styleId="Stopka">
    <w:name w:val="footer"/>
    <w:basedOn w:val="Normalny"/>
    <w:link w:val="StopkaZnak"/>
    <w:uiPriority w:val="99"/>
    <w:unhideWhenUsed/>
    <w:rsid w:val="00DC08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0872"/>
  </w:style>
  <w:style w:type="paragraph" w:styleId="Tekstdymka">
    <w:name w:val="Balloon Text"/>
    <w:basedOn w:val="Normalny"/>
    <w:link w:val="TekstdymkaZnak"/>
    <w:uiPriority w:val="99"/>
    <w:semiHidden/>
    <w:unhideWhenUsed/>
    <w:rsid w:val="00DC08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087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47421A"/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776C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2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353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Kaniewski</dc:creator>
  <cp:keywords/>
  <dc:description/>
  <cp:lastModifiedBy>maciejewskam</cp:lastModifiedBy>
  <cp:revision>42</cp:revision>
  <cp:lastPrinted>2022-11-24T09:53:00Z</cp:lastPrinted>
  <dcterms:created xsi:type="dcterms:W3CDTF">2020-12-29T12:08:00Z</dcterms:created>
  <dcterms:modified xsi:type="dcterms:W3CDTF">2022-11-24T09:53:00Z</dcterms:modified>
</cp:coreProperties>
</file>