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1AFC" w14:textId="77777777" w:rsidR="00404C7E" w:rsidRPr="0035058B" w:rsidRDefault="00F43958" w:rsidP="00404C7E">
      <w:pPr>
        <w:ind w:left="6372" w:firstLine="708"/>
        <w:rPr>
          <w:rFonts w:eastAsia="Calibri"/>
          <w:b/>
          <w:bCs/>
          <w:sz w:val="22"/>
          <w:szCs w:val="22"/>
          <w:lang w:eastAsia="en-US"/>
        </w:rPr>
      </w:pPr>
      <w:r w:rsidRPr="0035058B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404C7E" w:rsidRPr="0035058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B22DFE1" w14:textId="77777777" w:rsidR="00404C7E" w:rsidRPr="0035058B" w:rsidRDefault="00404C7E" w:rsidP="00404C7E">
      <w:pPr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3F3ACA2" w14:textId="77777777" w:rsidR="00404C7E" w:rsidRPr="0035058B" w:rsidRDefault="00404C7E" w:rsidP="00404C7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63279ED" w14:textId="77777777" w:rsidR="00404C7E" w:rsidRPr="0035058B" w:rsidRDefault="0035058B" w:rsidP="00404C7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497C3FFB" w14:textId="77777777" w:rsidR="00404C7E" w:rsidRPr="0035058B" w:rsidRDefault="00404C7E" w:rsidP="00404C7E">
      <w:pPr>
        <w:rPr>
          <w:rFonts w:eastAsia="Calibri"/>
          <w:sz w:val="22"/>
          <w:szCs w:val="22"/>
          <w:u w:val="single"/>
          <w:lang w:eastAsia="en-US"/>
        </w:rPr>
      </w:pPr>
      <w:r w:rsidRPr="0035058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3EAF5394" w14:textId="77777777" w:rsidR="00404C7E" w:rsidRPr="0035058B" w:rsidRDefault="00404C7E" w:rsidP="00404C7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72634F9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FCB16FD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3DBC47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746CDDDC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5058B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5058B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0F883AAF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840057E" w14:textId="77777777" w:rsidR="00CE537C" w:rsidRPr="0035058B" w:rsidRDefault="00404C7E" w:rsidP="00CE537C">
      <w:pPr>
        <w:ind w:left="708"/>
        <w:jc w:val="center"/>
        <w:rPr>
          <w:bCs/>
          <w:sz w:val="22"/>
          <w:szCs w:val="22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5058B">
        <w:rPr>
          <w:rFonts w:eastAsia="Calibri"/>
          <w:sz w:val="22"/>
          <w:szCs w:val="22"/>
          <w:lang w:eastAsia="en-US"/>
        </w:rPr>
        <w:t xml:space="preserve">Składając ofertę w </w:t>
      </w:r>
      <w:r w:rsidRPr="0035058B">
        <w:rPr>
          <w:b/>
          <w:bCs/>
          <w:sz w:val="22"/>
          <w:szCs w:val="22"/>
          <w:u w:val="single"/>
        </w:rPr>
        <w:t xml:space="preserve">postępowaniu </w:t>
      </w:r>
      <w:r w:rsidRPr="0035058B">
        <w:rPr>
          <w:b/>
          <w:sz w:val="22"/>
          <w:szCs w:val="22"/>
          <w:u w:val="single"/>
        </w:rPr>
        <w:t xml:space="preserve">o udzielenie zamówienia publicznego prowadzonego </w:t>
      </w:r>
      <w:r w:rsidRPr="0035058B">
        <w:rPr>
          <w:b/>
          <w:sz w:val="22"/>
          <w:szCs w:val="22"/>
          <w:u w:val="single"/>
        </w:rPr>
        <w:br/>
        <w:t>w trybie podstawowym bez negocjacji</w:t>
      </w:r>
      <w:r w:rsidRPr="0035058B">
        <w:rPr>
          <w:bCs/>
          <w:sz w:val="22"/>
          <w:szCs w:val="22"/>
        </w:rPr>
        <w:t xml:space="preserve"> na:</w:t>
      </w:r>
    </w:p>
    <w:p w14:paraId="4B1F9C46" w14:textId="77777777" w:rsidR="00BC4F94" w:rsidRPr="0035058B" w:rsidRDefault="00BC4F94" w:rsidP="00F43958">
      <w:pPr>
        <w:jc w:val="center"/>
        <w:rPr>
          <w:b/>
          <w:sz w:val="22"/>
        </w:rPr>
      </w:pPr>
      <w:r w:rsidRPr="0035058B">
        <w:rPr>
          <w:b/>
        </w:rPr>
        <w:t>„</w:t>
      </w:r>
      <w:r w:rsidR="00F43958" w:rsidRPr="0035058B">
        <w:rPr>
          <w:b/>
          <w:sz w:val="22"/>
        </w:rPr>
        <w:t xml:space="preserve">Opracowanie dokumentacji projektowej na „Budowę drogi wewnętrznej os. Skalne w m. Dalki” wraz </w:t>
      </w:r>
      <w:r w:rsidR="00F43958" w:rsidRPr="0035058B">
        <w:rPr>
          <w:b/>
          <w:sz w:val="22"/>
        </w:rPr>
        <w:br/>
        <w:t>z pełnieniem nadzoru autorskiego</w:t>
      </w:r>
      <w:r w:rsidRPr="0035058B">
        <w:rPr>
          <w:b/>
        </w:rPr>
        <w:t>”</w:t>
      </w:r>
      <w:r w:rsidR="002F3A7A" w:rsidRPr="0035058B">
        <w:rPr>
          <w:b/>
        </w:rPr>
        <w:t>,</w:t>
      </w:r>
    </w:p>
    <w:p w14:paraId="16BAF9AE" w14:textId="77777777" w:rsidR="00404C7E" w:rsidRPr="0035058B" w:rsidRDefault="00404C7E" w:rsidP="00404C7E">
      <w:pPr>
        <w:pStyle w:val="Akapitzlist"/>
        <w:ind w:left="1428"/>
        <w:jc w:val="center"/>
        <w:rPr>
          <w:bCs/>
          <w:sz w:val="22"/>
          <w:szCs w:val="22"/>
        </w:rPr>
      </w:pPr>
      <w:r w:rsidRPr="0035058B">
        <w:rPr>
          <w:sz w:val="22"/>
          <w:szCs w:val="22"/>
        </w:rPr>
        <w:t>prowadzon</w:t>
      </w:r>
      <w:r w:rsidR="002F3A7A" w:rsidRPr="0035058B">
        <w:rPr>
          <w:sz w:val="22"/>
          <w:szCs w:val="22"/>
        </w:rPr>
        <w:t>ym</w:t>
      </w:r>
      <w:r w:rsidRPr="0035058B">
        <w:rPr>
          <w:sz w:val="22"/>
          <w:szCs w:val="22"/>
        </w:rPr>
        <w:t xml:space="preserve"> przez Gminę </w:t>
      </w:r>
      <w:r w:rsidR="00DE4928" w:rsidRPr="0035058B">
        <w:rPr>
          <w:sz w:val="22"/>
          <w:szCs w:val="22"/>
        </w:rPr>
        <w:t>Gniezno</w:t>
      </w:r>
      <w:r w:rsidRPr="0035058B">
        <w:rPr>
          <w:sz w:val="22"/>
          <w:szCs w:val="22"/>
        </w:rPr>
        <w:t>, oświadczam, co następuje:</w:t>
      </w:r>
    </w:p>
    <w:p w14:paraId="1E09504B" w14:textId="77777777" w:rsidR="00404C7E" w:rsidRPr="0035058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665A1D0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2A1919FF" w14:textId="77777777" w:rsidR="00404C7E" w:rsidRPr="0035058B" w:rsidRDefault="00404C7E" w:rsidP="00404C7E">
      <w:pPr>
        <w:pStyle w:val="Akapitzlist"/>
        <w:numPr>
          <w:ilvl w:val="0"/>
          <w:numId w:val="102"/>
        </w:numPr>
        <w:jc w:val="both"/>
        <w:rPr>
          <w:sz w:val="22"/>
          <w:szCs w:val="22"/>
        </w:rPr>
      </w:pPr>
      <w:r w:rsidRPr="0035058B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76219647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5058B">
        <w:rPr>
          <w:sz w:val="22"/>
          <w:szCs w:val="22"/>
        </w:rPr>
        <w:t>;</w:t>
      </w:r>
    </w:p>
    <w:p w14:paraId="20070DCD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9A933DC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B375636" w14:textId="77777777" w:rsidR="00404C7E" w:rsidRPr="0035058B" w:rsidRDefault="00404C7E" w:rsidP="00CE537C">
      <w:pPr>
        <w:jc w:val="both"/>
        <w:rPr>
          <w:sz w:val="22"/>
          <w:szCs w:val="22"/>
        </w:rPr>
      </w:pPr>
    </w:p>
    <w:p w14:paraId="14F346E9" w14:textId="77777777" w:rsidR="002F3A7A" w:rsidRPr="0035058B" w:rsidRDefault="00404C7E" w:rsidP="00FE2CD3">
      <w:pPr>
        <w:pStyle w:val="Akapitzlist"/>
        <w:numPr>
          <w:ilvl w:val="0"/>
          <w:numId w:val="102"/>
        </w:numPr>
        <w:jc w:val="both"/>
        <w:rPr>
          <w:b/>
          <w:bCs/>
          <w:i/>
          <w:iCs/>
          <w:sz w:val="22"/>
          <w:szCs w:val="22"/>
        </w:rPr>
      </w:pPr>
      <w:r w:rsidRPr="0035058B">
        <w:rPr>
          <w:sz w:val="22"/>
          <w:szCs w:val="22"/>
        </w:rPr>
        <w:t xml:space="preserve">Oświadczam, że zachodzą w stosunku do mnie podstawy wykluczenia z postępowania na podstawie art. </w:t>
      </w:r>
      <w:r w:rsidR="00FE2CD3" w:rsidRPr="0035058B">
        <w:rPr>
          <w:bCs/>
          <w:i/>
          <w:iCs/>
          <w:sz w:val="22"/>
          <w:szCs w:val="22"/>
        </w:rPr>
        <w:t>(podać mającą zastosowanie podstawę wykluczenia spośród wymienionych w art. 108 ust. 1)</w:t>
      </w:r>
      <w:r w:rsidR="00FE2CD3" w:rsidRPr="0035058B">
        <w:rPr>
          <w:b/>
          <w:bCs/>
          <w:i/>
          <w:iCs/>
          <w:sz w:val="22"/>
          <w:szCs w:val="22"/>
        </w:rPr>
        <w:t xml:space="preserve"> </w:t>
      </w:r>
      <w:r w:rsidRPr="0035058B">
        <w:rPr>
          <w:sz w:val="22"/>
          <w:szCs w:val="22"/>
        </w:rPr>
        <w:t xml:space="preserve">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. Jednocześnie oświadczam, że związku z ww. okolicznością, na podstawie art. 110 ust. 2 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 podjąłem następujące środki naprawcze: </w:t>
      </w:r>
      <w:sdt>
        <w:sdtPr>
          <w:id w:val="1803804668"/>
        </w:sdtPr>
        <w:sdtEndPr/>
        <w:sdtContent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 xml:space="preserve">(opisać działania Wykonawcy, które będą dowodzić, że spełnione łącznie zostaną przesłanki wym. w art. 110 ust. 2 ustawy </w:t>
          </w:r>
          <w:proofErr w:type="spellStart"/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Pzp</w:t>
          </w:r>
          <w:proofErr w:type="spellEnd"/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)</w:t>
          </w:r>
        </w:sdtContent>
      </w:sdt>
      <w:r w:rsidRPr="0035058B">
        <w:rPr>
          <w:sz w:val="22"/>
          <w:szCs w:val="22"/>
        </w:rPr>
        <w:t>.</w:t>
      </w:r>
    </w:p>
    <w:p w14:paraId="53F424B2" w14:textId="77777777" w:rsidR="002F3A7A" w:rsidRPr="0035058B" w:rsidRDefault="002F3A7A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5830A883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5DBDA05A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4EBD72B6" w14:textId="77777777" w:rsidR="00404C7E" w:rsidRPr="0035058B" w:rsidRDefault="00404C7E" w:rsidP="00404C7E">
      <w:pPr>
        <w:pStyle w:val="Akapitzlist"/>
        <w:jc w:val="both"/>
        <w:rPr>
          <w:sz w:val="22"/>
          <w:szCs w:val="22"/>
        </w:rPr>
      </w:pPr>
    </w:p>
    <w:p w14:paraId="54E69E09" w14:textId="77777777" w:rsidR="00FE2CD3" w:rsidRPr="0035058B" w:rsidRDefault="00FE2CD3" w:rsidP="00404C7E">
      <w:pPr>
        <w:pStyle w:val="Akapitzlist"/>
        <w:jc w:val="both"/>
        <w:rPr>
          <w:sz w:val="22"/>
          <w:szCs w:val="22"/>
        </w:rPr>
      </w:pPr>
    </w:p>
    <w:p w14:paraId="2E49AB05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  <w:r w:rsidRPr="0035058B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5058B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 w:rsidRPr="0035058B">
        <w:rPr>
          <w:rFonts w:eastAsia="Calibri"/>
          <w:sz w:val="22"/>
          <w:szCs w:val="22"/>
          <w:lang w:eastAsia="en-US"/>
        </w:rPr>
        <w:t>.</w:t>
      </w:r>
    </w:p>
    <w:p w14:paraId="5B3299EF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F484BBA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538DF99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ADA3C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6FBA92" w14:textId="77777777" w:rsidR="00404C7E" w:rsidRPr="0035058B" w:rsidRDefault="00404C7E" w:rsidP="00404C7E">
      <w:pPr>
        <w:rPr>
          <w:sz w:val="22"/>
          <w:szCs w:val="22"/>
        </w:rPr>
      </w:pPr>
      <w:r w:rsidRPr="0035058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15520E5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ab/>
        <w:t xml:space="preserve">                           (kwalifikowany podpis elektroniczny/podpis zaufany/</w:t>
      </w:r>
    </w:p>
    <w:p w14:paraId="79DBD152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0FA38B8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1A5E9D2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ABE8388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9C8D282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68409C24" w14:textId="77777777" w:rsidR="00F27CF6" w:rsidRPr="0035058B" w:rsidRDefault="00F27CF6" w:rsidP="002B2BDA">
      <w:pPr>
        <w:rPr>
          <w:sz w:val="22"/>
          <w:szCs w:val="22"/>
        </w:rPr>
      </w:pPr>
    </w:p>
    <w:sectPr w:rsidR="00F27CF6" w:rsidRPr="0035058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8264" w14:textId="77777777" w:rsidR="00D46D84" w:rsidRDefault="00D46D84">
      <w:r>
        <w:separator/>
      </w:r>
    </w:p>
  </w:endnote>
  <w:endnote w:type="continuationSeparator" w:id="0">
    <w:p w14:paraId="2A7020CD" w14:textId="77777777" w:rsidR="00D46D84" w:rsidRDefault="00D4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288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C5DF0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F9A7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9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25755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05E5" w14:textId="77777777" w:rsidR="00D46D84" w:rsidRDefault="00D46D84">
      <w:r>
        <w:separator/>
      </w:r>
    </w:p>
  </w:footnote>
  <w:footnote w:type="continuationSeparator" w:id="0">
    <w:p w14:paraId="42186706" w14:textId="77777777" w:rsidR="00D46D84" w:rsidRDefault="00D4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B5CE" w14:textId="77777777" w:rsidR="0035058B" w:rsidRPr="007C0AF8" w:rsidRDefault="0035058B" w:rsidP="0035058B">
    <w:pPr>
      <w:jc w:val="center"/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GR.271.32.2022</w:t>
    </w:r>
    <w:r>
      <w:rPr>
        <w:sz w:val="16"/>
        <w:szCs w:val="16"/>
      </w:rPr>
      <w:t xml:space="preserve">                                                      </w:t>
    </w:r>
    <w:r w:rsidRPr="007C0AF8">
      <w:rPr>
        <w:sz w:val="16"/>
        <w:szCs w:val="16"/>
      </w:rPr>
      <w:t xml:space="preserve">  </w:t>
    </w:r>
    <w:bookmarkEnd w:id="0"/>
    <w:bookmarkEnd w:id="1"/>
    <w:bookmarkEnd w:id="2"/>
    <w:r w:rsidRPr="007C0AF8">
      <w:rPr>
        <w:sz w:val="16"/>
        <w:szCs w:val="16"/>
      </w:rPr>
      <w:t xml:space="preserve">Opracowanie dokumentacji projektowej na „Budowę drogi wewnętrznej os. Skalne w m. Dalki” </w:t>
    </w:r>
    <w:r>
      <w:rPr>
        <w:sz w:val="16"/>
        <w:szCs w:val="16"/>
      </w:rPr>
      <w:t xml:space="preserve">                                                             </w:t>
    </w:r>
    <w:r w:rsidRPr="007C0AF8">
      <w:rPr>
        <w:sz w:val="16"/>
        <w:szCs w:val="16"/>
      </w:rPr>
      <w:t>wraz z pełnieniem nadzoru autorskiego</w:t>
    </w:r>
  </w:p>
  <w:p w14:paraId="691CF16F" w14:textId="4CFC164F" w:rsidR="00F43958" w:rsidRPr="006B3F35" w:rsidRDefault="00F43958" w:rsidP="00F43958">
    <w:pPr>
      <w:rPr>
        <w:rFonts w:ascii="Calibri" w:hAnsi="Calibri" w:cs="Calibri"/>
        <w:b/>
        <w:sz w:val="22"/>
      </w:rPr>
    </w:pPr>
  </w:p>
  <w:p w14:paraId="16671C93" w14:textId="77777777" w:rsidR="009823DA" w:rsidRDefault="0035058B" w:rsidP="00F43958">
    <w:pPr>
      <w:pStyle w:val="Nagwek"/>
      <w:spacing w:line="240" w:lineRule="auto"/>
    </w:pPr>
    <w:r>
      <w:rPr>
        <w:noProof/>
      </w:rPr>
      <w:pict w14:anchorId="318C9D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9329">
    <w:abstractNumId w:val="28"/>
  </w:num>
  <w:num w:numId="2" w16cid:durableId="355547540">
    <w:abstractNumId w:val="79"/>
  </w:num>
  <w:num w:numId="3" w16cid:durableId="1036464947">
    <w:abstractNumId w:val="80"/>
  </w:num>
  <w:num w:numId="4" w16cid:durableId="947273638">
    <w:abstractNumId w:val="78"/>
  </w:num>
  <w:num w:numId="5" w16cid:durableId="1349218745">
    <w:abstractNumId w:val="20"/>
  </w:num>
  <w:num w:numId="6" w16cid:durableId="1299921473">
    <w:abstractNumId w:val="101"/>
  </w:num>
  <w:num w:numId="7" w16cid:durableId="1727602889">
    <w:abstractNumId w:val="19"/>
  </w:num>
  <w:num w:numId="8" w16cid:durableId="524291404">
    <w:abstractNumId w:val="104"/>
  </w:num>
  <w:num w:numId="9" w16cid:durableId="1674606697">
    <w:abstractNumId w:val="31"/>
  </w:num>
  <w:num w:numId="10" w16cid:durableId="1119488322">
    <w:abstractNumId w:val="39"/>
  </w:num>
  <w:num w:numId="11" w16cid:durableId="907231131">
    <w:abstractNumId w:val="37"/>
  </w:num>
  <w:num w:numId="12" w16cid:durableId="3673613">
    <w:abstractNumId w:val="5"/>
  </w:num>
  <w:num w:numId="13" w16cid:durableId="834684138">
    <w:abstractNumId w:val="66"/>
  </w:num>
  <w:num w:numId="14" w16cid:durableId="475538191">
    <w:abstractNumId w:val="94"/>
  </w:num>
  <w:num w:numId="15" w16cid:durableId="1463571650">
    <w:abstractNumId w:val="44"/>
  </w:num>
  <w:num w:numId="16" w16cid:durableId="664167446">
    <w:abstractNumId w:val="1"/>
  </w:num>
  <w:num w:numId="17" w16cid:durableId="1993413066">
    <w:abstractNumId w:val="75"/>
  </w:num>
  <w:num w:numId="18" w16cid:durableId="1452017336">
    <w:abstractNumId w:val="105"/>
  </w:num>
  <w:num w:numId="19" w16cid:durableId="163866403">
    <w:abstractNumId w:val="74"/>
  </w:num>
  <w:num w:numId="20" w16cid:durableId="2138982937">
    <w:abstractNumId w:val="96"/>
  </w:num>
  <w:num w:numId="21" w16cid:durableId="786504245">
    <w:abstractNumId w:val="53"/>
  </w:num>
  <w:num w:numId="22" w16cid:durableId="700933100">
    <w:abstractNumId w:val="84"/>
  </w:num>
  <w:num w:numId="23" w16cid:durableId="1974213394">
    <w:abstractNumId w:val="36"/>
  </w:num>
  <w:num w:numId="24" w16cid:durableId="692001138">
    <w:abstractNumId w:val="25"/>
  </w:num>
  <w:num w:numId="25" w16cid:durableId="1328094131">
    <w:abstractNumId w:val="108"/>
  </w:num>
  <w:num w:numId="26" w16cid:durableId="1628655926">
    <w:abstractNumId w:val="42"/>
  </w:num>
  <w:num w:numId="27" w16cid:durableId="925501993">
    <w:abstractNumId w:val="56"/>
  </w:num>
  <w:num w:numId="28" w16cid:durableId="1464890007">
    <w:abstractNumId w:val="49"/>
  </w:num>
  <w:num w:numId="29" w16cid:durableId="507210629">
    <w:abstractNumId w:val="45"/>
  </w:num>
  <w:num w:numId="30" w16cid:durableId="1382972928">
    <w:abstractNumId w:val="21"/>
  </w:num>
  <w:num w:numId="31" w16cid:durableId="419375660">
    <w:abstractNumId w:val="18"/>
  </w:num>
  <w:num w:numId="32" w16cid:durableId="1676689912">
    <w:abstractNumId w:val="46"/>
  </w:num>
  <w:num w:numId="33" w16cid:durableId="1083646431">
    <w:abstractNumId w:val="41"/>
  </w:num>
  <w:num w:numId="34" w16cid:durableId="481503769">
    <w:abstractNumId w:val="16"/>
  </w:num>
  <w:num w:numId="35" w16cid:durableId="691960675">
    <w:abstractNumId w:val="54"/>
  </w:num>
  <w:num w:numId="36" w16cid:durableId="1280449129">
    <w:abstractNumId w:val="60"/>
  </w:num>
  <w:num w:numId="37" w16cid:durableId="1116174932">
    <w:abstractNumId w:val="32"/>
  </w:num>
  <w:num w:numId="38" w16cid:durableId="32969147">
    <w:abstractNumId w:val="81"/>
  </w:num>
  <w:num w:numId="39" w16cid:durableId="1982227355">
    <w:abstractNumId w:val="93"/>
  </w:num>
  <w:num w:numId="40" w16cid:durableId="392117960">
    <w:abstractNumId w:val="87"/>
  </w:num>
  <w:num w:numId="41" w16cid:durableId="1525947824">
    <w:abstractNumId w:val="22"/>
  </w:num>
  <w:num w:numId="42" w16cid:durableId="1545675211">
    <w:abstractNumId w:val="26"/>
  </w:num>
  <w:num w:numId="43" w16cid:durableId="1507089392">
    <w:abstractNumId w:val="35"/>
  </w:num>
  <w:num w:numId="44" w16cid:durableId="1701708200">
    <w:abstractNumId w:val="64"/>
  </w:num>
  <w:num w:numId="45" w16cid:durableId="902103274">
    <w:abstractNumId w:val="106"/>
  </w:num>
  <w:num w:numId="46" w16cid:durableId="1485508604">
    <w:abstractNumId w:val="88"/>
  </w:num>
  <w:num w:numId="47" w16cid:durableId="1357388893">
    <w:abstractNumId w:val="38"/>
  </w:num>
  <w:num w:numId="48" w16cid:durableId="1625960577">
    <w:abstractNumId w:val="55"/>
  </w:num>
  <w:num w:numId="49" w16cid:durableId="1214849661">
    <w:abstractNumId w:val="48"/>
  </w:num>
  <w:num w:numId="50" w16cid:durableId="852232262">
    <w:abstractNumId w:val="63"/>
  </w:num>
  <w:num w:numId="51" w16cid:durableId="1410157007">
    <w:abstractNumId w:val="95"/>
  </w:num>
  <w:num w:numId="52" w16cid:durableId="1792095498">
    <w:abstractNumId w:val="6"/>
  </w:num>
  <w:num w:numId="53" w16cid:durableId="2081055434">
    <w:abstractNumId w:val="43"/>
  </w:num>
  <w:num w:numId="54" w16cid:durableId="1318533436">
    <w:abstractNumId w:val="7"/>
  </w:num>
  <w:num w:numId="55" w16cid:durableId="1580099194">
    <w:abstractNumId w:val="85"/>
  </w:num>
  <w:num w:numId="56" w16cid:durableId="1793475573">
    <w:abstractNumId w:val="23"/>
  </w:num>
  <w:num w:numId="57" w16cid:durableId="1709573743">
    <w:abstractNumId w:val="82"/>
  </w:num>
  <w:num w:numId="58" w16cid:durableId="162821622">
    <w:abstractNumId w:val="40"/>
  </w:num>
  <w:num w:numId="59" w16cid:durableId="906840025">
    <w:abstractNumId w:val="110"/>
  </w:num>
  <w:num w:numId="60" w16cid:durableId="1938978688">
    <w:abstractNumId w:val="76"/>
  </w:num>
  <w:num w:numId="61" w16cid:durableId="371419796">
    <w:abstractNumId w:val="10"/>
  </w:num>
  <w:num w:numId="62" w16cid:durableId="683942927">
    <w:abstractNumId w:val="89"/>
  </w:num>
  <w:num w:numId="63" w16cid:durableId="9650133">
    <w:abstractNumId w:val="3"/>
  </w:num>
  <w:num w:numId="64" w16cid:durableId="2107579337">
    <w:abstractNumId w:val="33"/>
  </w:num>
  <w:num w:numId="65" w16cid:durableId="213124285">
    <w:abstractNumId w:val="70"/>
  </w:num>
  <w:num w:numId="66" w16cid:durableId="908419065">
    <w:abstractNumId w:val="11"/>
  </w:num>
  <w:num w:numId="67" w16cid:durableId="1414277125">
    <w:abstractNumId w:val="58"/>
  </w:num>
  <w:num w:numId="68" w16cid:durableId="8799114">
    <w:abstractNumId w:val="13"/>
  </w:num>
  <w:num w:numId="69" w16cid:durableId="1631010870">
    <w:abstractNumId w:val="71"/>
  </w:num>
  <w:num w:numId="70" w16cid:durableId="1346402001">
    <w:abstractNumId w:val="57"/>
  </w:num>
  <w:num w:numId="71" w16cid:durableId="464466037">
    <w:abstractNumId w:val="12"/>
  </w:num>
  <w:num w:numId="72" w16cid:durableId="1391536117">
    <w:abstractNumId w:val="111"/>
  </w:num>
  <w:num w:numId="73" w16cid:durableId="813643039">
    <w:abstractNumId w:val="86"/>
  </w:num>
  <w:num w:numId="74" w16cid:durableId="1033768232">
    <w:abstractNumId w:val="73"/>
  </w:num>
  <w:num w:numId="75" w16cid:durableId="468399262">
    <w:abstractNumId w:val="9"/>
  </w:num>
  <w:num w:numId="76" w16cid:durableId="1020399442">
    <w:abstractNumId w:val="17"/>
  </w:num>
  <w:num w:numId="77" w16cid:durableId="1316686937">
    <w:abstractNumId w:val="24"/>
  </w:num>
  <w:num w:numId="78" w16cid:durableId="2000112293">
    <w:abstractNumId w:val="29"/>
  </w:num>
  <w:num w:numId="79" w16cid:durableId="1009216337">
    <w:abstractNumId w:val="30"/>
  </w:num>
  <w:num w:numId="80" w16cid:durableId="273633635">
    <w:abstractNumId w:val="14"/>
  </w:num>
  <w:num w:numId="81" w16cid:durableId="434718723">
    <w:abstractNumId w:val="15"/>
  </w:num>
  <w:num w:numId="82" w16cid:durableId="1113524815">
    <w:abstractNumId w:val="47"/>
  </w:num>
  <w:num w:numId="83" w16cid:durableId="747968495">
    <w:abstractNumId w:val="69"/>
  </w:num>
  <w:num w:numId="84" w16cid:durableId="434833905">
    <w:abstractNumId w:val="91"/>
  </w:num>
  <w:num w:numId="85" w16cid:durableId="153759867">
    <w:abstractNumId w:val="52"/>
  </w:num>
  <w:num w:numId="86" w16cid:durableId="1110123472">
    <w:abstractNumId w:val="34"/>
  </w:num>
  <w:num w:numId="87" w16cid:durableId="2015917435">
    <w:abstractNumId w:val="27"/>
  </w:num>
  <w:num w:numId="88" w16cid:durableId="545720320">
    <w:abstractNumId w:val="51"/>
  </w:num>
  <w:num w:numId="89" w16cid:durableId="478156717">
    <w:abstractNumId w:val="103"/>
  </w:num>
  <w:num w:numId="90" w16cid:durableId="1282034483">
    <w:abstractNumId w:val="77"/>
  </w:num>
  <w:num w:numId="91" w16cid:durableId="672296979">
    <w:abstractNumId w:val="107"/>
  </w:num>
  <w:num w:numId="92" w16cid:durableId="1844516358">
    <w:abstractNumId w:val="2"/>
  </w:num>
  <w:num w:numId="93" w16cid:durableId="668172209">
    <w:abstractNumId w:val="67"/>
  </w:num>
  <w:num w:numId="94" w16cid:durableId="1448937617">
    <w:abstractNumId w:val="4"/>
  </w:num>
  <w:num w:numId="95" w16cid:durableId="2055078885">
    <w:abstractNumId w:val="59"/>
  </w:num>
  <w:num w:numId="96" w16cid:durableId="499931977">
    <w:abstractNumId w:val="99"/>
  </w:num>
  <w:num w:numId="97" w16cid:durableId="1495074131">
    <w:abstractNumId w:val="68"/>
  </w:num>
  <w:num w:numId="98" w16cid:durableId="1871722477">
    <w:abstractNumId w:val="90"/>
  </w:num>
  <w:num w:numId="99" w16cid:durableId="2044819706">
    <w:abstractNumId w:val="97"/>
  </w:num>
  <w:num w:numId="100" w16cid:durableId="1445543058">
    <w:abstractNumId w:val="62"/>
  </w:num>
  <w:num w:numId="101" w16cid:durableId="2042590949">
    <w:abstractNumId w:val="112"/>
  </w:num>
  <w:num w:numId="102" w16cid:durableId="193621855">
    <w:abstractNumId w:val="100"/>
  </w:num>
  <w:num w:numId="103" w16cid:durableId="1824737630">
    <w:abstractNumId w:val="65"/>
  </w:num>
  <w:num w:numId="104" w16cid:durableId="460345149">
    <w:abstractNumId w:val="50"/>
  </w:num>
  <w:num w:numId="105" w16cid:durableId="850145578">
    <w:abstractNumId w:val="72"/>
  </w:num>
  <w:num w:numId="106" w16cid:durableId="694694013">
    <w:abstractNumId w:val="92"/>
  </w:num>
  <w:num w:numId="107" w16cid:durableId="2029213305">
    <w:abstractNumId w:val="109"/>
  </w:num>
  <w:num w:numId="108" w16cid:durableId="624044623">
    <w:abstractNumId w:val="83"/>
  </w:num>
  <w:num w:numId="109" w16cid:durableId="645399910">
    <w:abstractNumId w:val="8"/>
  </w:num>
  <w:num w:numId="110" w16cid:durableId="1792894376">
    <w:abstractNumId w:val="102"/>
  </w:num>
  <w:num w:numId="111" w16cid:durableId="916131017">
    <w:abstractNumId w:val="61"/>
  </w:num>
  <w:num w:numId="112" w16cid:durableId="2025132495">
    <w:abstractNumId w:val="98"/>
  </w:num>
  <w:num w:numId="113" w16cid:durableId="876891880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8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5B08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D84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958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8A9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993EE4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80F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38E-0614-4E9E-A315-1705143B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2269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13</cp:revision>
  <cp:lastPrinted>2021-03-26T12:36:00Z</cp:lastPrinted>
  <dcterms:created xsi:type="dcterms:W3CDTF">2021-03-31T12:49:00Z</dcterms:created>
  <dcterms:modified xsi:type="dcterms:W3CDTF">2022-06-08T17:59:00Z</dcterms:modified>
</cp:coreProperties>
</file>