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6EBA" w14:textId="77777777" w:rsidR="00000000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14:paraId="35ABA332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14A095E6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6FA35F22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69859F99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14:paraId="4648A159" w14:textId="77777777" w:rsidR="006F7BBA" w:rsidRDefault="006F7BBA" w:rsidP="006F7BBA">
      <w:pPr>
        <w:jc w:val="right"/>
      </w:pPr>
      <w:r>
        <w:br/>
      </w:r>
    </w:p>
    <w:p w14:paraId="6B62BB55" w14:textId="321204B6" w:rsidR="006F7BBA" w:rsidRPr="006F7BBA" w:rsidRDefault="0051427E" w:rsidP="006F7BBA">
      <w:pPr>
        <w:rPr>
          <w:b/>
        </w:rPr>
      </w:pPr>
      <w:r>
        <w:rPr>
          <w:b/>
        </w:rPr>
        <w:t xml:space="preserve">Oznaczenie sprawy: </w:t>
      </w:r>
      <w:r w:rsidR="00CB29AF">
        <w:rPr>
          <w:b/>
        </w:rPr>
        <w:t>7</w:t>
      </w:r>
      <w:r w:rsidR="006F7BBA" w:rsidRPr="006F7BBA">
        <w:rPr>
          <w:b/>
        </w:rPr>
        <w:t>/202</w:t>
      </w:r>
      <w:r w:rsidR="00CB29AF">
        <w:rPr>
          <w:b/>
        </w:rPr>
        <w:t>4</w:t>
      </w:r>
    </w:p>
    <w:p w14:paraId="45B98A37" w14:textId="77777777" w:rsidR="006F7BBA" w:rsidRDefault="006F7BBA" w:rsidP="006F7BBA"/>
    <w:p w14:paraId="79F82DD4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410313A7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2E15CE67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159C0C01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1E8539E3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780A83CA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466EE3C7" w14:textId="77777777" w:rsidR="006F7BBA" w:rsidRDefault="006F7BBA" w:rsidP="006F7BBA"/>
    <w:p w14:paraId="27252BD3" w14:textId="77777777" w:rsidR="006F7BBA" w:rsidRDefault="006F7BBA" w:rsidP="006F7BBA"/>
    <w:p w14:paraId="580F1205" w14:textId="77777777"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14:paraId="553337E3" w14:textId="42D50445" w:rsidR="00B978BE" w:rsidRPr="0051427E" w:rsidRDefault="00B978BE" w:rsidP="0051427E">
      <w:pPr>
        <w:spacing w:line="360" w:lineRule="auto"/>
        <w:rPr>
          <w:rFonts w:cs="Arial"/>
          <w:b/>
        </w:rPr>
      </w:pPr>
      <w:r w:rsidRPr="00B978BE">
        <w:rPr>
          <w:rFonts w:cs="Arial"/>
        </w:rPr>
        <w:t xml:space="preserve">Przystępując do postępowania pn. </w:t>
      </w:r>
      <w:r w:rsidR="0051427E" w:rsidRPr="00633C00">
        <w:rPr>
          <w:rFonts w:cs="Arial"/>
          <w:b/>
        </w:rPr>
        <w:t>Zakup odczynników laboratoryjnych i mikrobiologicznych</w:t>
      </w:r>
      <w:r w:rsidR="00CB29AF">
        <w:rPr>
          <w:rFonts w:cs="Arial"/>
          <w:b/>
        </w:rPr>
        <w:t xml:space="preserve"> - powtórka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51427E">
        <w:rPr>
          <w:rFonts w:cs="Arial"/>
          <w:b/>
        </w:rPr>
        <w:t xml:space="preserve"> sprawy: </w:t>
      </w:r>
      <w:r w:rsidR="00CB29AF">
        <w:rPr>
          <w:rFonts w:cs="Arial"/>
          <w:b/>
        </w:rPr>
        <w:t>7</w:t>
      </w:r>
      <w:r w:rsidRPr="00B978BE">
        <w:rPr>
          <w:rFonts w:cs="Arial"/>
          <w:b/>
        </w:rPr>
        <w:t>/202</w:t>
      </w:r>
      <w:r w:rsidR="00CB29AF">
        <w:rPr>
          <w:rFonts w:cs="Arial"/>
          <w:b/>
        </w:rPr>
        <w:t>4</w:t>
      </w:r>
      <w:r w:rsidRPr="00B978BE">
        <w:rPr>
          <w:rFonts w:cs="Arial"/>
          <w:b/>
          <w:bCs/>
        </w:rPr>
        <w:t>,</w:t>
      </w:r>
      <w:r w:rsidR="0051427E">
        <w:rPr>
          <w:rFonts w:cs="Arial"/>
          <w:b/>
          <w:bCs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certyfikatami CE dokumentującymi aktualne zgłoszenie rejestracji oferowanego produktu do Rejestru produktów Leczniczych, Wyrobów Medycznych i Produktów Biobójczych. </w:t>
      </w:r>
    </w:p>
    <w:p w14:paraId="28F3D2C9" w14:textId="77777777"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2CEA4243" w14:textId="77777777"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31FCC4A1" w14:textId="77777777" w:rsidR="00C03C32" w:rsidRDefault="00C03C32" w:rsidP="00922030"/>
    <w:p w14:paraId="4910287C" w14:textId="77777777" w:rsidR="00C03C32" w:rsidRDefault="00C03C32" w:rsidP="00922030"/>
    <w:p w14:paraId="0BEDE847" w14:textId="77777777" w:rsidR="00C03C32" w:rsidRDefault="00C03C32" w:rsidP="00922030"/>
    <w:p w14:paraId="40F4AD5B" w14:textId="77777777" w:rsidR="00C03C32" w:rsidRDefault="00C03C32" w:rsidP="00922030"/>
    <w:p w14:paraId="05AB536E" w14:textId="77777777" w:rsidR="00C03C32" w:rsidRDefault="00C03C32" w:rsidP="00922030"/>
    <w:sectPr w:rsidR="00C03C32" w:rsidSect="00D87AD6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A"/>
    <w:rsid w:val="000B286E"/>
    <w:rsid w:val="00115173"/>
    <w:rsid w:val="0051427E"/>
    <w:rsid w:val="0052557A"/>
    <w:rsid w:val="006F7BBA"/>
    <w:rsid w:val="00922030"/>
    <w:rsid w:val="00B978BE"/>
    <w:rsid w:val="00C03C32"/>
    <w:rsid w:val="00C942C4"/>
    <w:rsid w:val="00CB29AF"/>
    <w:rsid w:val="00CC43A5"/>
    <w:rsid w:val="00CD1104"/>
    <w:rsid w:val="00D87AD6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4266"/>
  <w15:docId w15:val="{2FD1A812-24AF-4E3F-A9A7-43CAE74B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15</cp:revision>
  <dcterms:created xsi:type="dcterms:W3CDTF">2023-08-14T09:45:00Z</dcterms:created>
  <dcterms:modified xsi:type="dcterms:W3CDTF">2024-03-01T11:04:00Z</dcterms:modified>
</cp:coreProperties>
</file>