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1A4E" w14:textId="59425825" w:rsidR="00AE0BFE" w:rsidRDefault="00AE0BFE" w:rsidP="00AE0BFE">
      <w:pPr>
        <w:spacing w:before="120" w:line="240" w:lineRule="auto"/>
        <w:ind w:left="0" w:right="0" w:firstLine="0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AE0BFE">
        <w:rPr>
          <w:rFonts w:ascii="Verdana" w:eastAsia="Times New Roman" w:hAnsi="Verdana" w:cs="Tahoma"/>
          <w:b/>
          <w:color w:val="FF0000"/>
          <w:sz w:val="20"/>
          <w:szCs w:val="20"/>
          <w:lang w:val="pl-PL" w:eastAsia="pl-PL"/>
        </w:rPr>
        <w:t>DOKUMENT SKŁADANY WRAZ Z OFERTĄ!</w:t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</w:p>
    <w:p w14:paraId="13A466BE" w14:textId="77777777" w:rsidR="00AE0BFE" w:rsidRDefault="00AE0BFE" w:rsidP="00017E64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</w:p>
    <w:p w14:paraId="5D42F5D0" w14:textId="743DFFAD" w:rsidR="003E3F54" w:rsidRPr="00885A1E" w:rsidRDefault="001768C6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="003E3F54"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3F2ADA">
        <w:rPr>
          <w:rFonts w:eastAsia="Times New Roman" w:cstheme="minorHAnsi"/>
          <w:lang w:val="pl-PL" w:eastAsia="pl-PL"/>
        </w:rPr>
        <w:t>7</w:t>
      </w:r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036CE0FE" w14:textId="77777777" w:rsidR="00C85084" w:rsidRDefault="00C8508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10DA189B" w:rsidR="00A75C32" w:rsidRPr="00885A1E" w:rsidRDefault="00BE37C1" w:rsidP="00E918CC">
      <w:pPr>
        <w:spacing w:before="60" w:line="240" w:lineRule="auto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4524F9">
        <w:rPr>
          <w:rFonts w:cstheme="minorHAnsi"/>
          <w:b/>
          <w:i/>
          <w:sz w:val="32"/>
          <w:szCs w:val="36"/>
          <w:lang w:val="pl-PL"/>
        </w:rPr>
        <w:t>„</w:t>
      </w:r>
      <w:r w:rsidR="003F2ADA" w:rsidRPr="003F2ADA">
        <w:rPr>
          <w:rFonts w:cstheme="minorHAnsi"/>
          <w:b/>
          <w:bCs/>
          <w:i/>
          <w:sz w:val="32"/>
          <w:szCs w:val="36"/>
          <w:lang w:val="pl-PL"/>
        </w:rPr>
        <w:t xml:space="preserve">Dostawa odczynników do wykonywania badań </w:t>
      </w:r>
      <w:r w:rsidR="003F2ADA">
        <w:rPr>
          <w:rFonts w:cstheme="minorHAnsi"/>
          <w:b/>
          <w:bCs/>
          <w:i/>
          <w:sz w:val="32"/>
          <w:szCs w:val="36"/>
          <w:lang w:val="pl-PL"/>
        </w:rPr>
        <w:br/>
      </w:r>
      <w:r w:rsidR="003F2ADA" w:rsidRPr="003F2ADA">
        <w:rPr>
          <w:rFonts w:cstheme="minorHAnsi"/>
          <w:b/>
          <w:bCs/>
          <w:i/>
          <w:sz w:val="32"/>
          <w:szCs w:val="36"/>
          <w:lang w:val="pl-PL"/>
        </w:rPr>
        <w:t>z zakresu immunologii transfuzjologicznej</w:t>
      </w:r>
      <w:r w:rsidRPr="004524F9">
        <w:rPr>
          <w:rFonts w:cstheme="minorHAnsi"/>
          <w:b/>
          <w:i/>
          <w:sz w:val="32"/>
          <w:szCs w:val="36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bookmarkStart w:id="0" w:name="_GoBack"/>
      <w:bookmarkEnd w:id="0"/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C85084">
      <w:pPr>
        <w:spacing w:before="120" w:after="160" w:line="259" w:lineRule="auto"/>
        <w:ind w:left="283" w:right="0" w:firstLine="0"/>
        <w:jc w:val="center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030028C6" w14:textId="77777777" w:rsidR="00C85084" w:rsidRDefault="00C85084" w:rsidP="003E3F54">
      <w:pPr>
        <w:ind w:left="284" w:firstLine="0"/>
        <w:rPr>
          <w:rFonts w:eastAsia="Calibri" w:cstheme="minorHAnsi"/>
          <w:lang w:val="pl-PL"/>
        </w:rPr>
      </w:pP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C85084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114E49AB" w:rsidR="007165FE" w:rsidRPr="00885A1E" w:rsidRDefault="00C8508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>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lastRenderedPageBreak/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>Podpis(y) osoby(osób) upoważnionej(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>ych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Oświadczenie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powinno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być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podpisane</w:t>
      </w:r>
      <w:proofErr w:type="spellEnd"/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1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C85084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2AFBF6D0" w:rsidR="002B0A87" w:rsidRPr="00E70C0B" w:rsidRDefault="002B0A87" w:rsidP="003F2ADA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ind w:left="0" w:firstLine="0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2ADA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85084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5130-9F36-47A3-A61F-9FFB4592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2021-10-29T11:38:00Z</cp:lastPrinted>
  <dcterms:created xsi:type="dcterms:W3CDTF">2023-06-14T14:25:00Z</dcterms:created>
  <dcterms:modified xsi:type="dcterms:W3CDTF">2023-06-15T09:16:00Z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