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33E0F660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1D0FE3">
        <w:rPr>
          <w:rFonts w:ascii="Tahoma" w:hAnsi="Tahoma"/>
          <w:b w:val="0"/>
          <w:color w:val="000000" w:themeColor="text1"/>
          <w:sz w:val="20"/>
        </w:rPr>
        <w:t>11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DA132F">
        <w:rPr>
          <w:rFonts w:ascii="Tahoma" w:hAnsi="Tahoma"/>
          <w:b w:val="0"/>
          <w:color w:val="000000" w:themeColor="text1"/>
          <w:sz w:val="20"/>
        </w:rPr>
        <w:t>0</w:t>
      </w:r>
      <w:r w:rsidR="001D0FE3">
        <w:rPr>
          <w:rFonts w:ascii="Tahoma" w:hAnsi="Tahoma"/>
          <w:b w:val="0"/>
          <w:color w:val="000000" w:themeColor="text1"/>
          <w:sz w:val="20"/>
        </w:rPr>
        <w:t>8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1D0FE3">
        <w:rPr>
          <w:rFonts w:ascii="Tahoma" w:hAnsi="Tahoma"/>
          <w:b w:val="0"/>
          <w:color w:val="000000" w:themeColor="text1"/>
          <w:sz w:val="20"/>
        </w:rPr>
        <w:t>67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689556C" w14:textId="7D1D670B" w:rsidR="002473A7" w:rsidRPr="002473A7" w:rsidRDefault="001D0FE3" w:rsidP="002473A7">
      <w:pPr>
        <w:pStyle w:val="Stopka1"/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Hlk136519426"/>
      <w:bookmarkStart w:id="1" w:name="_Hlk137468662"/>
      <w:r>
        <w:rPr>
          <w:rFonts w:ascii="Tahoma" w:hAnsi="Tahoma" w:cs="Tahoma"/>
          <w:b/>
          <w:sz w:val="20"/>
        </w:rPr>
        <w:t xml:space="preserve">Montaż instalacji elektrycznej do zasilania grzejników elektrycznych z termostatem w lokalu mieszkalnym na adresie: ul. Stefczyka 5/4 </w:t>
      </w:r>
      <w:r w:rsidR="00EB1BFE">
        <w:rPr>
          <w:rFonts w:ascii="Tahoma" w:hAnsi="Tahoma" w:cs="Tahoma"/>
          <w:b/>
          <w:sz w:val="20"/>
        </w:rPr>
        <w:t xml:space="preserve">                  </w:t>
      </w:r>
      <w:r>
        <w:rPr>
          <w:rFonts w:ascii="Tahoma" w:hAnsi="Tahoma" w:cs="Tahoma"/>
          <w:b/>
          <w:sz w:val="20"/>
        </w:rPr>
        <w:t>w Elblągu</w:t>
      </w:r>
      <w:r w:rsidR="00EB1BFE">
        <w:rPr>
          <w:rFonts w:ascii="Tahoma" w:hAnsi="Tahoma" w:cs="Tahoma"/>
          <w:b/>
          <w:sz w:val="20"/>
        </w:rPr>
        <w:t>.</w:t>
      </w:r>
    </w:p>
    <w:bookmarkEnd w:id="0"/>
    <w:bookmarkEnd w:id="1"/>
    <w:p w14:paraId="74DD4C5B" w14:textId="77777777" w:rsidR="00CF4FA4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09BB02C9" w:rsidR="00CF4FA4" w:rsidRPr="002473A7" w:rsidRDefault="00CF4FA4" w:rsidP="00CF4FA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Kwota, jaką Zamawiający zamierza przeznaczyć na sfinansowanie zamówienia to:</w:t>
      </w:r>
      <w:r w:rsidR="001D0FE3">
        <w:rPr>
          <w:rFonts w:ascii="Tahoma" w:hAnsi="Tahoma" w:cs="Tahoma"/>
        </w:rPr>
        <w:t xml:space="preserve"> 3.551,62 zł netto,</w:t>
      </w:r>
      <w:r>
        <w:rPr>
          <w:rFonts w:ascii="Tahoma" w:hAnsi="Tahoma" w:cs="Tahoma"/>
        </w:rPr>
        <w:t xml:space="preserve"> </w:t>
      </w:r>
      <w:r w:rsidR="001D0FE3">
        <w:rPr>
          <w:rFonts w:ascii="Tahoma" w:hAnsi="Tahoma" w:cs="Tahoma"/>
          <w:b/>
          <w:bCs/>
        </w:rPr>
        <w:t>3</w:t>
      </w:r>
      <w:r w:rsidR="002473A7" w:rsidRPr="002473A7">
        <w:rPr>
          <w:rFonts w:ascii="Tahoma" w:hAnsi="Tahoma" w:cs="Tahoma"/>
          <w:b/>
          <w:bCs/>
        </w:rPr>
        <w:t>.</w:t>
      </w:r>
      <w:r w:rsidR="001D0FE3">
        <w:rPr>
          <w:rFonts w:ascii="Tahoma" w:hAnsi="Tahoma" w:cs="Tahoma"/>
          <w:b/>
          <w:bCs/>
        </w:rPr>
        <w:t>835</w:t>
      </w:r>
      <w:r w:rsidR="002473A7" w:rsidRPr="002473A7">
        <w:rPr>
          <w:rFonts w:ascii="Tahoma" w:hAnsi="Tahoma" w:cs="Tahoma"/>
          <w:b/>
          <w:bCs/>
        </w:rPr>
        <w:t>,</w:t>
      </w:r>
      <w:r w:rsidR="001D0FE3">
        <w:rPr>
          <w:rFonts w:ascii="Tahoma" w:hAnsi="Tahoma" w:cs="Tahoma"/>
          <w:b/>
          <w:bCs/>
        </w:rPr>
        <w:t>75</w:t>
      </w:r>
      <w:r w:rsidR="002473A7" w:rsidRPr="002473A7">
        <w:rPr>
          <w:rFonts w:ascii="Tahoma" w:hAnsi="Tahoma" w:cs="Tahoma"/>
          <w:b/>
          <w:bCs/>
        </w:rPr>
        <w:t xml:space="preserve"> zł</w:t>
      </w:r>
      <w:r w:rsidR="002473A7">
        <w:rPr>
          <w:rFonts w:ascii="Tahoma" w:hAnsi="Tahoma" w:cs="Tahoma"/>
          <w:b/>
          <w:bCs/>
        </w:rPr>
        <w:t xml:space="preserve"> brutto</w:t>
      </w:r>
      <w:r w:rsidR="001D0FE3">
        <w:rPr>
          <w:rFonts w:ascii="Tahoma" w:hAnsi="Tahoma" w:cs="Tahoma"/>
          <w:b/>
          <w:bCs/>
        </w:rPr>
        <w:t>.</w:t>
      </w:r>
    </w:p>
    <w:p w14:paraId="2635DC2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p w14:paraId="53A100CC" w14:textId="77777777" w:rsidR="001D0FE3" w:rsidRPr="00DA132F" w:rsidRDefault="001D0FE3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1D0FE3" w:rsidRPr="00DA132F" w14:paraId="36B9892A" w14:textId="77777777" w:rsidTr="00F65686">
        <w:trPr>
          <w:cantSplit/>
          <w:trHeight w:val="1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17F10" w14:textId="77777777" w:rsidR="001D0FE3" w:rsidRPr="00DA132F" w:rsidRDefault="001D0FE3" w:rsidP="00F65686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437CC" w14:textId="77777777" w:rsidR="001D0FE3" w:rsidRPr="00DA132F" w:rsidRDefault="001D0FE3" w:rsidP="00F65686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D3C51" w14:textId="77777777" w:rsidR="001D0FE3" w:rsidRPr="00DA132F" w:rsidRDefault="001D0FE3" w:rsidP="00F65686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FCA88" w14:textId="77777777" w:rsidR="001D0FE3" w:rsidRPr="00DA132F" w:rsidRDefault="001D0FE3" w:rsidP="00F65686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1D0FE3" w:rsidRPr="00DA132F" w14:paraId="383EDEEB" w14:textId="77777777" w:rsidTr="00F65686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E39" w14:textId="77777777" w:rsidR="001D0FE3" w:rsidRPr="00DA132F" w:rsidRDefault="001D0FE3" w:rsidP="00F65686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13E" w14:textId="6AAA95C4" w:rsidR="001D0FE3" w:rsidRPr="001D0FE3" w:rsidRDefault="001D0FE3" w:rsidP="001D0FE3">
            <w:pPr>
              <w:spacing w:after="0" w:line="25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0FE3">
              <w:rPr>
                <w:rFonts w:ascii="Tahoma" w:hAnsi="Tahoma" w:cs="Tahoma"/>
                <w:sz w:val="16"/>
                <w:szCs w:val="16"/>
              </w:rPr>
              <w:t>FUNDACJA POMORZEMY W ELBLĄGU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1D0FE3">
              <w:rPr>
                <w:rFonts w:ascii="Tahoma" w:hAnsi="Tahoma" w:cs="Tahoma"/>
                <w:sz w:val="16"/>
                <w:szCs w:val="16"/>
              </w:rPr>
              <w:t xml:space="preserve"> 82-300 Elbląg, ul. Tadeusza Kościuszki 104A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C167" w14:textId="41A82545" w:rsidR="001D0FE3" w:rsidRDefault="001D0FE3" w:rsidP="00F65686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netto: </w:t>
            </w:r>
            <w:r>
              <w:rPr>
                <w:rFonts w:ascii="Tahoma" w:hAnsi="Tahoma"/>
                <w:sz w:val="16"/>
                <w:szCs w:val="16"/>
              </w:rPr>
              <w:t>3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754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95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FB86A00" w14:textId="4E2138AF" w:rsidR="001D0FE3" w:rsidRDefault="001D0FE3" w:rsidP="00F65686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8%: </w:t>
            </w:r>
            <w:r>
              <w:rPr>
                <w:rFonts w:ascii="Tahoma" w:hAnsi="Tahoma"/>
                <w:sz w:val="16"/>
                <w:szCs w:val="16"/>
              </w:rPr>
              <w:t>300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40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0C77D42" w14:textId="2647827A" w:rsidR="001D0FE3" w:rsidRDefault="001D0FE3" w:rsidP="00F65686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brutto: </w:t>
            </w:r>
            <w:r>
              <w:rPr>
                <w:rFonts w:ascii="Tahoma" w:hAnsi="Tahoma"/>
                <w:sz w:val="16"/>
                <w:szCs w:val="16"/>
              </w:rPr>
              <w:t>4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055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35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F19" w14:textId="28F2D3F1" w:rsidR="001D0FE3" w:rsidRDefault="001D0FE3" w:rsidP="00F65686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bez uwag </w:t>
            </w:r>
          </w:p>
        </w:tc>
      </w:tr>
      <w:tr w:rsidR="001D0FE3" w:rsidRPr="00DA132F" w14:paraId="62A79AF6" w14:textId="77777777" w:rsidTr="00F65686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D06E" w14:textId="0EB435C3" w:rsidR="001D0FE3" w:rsidRDefault="001D0FE3" w:rsidP="00F65686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2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EF8B" w14:textId="7B1828CD" w:rsidR="001D0FE3" w:rsidRDefault="001D0FE3" w:rsidP="00F65686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D0FE3">
              <w:rPr>
                <w:rFonts w:ascii="Tahoma" w:hAnsi="Tahoma"/>
                <w:sz w:val="16"/>
                <w:szCs w:val="16"/>
              </w:rPr>
              <w:t>OMIKRON CJ SPÓŁKA Z OGRANICZONĄ ODPOWIEDZIALNOŚCIĄ 82-300 Elbląg, Grochowska 4b/6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CB1" w14:textId="1D80BA34" w:rsidR="001D0FE3" w:rsidRDefault="001D0FE3" w:rsidP="001D0FE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netto: </w:t>
            </w:r>
            <w:r>
              <w:rPr>
                <w:rFonts w:ascii="Tahoma" w:hAnsi="Tahoma"/>
                <w:sz w:val="16"/>
                <w:szCs w:val="16"/>
              </w:rPr>
              <w:t>3.266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73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5D947B9" w14:textId="07E55A8C" w:rsidR="001D0FE3" w:rsidRDefault="001D0FE3" w:rsidP="001D0FE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8%: </w:t>
            </w:r>
            <w:r>
              <w:rPr>
                <w:rFonts w:ascii="Tahoma" w:hAnsi="Tahoma"/>
                <w:sz w:val="16"/>
                <w:szCs w:val="16"/>
              </w:rPr>
              <w:t>261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34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08786A56" w14:textId="0CB61CDE" w:rsidR="001D0FE3" w:rsidRDefault="001D0FE3" w:rsidP="001D0FE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brutto: </w:t>
            </w:r>
            <w:r>
              <w:rPr>
                <w:rFonts w:ascii="Tahoma" w:hAnsi="Tahoma"/>
                <w:sz w:val="16"/>
                <w:szCs w:val="16"/>
              </w:rPr>
              <w:t>3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528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07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99F" w14:textId="15A8A5EC" w:rsidR="001D0FE3" w:rsidRDefault="001D0FE3" w:rsidP="00F65686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0FE3"/>
    <w:rsid w:val="001D701A"/>
    <w:rsid w:val="00222C3E"/>
    <w:rsid w:val="0022767B"/>
    <w:rsid w:val="002473A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EB1BFE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18</cp:revision>
  <cp:lastPrinted>2023-08-11T10:37:00Z</cp:lastPrinted>
  <dcterms:created xsi:type="dcterms:W3CDTF">2022-08-03T08:40:00Z</dcterms:created>
  <dcterms:modified xsi:type="dcterms:W3CDTF">2023-08-11T10:37:00Z</dcterms:modified>
</cp:coreProperties>
</file>