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0580CF77" w:rsidR="007C1C58" w:rsidRPr="001034A5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</w:pPr>
      <w:r w:rsidRPr="001034A5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>Załącznik nr 1C</w:t>
      </w:r>
      <w:r w:rsidR="007C1C58" w:rsidRPr="001034A5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 xml:space="preserve"> do SWZ</w:t>
      </w:r>
      <w:r w:rsidR="00E95073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 xml:space="preserve"> DZP.38</w:t>
      </w:r>
      <w:r w:rsidR="00F73777">
        <w:rPr>
          <w:rFonts w:eastAsia="Calibri" w:cs="Arial"/>
          <w:b/>
          <w:color w:val="2F5496" w:themeColor="accent1" w:themeShade="BF"/>
          <w:sz w:val="18"/>
          <w:szCs w:val="18"/>
          <w:lang w:eastAsia="ar-SA"/>
        </w:rPr>
        <w:t>2.1.103.2024</w:t>
      </w:r>
    </w:p>
    <w:p w14:paraId="3BB16DA2" w14:textId="34DD760E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39D9708B" w14:textId="77777777" w:rsidR="00F73777" w:rsidRPr="00094477" w:rsidRDefault="00F73777" w:rsidP="00F73777">
      <w:pPr>
        <w:spacing w:before="240"/>
        <w:ind w:left="142" w:firstLine="0"/>
        <w:rPr>
          <w:rFonts w:eastAsia="Palatino Linotype" w:cs="Times New Roman"/>
          <w:b/>
          <w:szCs w:val="20"/>
        </w:rPr>
      </w:pPr>
      <w:r>
        <w:t>składane n</w:t>
      </w:r>
      <w:r w:rsidRPr="003F14F5">
        <w:t xml:space="preserve">a potrzeby postępowania o udzielenie zamówienia publicznego nr: </w:t>
      </w:r>
      <w:r>
        <w:rPr>
          <w:b/>
        </w:rPr>
        <w:t>DZP.382.1.103.2024</w:t>
      </w:r>
      <w:r w:rsidRPr="003F14F5">
        <w:t xml:space="preserve">,                        pn.: </w:t>
      </w:r>
      <w:r w:rsidRPr="001B61EA">
        <w:rPr>
          <w:b/>
          <w:szCs w:val="20"/>
        </w:rPr>
        <w:t>„</w:t>
      </w:r>
      <w:r w:rsidRPr="006A306B">
        <w:rPr>
          <w:rFonts w:eastAsia="Palatino Linotype" w:cs="Times New Roman"/>
          <w:b/>
          <w:bCs/>
          <w:szCs w:val="20"/>
        </w:rPr>
        <w:t>Prenumerata czasopism naukowych zagranicznych w latach 202</w:t>
      </w:r>
      <w:r>
        <w:rPr>
          <w:rFonts w:eastAsia="Palatino Linotype" w:cs="Times New Roman"/>
          <w:b/>
          <w:bCs/>
          <w:szCs w:val="20"/>
        </w:rPr>
        <w:t>5</w:t>
      </w:r>
      <w:r w:rsidRPr="006A306B">
        <w:rPr>
          <w:rFonts w:eastAsia="Palatino Linotype" w:cs="Times New Roman"/>
          <w:b/>
          <w:bCs/>
          <w:szCs w:val="20"/>
        </w:rPr>
        <w:t>-202</w:t>
      </w:r>
      <w:r>
        <w:rPr>
          <w:rFonts w:eastAsia="Palatino Linotype" w:cs="Times New Roman"/>
          <w:b/>
          <w:bCs/>
          <w:szCs w:val="20"/>
        </w:rPr>
        <w:t>6</w:t>
      </w:r>
      <w:r w:rsidRPr="006A306B">
        <w:rPr>
          <w:rFonts w:eastAsia="Palatino Linotype" w:cs="Times New Roman"/>
          <w:b/>
          <w:bCs/>
          <w:szCs w:val="20"/>
        </w:rPr>
        <w:t>, wraz z dostępem online do wersji elektronicznej wybranych czasopism</w:t>
      </w:r>
      <w:r w:rsidRPr="00094477">
        <w:rPr>
          <w:rFonts w:eastAsia="Palatino Linotype" w:cs="Times New Roman"/>
          <w:b/>
          <w:bCs/>
          <w:szCs w:val="20"/>
        </w:rPr>
        <w:t>”</w:t>
      </w:r>
      <w:r>
        <w:rPr>
          <w:rFonts w:eastAsia="Palatino Linotype" w:cs="Arial"/>
          <w:b/>
          <w:bCs/>
          <w:szCs w:val="20"/>
        </w:rPr>
        <w:t xml:space="preserve">, </w:t>
      </w:r>
      <w:r w:rsidRPr="003F14F5">
        <w:t>prowadzonego przez Uniwersytet Śląski w Katowicach:</w:t>
      </w:r>
    </w:p>
    <w:p w14:paraId="03A32A83" w14:textId="77777777" w:rsidR="006E110E" w:rsidRDefault="006E110E" w:rsidP="00D026B7">
      <w:pPr>
        <w:spacing w:before="240" w:after="240"/>
        <w:ind w:left="426"/>
        <w:jc w:val="center"/>
        <w:rPr>
          <w:rFonts w:eastAsia="Times New Roman"/>
          <w:b/>
          <w:kern w:val="1"/>
          <w:sz w:val="22"/>
          <w:lang w:eastAsia="ar-SA"/>
        </w:rPr>
      </w:pPr>
    </w:p>
    <w:p w14:paraId="5542BDCF" w14:textId="06B1DB0E" w:rsidR="003F14F5" w:rsidRPr="003F14F5" w:rsidRDefault="003F14F5" w:rsidP="00D026B7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6CE7606E" w14:textId="46DF6081" w:rsidR="00D026B7" w:rsidRDefault="002265BA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Oświadczam, że</w:t>
      </w:r>
      <w:r w:rsidR="003F14F5"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</w:t>
      </w:r>
      <w:r w:rsidR="00621615">
        <w:rPr>
          <w:rFonts w:eastAsia="Times New Roman"/>
          <w:kern w:val="1"/>
          <w:szCs w:val="20"/>
          <w:lang w:eastAsia="ar-SA"/>
        </w:rPr>
        <w:t xml:space="preserve"> </w:t>
      </w:r>
      <w:r w:rsidR="00E95073">
        <w:rPr>
          <w:rFonts w:eastAsia="Times New Roman"/>
          <w:b/>
          <w:kern w:val="1"/>
          <w:szCs w:val="20"/>
          <w:lang w:eastAsia="ar-SA"/>
        </w:rPr>
        <w:t>zdolności technicznej.</w:t>
      </w:r>
    </w:p>
    <w:p w14:paraId="25A2A767" w14:textId="77777777" w:rsidR="006E110E" w:rsidRDefault="006E110E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1D5C93EA" w14:textId="77777777" w:rsidR="006E110E" w:rsidRPr="00B47C03" w:rsidRDefault="006E110E" w:rsidP="00B47C03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5A618758" w14:textId="70A1BCF0" w:rsidR="003F14F5" w:rsidRPr="003F14F5" w:rsidRDefault="003F14F5" w:rsidP="00D026B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0" w:name="_Hlk63784733"/>
      <w:r w:rsidRPr="003F14F5">
        <w:rPr>
          <w:b/>
          <w:sz w:val="22"/>
        </w:rPr>
        <w:t xml:space="preserve">Informacja dotycząca jednego z wykonawców wspólnie ubiegających się o zamówienie </w:t>
      </w:r>
      <w:bookmarkEnd w:id="0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2A39E6F8" w14:textId="77777777" w:rsidR="00302332" w:rsidRDefault="00302332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</w:p>
    <w:p w14:paraId="68173ABF" w14:textId="77777777" w:rsidR="00302332" w:rsidRDefault="00302332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</w:p>
    <w:p w14:paraId="49168BA1" w14:textId="77777777" w:rsidR="00302332" w:rsidRDefault="00302332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</w:p>
    <w:p w14:paraId="371EEFCC" w14:textId="5E359809" w:rsidR="00CF27BC" w:rsidRDefault="003F14F5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</w:t>
      </w:r>
      <w:r w:rsidR="00CF27BC" w:rsidRPr="003F14F5">
        <w:rPr>
          <w:rFonts w:eastAsia="Times New Roman"/>
          <w:kern w:val="1"/>
          <w:szCs w:val="20"/>
          <w:lang w:eastAsia="ar-SA"/>
        </w:rPr>
        <w:t>w następ</w:t>
      </w:r>
      <w:r w:rsidR="00CF27BC">
        <w:rPr>
          <w:rFonts w:eastAsia="Times New Roman"/>
          <w:kern w:val="1"/>
          <w:szCs w:val="20"/>
          <w:lang w:eastAsia="ar-SA"/>
        </w:rPr>
        <w:t>ującym zakresie</w:t>
      </w:r>
      <w:r w:rsidR="00CF27BC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CF27BC">
        <w:rPr>
          <w:rFonts w:eastAsia="Times New Roman"/>
          <w:kern w:val="1"/>
          <w:szCs w:val="20"/>
          <w:lang w:eastAsia="ar-SA"/>
        </w:rPr>
        <w:t>……………</w:t>
      </w:r>
      <w:r w:rsidR="00CF27BC" w:rsidRPr="003F14F5">
        <w:rPr>
          <w:rFonts w:eastAsia="Times New Roman"/>
          <w:kern w:val="1"/>
          <w:szCs w:val="20"/>
          <w:lang w:eastAsia="ar-SA"/>
        </w:rPr>
        <w:t>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………………………….</w:t>
      </w:r>
      <w:r w:rsidR="00CF27BC" w:rsidRPr="003F14F5">
        <w:rPr>
          <w:rFonts w:eastAsia="Times New Roman"/>
          <w:kern w:val="1"/>
          <w:szCs w:val="20"/>
          <w:lang w:eastAsia="ar-SA"/>
        </w:rPr>
        <w:t>…..</w:t>
      </w:r>
    </w:p>
    <w:p w14:paraId="437447A2" w14:textId="238F33C3" w:rsidR="00CF27BC" w:rsidRPr="0088292D" w:rsidRDefault="00CF27BC" w:rsidP="00D026B7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5EA9E262" w14:textId="77777777" w:rsidR="006E110E" w:rsidRPr="003F14F5" w:rsidRDefault="006E110E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1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1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4856738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621615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6BFCDCA7" w14:textId="77777777" w:rsidR="006E110E" w:rsidRDefault="006E110E" w:rsidP="005D4278">
      <w:pPr>
        <w:jc w:val="center"/>
        <w:rPr>
          <w:b/>
          <w:sz w:val="22"/>
        </w:rPr>
      </w:pP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036B52A7" w:rsidR="00427BF1" w:rsidRDefault="003F14F5" w:rsidP="00D026B7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365EC336" w14:textId="77777777" w:rsidR="006E110E" w:rsidRDefault="006E110E" w:rsidP="003F14F5">
      <w:pPr>
        <w:jc w:val="center"/>
        <w:rPr>
          <w:b/>
          <w:sz w:val="22"/>
        </w:rPr>
      </w:pPr>
    </w:p>
    <w:p w14:paraId="6C73C0E3" w14:textId="77777777" w:rsidR="006E110E" w:rsidRDefault="006E110E" w:rsidP="003F14F5">
      <w:pPr>
        <w:jc w:val="center"/>
        <w:rPr>
          <w:b/>
          <w:sz w:val="22"/>
        </w:rPr>
      </w:pPr>
    </w:p>
    <w:p w14:paraId="2FBBAF3D" w14:textId="77777777" w:rsidR="006E110E" w:rsidRDefault="006E110E" w:rsidP="003F14F5">
      <w:pPr>
        <w:jc w:val="center"/>
        <w:rPr>
          <w:b/>
          <w:sz w:val="22"/>
        </w:rPr>
      </w:pPr>
    </w:p>
    <w:p w14:paraId="4E3E8ADB" w14:textId="00F76AB8" w:rsidR="006E110E" w:rsidRDefault="006E110E" w:rsidP="003F14F5">
      <w:pPr>
        <w:jc w:val="center"/>
        <w:rPr>
          <w:b/>
          <w:sz w:val="22"/>
        </w:rPr>
      </w:pPr>
    </w:p>
    <w:p w14:paraId="2EC5D668" w14:textId="76BF2B25" w:rsidR="00302332" w:rsidRDefault="00302332" w:rsidP="003F14F5">
      <w:pPr>
        <w:jc w:val="center"/>
        <w:rPr>
          <w:b/>
          <w:sz w:val="22"/>
        </w:rPr>
      </w:pPr>
    </w:p>
    <w:p w14:paraId="1EE72E35" w14:textId="25E45796" w:rsidR="00302332" w:rsidRDefault="00302332" w:rsidP="003F14F5">
      <w:pPr>
        <w:jc w:val="center"/>
        <w:rPr>
          <w:b/>
          <w:sz w:val="22"/>
        </w:rPr>
      </w:pPr>
    </w:p>
    <w:p w14:paraId="4400CF0A" w14:textId="6E13794A" w:rsidR="00302332" w:rsidRDefault="00302332" w:rsidP="003F14F5">
      <w:pPr>
        <w:jc w:val="center"/>
        <w:rPr>
          <w:b/>
          <w:sz w:val="22"/>
        </w:rPr>
      </w:pPr>
    </w:p>
    <w:p w14:paraId="7C20F0BC" w14:textId="77777777" w:rsidR="00302332" w:rsidRDefault="00302332" w:rsidP="003F14F5">
      <w:pPr>
        <w:jc w:val="center"/>
        <w:rPr>
          <w:b/>
          <w:sz w:val="22"/>
        </w:rPr>
      </w:pPr>
      <w:bookmarkStart w:id="3" w:name="_GoBack"/>
      <w:bookmarkEnd w:id="3"/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6216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2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D2A73" w14:textId="77777777" w:rsidR="00F73777" w:rsidRDefault="00F73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9028E" w14:textId="6EC2F216" w:rsidR="00F73777" w:rsidRDefault="00F73777" w:rsidP="00DB0982">
    <w:pPr>
      <w:ind w:left="0" w:firstLine="0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Uniwersytet Śląski w Katowicach</w:t>
    </w:r>
  </w:p>
  <w:p w14:paraId="73E3D162" w14:textId="77777777" w:rsidR="00F73777" w:rsidRDefault="00F73777" w:rsidP="00F73777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05E4879A" w14:textId="77777777" w:rsidR="00F73777" w:rsidRDefault="00F73777" w:rsidP="00F73777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2B32E11C" w14:textId="77777777" w:rsidR="00F73777" w:rsidRDefault="00F73777" w:rsidP="00F73777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59F2B18F" w14:textId="77777777" w:rsidR="00F73777" w:rsidRDefault="00F73777" w:rsidP="00F73777">
    <w:pPr>
      <w:pStyle w:val="Stopka"/>
      <w:ind w:left="0" w:firstLine="0"/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5711D21C" w14:textId="1A87ECBC" w:rsidR="005D4278" w:rsidRPr="00F73777" w:rsidRDefault="005D4278" w:rsidP="00F73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48BC9" w14:textId="77777777" w:rsidR="00F73777" w:rsidRDefault="00F73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4E0737C5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 xml:space="preserve">, ani nie zachodzi sytuacja, o której mowa w art. 117 ust. 2 ustawy </w:t>
      </w:r>
      <w:proofErr w:type="spellStart"/>
      <w:r w:rsidR="004F36EC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5EECF222" w14:textId="77777777" w:rsidR="00CF27BC" w:rsidRPr="005D4278" w:rsidRDefault="00CF27BC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667BD7BD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2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AF730" w14:textId="77777777" w:rsidR="00F73777" w:rsidRDefault="00F73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DBE6" w14:textId="47CE3765" w:rsidR="005D4278" w:rsidRPr="00621615" w:rsidRDefault="00DB0982" w:rsidP="00D026B7">
    <w:pPr>
      <w:tabs>
        <w:tab w:val="left" w:pos="330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bookmarkStart w:id="4" w:name="_Hlk63755214"/>
    <w:r>
      <w:rPr>
        <w:noProof/>
      </w:rPr>
      <w:drawing>
        <wp:anchor distT="0" distB="0" distL="114300" distR="114300" simplePos="0" relativeHeight="251658752" behindDoc="1" locked="0" layoutInCell="0" allowOverlap="1" wp14:anchorId="1E8EA1F1" wp14:editId="51615B37">
          <wp:simplePos x="0" y="0"/>
          <wp:positionH relativeFrom="page">
            <wp:posOffset>57150</wp:posOffset>
          </wp:positionH>
          <wp:positionV relativeFrom="page">
            <wp:posOffset>95250</wp:posOffset>
          </wp:positionV>
          <wp:extent cx="7559675" cy="10688320"/>
          <wp:effectExtent l="0" t="0" r="3175" b="0"/>
          <wp:wrapNone/>
          <wp:docPr id="1" name="Obraz 1" descr="Logo Uniwersytetu Śląskiego w Katowicach, logo Europejskiego Miasta Nauki Katowice 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niwersytetu Śląskiego w Katowicach, logo Europejskiego Miasta Nauki Katowice 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1615" w:rsidRPr="00621615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40DD51" wp14:editId="08EEE063">
              <wp:simplePos x="0" y="0"/>
              <wp:positionH relativeFrom="column">
                <wp:posOffset>1185545</wp:posOffset>
              </wp:positionH>
              <wp:positionV relativeFrom="paragraph">
                <wp:posOffset>575310</wp:posOffset>
              </wp:positionV>
              <wp:extent cx="9521189" cy="1021714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21189" cy="102171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F3982" w14:textId="77777777" w:rsidR="00621615" w:rsidRDefault="00621615" w:rsidP="00621615">
                          <w:pPr>
                            <w:ind w:left="0" w:firstLine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0DD5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3.35pt;margin-top:45.3pt;width:749.7pt;height:80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" filled="f" stroked="f">
              <v:textbox>
                <w:txbxContent>
                  <w:p w14:paraId="06AF3982" w14:textId="77777777" w:rsidR="00621615" w:rsidRDefault="00621615" w:rsidP="00621615">
                    <w:pPr>
                      <w:ind w:left="0" w:firstLine="0"/>
                    </w:pPr>
                  </w:p>
                </w:txbxContent>
              </v:textbox>
            </v:shape>
          </w:pict>
        </mc:Fallback>
      </mc:AlternateContent>
    </w:r>
  </w:p>
  <w:bookmarkEnd w:id="4"/>
  <w:p w14:paraId="7605A30C" w14:textId="5312604F" w:rsidR="005D4278" w:rsidRPr="005D4278" w:rsidRDefault="005D4278" w:rsidP="005D4278">
    <w:pPr>
      <w:tabs>
        <w:tab w:val="left" w:pos="1650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1A80A" w14:textId="77777777" w:rsidR="00F73777" w:rsidRDefault="00F73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34A5"/>
    <w:rsid w:val="001054AC"/>
    <w:rsid w:val="00110217"/>
    <w:rsid w:val="00111FD4"/>
    <w:rsid w:val="00113823"/>
    <w:rsid w:val="00120996"/>
    <w:rsid w:val="00140517"/>
    <w:rsid w:val="001418FE"/>
    <w:rsid w:val="00145224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61EA"/>
    <w:rsid w:val="001C43D0"/>
    <w:rsid w:val="001D05CD"/>
    <w:rsid w:val="001D46BB"/>
    <w:rsid w:val="001F7B7A"/>
    <w:rsid w:val="00200A27"/>
    <w:rsid w:val="00205DC1"/>
    <w:rsid w:val="00221638"/>
    <w:rsid w:val="00226310"/>
    <w:rsid w:val="002265BA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66C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2332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2B9C"/>
    <w:rsid w:val="00373D37"/>
    <w:rsid w:val="003775D8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6EC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976C0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25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110E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2FE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47C03"/>
    <w:rsid w:val="00B61F3A"/>
    <w:rsid w:val="00B66BD4"/>
    <w:rsid w:val="00B73B67"/>
    <w:rsid w:val="00B7608D"/>
    <w:rsid w:val="00B76598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27BC"/>
    <w:rsid w:val="00CF4850"/>
    <w:rsid w:val="00CF6A08"/>
    <w:rsid w:val="00D006E3"/>
    <w:rsid w:val="00D00A2F"/>
    <w:rsid w:val="00D00D00"/>
    <w:rsid w:val="00D026B7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982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95073"/>
    <w:rsid w:val="00EA3288"/>
    <w:rsid w:val="00EB0A45"/>
    <w:rsid w:val="00EB16BF"/>
    <w:rsid w:val="00EB7048"/>
    <w:rsid w:val="00ED5508"/>
    <w:rsid w:val="00ED57DE"/>
    <w:rsid w:val="00ED6871"/>
    <w:rsid w:val="00EE0FD0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73777"/>
    <w:rsid w:val="00F81CA1"/>
    <w:rsid w:val="00F8247C"/>
    <w:rsid w:val="00F84EF3"/>
    <w:rsid w:val="00F85C46"/>
    <w:rsid w:val="00F96B4C"/>
    <w:rsid w:val="00F9784B"/>
    <w:rsid w:val="00FA12F6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4A34DC32"/>
  <w15:docId w15:val="{4C62E59A-D1EE-474B-8455-11CB7A45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717C1-4CC6-4FC9-9A04-30BDC3E46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33</cp:revision>
  <cp:lastPrinted>2022-06-23T12:19:00Z</cp:lastPrinted>
  <dcterms:created xsi:type="dcterms:W3CDTF">2021-02-05T10:45:00Z</dcterms:created>
  <dcterms:modified xsi:type="dcterms:W3CDTF">2024-11-07T07:37:00Z</dcterms:modified>
</cp:coreProperties>
</file>