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F6BF6CE" w14:textId="5695E574" w:rsidR="00F960A5" w:rsidRDefault="00F960A5" w:rsidP="00F960A5">
      <w:pPr>
        <w:keepNext/>
        <w:tabs>
          <w:tab w:val="left" w:pos="708"/>
          <w:tab w:val="num" w:pos="1440"/>
        </w:tabs>
        <w:spacing w:line="360" w:lineRule="auto"/>
        <w:jc w:val="right"/>
        <w:outlineLvl w:val="5"/>
        <w:rPr>
          <w:rFonts w:ascii="Cambria" w:hAnsi="Cambria"/>
          <w:b/>
        </w:rPr>
      </w:pPr>
      <w:r>
        <w:rPr>
          <w:rFonts w:ascii="Cambria" w:hAnsi="Cambria"/>
          <w:b/>
        </w:rPr>
        <w:t>Załącznik nr 8</w:t>
      </w:r>
    </w:p>
    <w:p w14:paraId="7F403794" w14:textId="2E8CBD49" w:rsidR="002C0231" w:rsidRDefault="002C0231" w:rsidP="002C0231">
      <w:pPr>
        <w:keepNext/>
        <w:tabs>
          <w:tab w:val="left" w:pos="708"/>
          <w:tab w:val="num" w:pos="1440"/>
        </w:tabs>
        <w:spacing w:line="360" w:lineRule="auto"/>
        <w:jc w:val="center"/>
        <w:outlineLvl w:val="5"/>
        <w:rPr>
          <w:rFonts w:ascii="Cambria" w:hAnsi="Cambria"/>
          <w:b/>
        </w:rPr>
      </w:pPr>
      <w:r>
        <w:rPr>
          <w:rFonts w:ascii="Cambria" w:hAnsi="Cambria"/>
          <w:b/>
        </w:rPr>
        <w:t>Umowa ( Projekt ) Nr ………...</w:t>
      </w:r>
      <w:r w:rsidR="008F183B">
        <w:rPr>
          <w:rFonts w:ascii="Cambria" w:hAnsi="Cambria"/>
          <w:b/>
        </w:rPr>
        <w:t>IPSiP.202</w:t>
      </w:r>
      <w:r w:rsidR="00D04D59">
        <w:rPr>
          <w:rFonts w:ascii="Cambria" w:hAnsi="Cambria"/>
          <w:b/>
        </w:rPr>
        <w:t>5</w:t>
      </w:r>
    </w:p>
    <w:p w14:paraId="5DA1309C" w14:textId="784BE3F4" w:rsidR="002C0231" w:rsidRDefault="002C0231" w:rsidP="00063A84">
      <w:pPr>
        <w:rPr>
          <w:rFonts w:ascii="Cambria" w:hAnsi="Cambria"/>
        </w:rPr>
      </w:pPr>
      <w:r>
        <w:rPr>
          <w:rFonts w:ascii="Cambria" w:hAnsi="Cambria"/>
        </w:rPr>
        <w:t>zawarta w dniu …….……… 202</w:t>
      </w:r>
      <w:r w:rsidR="00D04D59">
        <w:rPr>
          <w:rFonts w:ascii="Cambria" w:hAnsi="Cambria"/>
        </w:rPr>
        <w:t>5</w:t>
      </w:r>
      <w:r>
        <w:rPr>
          <w:rFonts w:ascii="Cambria" w:hAnsi="Cambria"/>
        </w:rPr>
        <w:t xml:space="preserve"> r. w Małogoszczu pomiędzy:</w:t>
      </w:r>
    </w:p>
    <w:p w14:paraId="0BD2B6A7" w14:textId="77777777" w:rsidR="002C0231" w:rsidRDefault="002C0231" w:rsidP="00063A84">
      <w:pPr>
        <w:rPr>
          <w:rFonts w:ascii="Cambria" w:hAnsi="Cambria"/>
        </w:rPr>
      </w:pPr>
      <w:r>
        <w:rPr>
          <w:rFonts w:ascii="Cambria" w:hAnsi="Cambria"/>
          <w:b/>
        </w:rPr>
        <w:t>Gminą Małogoszcz</w:t>
      </w:r>
      <w:r>
        <w:rPr>
          <w:rFonts w:ascii="Cambria" w:hAnsi="Cambria"/>
        </w:rPr>
        <w:t xml:space="preserve">, ul. Jaszowskiego 3A, 28-366 Małogoszcz </w:t>
      </w:r>
      <w:r>
        <w:rPr>
          <w:rFonts w:ascii="Cambria" w:hAnsi="Cambria"/>
        </w:rPr>
        <w:br/>
        <w:t>NIP: …………………., REGON: ……………………..</w:t>
      </w:r>
    </w:p>
    <w:p w14:paraId="2DB5E050" w14:textId="77777777" w:rsidR="002C0231" w:rsidRDefault="002C0231" w:rsidP="00063A84">
      <w:pPr>
        <w:rPr>
          <w:rFonts w:ascii="Cambria" w:hAnsi="Cambria"/>
        </w:rPr>
      </w:pPr>
      <w:r>
        <w:rPr>
          <w:rFonts w:ascii="Cambria" w:hAnsi="Cambria"/>
        </w:rPr>
        <w:t>zwaną  w dalszej części „Zamawiającym”</w:t>
      </w:r>
      <w:r>
        <w:rPr>
          <w:rFonts w:ascii="Cambria" w:hAnsi="Cambria"/>
          <w:vertAlign w:val="superscript"/>
        </w:rPr>
        <w:t xml:space="preserve"> </w:t>
      </w:r>
      <w:r>
        <w:rPr>
          <w:rFonts w:ascii="Cambria" w:hAnsi="Cambria"/>
        </w:rPr>
        <w:t xml:space="preserve"> reprezentowaną przez:</w:t>
      </w:r>
    </w:p>
    <w:p w14:paraId="356B2705" w14:textId="1E78CDBB" w:rsidR="002C0231" w:rsidRDefault="00CC054D" w:rsidP="00063A84">
      <w:pPr>
        <w:rPr>
          <w:rFonts w:ascii="Cambria" w:hAnsi="Cambria"/>
          <w:b/>
        </w:rPr>
      </w:pPr>
      <w:r>
        <w:rPr>
          <w:rFonts w:ascii="Cambria" w:hAnsi="Cambria"/>
          <w:b/>
        </w:rPr>
        <w:t>Pawła Króla</w:t>
      </w:r>
      <w:r w:rsidR="002C0231">
        <w:rPr>
          <w:rFonts w:ascii="Cambria" w:hAnsi="Cambria"/>
          <w:b/>
        </w:rPr>
        <w:t xml:space="preserve">   –    Burmistrza Miasta i Gminy Małogoszcz</w:t>
      </w:r>
    </w:p>
    <w:p w14:paraId="6AC4A901" w14:textId="77777777" w:rsidR="002C0231" w:rsidRDefault="002C0231" w:rsidP="00063A84">
      <w:pPr>
        <w:rPr>
          <w:rFonts w:ascii="Cambria" w:hAnsi="Cambria"/>
        </w:rPr>
      </w:pPr>
      <w:bookmarkStart w:id="0" w:name="_Hlk41285905"/>
      <w:r>
        <w:rPr>
          <w:rFonts w:ascii="Cambria" w:hAnsi="Cambria"/>
          <w:b/>
        </w:rPr>
        <w:t>przy kontrasygnacie Skarbnika – Iwony Szymkiewicz</w:t>
      </w:r>
    </w:p>
    <w:p w14:paraId="1594826D" w14:textId="77777777" w:rsidR="002C0231" w:rsidRDefault="002C0231" w:rsidP="00063A84">
      <w:pPr>
        <w:rPr>
          <w:rFonts w:ascii="Cambria" w:hAnsi="Cambria"/>
        </w:rPr>
      </w:pPr>
      <w:r>
        <w:rPr>
          <w:rFonts w:ascii="Cambria" w:hAnsi="Cambria"/>
        </w:rPr>
        <w:t>a</w:t>
      </w:r>
    </w:p>
    <w:p w14:paraId="7D5C5B32" w14:textId="77777777" w:rsidR="002C0231" w:rsidRDefault="002C0231" w:rsidP="00063A84">
      <w:pPr>
        <w:rPr>
          <w:rFonts w:ascii="Cambria" w:hAnsi="Cambria"/>
        </w:rPr>
      </w:pPr>
      <w:r>
        <w:rPr>
          <w:rFonts w:ascii="Cambria" w:hAnsi="Cambria"/>
        </w:rPr>
        <w:t>Przedsiębiorstwem …………………………………………………….…………..</w:t>
      </w:r>
      <w:r>
        <w:rPr>
          <w:rFonts w:ascii="Cambria" w:hAnsi="Cambria"/>
        </w:rPr>
        <w:br/>
        <w:t>NIP: …………………… , REGON: ……………………….</w:t>
      </w:r>
    </w:p>
    <w:p w14:paraId="5B2397EE" w14:textId="77777777" w:rsidR="002C0231" w:rsidRDefault="002C0231" w:rsidP="00063A84">
      <w:pPr>
        <w:rPr>
          <w:rFonts w:ascii="Cambria" w:hAnsi="Cambria"/>
        </w:rPr>
      </w:pPr>
      <w:r>
        <w:rPr>
          <w:rFonts w:ascii="Cambria" w:hAnsi="Cambria"/>
        </w:rPr>
        <w:t>zwanym w dalszej części „Wykonawcą” reprezentowanym przez:</w:t>
      </w:r>
    </w:p>
    <w:p w14:paraId="7F886E95" w14:textId="77777777" w:rsidR="002C0231" w:rsidRDefault="002C0231" w:rsidP="00063A84">
      <w:pPr>
        <w:rPr>
          <w:rFonts w:ascii="Cambria" w:hAnsi="Cambria"/>
        </w:rPr>
      </w:pPr>
      <w:r>
        <w:rPr>
          <w:rFonts w:ascii="Cambria" w:hAnsi="Cambria"/>
        </w:rPr>
        <w:t>……………………………………………………………………………………..</w:t>
      </w:r>
      <w:bookmarkEnd w:id="0"/>
    </w:p>
    <w:p w14:paraId="1062D69B" w14:textId="77777777" w:rsidR="002C0231" w:rsidRDefault="002C0231">
      <w:pPr>
        <w:shd w:val="clear" w:color="auto" w:fill="FFFFFF"/>
        <w:spacing w:line="250" w:lineRule="exact"/>
        <w:ind w:right="5"/>
        <w:jc w:val="both"/>
        <w:rPr>
          <w:rFonts w:ascii="Cambria" w:hAnsi="Cambria"/>
        </w:rPr>
      </w:pPr>
    </w:p>
    <w:p w14:paraId="4DF23930" w14:textId="77777777" w:rsidR="002C0231" w:rsidRPr="002C0231" w:rsidRDefault="002C0231">
      <w:pPr>
        <w:shd w:val="clear" w:color="auto" w:fill="FFFFFF"/>
        <w:spacing w:line="250" w:lineRule="exact"/>
        <w:ind w:right="5"/>
        <w:jc w:val="both"/>
        <w:rPr>
          <w:rFonts w:ascii="Cambria" w:hAnsi="Cambria"/>
        </w:rPr>
      </w:pPr>
    </w:p>
    <w:p w14:paraId="15C5526B" w14:textId="77777777" w:rsidR="00083F1A" w:rsidRPr="002C0231" w:rsidRDefault="000460A6" w:rsidP="00063A84">
      <w:pPr>
        <w:spacing w:line="264" w:lineRule="auto"/>
        <w:jc w:val="center"/>
        <w:rPr>
          <w:rFonts w:ascii="Cambria" w:hAnsi="Cambria"/>
          <w:b/>
        </w:rPr>
      </w:pPr>
      <w:r w:rsidRPr="002C0231">
        <w:rPr>
          <w:rFonts w:ascii="Cambria" w:hAnsi="Cambria"/>
          <w:b/>
        </w:rPr>
        <w:t>§ 1</w:t>
      </w:r>
    </w:p>
    <w:p w14:paraId="4DF79EC6" w14:textId="77777777" w:rsidR="00083F1A" w:rsidRPr="00063A84" w:rsidRDefault="000460A6" w:rsidP="00063A84">
      <w:pPr>
        <w:spacing w:line="264" w:lineRule="auto"/>
        <w:jc w:val="center"/>
        <w:rPr>
          <w:rFonts w:ascii="Cambria" w:hAnsi="Cambria"/>
          <w:b/>
        </w:rPr>
      </w:pPr>
      <w:r w:rsidRPr="00063A84">
        <w:rPr>
          <w:rFonts w:ascii="Cambria" w:hAnsi="Cambria"/>
          <w:b/>
        </w:rPr>
        <w:t>Przedmiot Umowy</w:t>
      </w:r>
    </w:p>
    <w:p w14:paraId="326E961C" w14:textId="7B07B320" w:rsidR="00DA3C40" w:rsidRPr="00CC054D" w:rsidRDefault="000460A6" w:rsidP="00063A84">
      <w:pPr>
        <w:widowControl w:val="0"/>
        <w:numPr>
          <w:ilvl w:val="0"/>
          <w:numId w:val="1"/>
        </w:numPr>
        <w:jc w:val="both"/>
        <w:rPr>
          <w:rFonts w:ascii="Cambria" w:hAnsi="Cambria"/>
          <w:b/>
          <w:i/>
        </w:rPr>
      </w:pPr>
      <w:r w:rsidRPr="002C0231">
        <w:rPr>
          <w:rFonts w:ascii="Cambria" w:hAnsi="Cambria"/>
        </w:rPr>
        <w:t>Zamawiający zleca a Wykonawca przyjmuje do wykonania zadanie inwestycyjne p</w:t>
      </w:r>
      <w:r w:rsidR="002C0231">
        <w:rPr>
          <w:rFonts w:ascii="Cambria" w:hAnsi="Cambria"/>
        </w:rPr>
        <w:t>n.:</w:t>
      </w:r>
    </w:p>
    <w:p w14:paraId="70A9EE90" w14:textId="77777777" w:rsidR="00CC054D" w:rsidRDefault="00CC054D" w:rsidP="00CC054D">
      <w:pPr>
        <w:widowControl w:val="0"/>
        <w:ind w:left="360"/>
        <w:jc w:val="both"/>
        <w:rPr>
          <w:rFonts w:ascii="Cambria" w:hAnsi="Cambria"/>
          <w:b/>
          <w:i/>
        </w:rPr>
      </w:pPr>
    </w:p>
    <w:p w14:paraId="7D27E4C7" w14:textId="18F288C5" w:rsidR="002C0231" w:rsidRDefault="002C0231" w:rsidP="00063A84">
      <w:pPr>
        <w:jc w:val="both"/>
        <w:rPr>
          <w:rFonts w:ascii="Cambria" w:hAnsi="Cambria"/>
          <w:b/>
          <w:bCs/>
          <w:iCs/>
        </w:rPr>
      </w:pPr>
      <w:r>
        <w:rPr>
          <w:rFonts w:ascii="Cambria" w:hAnsi="Cambria"/>
          <w:b/>
          <w:i/>
        </w:rPr>
        <w:t xml:space="preserve">      </w:t>
      </w:r>
      <w:r w:rsidRPr="002C0231">
        <w:rPr>
          <w:rFonts w:ascii="Cambria" w:hAnsi="Cambria"/>
          <w:b/>
          <w:iCs/>
        </w:rPr>
        <w:t>„</w:t>
      </w:r>
      <w:r w:rsidRPr="002C0231">
        <w:rPr>
          <w:rFonts w:ascii="Cambria" w:hAnsi="Cambria"/>
          <w:b/>
          <w:bCs/>
          <w:iCs/>
        </w:rPr>
        <w:t>Rozbudowa oświetlenia ulicznego na terenie Gminy Małogoszcz</w:t>
      </w:r>
      <w:r w:rsidR="00D04D59">
        <w:rPr>
          <w:rFonts w:ascii="Cambria" w:hAnsi="Cambria"/>
          <w:b/>
          <w:bCs/>
          <w:iCs/>
        </w:rPr>
        <w:t xml:space="preserve"> – II etap</w:t>
      </w:r>
      <w:r w:rsidRPr="002C0231">
        <w:rPr>
          <w:rFonts w:ascii="Cambria" w:hAnsi="Cambria"/>
          <w:b/>
          <w:bCs/>
          <w:iCs/>
        </w:rPr>
        <w:t>”</w:t>
      </w:r>
    </w:p>
    <w:p w14:paraId="49DC7118" w14:textId="77777777" w:rsidR="00CC054D" w:rsidRPr="002C0231" w:rsidRDefault="00CC054D" w:rsidP="00063A84">
      <w:pPr>
        <w:jc w:val="both"/>
        <w:rPr>
          <w:rFonts w:ascii="Cambria" w:hAnsi="Cambria"/>
          <w:b/>
          <w:bCs/>
          <w:iCs/>
        </w:rPr>
      </w:pPr>
    </w:p>
    <w:p w14:paraId="4A64EFB0" w14:textId="77777777" w:rsidR="00CC054D" w:rsidRPr="00D04D59" w:rsidRDefault="00CC054D" w:rsidP="00CC054D">
      <w:pPr>
        <w:widowControl w:val="0"/>
        <w:numPr>
          <w:ilvl w:val="0"/>
          <w:numId w:val="25"/>
        </w:numPr>
        <w:suppressAutoHyphens w:val="0"/>
        <w:autoSpaceDE w:val="0"/>
        <w:autoSpaceDN w:val="0"/>
        <w:adjustRightInd w:val="0"/>
        <w:spacing w:line="360" w:lineRule="auto"/>
        <w:ind w:left="785"/>
        <w:jc w:val="both"/>
        <w:rPr>
          <w:rFonts w:ascii="Cambria" w:hAnsi="Cambria"/>
          <w:b/>
          <w:bCs/>
        </w:rPr>
      </w:pPr>
      <w:r w:rsidRPr="00D04D59">
        <w:rPr>
          <w:rFonts w:ascii="Cambria" w:hAnsi="Cambria"/>
          <w:b/>
          <w:bCs/>
        </w:rPr>
        <w:t xml:space="preserve">Budowa oświetlenia drogowego w Małogoszczu, ul. </w:t>
      </w:r>
      <w:proofErr w:type="spellStart"/>
      <w:r w:rsidRPr="00D04D59">
        <w:rPr>
          <w:rFonts w:ascii="Cambria" w:hAnsi="Cambria"/>
          <w:b/>
          <w:bCs/>
        </w:rPr>
        <w:t>Sabianów</w:t>
      </w:r>
      <w:proofErr w:type="spellEnd"/>
      <w:r w:rsidRPr="00D04D59">
        <w:rPr>
          <w:rFonts w:ascii="Cambria" w:hAnsi="Cambria"/>
          <w:b/>
          <w:bCs/>
        </w:rPr>
        <w:t xml:space="preserve">, </w:t>
      </w:r>
    </w:p>
    <w:p w14:paraId="1D4C1E9D" w14:textId="77777777" w:rsidR="00CC054D" w:rsidRPr="00D04D59" w:rsidRDefault="00CC054D" w:rsidP="00CC054D">
      <w:pPr>
        <w:widowControl w:val="0"/>
        <w:autoSpaceDE w:val="0"/>
        <w:autoSpaceDN w:val="0"/>
        <w:adjustRightInd w:val="0"/>
        <w:spacing w:line="360" w:lineRule="auto"/>
        <w:ind w:left="785"/>
        <w:jc w:val="both"/>
        <w:rPr>
          <w:rFonts w:ascii="Cambria" w:hAnsi="Cambria"/>
          <w:b/>
          <w:bCs/>
        </w:rPr>
      </w:pPr>
      <w:r w:rsidRPr="00D04D59">
        <w:rPr>
          <w:rFonts w:ascii="Cambria" w:hAnsi="Cambria"/>
          <w:b/>
          <w:bCs/>
        </w:rPr>
        <w:t xml:space="preserve">dz.  Nr 1674                    </w:t>
      </w:r>
    </w:p>
    <w:p w14:paraId="0C3F2130" w14:textId="77777777" w:rsidR="00CC054D" w:rsidRPr="00D04D59" w:rsidRDefault="00CC054D" w:rsidP="00CC054D">
      <w:pPr>
        <w:widowControl w:val="0"/>
        <w:numPr>
          <w:ilvl w:val="0"/>
          <w:numId w:val="25"/>
        </w:numPr>
        <w:suppressAutoHyphens w:val="0"/>
        <w:autoSpaceDE w:val="0"/>
        <w:autoSpaceDN w:val="0"/>
        <w:adjustRightInd w:val="0"/>
        <w:spacing w:line="360" w:lineRule="auto"/>
        <w:ind w:left="785"/>
        <w:jc w:val="both"/>
        <w:rPr>
          <w:rFonts w:ascii="Cambria" w:hAnsi="Cambria"/>
          <w:b/>
          <w:bCs/>
        </w:rPr>
      </w:pPr>
      <w:r w:rsidRPr="00D04D59">
        <w:rPr>
          <w:rFonts w:ascii="Cambria" w:hAnsi="Cambria"/>
          <w:b/>
          <w:bCs/>
        </w:rPr>
        <w:t xml:space="preserve">Budowa oświetlenia drogowego w Kozłowie, </w:t>
      </w:r>
    </w:p>
    <w:p w14:paraId="6CE8F218" w14:textId="77777777" w:rsidR="00CC054D" w:rsidRPr="00D04D59" w:rsidRDefault="00CC054D" w:rsidP="00CC054D">
      <w:pPr>
        <w:widowControl w:val="0"/>
        <w:autoSpaceDE w:val="0"/>
        <w:autoSpaceDN w:val="0"/>
        <w:adjustRightInd w:val="0"/>
        <w:spacing w:line="360" w:lineRule="auto"/>
        <w:ind w:left="785"/>
        <w:jc w:val="both"/>
        <w:rPr>
          <w:rFonts w:ascii="Cambria" w:hAnsi="Cambria"/>
          <w:b/>
          <w:bCs/>
        </w:rPr>
      </w:pPr>
      <w:r w:rsidRPr="00D04D59">
        <w:rPr>
          <w:rFonts w:ascii="Cambria" w:hAnsi="Cambria"/>
          <w:b/>
          <w:bCs/>
        </w:rPr>
        <w:t>dz. Nr 202/1, 203, 901/1, 204/1, 204/2, 205/2</w:t>
      </w:r>
    </w:p>
    <w:p w14:paraId="3F9C83BF" w14:textId="77777777" w:rsidR="00CC054D" w:rsidRPr="00D04D59" w:rsidRDefault="00CC054D" w:rsidP="00CC054D">
      <w:pPr>
        <w:widowControl w:val="0"/>
        <w:numPr>
          <w:ilvl w:val="0"/>
          <w:numId w:val="25"/>
        </w:numPr>
        <w:suppressAutoHyphens w:val="0"/>
        <w:autoSpaceDE w:val="0"/>
        <w:autoSpaceDN w:val="0"/>
        <w:adjustRightInd w:val="0"/>
        <w:spacing w:line="360" w:lineRule="auto"/>
        <w:ind w:left="785"/>
        <w:jc w:val="both"/>
        <w:rPr>
          <w:rFonts w:ascii="Cambria" w:hAnsi="Cambria"/>
          <w:b/>
          <w:bCs/>
        </w:rPr>
      </w:pPr>
      <w:r w:rsidRPr="00D04D59">
        <w:rPr>
          <w:rFonts w:ascii="Cambria" w:hAnsi="Cambria"/>
          <w:b/>
          <w:bCs/>
        </w:rPr>
        <w:t>Budowa oświetlenia drogowego w Leśnicy,</w:t>
      </w:r>
    </w:p>
    <w:p w14:paraId="72770821" w14:textId="77777777" w:rsidR="00CC054D" w:rsidRPr="00D04D59" w:rsidRDefault="00CC054D" w:rsidP="00CC054D">
      <w:pPr>
        <w:widowControl w:val="0"/>
        <w:autoSpaceDE w:val="0"/>
        <w:autoSpaceDN w:val="0"/>
        <w:adjustRightInd w:val="0"/>
        <w:spacing w:line="360" w:lineRule="auto"/>
        <w:ind w:left="785"/>
        <w:jc w:val="both"/>
        <w:rPr>
          <w:rFonts w:ascii="Cambria" w:hAnsi="Cambria"/>
          <w:b/>
          <w:bCs/>
        </w:rPr>
      </w:pPr>
      <w:r w:rsidRPr="00D04D59">
        <w:rPr>
          <w:rFonts w:ascii="Cambria" w:hAnsi="Cambria"/>
          <w:b/>
          <w:bCs/>
        </w:rPr>
        <w:t>dz. Nr 492, 266 (obecnie 266/2)</w:t>
      </w:r>
    </w:p>
    <w:p w14:paraId="5B7FE0B5" w14:textId="77777777" w:rsidR="00CC054D" w:rsidRPr="00D04D59" w:rsidRDefault="00CC054D" w:rsidP="00CC054D">
      <w:pPr>
        <w:widowControl w:val="0"/>
        <w:numPr>
          <w:ilvl w:val="0"/>
          <w:numId w:val="25"/>
        </w:numPr>
        <w:suppressAutoHyphens w:val="0"/>
        <w:autoSpaceDE w:val="0"/>
        <w:autoSpaceDN w:val="0"/>
        <w:adjustRightInd w:val="0"/>
        <w:spacing w:line="360" w:lineRule="auto"/>
        <w:ind w:left="785"/>
        <w:jc w:val="both"/>
        <w:rPr>
          <w:rFonts w:ascii="Cambria" w:hAnsi="Cambria"/>
          <w:b/>
          <w:bCs/>
        </w:rPr>
      </w:pPr>
      <w:r w:rsidRPr="00D04D59">
        <w:rPr>
          <w:rFonts w:ascii="Cambria" w:hAnsi="Cambria"/>
          <w:b/>
          <w:bCs/>
        </w:rPr>
        <w:t>Budowa oświetlenia drogowego w Żarczycach Dużych,</w:t>
      </w:r>
    </w:p>
    <w:p w14:paraId="53DC705F" w14:textId="77777777" w:rsidR="00CC054D" w:rsidRPr="00D04D59" w:rsidRDefault="00CC054D" w:rsidP="00CC054D">
      <w:pPr>
        <w:widowControl w:val="0"/>
        <w:autoSpaceDE w:val="0"/>
        <w:autoSpaceDN w:val="0"/>
        <w:adjustRightInd w:val="0"/>
        <w:spacing w:line="360" w:lineRule="auto"/>
        <w:ind w:left="785"/>
        <w:jc w:val="both"/>
        <w:rPr>
          <w:rFonts w:ascii="Cambria" w:hAnsi="Cambria"/>
          <w:b/>
          <w:bCs/>
        </w:rPr>
      </w:pPr>
      <w:r w:rsidRPr="00D04D59">
        <w:rPr>
          <w:rFonts w:ascii="Cambria" w:hAnsi="Cambria"/>
          <w:b/>
          <w:bCs/>
        </w:rPr>
        <w:t xml:space="preserve"> dz. Nr 1053, 1043, 875/1, 875/2</w:t>
      </w:r>
    </w:p>
    <w:p w14:paraId="4ACFC693" w14:textId="77777777" w:rsidR="00CC054D" w:rsidRPr="00D04D59" w:rsidRDefault="00CC054D" w:rsidP="00CC054D">
      <w:pPr>
        <w:widowControl w:val="0"/>
        <w:numPr>
          <w:ilvl w:val="0"/>
          <w:numId w:val="25"/>
        </w:numPr>
        <w:suppressAutoHyphens w:val="0"/>
        <w:autoSpaceDE w:val="0"/>
        <w:autoSpaceDN w:val="0"/>
        <w:adjustRightInd w:val="0"/>
        <w:spacing w:line="360" w:lineRule="auto"/>
        <w:ind w:left="785"/>
        <w:jc w:val="both"/>
        <w:rPr>
          <w:rFonts w:ascii="Cambria" w:hAnsi="Cambria"/>
          <w:b/>
          <w:bCs/>
        </w:rPr>
      </w:pPr>
      <w:r w:rsidRPr="00D04D59">
        <w:rPr>
          <w:rFonts w:ascii="Cambria" w:hAnsi="Cambria"/>
          <w:b/>
          <w:bCs/>
        </w:rPr>
        <w:t xml:space="preserve">Budowa oświetlenia drogowego w Mieronicach, </w:t>
      </w:r>
    </w:p>
    <w:p w14:paraId="2001DBFB" w14:textId="77777777" w:rsidR="00CC054D" w:rsidRPr="00D04D59" w:rsidRDefault="00CC054D" w:rsidP="00CC054D">
      <w:pPr>
        <w:widowControl w:val="0"/>
        <w:autoSpaceDE w:val="0"/>
        <w:autoSpaceDN w:val="0"/>
        <w:adjustRightInd w:val="0"/>
        <w:spacing w:line="360" w:lineRule="auto"/>
        <w:ind w:left="785"/>
        <w:jc w:val="both"/>
        <w:rPr>
          <w:rFonts w:ascii="Cambria" w:hAnsi="Cambria"/>
          <w:b/>
          <w:bCs/>
        </w:rPr>
      </w:pPr>
      <w:r w:rsidRPr="00D04D59">
        <w:rPr>
          <w:rFonts w:ascii="Cambria" w:hAnsi="Cambria"/>
          <w:b/>
          <w:bCs/>
        </w:rPr>
        <w:t>dz. Nr 89, 22, 24, 11, 21, 10/2</w:t>
      </w:r>
    </w:p>
    <w:p w14:paraId="0260F937" w14:textId="77777777" w:rsidR="00CC054D" w:rsidRPr="00D04D59" w:rsidRDefault="00CC054D" w:rsidP="00CC054D">
      <w:pPr>
        <w:widowControl w:val="0"/>
        <w:numPr>
          <w:ilvl w:val="0"/>
          <w:numId w:val="25"/>
        </w:numPr>
        <w:suppressAutoHyphens w:val="0"/>
        <w:autoSpaceDE w:val="0"/>
        <w:autoSpaceDN w:val="0"/>
        <w:adjustRightInd w:val="0"/>
        <w:spacing w:line="360" w:lineRule="auto"/>
        <w:ind w:left="785"/>
        <w:jc w:val="both"/>
        <w:rPr>
          <w:rFonts w:ascii="Cambria" w:hAnsi="Cambria"/>
          <w:b/>
          <w:bCs/>
        </w:rPr>
      </w:pPr>
      <w:r w:rsidRPr="00D04D59">
        <w:rPr>
          <w:rFonts w:ascii="Cambria" w:hAnsi="Cambria"/>
          <w:b/>
          <w:bCs/>
        </w:rPr>
        <w:t>Budowa oświetlenia drogowego w Bocheńcu,</w:t>
      </w:r>
    </w:p>
    <w:p w14:paraId="5D455BF7" w14:textId="77777777" w:rsidR="00CC054D" w:rsidRPr="00D04D59" w:rsidRDefault="00CC054D" w:rsidP="00CC054D">
      <w:pPr>
        <w:widowControl w:val="0"/>
        <w:autoSpaceDE w:val="0"/>
        <w:autoSpaceDN w:val="0"/>
        <w:adjustRightInd w:val="0"/>
        <w:spacing w:line="360" w:lineRule="auto"/>
        <w:ind w:left="785"/>
        <w:jc w:val="both"/>
        <w:rPr>
          <w:rFonts w:ascii="Cambria" w:hAnsi="Cambria"/>
          <w:b/>
          <w:bCs/>
        </w:rPr>
      </w:pPr>
      <w:r w:rsidRPr="00D04D59">
        <w:rPr>
          <w:rFonts w:ascii="Cambria" w:hAnsi="Cambria"/>
          <w:b/>
          <w:bCs/>
        </w:rPr>
        <w:t xml:space="preserve"> dz. Nr 105/1, 104, 36</w:t>
      </w:r>
    </w:p>
    <w:p w14:paraId="48E5FA49" w14:textId="77777777" w:rsidR="00CC054D" w:rsidRPr="00D04D59" w:rsidRDefault="00CC054D" w:rsidP="00CC054D">
      <w:pPr>
        <w:widowControl w:val="0"/>
        <w:numPr>
          <w:ilvl w:val="0"/>
          <w:numId w:val="25"/>
        </w:numPr>
        <w:suppressAutoHyphens w:val="0"/>
        <w:autoSpaceDE w:val="0"/>
        <w:autoSpaceDN w:val="0"/>
        <w:adjustRightInd w:val="0"/>
        <w:spacing w:line="360" w:lineRule="auto"/>
        <w:ind w:left="785"/>
        <w:jc w:val="both"/>
        <w:rPr>
          <w:rFonts w:ascii="Cambria" w:hAnsi="Cambria"/>
          <w:b/>
          <w:bCs/>
        </w:rPr>
      </w:pPr>
      <w:r w:rsidRPr="00D04D59">
        <w:rPr>
          <w:rFonts w:ascii="Cambria" w:hAnsi="Cambria"/>
          <w:b/>
          <w:bCs/>
        </w:rPr>
        <w:t xml:space="preserve">Budowa oświetlenia drogowego w Mieronicach, </w:t>
      </w:r>
    </w:p>
    <w:p w14:paraId="39BF8E0C" w14:textId="77777777" w:rsidR="00CC054D" w:rsidRPr="00D04D59" w:rsidRDefault="00CC054D" w:rsidP="00CC054D">
      <w:pPr>
        <w:widowControl w:val="0"/>
        <w:autoSpaceDE w:val="0"/>
        <w:autoSpaceDN w:val="0"/>
        <w:adjustRightInd w:val="0"/>
        <w:spacing w:line="360" w:lineRule="auto"/>
        <w:ind w:left="785"/>
        <w:jc w:val="both"/>
        <w:rPr>
          <w:rFonts w:ascii="Cambria" w:hAnsi="Cambria"/>
          <w:b/>
          <w:bCs/>
        </w:rPr>
      </w:pPr>
      <w:r w:rsidRPr="00D04D59">
        <w:rPr>
          <w:rFonts w:ascii="Cambria" w:hAnsi="Cambria"/>
          <w:b/>
          <w:bCs/>
        </w:rPr>
        <w:t>dz. 45/1, 239/1, 240/2, 45/3, 236/2, 237/1</w:t>
      </w:r>
    </w:p>
    <w:p w14:paraId="04B93FCD" w14:textId="77777777" w:rsidR="00CC054D" w:rsidRPr="00D04D59" w:rsidRDefault="00CC054D" w:rsidP="00CC054D">
      <w:pPr>
        <w:widowControl w:val="0"/>
        <w:numPr>
          <w:ilvl w:val="0"/>
          <w:numId w:val="25"/>
        </w:numPr>
        <w:suppressAutoHyphens w:val="0"/>
        <w:autoSpaceDE w:val="0"/>
        <w:autoSpaceDN w:val="0"/>
        <w:adjustRightInd w:val="0"/>
        <w:spacing w:line="360" w:lineRule="auto"/>
        <w:ind w:left="785"/>
        <w:jc w:val="both"/>
        <w:rPr>
          <w:rFonts w:ascii="Cambria" w:hAnsi="Cambria"/>
          <w:b/>
          <w:bCs/>
        </w:rPr>
      </w:pPr>
      <w:r w:rsidRPr="00D04D59">
        <w:rPr>
          <w:rFonts w:ascii="Cambria" w:hAnsi="Cambria"/>
          <w:b/>
          <w:bCs/>
        </w:rPr>
        <w:t>Budowa oświetlenia drogowego w Zakruczu</w:t>
      </w:r>
    </w:p>
    <w:p w14:paraId="51D13BFE" w14:textId="77777777" w:rsidR="00CC054D" w:rsidRPr="00D04D59" w:rsidRDefault="00CC054D" w:rsidP="00CC054D">
      <w:pPr>
        <w:widowControl w:val="0"/>
        <w:autoSpaceDE w:val="0"/>
        <w:autoSpaceDN w:val="0"/>
        <w:adjustRightInd w:val="0"/>
        <w:spacing w:line="360" w:lineRule="auto"/>
        <w:ind w:left="785"/>
        <w:jc w:val="both"/>
        <w:rPr>
          <w:rFonts w:ascii="Cambria" w:hAnsi="Cambria"/>
          <w:b/>
          <w:bCs/>
        </w:rPr>
      </w:pPr>
      <w:r w:rsidRPr="00D04D59">
        <w:rPr>
          <w:rFonts w:ascii="Cambria" w:hAnsi="Cambria"/>
          <w:b/>
          <w:bCs/>
        </w:rPr>
        <w:t>dz. Nr 3349, 299, 298/6, 298/5, 263, 264</w:t>
      </w:r>
    </w:p>
    <w:p w14:paraId="62F752AB" w14:textId="77777777" w:rsidR="00CC054D" w:rsidRPr="00D04D59" w:rsidRDefault="00CC054D" w:rsidP="00CC054D">
      <w:pPr>
        <w:widowControl w:val="0"/>
        <w:numPr>
          <w:ilvl w:val="0"/>
          <w:numId w:val="25"/>
        </w:numPr>
        <w:suppressAutoHyphens w:val="0"/>
        <w:autoSpaceDE w:val="0"/>
        <w:autoSpaceDN w:val="0"/>
        <w:adjustRightInd w:val="0"/>
        <w:spacing w:line="360" w:lineRule="auto"/>
        <w:ind w:left="785"/>
        <w:jc w:val="both"/>
        <w:rPr>
          <w:rFonts w:ascii="Cambria" w:hAnsi="Cambria"/>
          <w:b/>
          <w:bCs/>
        </w:rPr>
      </w:pPr>
      <w:r w:rsidRPr="00D04D59">
        <w:rPr>
          <w:rFonts w:ascii="Cambria" w:hAnsi="Cambria"/>
          <w:b/>
          <w:bCs/>
        </w:rPr>
        <w:t xml:space="preserve">Budowa oświetlenia drogowego w Bocheńcu </w:t>
      </w:r>
    </w:p>
    <w:p w14:paraId="452B4A54" w14:textId="77777777" w:rsidR="00CC054D" w:rsidRPr="00D04D59" w:rsidRDefault="00CC054D" w:rsidP="00CC054D">
      <w:pPr>
        <w:widowControl w:val="0"/>
        <w:autoSpaceDE w:val="0"/>
        <w:autoSpaceDN w:val="0"/>
        <w:adjustRightInd w:val="0"/>
        <w:spacing w:line="360" w:lineRule="auto"/>
        <w:ind w:left="785"/>
        <w:jc w:val="both"/>
        <w:rPr>
          <w:rFonts w:ascii="Cambria" w:hAnsi="Cambria"/>
          <w:b/>
          <w:bCs/>
        </w:rPr>
      </w:pPr>
      <w:r w:rsidRPr="00D04D59">
        <w:rPr>
          <w:rFonts w:ascii="Cambria" w:hAnsi="Cambria"/>
          <w:b/>
          <w:bCs/>
        </w:rPr>
        <w:t>dz. Nr 292/1, w Nowej Wsi dz. Nr 341</w:t>
      </w:r>
    </w:p>
    <w:p w14:paraId="0507818D" w14:textId="77777777" w:rsidR="00CC054D" w:rsidRPr="00CC054D" w:rsidRDefault="00CC054D" w:rsidP="00CC054D">
      <w:pPr>
        <w:widowControl w:val="0"/>
        <w:jc w:val="both"/>
        <w:rPr>
          <w:rFonts w:ascii="Cambria" w:hAnsi="Cambria"/>
        </w:rPr>
      </w:pPr>
    </w:p>
    <w:p w14:paraId="57818570" w14:textId="2F59C659" w:rsidR="00083F1A" w:rsidRPr="002C0231" w:rsidRDefault="000460A6">
      <w:pPr>
        <w:widowControl w:val="0"/>
        <w:numPr>
          <w:ilvl w:val="0"/>
          <w:numId w:val="1"/>
        </w:numPr>
        <w:jc w:val="both"/>
        <w:rPr>
          <w:rFonts w:ascii="Cambria" w:hAnsi="Cambria"/>
        </w:rPr>
      </w:pPr>
      <w:r w:rsidRPr="002C0231">
        <w:rPr>
          <w:rFonts w:ascii="Cambria" w:hAnsi="Cambria"/>
        </w:rPr>
        <w:t>Roboty budowlane Wykonawca winien wykonać zgodnie z</w:t>
      </w:r>
      <w:r w:rsidR="005B23ED" w:rsidRPr="002C0231">
        <w:rPr>
          <w:rFonts w:ascii="Cambria" w:hAnsi="Cambria"/>
        </w:rPr>
        <w:t xml:space="preserve"> zakresem robót oraz warunk</w:t>
      </w:r>
      <w:r w:rsidR="009144DC" w:rsidRPr="002C0231">
        <w:rPr>
          <w:rFonts w:ascii="Cambria" w:hAnsi="Cambria"/>
        </w:rPr>
        <w:t>am</w:t>
      </w:r>
      <w:r w:rsidR="005B23ED" w:rsidRPr="002C0231">
        <w:rPr>
          <w:rFonts w:ascii="Cambria" w:hAnsi="Cambria"/>
        </w:rPr>
        <w:t>i ich realizacji zawartymi w</w:t>
      </w:r>
      <w:r w:rsidRPr="002C0231">
        <w:rPr>
          <w:rFonts w:ascii="Cambria" w:hAnsi="Cambria"/>
        </w:rPr>
        <w:t xml:space="preserve">: </w:t>
      </w:r>
    </w:p>
    <w:p w14:paraId="463DDEC5" w14:textId="5788AB6B" w:rsidR="00D957C0" w:rsidRPr="002C0231" w:rsidRDefault="00D957C0" w:rsidP="00D957C0">
      <w:pPr>
        <w:widowControl w:val="0"/>
        <w:numPr>
          <w:ilvl w:val="1"/>
          <w:numId w:val="1"/>
        </w:numPr>
        <w:autoSpaceDE w:val="0"/>
        <w:rPr>
          <w:rFonts w:ascii="Cambria" w:hAnsi="Cambria"/>
        </w:rPr>
      </w:pPr>
      <w:r w:rsidRPr="002C0231">
        <w:rPr>
          <w:rFonts w:ascii="Cambria" w:hAnsi="Cambria"/>
        </w:rPr>
        <w:t>Dokumentacj</w:t>
      </w:r>
      <w:r w:rsidR="002C0231">
        <w:rPr>
          <w:rFonts w:ascii="Cambria" w:hAnsi="Cambria"/>
        </w:rPr>
        <w:t>i</w:t>
      </w:r>
      <w:r w:rsidRPr="002C0231">
        <w:rPr>
          <w:rFonts w:ascii="Cambria" w:hAnsi="Cambria"/>
        </w:rPr>
        <w:t xml:space="preserve"> projektow</w:t>
      </w:r>
      <w:r w:rsidR="002C0231">
        <w:rPr>
          <w:rFonts w:ascii="Cambria" w:hAnsi="Cambria"/>
        </w:rPr>
        <w:t>ej</w:t>
      </w:r>
    </w:p>
    <w:p w14:paraId="4E9805A1" w14:textId="01ED788C" w:rsidR="00D957C0" w:rsidRPr="002C0231" w:rsidRDefault="00D957C0" w:rsidP="00D957C0">
      <w:pPr>
        <w:widowControl w:val="0"/>
        <w:numPr>
          <w:ilvl w:val="1"/>
          <w:numId w:val="1"/>
        </w:numPr>
        <w:autoSpaceDE w:val="0"/>
        <w:rPr>
          <w:rFonts w:ascii="Cambria" w:hAnsi="Cambria"/>
        </w:rPr>
      </w:pPr>
      <w:r w:rsidRPr="002C0231">
        <w:rPr>
          <w:rFonts w:ascii="Cambria" w:hAnsi="Cambria"/>
        </w:rPr>
        <w:t>Pozwoleni</w:t>
      </w:r>
      <w:r w:rsidR="002C0231">
        <w:rPr>
          <w:rFonts w:ascii="Cambria" w:hAnsi="Cambria"/>
        </w:rPr>
        <w:t>a</w:t>
      </w:r>
      <w:r w:rsidRPr="002C0231">
        <w:rPr>
          <w:rFonts w:ascii="Cambria" w:hAnsi="Cambria"/>
        </w:rPr>
        <w:t>m</w:t>
      </w:r>
      <w:r w:rsidR="002C0231">
        <w:rPr>
          <w:rFonts w:ascii="Cambria" w:hAnsi="Cambria"/>
        </w:rPr>
        <w:t xml:space="preserve">i </w:t>
      </w:r>
      <w:r w:rsidRPr="002C0231">
        <w:rPr>
          <w:rFonts w:ascii="Cambria" w:hAnsi="Cambria"/>
        </w:rPr>
        <w:t xml:space="preserve"> na budowę </w:t>
      </w:r>
    </w:p>
    <w:p w14:paraId="391CD811" w14:textId="3B06CD4D" w:rsidR="00D957C0" w:rsidRPr="002C0231" w:rsidRDefault="00D957C0" w:rsidP="00D957C0">
      <w:pPr>
        <w:widowControl w:val="0"/>
        <w:numPr>
          <w:ilvl w:val="1"/>
          <w:numId w:val="1"/>
        </w:numPr>
        <w:autoSpaceDE w:val="0"/>
        <w:rPr>
          <w:rFonts w:ascii="Cambria" w:hAnsi="Cambria"/>
        </w:rPr>
      </w:pPr>
      <w:r w:rsidRPr="002C0231">
        <w:rPr>
          <w:rFonts w:ascii="Cambria" w:hAnsi="Cambria"/>
        </w:rPr>
        <w:t>Specyfikacją Techniczną Wykonania i Odbioru Robót;</w:t>
      </w:r>
    </w:p>
    <w:p w14:paraId="2299D134" w14:textId="0E3634BB" w:rsidR="00D957C0" w:rsidRPr="002C0231" w:rsidRDefault="00D957C0" w:rsidP="00D957C0">
      <w:pPr>
        <w:widowControl w:val="0"/>
        <w:numPr>
          <w:ilvl w:val="1"/>
          <w:numId w:val="1"/>
        </w:numPr>
        <w:autoSpaceDE w:val="0"/>
        <w:rPr>
          <w:rFonts w:ascii="Cambria" w:hAnsi="Cambria"/>
        </w:rPr>
      </w:pPr>
      <w:r w:rsidRPr="002C0231">
        <w:rPr>
          <w:rFonts w:ascii="Cambria" w:hAnsi="Cambria"/>
        </w:rPr>
        <w:t>Specyfikacją Warunków Zamówienia;</w:t>
      </w:r>
    </w:p>
    <w:p w14:paraId="2529DEB7" w14:textId="77777777" w:rsidR="00083F1A" w:rsidRPr="002C0231" w:rsidRDefault="000460A6">
      <w:pPr>
        <w:widowControl w:val="0"/>
        <w:jc w:val="both"/>
        <w:rPr>
          <w:rFonts w:ascii="Cambria" w:hAnsi="Cambria"/>
        </w:rPr>
      </w:pPr>
      <w:r w:rsidRPr="002C0231">
        <w:rPr>
          <w:rFonts w:ascii="Cambria" w:hAnsi="Cambria"/>
        </w:rPr>
        <w:t xml:space="preserve">które stanowią integralną część umowy. </w:t>
      </w:r>
    </w:p>
    <w:p w14:paraId="5251DC5C" w14:textId="77777777" w:rsidR="00083F1A" w:rsidRPr="002C0231" w:rsidRDefault="000460A6">
      <w:pPr>
        <w:widowControl w:val="0"/>
        <w:numPr>
          <w:ilvl w:val="0"/>
          <w:numId w:val="1"/>
        </w:numPr>
        <w:jc w:val="both"/>
        <w:rPr>
          <w:rFonts w:ascii="Cambria" w:hAnsi="Cambria"/>
        </w:rPr>
      </w:pPr>
      <w:r w:rsidRPr="002C0231">
        <w:rPr>
          <w:rFonts w:ascii="Cambria" w:hAnsi="Cambria"/>
        </w:rPr>
        <w:t>W ramach umowy Wykonawca wykona również:</w:t>
      </w:r>
    </w:p>
    <w:p w14:paraId="3661058D" w14:textId="7B718E0A" w:rsidR="009144DC" w:rsidRPr="002C0231" w:rsidRDefault="00D957C0" w:rsidP="009144DC">
      <w:pPr>
        <w:widowControl w:val="0"/>
        <w:numPr>
          <w:ilvl w:val="1"/>
          <w:numId w:val="1"/>
        </w:numPr>
        <w:jc w:val="both"/>
        <w:rPr>
          <w:rFonts w:ascii="Cambria" w:hAnsi="Cambria"/>
        </w:rPr>
      </w:pPr>
      <w:r w:rsidRPr="002C0231">
        <w:rPr>
          <w:rFonts w:ascii="Cambria" w:hAnsi="Cambria"/>
        </w:rPr>
        <w:t>P</w:t>
      </w:r>
      <w:r w:rsidR="009144DC" w:rsidRPr="002C0231">
        <w:rPr>
          <w:rFonts w:ascii="Cambria" w:hAnsi="Cambria"/>
        </w:rPr>
        <w:t>lan  bezpieczeństwa i ochrony zdrowia,</w:t>
      </w:r>
    </w:p>
    <w:p w14:paraId="431EC05F" w14:textId="76CE743C" w:rsidR="009144DC" w:rsidRPr="002C0231" w:rsidRDefault="009144DC" w:rsidP="009144DC">
      <w:pPr>
        <w:widowControl w:val="0"/>
        <w:numPr>
          <w:ilvl w:val="1"/>
          <w:numId w:val="1"/>
        </w:numPr>
        <w:jc w:val="both"/>
        <w:rPr>
          <w:rFonts w:ascii="Cambria" w:hAnsi="Cambria"/>
        </w:rPr>
      </w:pPr>
      <w:r w:rsidRPr="002C0231">
        <w:rPr>
          <w:rFonts w:ascii="Cambria" w:hAnsi="Cambria"/>
        </w:rPr>
        <w:t>Wszelki</w:t>
      </w:r>
      <w:r w:rsidR="00D957C0" w:rsidRPr="002C0231">
        <w:rPr>
          <w:rFonts w:ascii="Cambria" w:hAnsi="Cambria"/>
        </w:rPr>
        <w:t>e</w:t>
      </w:r>
      <w:r w:rsidRPr="002C0231">
        <w:rPr>
          <w:rFonts w:ascii="Cambria" w:hAnsi="Cambria"/>
        </w:rPr>
        <w:t xml:space="preserve"> rob</w:t>
      </w:r>
      <w:r w:rsidR="00D957C0" w:rsidRPr="002C0231">
        <w:rPr>
          <w:rFonts w:ascii="Cambria" w:hAnsi="Cambria"/>
        </w:rPr>
        <w:t>o</w:t>
      </w:r>
      <w:r w:rsidRPr="002C0231">
        <w:rPr>
          <w:rFonts w:ascii="Cambria" w:hAnsi="Cambria"/>
        </w:rPr>
        <w:t>t</w:t>
      </w:r>
      <w:r w:rsidR="00D957C0" w:rsidRPr="002C0231">
        <w:rPr>
          <w:rFonts w:ascii="Cambria" w:hAnsi="Cambria"/>
        </w:rPr>
        <w:t>y</w:t>
      </w:r>
      <w:r w:rsidRPr="002C0231">
        <w:rPr>
          <w:rFonts w:ascii="Cambria" w:hAnsi="Cambria"/>
        </w:rPr>
        <w:t xml:space="preserve"> przygotowawcz</w:t>
      </w:r>
      <w:r w:rsidR="00D957C0" w:rsidRPr="002C0231">
        <w:rPr>
          <w:rFonts w:ascii="Cambria" w:hAnsi="Cambria"/>
        </w:rPr>
        <w:t>e</w:t>
      </w:r>
      <w:r w:rsidRPr="002C0231">
        <w:rPr>
          <w:rFonts w:ascii="Cambria" w:hAnsi="Cambria"/>
        </w:rPr>
        <w:t xml:space="preserve"> i porządkow</w:t>
      </w:r>
      <w:r w:rsidR="00D957C0" w:rsidRPr="002C0231">
        <w:rPr>
          <w:rFonts w:ascii="Cambria" w:hAnsi="Cambria"/>
        </w:rPr>
        <w:t>e</w:t>
      </w:r>
      <w:r w:rsidRPr="002C0231">
        <w:rPr>
          <w:rFonts w:ascii="Cambria" w:hAnsi="Cambria"/>
        </w:rPr>
        <w:t xml:space="preserve">, w tym zagospodarowania placu </w:t>
      </w:r>
      <w:r w:rsidR="00D957C0" w:rsidRPr="002C0231">
        <w:rPr>
          <w:rFonts w:ascii="Cambria" w:hAnsi="Cambria"/>
        </w:rPr>
        <w:t>b</w:t>
      </w:r>
      <w:r w:rsidRPr="002C0231">
        <w:rPr>
          <w:rFonts w:ascii="Cambria" w:hAnsi="Cambria"/>
        </w:rPr>
        <w:t>udowy, utrzymania i później</w:t>
      </w:r>
      <w:r w:rsidR="00D957C0" w:rsidRPr="002C0231">
        <w:rPr>
          <w:rFonts w:ascii="Cambria" w:hAnsi="Cambria"/>
        </w:rPr>
        <w:t>szą</w:t>
      </w:r>
      <w:r w:rsidRPr="002C0231">
        <w:rPr>
          <w:rFonts w:ascii="Cambria" w:hAnsi="Cambria"/>
        </w:rPr>
        <w:t xml:space="preserve"> likwidacj</w:t>
      </w:r>
      <w:r w:rsidR="00D957C0" w:rsidRPr="002C0231">
        <w:rPr>
          <w:rFonts w:ascii="Cambria" w:hAnsi="Cambria"/>
        </w:rPr>
        <w:t>ę</w:t>
      </w:r>
      <w:r w:rsidRPr="002C0231">
        <w:rPr>
          <w:rFonts w:ascii="Cambria" w:hAnsi="Cambria"/>
        </w:rPr>
        <w:t xml:space="preserve"> zaplecza budowy, wraz z wykonaniem i likwidacją mediów na potrzeby realizacji robót oraz ich użytkowanie,</w:t>
      </w:r>
    </w:p>
    <w:p w14:paraId="0DC6E7AA" w14:textId="77777777" w:rsidR="009144DC" w:rsidRPr="002C0231" w:rsidRDefault="009144DC" w:rsidP="009144DC">
      <w:pPr>
        <w:widowControl w:val="0"/>
        <w:numPr>
          <w:ilvl w:val="1"/>
          <w:numId w:val="1"/>
        </w:numPr>
        <w:jc w:val="both"/>
        <w:rPr>
          <w:rFonts w:ascii="Cambria" w:hAnsi="Cambria"/>
        </w:rPr>
      </w:pPr>
      <w:r w:rsidRPr="002C0231">
        <w:rPr>
          <w:rFonts w:ascii="Cambria" w:hAnsi="Cambria"/>
        </w:rPr>
        <w:t>Właściwe oznakowania drogi na czas wykonywania robót,</w:t>
      </w:r>
    </w:p>
    <w:p w14:paraId="22B20E7F" w14:textId="77777777" w:rsidR="009144DC" w:rsidRPr="002C0231" w:rsidRDefault="009144DC" w:rsidP="009144DC">
      <w:pPr>
        <w:widowControl w:val="0"/>
        <w:numPr>
          <w:ilvl w:val="1"/>
          <w:numId w:val="1"/>
        </w:numPr>
        <w:jc w:val="both"/>
        <w:rPr>
          <w:rFonts w:ascii="Cambria" w:hAnsi="Cambria"/>
        </w:rPr>
      </w:pPr>
      <w:r w:rsidRPr="002C0231">
        <w:rPr>
          <w:rFonts w:ascii="Cambria" w:hAnsi="Cambria"/>
        </w:rPr>
        <w:t>Organizację i utrzymanie ewentualnych przejazdów i dojść zastępczych, tymczasowych  urządzeń zabezpieczających takich jak: zapory, światła ostrzegawcze, sygnały,</w:t>
      </w:r>
    </w:p>
    <w:p w14:paraId="50901A32" w14:textId="7CE83CFF" w:rsidR="009144DC" w:rsidRPr="002C0231" w:rsidRDefault="009144DC" w:rsidP="009144DC">
      <w:pPr>
        <w:widowControl w:val="0"/>
        <w:numPr>
          <w:ilvl w:val="1"/>
          <w:numId w:val="1"/>
        </w:numPr>
        <w:jc w:val="both"/>
        <w:rPr>
          <w:rFonts w:ascii="Cambria" w:hAnsi="Cambria"/>
        </w:rPr>
      </w:pPr>
      <w:r w:rsidRPr="002C0231">
        <w:rPr>
          <w:rFonts w:ascii="Cambria" w:hAnsi="Cambria"/>
        </w:rPr>
        <w:t xml:space="preserve">Zawiadomienie właściwych instytucji i właścicieli uzbrojenia podziemnego </w:t>
      </w:r>
      <w:r w:rsidR="002C0231">
        <w:rPr>
          <w:rFonts w:ascii="Cambria" w:hAnsi="Cambria"/>
        </w:rPr>
        <w:t xml:space="preserve">                          </w:t>
      </w:r>
      <w:r w:rsidRPr="002C0231">
        <w:rPr>
          <w:rFonts w:ascii="Cambria" w:hAnsi="Cambria"/>
        </w:rPr>
        <w:t>o rozpoczęciu prac przed przystąpieniem do robót,</w:t>
      </w:r>
    </w:p>
    <w:p w14:paraId="36E27AB7" w14:textId="77777777" w:rsidR="009144DC" w:rsidRPr="002C0231" w:rsidRDefault="009144DC" w:rsidP="009144DC">
      <w:pPr>
        <w:widowControl w:val="0"/>
        <w:numPr>
          <w:ilvl w:val="1"/>
          <w:numId w:val="1"/>
        </w:numPr>
        <w:jc w:val="both"/>
        <w:rPr>
          <w:rFonts w:ascii="Cambria" w:hAnsi="Cambria"/>
        </w:rPr>
      </w:pPr>
      <w:r w:rsidRPr="002C0231">
        <w:rPr>
          <w:rFonts w:ascii="Cambria" w:hAnsi="Cambria"/>
        </w:rPr>
        <w:t xml:space="preserve">Pozyskanie zatwierdzenia od przedstawiciela Zamawiającego użycia materiałów, urządzeń i wyposażenia przeznaczonych do wbudowania po okazaniu wszelkich niezbędnych dokumentów w postaci atestów, aprobat, deklaracji zgodności. </w:t>
      </w:r>
    </w:p>
    <w:p w14:paraId="298A9208" w14:textId="355B3051" w:rsidR="009144DC" w:rsidRPr="002C0231" w:rsidRDefault="009144DC" w:rsidP="009144DC">
      <w:pPr>
        <w:widowControl w:val="0"/>
        <w:numPr>
          <w:ilvl w:val="1"/>
          <w:numId w:val="1"/>
        </w:numPr>
        <w:jc w:val="both"/>
        <w:rPr>
          <w:rFonts w:ascii="Cambria" w:hAnsi="Cambria"/>
        </w:rPr>
      </w:pPr>
      <w:r w:rsidRPr="002C0231">
        <w:rPr>
          <w:rFonts w:ascii="Cambria" w:hAnsi="Cambria"/>
        </w:rPr>
        <w:t>Bieżącego wywozu odpadów, gruzu, utylizacji materiałów, urządzeń i instalacji zgodnie z obowiązującymi przepisami prawa, w szczególności ustawą z dnia 14 grudnia 2012 r. o odpadach</w:t>
      </w:r>
      <w:r w:rsidR="004A2A1F">
        <w:rPr>
          <w:rFonts w:ascii="Cambria" w:hAnsi="Cambria"/>
        </w:rPr>
        <w:t>.</w:t>
      </w:r>
    </w:p>
    <w:p w14:paraId="4410F554" w14:textId="5209BE0C" w:rsidR="009144DC" w:rsidRPr="009D69A5" w:rsidRDefault="00EE50F1" w:rsidP="009144DC">
      <w:pPr>
        <w:widowControl w:val="0"/>
        <w:numPr>
          <w:ilvl w:val="1"/>
          <w:numId w:val="1"/>
        </w:numPr>
        <w:jc w:val="both"/>
        <w:rPr>
          <w:rFonts w:ascii="Cambria" w:hAnsi="Cambria"/>
        </w:rPr>
      </w:pPr>
      <w:r w:rsidRPr="009D69A5">
        <w:rPr>
          <w:rFonts w:ascii="Cambria" w:hAnsi="Cambria"/>
        </w:rPr>
        <w:t>Pełną obsługę  geodezyjną  z inwentaryzacją geodezyjną po wykonaniu robót</w:t>
      </w:r>
      <w:r w:rsidR="009144DC" w:rsidRPr="009D69A5">
        <w:rPr>
          <w:rFonts w:ascii="Cambria" w:hAnsi="Cambria"/>
        </w:rPr>
        <w:t>,</w:t>
      </w:r>
    </w:p>
    <w:p w14:paraId="59A068BD" w14:textId="77777777" w:rsidR="009144DC" w:rsidRPr="002C0231" w:rsidRDefault="009144DC" w:rsidP="009144DC">
      <w:pPr>
        <w:widowControl w:val="0"/>
        <w:numPr>
          <w:ilvl w:val="1"/>
          <w:numId w:val="1"/>
        </w:numPr>
        <w:jc w:val="both"/>
        <w:rPr>
          <w:rFonts w:ascii="Cambria" w:hAnsi="Cambria"/>
        </w:rPr>
      </w:pPr>
      <w:r w:rsidRPr="002C0231">
        <w:rPr>
          <w:rFonts w:ascii="Cambria" w:hAnsi="Cambria"/>
        </w:rPr>
        <w:t>Odtworzenia dróg i chodników zniszczonych w trakcie realizacji robót,</w:t>
      </w:r>
    </w:p>
    <w:p w14:paraId="79DEF09A" w14:textId="77777777" w:rsidR="009144DC" w:rsidRPr="002C0231" w:rsidRDefault="009144DC" w:rsidP="009144DC">
      <w:pPr>
        <w:widowControl w:val="0"/>
        <w:numPr>
          <w:ilvl w:val="1"/>
          <w:numId w:val="1"/>
        </w:numPr>
        <w:jc w:val="both"/>
        <w:rPr>
          <w:rFonts w:ascii="Cambria" w:hAnsi="Cambria"/>
        </w:rPr>
      </w:pPr>
      <w:r w:rsidRPr="002C0231">
        <w:rPr>
          <w:rFonts w:ascii="Cambria" w:hAnsi="Cambria"/>
        </w:rPr>
        <w:t>Doprowadzenia terenu do stanu pierwotnego (z uwzględnieniem stanu wynikającego z wykonanych robót budowlanych) po zakończeniu realizacji robót,</w:t>
      </w:r>
    </w:p>
    <w:p w14:paraId="78C12AE5" w14:textId="77777777" w:rsidR="009144DC" w:rsidRPr="002C0231" w:rsidRDefault="009144DC" w:rsidP="009144DC">
      <w:pPr>
        <w:widowControl w:val="0"/>
        <w:numPr>
          <w:ilvl w:val="1"/>
          <w:numId w:val="1"/>
        </w:numPr>
        <w:jc w:val="both"/>
        <w:rPr>
          <w:rFonts w:ascii="Cambria" w:hAnsi="Cambria"/>
        </w:rPr>
      </w:pPr>
      <w:r w:rsidRPr="002C0231">
        <w:rPr>
          <w:rFonts w:ascii="Cambria" w:hAnsi="Cambria"/>
        </w:rPr>
        <w:t xml:space="preserve">Wykonanie dokumentacji powykonawczej; </w:t>
      </w:r>
    </w:p>
    <w:p w14:paraId="69CB1D5E" w14:textId="33B3A72C" w:rsidR="00083F1A" w:rsidRPr="002C0231" w:rsidRDefault="000460A6" w:rsidP="004D5B2F">
      <w:pPr>
        <w:widowControl w:val="0"/>
        <w:numPr>
          <w:ilvl w:val="0"/>
          <w:numId w:val="1"/>
        </w:numPr>
        <w:jc w:val="both"/>
        <w:rPr>
          <w:rFonts w:ascii="Cambria" w:hAnsi="Cambria"/>
        </w:rPr>
      </w:pPr>
      <w:r w:rsidRPr="002C0231">
        <w:rPr>
          <w:rFonts w:ascii="Cambria" w:hAnsi="Cambria"/>
        </w:rPr>
        <w:t xml:space="preserve">Zakres świadczenia Wykonawcy jest tożsamy z jego zobowiązaniem określonym </w:t>
      </w:r>
      <w:r w:rsidR="00E47C06">
        <w:rPr>
          <w:rFonts w:ascii="Cambria" w:hAnsi="Cambria"/>
        </w:rPr>
        <w:t xml:space="preserve">                    </w:t>
      </w:r>
      <w:r w:rsidRPr="002C0231">
        <w:rPr>
          <w:rFonts w:ascii="Cambria" w:hAnsi="Cambria"/>
        </w:rPr>
        <w:t xml:space="preserve">w ofercie z zastrzeżeniem ust. 6 i 7. </w:t>
      </w:r>
    </w:p>
    <w:p w14:paraId="30328CC5" w14:textId="31102832" w:rsidR="00083F1A" w:rsidRPr="002C0231" w:rsidRDefault="000460A6">
      <w:pPr>
        <w:widowControl w:val="0"/>
        <w:numPr>
          <w:ilvl w:val="0"/>
          <w:numId w:val="1"/>
        </w:numPr>
        <w:jc w:val="both"/>
        <w:rPr>
          <w:rFonts w:ascii="Cambria" w:hAnsi="Cambria"/>
        </w:rPr>
      </w:pPr>
      <w:r w:rsidRPr="002C0231">
        <w:rPr>
          <w:rFonts w:ascii="Cambria" w:hAnsi="Cambria"/>
        </w:rPr>
        <w:t xml:space="preserve">Wykonawca zobowiązuje się do wykonania przedmiotu umowy zgodnie </w:t>
      </w:r>
      <w:r w:rsidR="00E47C06">
        <w:rPr>
          <w:rFonts w:ascii="Cambria" w:hAnsi="Cambria"/>
        </w:rPr>
        <w:t xml:space="preserve">                                            </w:t>
      </w:r>
      <w:r w:rsidRPr="002C0231">
        <w:rPr>
          <w:rFonts w:ascii="Cambria" w:hAnsi="Cambria"/>
        </w:rPr>
        <w:t xml:space="preserve">z dokumentacją </w:t>
      </w:r>
      <w:r w:rsidR="009144DC" w:rsidRPr="002C0231">
        <w:rPr>
          <w:rFonts w:ascii="Cambria" w:hAnsi="Cambria"/>
        </w:rPr>
        <w:t>techniczną</w:t>
      </w:r>
      <w:r w:rsidRPr="002C0231">
        <w:rPr>
          <w:rFonts w:ascii="Cambria" w:hAnsi="Cambria"/>
        </w:rPr>
        <w:t xml:space="preserve"> oraz zasadami wiedzy technicznej, sztuki budowlanej</w:t>
      </w:r>
      <w:r w:rsidR="00E47C06">
        <w:rPr>
          <w:rFonts w:ascii="Cambria" w:hAnsi="Cambria"/>
        </w:rPr>
        <w:t xml:space="preserve">                          </w:t>
      </w:r>
      <w:r w:rsidRPr="002C0231">
        <w:rPr>
          <w:rFonts w:ascii="Cambria" w:hAnsi="Cambria"/>
        </w:rPr>
        <w:t xml:space="preserve"> i obowiązującymi przepisami prawa.</w:t>
      </w:r>
    </w:p>
    <w:p w14:paraId="1E4F3171" w14:textId="77777777" w:rsidR="00083F1A" w:rsidRPr="002C0231" w:rsidRDefault="000460A6">
      <w:pPr>
        <w:widowControl w:val="0"/>
        <w:numPr>
          <w:ilvl w:val="0"/>
          <w:numId w:val="1"/>
        </w:numPr>
        <w:jc w:val="both"/>
        <w:rPr>
          <w:rFonts w:ascii="Cambria" w:hAnsi="Cambria"/>
        </w:rPr>
      </w:pPr>
      <w:r w:rsidRPr="002C0231">
        <w:rPr>
          <w:rFonts w:ascii="Cambria" w:hAnsi="Cambria"/>
          <w:iCs/>
        </w:rPr>
        <w:t>Jeżeli, wystąpią okoliczności, o których mowa w ust. 7</w:t>
      </w:r>
      <w:r w:rsidR="00A96E9A" w:rsidRPr="002C0231">
        <w:rPr>
          <w:rFonts w:ascii="Cambria" w:hAnsi="Cambria"/>
          <w:iCs/>
        </w:rPr>
        <w:t>,</w:t>
      </w:r>
      <w:r w:rsidRPr="002C0231">
        <w:rPr>
          <w:rFonts w:ascii="Cambria" w:hAnsi="Cambria"/>
          <w:iCs/>
        </w:rPr>
        <w:t xml:space="preserve"> a które uniemożliwiają prawidłowe wykonanie robót, Wykonawca niezwłocznie powiadomi o tym fakcie Zamawiającego. Zamawiający dokona wówczas analizy zaistniałego </w:t>
      </w:r>
      <w:r w:rsidRPr="002C0231">
        <w:rPr>
          <w:rFonts w:ascii="Cambria" w:hAnsi="Cambria"/>
        </w:rPr>
        <w:t>przypadku i po uzyskaniu stanowiska projektanta, inspektora nadzoru jest uprawniony do zmiany sposobu świadczenia w taki sposób, aby był zrealizowany cel umowy z zachowaniem obowiązujących przepisów.</w:t>
      </w:r>
    </w:p>
    <w:p w14:paraId="5F2887A7" w14:textId="77777777" w:rsidR="00083F1A" w:rsidRPr="002C0231" w:rsidRDefault="000460A6">
      <w:pPr>
        <w:widowControl w:val="0"/>
        <w:numPr>
          <w:ilvl w:val="0"/>
          <w:numId w:val="1"/>
        </w:numPr>
        <w:jc w:val="both"/>
        <w:rPr>
          <w:rFonts w:ascii="Cambria" w:hAnsi="Cambria"/>
        </w:rPr>
      </w:pPr>
      <w:r w:rsidRPr="002C0231">
        <w:rPr>
          <w:rFonts w:ascii="Cambria" w:hAnsi="Cambria"/>
        </w:rPr>
        <w:t>Zmiana sposobu świadczenia, o której mowa w ust. 6, może nastąpić na skutek następujących okoliczności:</w:t>
      </w:r>
    </w:p>
    <w:p w14:paraId="30E8F613" w14:textId="00BA1298" w:rsidR="00083F1A" w:rsidRPr="002C0231" w:rsidRDefault="000460A6">
      <w:pPr>
        <w:widowControl w:val="0"/>
        <w:numPr>
          <w:ilvl w:val="1"/>
          <w:numId w:val="1"/>
        </w:numPr>
        <w:jc w:val="both"/>
        <w:rPr>
          <w:rFonts w:ascii="Cambria" w:hAnsi="Cambria"/>
        </w:rPr>
      </w:pPr>
      <w:r w:rsidRPr="002C0231">
        <w:rPr>
          <w:rFonts w:ascii="Cambria" w:hAnsi="Cambria"/>
        </w:rPr>
        <w:t xml:space="preserve">wystąpią udokumentowane braki na rynku materiałów lub urządzeń, wskazanych </w:t>
      </w:r>
      <w:r w:rsidR="00CC4B4A" w:rsidRPr="002C0231">
        <w:rPr>
          <w:rFonts w:ascii="Cambria" w:hAnsi="Cambria"/>
        </w:rPr>
        <w:br/>
      </w:r>
      <w:r w:rsidRPr="002C0231">
        <w:rPr>
          <w:rFonts w:ascii="Cambria" w:hAnsi="Cambria"/>
        </w:rPr>
        <w:t>w dokumentacji projektowej lub specyfikacji technicznej wykonania i odbioru robót, spowodowanej zaprzestaniem produkcji lub wycofaniem z rynku tych materiałów lub urządzeń,</w:t>
      </w:r>
    </w:p>
    <w:p w14:paraId="7434F9A9" w14:textId="77777777" w:rsidR="00083F1A" w:rsidRPr="002C0231" w:rsidRDefault="000460A6">
      <w:pPr>
        <w:widowControl w:val="0"/>
        <w:numPr>
          <w:ilvl w:val="1"/>
          <w:numId w:val="1"/>
        </w:numPr>
        <w:jc w:val="both"/>
        <w:rPr>
          <w:rFonts w:ascii="Cambria" w:hAnsi="Cambria"/>
        </w:rPr>
      </w:pPr>
      <w:r w:rsidRPr="002C0231">
        <w:rPr>
          <w:rFonts w:ascii="Cambria" w:hAnsi="Cambria"/>
        </w:rPr>
        <w:t xml:space="preserve">wystąpi konieczność zrealizowania przedmiotu umowy przy zastosowaniu innych rozwiązań technicznych lub technologicznych, niż wskazane w dokumentacji </w:t>
      </w:r>
      <w:r w:rsidRPr="002C0231">
        <w:rPr>
          <w:rFonts w:ascii="Cambria" w:hAnsi="Cambria"/>
        </w:rPr>
        <w:lastRenderedPageBreak/>
        <w:t xml:space="preserve">projektowej lub specyfikacji technicznej wykonania i odbioru robót w sytuacji, gdy zastosowanie przewidzianych w tych dokumentach rozwiązań grozi powstaniem szkód w mieniu lub na osobach lub innych niebezpieczeństw, </w:t>
      </w:r>
    </w:p>
    <w:p w14:paraId="2F5AC287" w14:textId="77777777" w:rsidR="00083F1A" w:rsidRPr="002C0231" w:rsidRDefault="000460A6">
      <w:pPr>
        <w:widowControl w:val="0"/>
        <w:numPr>
          <w:ilvl w:val="1"/>
          <w:numId w:val="1"/>
        </w:numPr>
        <w:jc w:val="both"/>
        <w:rPr>
          <w:rFonts w:ascii="Cambria" w:hAnsi="Cambria"/>
        </w:rPr>
      </w:pPr>
      <w:r w:rsidRPr="002C0231">
        <w:rPr>
          <w:rFonts w:ascii="Cambria" w:hAnsi="Cambria"/>
        </w:rPr>
        <w:t>wystąpi konieczność usunięcia wewnętrznych sprzeczności w dokumentacji projektowej lub innych wad tej dokumentacji,</w:t>
      </w:r>
    </w:p>
    <w:p w14:paraId="032D21F3" w14:textId="77777777" w:rsidR="00083F1A" w:rsidRPr="002C0231" w:rsidRDefault="000460A6">
      <w:pPr>
        <w:widowControl w:val="0"/>
        <w:numPr>
          <w:ilvl w:val="0"/>
          <w:numId w:val="1"/>
        </w:numPr>
        <w:jc w:val="both"/>
        <w:rPr>
          <w:rFonts w:ascii="Cambria" w:hAnsi="Cambria"/>
          <w:iCs/>
        </w:rPr>
      </w:pPr>
      <w:r w:rsidRPr="002C0231">
        <w:rPr>
          <w:rFonts w:ascii="Cambria" w:hAnsi="Cambria"/>
          <w:iCs/>
        </w:rPr>
        <w:t>Dokonując zmiany sposobu świadczenia Strony wyodrębnią w protokole konieczności:</w:t>
      </w:r>
    </w:p>
    <w:p w14:paraId="757C1E1F" w14:textId="77777777" w:rsidR="00083F1A" w:rsidRPr="002C0231" w:rsidRDefault="000460A6">
      <w:pPr>
        <w:widowControl w:val="0"/>
        <w:numPr>
          <w:ilvl w:val="1"/>
          <w:numId w:val="1"/>
        </w:numPr>
        <w:jc w:val="both"/>
        <w:rPr>
          <w:rFonts w:ascii="Cambria" w:hAnsi="Cambria"/>
          <w:iCs/>
        </w:rPr>
      </w:pPr>
      <w:r w:rsidRPr="002C0231">
        <w:rPr>
          <w:rFonts w:ascii="Cambria" w:hAnsi="Cambria"/>
          <w:iCs/>
        </w:rPr>
        <w:t>roboty zamienne, tj. roboty, które Wykonawca wykona w zamian robót zawartych</w:t>
      </w:r>
      <w:r w:rsidR="00A96E9A" w:rsidRPr="002C0231">
        <w:rPr>
          <w:rFonts w:ascii="Cambria" w:hAnsi="Cambria"/>
          <w:iCs/>
        </w:rPr>
        <w:t xml:space="preserve"> </w:t>
      </w:r>
      <w:r w:rsidR="00A96E9A" w:rsidRPr="002C0231">
        <w:rPr>
          <w:rFonts w:ascii="Cambria" w:hAnsi="Cambria"/>
          <w:iCs/>
        </w:rPr>
        <w:br/>
      </w:r>
      <w:r w:rsidRPr="002C0231">
        <w:rPr>
          <w:rFonts w:ascii="Cambria" w:hAnsi="Cambria"/>
          <w:iCs/>
        </w:rPr>
        <w:t>w pierwotnej dokumentacji projektowej,</w:t>
      </w:r>
    </w:p>
    <w:p w14:paraId="359C89F8" w14:textId="77777777" w:rsidR="00083F1A" w:rsidRPr="002C0231" w:rsidRDefault="000460A6">
      <w:pPr>
        <w:widowControl w:val="0"/>
        <w:numPr>
          <w:ilvl w:val="1"/>
          <w:numId w:val="1"/>
        </w:numPr>
        <w:jc w:val="both"/>
        <w:rPr>
          <w:rFonts w:ascii="Cambria" w:hAnsi="Cambria"/>
          <w:iCs/>
        </w:rPr>
      </w:pPr>
      <w:r w:rsidRPr="002C0231">
        <w:rPr>
          <w:rFonts w:ascii="Cambria" w:hAnsi="Cambria"/>
          <w:iCs/>
        </w:rPr>
        <w:t>roboty zaniechane, przez które rozumie się roboty objęte pierwotną dokumentacją projektową, a których wykonanie stało się zbędne,</w:t>
      </w:r>
    </w:p>
    <w:p w14:paraId="5165BF7E" w14:textId="77777777" w:rsidR="00083F1A" w:rsidRPr="002C0231" w:rsidRDefault="000460A6">
      <w:pPr>
        <w:widowControl w:val="0"/>
        <w:numPr>
          <w:ilvl w:val="1"/>
          <w:numId w:val="1"/>
        </w:numPr>
        <w:jc w:val="both"/>
        <w:rPr>
          <w:rFonts w:ascii="Cambria" w:hAnsi="Cambria"/>
          <w:iCs/>
        </w:rPr>
      </w:pPr>
      <w:r w:rsidRPr="002C0231">
        <w:rPr>
          <w:rFonts w:ascii="Cambria" w:hAnsi="Cambria"/>
          <w:iCs/>
        </w:rPr>
        <w:t xml:space="preserve">zakres ograniczenia lub powiększenia wielkości świadczeń w stosunku do pierwotnej dokumentacji projektowe oraz ich wartość. </w:t>
      </w:r>
    </w:p>
    <w:p w14:paraId="32B8CFE0" w14:textId="77777777" w:rsidR="00E47C06" w:rsidRDefault="00E47C06">
      <w:pPr>
        <w:spacing w:line="264" w:lineRule="auto"/>
        <w:jc w:val="center"/>
        <w:rPr>
          <w:rFonts w:ascii="Cambria" w:hAnsi="Cambria"/>
          <w:iCs/>
        </w:rPr>
      </w:pPr>
    </w:p>
    <w:p w14:paraId="32C0A54E" w14:textId="20CEA5BC" w:rsidR="00083F1A" w:rsidRPr="002C0231" w:rsidRDefault="000460A6">
      <w:pPr>
        <w:spacing w:line="264" w:lineRule="auto"/>
        <w:jc w:val="center"/>
        <w:rPr>
          <w:rFonts w:ascii="Cambria" w:hAnsi="Cambria"/>
          <w:b/>
        </w:rPr>
      </w:pPr>
      <w:r w:rsidRPr="002C0231">
        <w:rPr>
          <w:rFonts w:ascii="Cambria" w:hAnsi="Cambria"/>
          <w:b/>
        </w:rPr>
        <w:t>§ 2</w:t>
      </w:r>
    </w:p>
    <w:p w14:paraId="239266B9" w14:textId="77777777" w:rsidR="00083F1A" w:rsidRPr="00063A84" w:rsidRDefault="000460A6">
      <w:pPr>
        <w:spacing w:line="264" w:lineRule="auto"/>
        <w:jc w:val="center"/>
        <w:rPr>
          <w:rFonts w:ascii="Cambria" w:hAnsi="Cambria"/>
          <w:b/>
        </w:rPr>
      </w:pPr>
      <w:r w:rsidRPr="00063A84">
        <w:rPr>
          <w:rFonts w:ascii="Cambria" w:hAnsi="Cambria"/>
          <w:b/>
        </w:rPr>
        <w:t>Termin realizacji</w:t>
      </w:r>
    </w:p>
    <w:p w14:paraId="427B8253" w14:textId="3FCCE683" w:rsidR="00083F1A" w:rsidRDefault="000460A6">
      <w:pPr>
        <w:widowControl w:val="0"/>
        <w:numPr>
          <w:ilvl w:val="0"/>
          <w:numId w:val="2"/>
        </w:numPr>
        <w:shd w:val="clear" w:color="auto" w:fill="FFFFFF"/>
        <w:tabs>
          <w:tab w:val="left" w:pos="418"/>
        </w:tabs>
        <w:spacing w:before="5" w:line="250" w:lineRule="exact"/>
        <w:ind w:right="5"/>
        <w:jc w:val="both"/>
        <w:rPr>
          <w:rFonts w:ascii="Cambria" w:hAnsi="Cambria"/>
        </w:rPr>
      </w:pPr>
      <w:r w:rsidRPr="002C0231">
        <w:rPr>
          <w:rFonts w:ascii="Cambria" w:hAnsi="Cambria"/>
        </w:rPr>
        <w:t xml:space="preserve">Zamawiający przekaże Wykonawcy plac budowy w ciągu </w:t>
      </w:r>
      <w:r w:rsidR="008F183B">
        <w:rPr>
          <w:rFonts w:ascii="Cambria" w:hAnsi="Cambria"/>
        </w:rPr>
        <w:t>7</w:t>
      </w:r>
      <w:r w:rsidRPr="002C0231">
        <w:rPr>
          <w:rFonts w:ascii="Cambria" w:hAnsi="Cambria"/>
        </w:rPr>
        <w:t xml:space="preserve"> dni od dnia zawarcia umowy.</w:t>
      </w:r>
    </w:p>
    <w:p w14:paraId="031D1A77" w14:textId="14AD7CFF" w:rsidR="00B11004" w:rsidRPr="00B11004" w:rsidRDefault="00E47C06" w:rsidP="00B11004">
      <w:pPr>
        <w:pStyle w:val="Akapitzlist"/>
        <w:numPr>
          <w:ilvl w:val="0"/>
          <w:numId w:val="2"/>
        </w:numPr>
        <w:jc w:val="both"/>
        <w:rPr>
          <w:rFonts w:ascii="Cambria" w:hAnsi="Cambria"/>
        </w:rPr>
      </w:pPr>
      <w:r w:rsidRPr="00B1269A">
        <w:rPr>
          <w:rFonts w:ascii="Cambria" w:hAnsi="Cambria"/>
        </w:rPr>
        <w:t>Wymagany termin realizacji robót:</w:t>
      </w:r>
      <w:r>
        <w:rPr>
          <w:rFonts w:ascii="Cambria" w:hAnsi="Cambria"/>
        </w:rPr>
        <w:t xml:space="preserve"> </w:t>
      </w:r>
      <w:r>
        <w:rPr>
          <w:rFonts w:ascii="Cambria" w:hAnsi="Cambria"/>
          <w:b/>
          <w:bCs/>
        </w:rPr>
        <w:t>w</w:t>
      </w:r>
      <w:r w:rsidRPr="00E47C06">
        <w:rPr>
          <w:rFonts w:ascii="Cambria" w:hAnsi="Cambria"/>
          <w:b/>
          <w:bCs/>
        </w:rPr>
        <w:t xml:space="preserve"> ciągu  </w:t>
      </w:r>
      <w:r w:rsidR="00CC054D">
        <w:rPr>
          <w:rFonts w:ascii="Cambria" w:hAnsi="Cambria"/>
          <w:b/>
          <w:bCs/>
        </w:rPr>
        <w:t>6</w:t>
      </w:r>
      <w:r w:rsidRPr="00E47C06">
        <w:rPr>
          <w:rFonts w:ascii="Cambria" w:hAnsi="Cambria"/>
          <w:b/>
          <w:bCs/>
        </w:rPr>
        <w:t xml:space="preserve">  miesięcy od dnia podpisania umow</w:t>
      </w:r>
      <w:r w:rsidR="00972016">
        <w:rPr>
          <w:rFonts w:ascii="Cambria" w:hAnsi="Cambria"/>
          <w:b/>
          <w:bCs/>
        </w:rPr>
        <w:t>y.</w:t>
      </w:r>
    </w:p>
    <w:p w14:paraId="7B5D2B01" w14:textId="334F2660" w:rsidR="00B11004" w:rsidRPr="00B11004" w:rsidRDefault="00B11004" w:rsidP="00B11004">
      <w:pPr>
        <w:widowControl w:val="0"/>
        <w:numPr>
          <w:ilvl w:val="0"/>
          <w:numId w:val="2"/>
        </w:numPr>
        <w:shd w:val="clear" w:color="auto" w:fill="FFFFFF"/>
        <w:tabs>
          <w:tab w:val="left" w:pos="418"/>
        </w:tabs>
        <w:spacing w:before="5" w:line="250" w:lineRule="exact"/>
        <w:jc w:val="both"/>
        <w:rPr>
          <w:rFonts w:ascii="Cambria" w:hAnsi="Cambria"/>
        </w:rPr>
      </w:pPr>
      <w:r w:rsidRPr="00B11004">
        <w:rPr>
          <w:rFonts w:ascii="Cambria" w:hAnsi="Cambria"/>
        </w:rPr>
        <w:t xml:space="preserve">Termin wykonania przedmiotu umowy Zamawiający uzna za zachowany, o ile w następstwie zgłoszenia przez Wykonawcę robót do odbioru końcowego w terminie wskazanym w ust. 2 </w:t>
      </w:r>
    </w:p>
    <w:p w14:paraId="4047D12E" w14:textId="77777777" w:rsidR="00B11004" w:rsidRPr="00B11004" w:rsidRDefault="00B11004" w:rsidP="00B11004">
      <w:pPr>
        <w:widowControl w:val="0"/>
        <w:numPr>
          <w:ilvl w:val="0"/>
          <w:numId w:val="2"/>
        </w:numPr>
        <w:shd w:val="clear" w:color="auto" w:fill="FFFFFF"/>
        <w:tabs>
          <w:tab w:val="left" w:pos="418"/>
        </w:tabs>
        <w:spacing w:line="250" w:lineRule="exact"/>
        <w:jc w:val="both"/>
        <w:rPr>
          <w:rFonts w:ascii="Cambria" w:hAnsi="Cambria"/>
        </w:rPr>
      </w:pPr>
      <w:r w:rsidRPr="00B11004">
        <w:rPr>
          <w:rFonts w:ascii="Cambria" w:hAnsi="Cambria"/>
        </w:rPr>
        <w:t>Zmiana terminu wykonania przedmiotu umowy jest dopuszczalna w przypadku wystąpienia jednego z następujących przypadków:</w:t>
      </w:r>
    </w:p>
    <w:p w14:paraId="1E30A974" w14:textId="656A3036" w:rsidR="00B11004" w:rsidRPr="00B11004" w:rsidRDefault="00B11004" w:rsidP="00B11004">
      <w:pPr>
        <w:widowControl w:val="0"/>
        <w:numPr>
          <w:ilvl w:val="1"/>
          <w:numId w:val="2"/>
        </w:numPr>
        <w:shd w:val="clear" w:color="auto" w:fill="FFFFFF"/>
        <w:tabs>
          <w:tab w:val="left" w:pos="850"/>
        </w:tabs>
        <w:spacing w:line="250" w:lineRule="exact"/>
        <w:jc w:val="both"/>
        <w:rPr>
          <w:rFonts w:ascii="Cambria" w:hAnsi="Cambria"/>
        </w:rPr>
      </w:pPr>
      <w:r w:rsidRPr="00B11004">
        <w:rPr>
          <w:rFonts w:ascii="Cambria" w:hAnsi="Cambria"/>
        </w:rPr>
        <w:t xml:space="preserve"> wstrzymania prac na żądanie Zamawiającego lub wydania zakazu prowadzenia prac przez właściwy organ administracji, o ile żądanie lub wydanie zakazów nie nastąpiło z przyczyn, za które Wykonawca ponosi odpowiedzialność,</w:t>
      </w:r>
    </w:p>
    <w:p w14:paraId="4BE19584" w14:textId="77777777" w:rsidR="00B11004" w:rsidRPr="00B11004" w:rsidRDefault="00B11004" w:rsidP="00B11004">
      <w:pPr>
        <w:widowControl w:val="0"/>
        <w:numPr>
          <w:ilvl w:val="1"/>
          <w:numId w:val="2"/>
        </w:numPr>
        <w:shd w:val="clear" w:color="auto" w:fill="FFFFFF"/>
        <w:tabs>
          <w:tab w:val="left" w:pos="850"/>
        </w:tabs>
        <w:spacing w:line="250" w:lineRule="exact"/>
        <w:jc w:val="both"/>
        <w:rPr>
          <w:rFonts w:ascii="Cambria" w:hAnsi="Cambria"/>
        </w:rPr>
      </w:pPr>
      <w:r w:rsidRPr="00B11004">
        <w:rPr>
          <w:rFonts w:ascii="Cambria" w:hAnsi="Cambria"/>
        </w:rPr>
        <w:t>nieprzekazania  przez Zamawiającego w terminie placu budowy,</w:t>
      </w:r>
    </w:p>
    <w:p w14:paraId="2831C2A5" w14:textId="77777777" w:rsidR="00B11004" w:rsidRPr="00B11004" w:rsidRDefault="00B11004" w:rsidP="00B11004">
      <w:pPr>
        <w:widowControl w:val="0"/>
        <w:numPr>
          <w:ilvl w:val="1"/>
          <w:numId w:val="2"/>
        </w:numPr>
        <w:shd w:val="clear" w:color="auto" w:fill="FFFFFF"/>
        <w:tabs>
          <w:tab w:val="left" w:pos="850"/>
        </w:tabs>
        <w:spacing w:line="250" w:lineRule="exact"/>
        <w:ind w:right="10"/>
        <w:jc w:val="both"/>
        <w:rPr>
          <w:rFonts w:ascii="Cambria" w:hAnsi="Cambria"/>
        </w:rPr>
      </w:pPr>
      <w:r w:rsidRPr="00B11004">
        <w:rPr>
          <w:rFonts w:ascii="Cambria" w:hAnsi="Cambria"/>
        </w:rPr>
        <w:t xml:space="preserve">wystąpienia niekorzystnych warunków atmosferycznych znacząco odbiegających od typowych dla danej pory roku, które uniemożliwią prowadzenie robót budowlanych, przeprowadzenie prób, sprawdzeń, dokonywanie odbiorów, a które zostaną udokumentowane w formie wpisów w dzienniku budowy zawierających wskazanie dnia, w którym te warunki wystąpiły wraz </w:t>
      </w:r>
      <w:r w:rsidRPr="00B11004">
        <w:rPr>
          <w:rFonts w:ascii="Cambria" w:hAnsi="Cambria"/>
        </w:rPr>
        <w:br/>
        <w:t>z opisem zjawiska atmosferycznego,</w:t>
      </w:r>
    </w:p>
    <w:p w14:paraId="1804F7AE" w14:textId="77777777" w:rsidR="00B11004" w:rsidRPr="00B11004" w:rsidRDefault="00B11004" w:rsidP="00B11004">
      <w:pPr>
        <w:widowControl w:val="0"/>
        <w:numPr>
          <w:ilvl w:val="1"/>
          <w:numId w:val="2"/>
        </w:numPr>
        <w:shd w:val="clear" w:color="auto" w:fill="FFFFFF"/>
        <w:tabs>
          <w:tab w:val="left" w:pos="850"/>
        </w:tabs>
        <w:spacing w:line="250" w:lineRule="exact"/>
        <w:jc w:val="both"/>
        <w:rPr>
          <w:rFonts w:ascii="Cambria" w:hAnsi="Cambria"/>
        </w:rPr>
      </w:pPr>
      <w:r w:rsidRPr="00B11004">
        <w:rPr>
          <w:rFonts w:ascii="Cambria" w:hAnsi="Cambria"/>
        </w:rPr>
        <w:t>działania siły wyższej, rozumianej jako zdarzenie o charakterze nadzwyczajnym niezależnym od żadnej ze Stron, które nastąpiło po zawarciu umowy a którego Strony nie były w stanie przewidzieć w chwili zawierania umowy i którego zaistnienie lub skutki uniemożliwiają wykonanie robót. Strona powołująca się na okoliczności siły wyższej jest zobowiązana do niezwłocznego pisemnego powiadomienia drugiej strony o danym zdarzeniu, a następnie udokumentowania zaistnienia tego stanu,</w:t>
      </w:r>
    </w:p>
    <w:p w14:paraId="119E897B" w14:textId="77777777" w:rsidR="00B11004" w:rsidRPr="00B11004" w:rsidRDefault="00B11004" w:rsidP="00B11004">
      <w:pPr>
        <w:widowControl w:val="0"/>
        <w:numPr>
          <w:ilvl w:val="1"/>
          <w:numId w:val="2"/>
        </w:numPr>
        <w:shd w:val="clear" w:color="auto" w:fill="FFFFFF"/>
        <w:tabs>
          <w:tab w:val="left" w:pos="850"/>
        </w:tabs>
        <w:spacing w:line="250" w:lineRule="exact"/>
        <w:jc w:val="both"/>
        <w:rPr>
          <w:rFonts w:ascii="Cambria" w:hAnsi="Cambria"/>
        </w:rPr>
      </w:pPr>
      <w:r w:rsidRPr="00B11004">
        <w:rPr>
          <w:rFonts w:ascii="Cambria" w:hAnsi="Cambria"/>
        </w:rPr>
        <w:t>zmiany sposobu świadczenia stwierdzonej aneksem do umowy, która powoduje konieczność zmiany terminu wykonania przedmiotu umowy.</w:t>
      </w:r>
    </w:p>
    <w:p w14:paraId="0A0D012A" w14:textId="77777777" w:rsidR="00B11004" w:rsidRPr="00B11004" w:rsidRDefault="00B11004" w:rsidP="00B11004">
      <w:pPr>
        <w:widowControl w:val="0"/>
        <w:numPr>
          <w:ilvl w:val="0"/>
          <w:numId w:val="2"/>
        </w:numPr>
        <w:shd w:val="clear" w:color="auto" w:fill="FFFFFF"/>
        <w:tabs>
          <w:tab w:val="left" w:pos="0"/>
        </w:tabs>
        <w:spacing w:line="264" w:lineRule="auto"/>
        <w:ind w:left="357" w:right="6" w:hanging="357"/>
        <w:jc w:val="both"/>
        <w:rPr>
          <w:rFonts w:ascii="Cambria" w:hAnsi="Cambria"/>
        </w:rPr>
      </w:pPr>
      <w:r w:rsidRPr="00B11004">
        <w:rPr>
          <w:rFonts w:ascii="Cambria" w:hAnsi="Cambria"/>
        </w:rPr>
        <w:t>W przypadku wystąpienia przyczyn, o których mowa w ust. 5, Strony uzgadniają nowy odpowiedni termin wykonania przedmiotu umowy i sporządzają aneks do umowy.</w:t>
      </w:r>
    </w:p>
    <w:p w14:paraId="64E14938" w14:textId="77777777" w:rsidR="00B11004" w:rsidRPr="00B11004" w:rsidRDefault="00B11004" w:rsidP="00B11004">
      <w:pPr>
        <w:jc w:val="both"/>
        <w:rPr>
          <w:rFonts w:ascii="Cambria" w:hAnsi="Cambria"/>
        </w:rPr>
      </w:pPr>
    </w:p>
    <w:p w14:paraId="08C02504" w14:textId="2D144164" w:rsidR="00083F1A" w:rsidRPr="002C0231" w:rsidRDefault="000460A6">
      <w:pPr>
        <w:shd w:val="clear" w:color="auto" w:fill="FFFFFF"/>
        <w:spacing w:before="221"/>
        <w:jc w:val="center"/>
        <w:rPr>
          <w:rFonts w:ascii="Cambria" w:hAnsi="Cambria"/>
          <w:b/>
          <w:bCs/>
        </w:rPr>
      </w:pPr>
      <w:r w:rsidRPr="002C0231">
        <w:rPr>
          <w:rFonts w:ascii="Cambria" w:hAnsi="Cambria"/>
          <w:b/>
          <w:bCs/>
        </w:rPr>
        <w:t>§ 3</w:t>
      </w:r>
    </w:p>
    <w:p w14:paraId="4E58C592" w14:textId="77777777" w:rsidR="00083F1A" w:rsidRPr="00063A84" w:rsidRDefault="000460A6">
      <w:pPr>
        <w:shd w:val="clear" w:color="auto" w:fill="FFFFFF"/>
        <w:jc w:val="center"/>
        <w:rPr>
          <w:rFonts w:ascii="Cambria" w:hAnsi="Cambria"/>
          <w:b/>
          <w:bCs/>
        </w:rPr>
      </w:pPr>
      <w:r w:rsidRPr="00063A84">
        <w:rPr>
          <w:rFonts w:ascii="Cambria" w:hAnsi="Cambria"/>
          <w:b/>
          <w:bCs/>
        </w:rPr>
        <w:t>Wynagrodzenie Wykonawcy</w:t>
      </w:r>
    </w:p>
    <w:p w14:paraId="46ECCE7B" w14:textId="2C17D44A" w:rsidR="00083F1A" w:rsidRDefault="00083F1A" w:rsidP="00063A84">
      <w:pPr>
        <w:widowControl w:val="0"/>
        <w:shd w:val="clear" w:color="auto" w:fill="FFFFFF"/>
        <w:tabs>
          <w:tab w:val="left" w:pos="427"/>
        </w:tabs>
        <w:spacing w:line="250" w:lineRule="exact"/>
        <w:ind w:right="5"/>
        <w:jc w:val="both"/>
        <w:rPr>
          <w:rFonts w:ascii="Cambria" w:hAnsi="Cambria"/>
        </w:rPr>
      </w:pPr>
    </w:p>
    <w:p w14:paraId="5DDB56E3" w14:textId="77777777" w:rsidR="00063A84" w:rsidRDefault="00063A84" w:rsidP="00063A84">
      <w:pPr>
        <w:pStyle w:val="Akapitzlist"/>
        <w:numPr>
          <w:ilvl w:val="0"/>
          <w:numId w:val="26"/>
        </w:numPr>
        <w:ind w:left="284" w:hanging="284"/>
        <w:jc w:val="both"/>
        <w:rPr>
          <w:rFonts w:ascii="Cambria" w:hAnsi="Cambria"/>
          <w:b/>
        </w:rPr>
      </w:pPr>
      <w:r>
        <w:rPr>
          <w:rFonts w:ascii="Cambria" w:hAnsi="Cambria"/>
        </w:rPr>
        <w:t>Strony ustalają, że wynagrodzenie należne Wykonawcy będzie wynagrodzeniem kosztorysowym.</w:t>
      </w:r>
    </w:p>
    <w:p w14:paraId="42A12931" w14:textId="77777777" w:rsidR="00063A84" w:rsidRDefault="00063A84" w:rsidP="00063A84">
      <w:pPr>
        <w:pStyle w:val="Akapitzlist"/>
        <w:numPr>
          <w:ilvl w:val="0"/>
          <w:numId w:val="26"/>
        </w:numPr>
        <w:ind w:left="284" w:hanging="284"/>
        <w:jc w:val="both"/>
        <w:rPr>
          <w:rFonts w:ascii="Cambria" w:hAnsi="Cambria"/>
          <w:b/>
        </w:rPr>
      </w:pPr>
      <w:r>
        <w:rPr>
          <w:rFonts w:ascii="Cambria" w:hAnsi="Cambria"/>
        </w:rPr>
        <w:lastRenderedPageBreak/>
        <w:t>Strony ustalają kosztorysowe  wynagrodzenie Wykonawcy za wykonanie Przedmiotu Umowy, zgodnie z Ofertą Wykonawcy:</w:t>
      </w:r>
    </w:p>
    <w:p w14:paraId="3BB617C4" w14:textId="77777777" w:rsidR="00063A84" w:rsidRDefault="00063A84" w:rsidP="00063A84">
      <w:pPr>
        <w:pStyle w:val="Akapitzlist"/>
        <w:ind w:left="284"/>
        <w:jc w:val="both"/>
        <w:rPr>
          <w:rFonts w:ascii="Cambria" w:hAnsi="Cambria"/>
        </w:rPr>
      </w:pPr>
      <w:bookmarkStart w:id="1" w:name="_Hlk71888192"/>
      <w:r>
        <w:rPr>
          <w:rFonts w:ascii="Cambria" w:hAnsi="Cambria"/>
        </w:rPr>
        <w:t xml:space="preserve">na kwotę w wysokości brutto (z uwzględnieniem podatku VAT) </w:t>
      </w:r>
    </w:p>
    <w:p w14:paraId="53BA814F" w14:textId="77777777" w:rsidR="00063A84" w:rsidRDefault="00063A84" w:rsidP="00063A84">
      <w:pPr>
        <w:pStyle w:val="Akapitzlist"/>
        <w:ind w:left="284"/>
        <w:jc w:val="both"/>
        <w:rPr>
          <w:rFonts w:ascii="Cambria" w:hAnsi="Cambria"/>
        </w:rPr>
      </w:pPr>
      <w:r>
        <w:rPr>
          <w:rFonts w:ascii="Cambria" w:hAnsi="Cambria"/>
        </w:rPr>
        <w:t>……………….</w:t>
      </w:r>
      <w:r>
        <w:rPr>
          <w:rFonts w:ascii="Cambria" w:hAnsi="Cambria"/>
          <w:b/>
          <w:bCs/>
        </w:rPr>
        <w:t xml:space="preserve"> zł </w:t>
      </w:r>
      <w:r>
        <w:rPr>
          <w:rFonts w:ascii="Cambria" w:hAnsi="Cambria"/>
        </w:rPr>
        <w:t xml:space="preserve">( słownie: ……………………………………….), w tym </w:t>
      </w:r>
      <w:r>
        <w:rPr>
          <w:rFonts w:ascii="Cambria" w:hAnsi="Cambria"/>
          <w:b/>
          <w:bCs/>
        </w:rPr>
        <w:t xml:space="preserve">wynagrodzenie netto ……………… zł  + podatek VAT ( ……. ), tj. ……………  zł. </w:t>
      </w:r>
      <w:r>
        <w:rPr>
          <w:rFonts w:ascii="Cambria" w:hAnsi="Cambria"/>
        </w:rPr>
        <w:t>zgodnie z załączonymi kosztorysami ofertowymi</w:t>
      </w:r>
      <w:bookmarkEnd w:id="1"/>
      <w:r>
        <w:rPr>
          <w:rFonts w:ascii="Cambria" w:hAnsi="Cambria"/>
        </w:rPr>
        <w:t>.</w:t>
      </w:r>
    </w:p>
    <w:p w14:paraId="34FF9C00" w14:textId="3AC11449" w:rsidR="00063A84" w:rsidRDefault="00063A84" w:rsidP="00063A84">
      <w:pPr>
        <w:pStyle w:val="Akapitzlist"/>
        <w:numPr>
          <w:ilvl w:val="0"/>
          <w:numId w:val="26"/>
        </w:numPr>
        <w:ind w:left="284" w:hanging="284"/>
        <w:jc w:val="both"/>
        <w:rPr>
          <w:rFonts w:ascii="Cambria" w:hAnsi="Cambria"/>
          <w:b/>
        </w:rPr>
      </w:pPr>
      <w:r>
        <w:rPr>
          <w:rFonts w:ascii="Cambria" w:hAnsi="Cambria"/>
        </w:rPr>
        <w:t>Zamawiający zapłaci Wykonawcy umówione wynagrodzenie wyliczone zgodnie</w:t>
      </w:r>
      <w:r>
        <w:rPr>
          <w:rFonts w:ascii="Cambria" w:hAnsi="Cambria"/>
        </w:rPr>
        <w:br/>
        <w:t xml:space="preserve"> z zasadami określonymi umową</w:t>
      </w:r>
      <w:r w:rsidR="00EE267E">
        <w:rPr>
          <w:rFonts w:ascii="Cambria" w:hAnsi="Cambria"/>
        </w:rPr>
        <w:t xml:space="preserve"> w terminie 30 dni od dnia prawidłowo wystawionej faktury.</w:t>
      </w:r>
    </w:p>
    <w:p w14:paraId="4D107FD8" w14:textId="77777777" w:rsidR="00063A84" w:rsidRDefault="00063A84" w:rsidP="00063A84">
      <w:pPr>
        <w:pStyle w:val="Akapitzlist"/>
        <w:numPr>
          <w:ilvl w:val="0"/>
          <w:numId w:val="26"/>
        </w:numPr>
        <w:ind w:left="284" w:hanging="284"/>
        <w:jc w:val="both"/>
        <w:rPr>
          <w:rFonts w:ascii="Cambria" w:hAnsi="Cambria"/>
          <w:b/>
        </w:rPr>
      </w:pPr>
      <w:r>
        <w:rPr>
          <w:rFonts w:ascii="Cambria" w:hAnsi="Cambria"/>
        </w:rPr>
        <w:t xml:space="preserve">Za wartość wykonanych robót budowlanych Strony uznają iloczyn ilości i odebranych robót budowlanych, ustalonych na podstawie sprawdzonych i zatwierdzonych przez Inspektora   Nadzoru obmiarów i odpowiadających im określonych umową i ofertą cen jednostkowych. </w:t>
      </w:r>
    </w:p>
    <w:p w14:paraId="0D056520" w14:textId="77777777" w:rsidR="00063A84" w:rsidRDefault="00063A84" w:rsidP="00063A84">
      <w:pPr>
        <w:pStyle w:val="Akapitzlist"/>
        <w:widowControl w:val="0"/>
        <w:tabs>
          <w:tab w:val="left" w:pos="567"/>
          <w:tab w:val="left" w:pos="993"/>
        </w:tabs>
        <w:ind w:left="0"/>
        <w:jc w:val="both"/>
        <w:rPr>
          <w:rFonts w:ascii="Cambria" w:hAnsi="Cambria"/>
        </w:rPr>
      </w:pPr>
      <w:r>
        <w:rPr>
          <w:rFonts w:ascii="Cambria" w:hAnsi="Cambria"/>
        </w:rPr>
        <w:t xml:space="preserve">5. Rozliczenie za wykonanie robót budowlanych stanowiących Przedmiot Umowy będzie </w:t>
      </w:r>
    </w:p>
    <w:p w14:paraId="2305466E" w14:textId="77777777" w:rsidR="00063A84" w:rsidRDefault="00063A84" w:rsidP="00063A84">
      <w:pPr>
        <w:pStyle w:val="Akapitzlist"/>
        <w:widowControl w:val="0"/>
        <w:tabs>
          <w:tab w:val="left" w:pos="567"/>
          <w:tab w:val="left" w:pos="993"/>
        </w:tabs>
        <w:ind w:left="0"/>
        <w:jc w:val="both"/>
        <w:rPr>
          <w:rFonts w:ascii="Cambria" w:hAnsi="Cambria"/>
        </w:rPr>
      </w:pPr>
      <w:r>
        <w:rPr>
          <w:rFonts w:ascii="Cambria" w:hAnsi="Cambria"/>
        </w:rPr>
        <w:t xml:space="preserve">    dokonywane na podstawie  faktury VAT końcowej.</w:t>
      </w:r>
    </w:p>
    <w:p w14:paraId="1C6BC095" w14:textId="77777777" w:rsidR="00063A84" w:rsidRDefault="00063A84" w:rsidP="00063A84">
      <w:pPr>
        <w:rPr>
          <w:rFonts w:ascii="Cambria" w:hAnsi="Cambria"/>
          <w:b/>
        </w:rPr>
      </w:pPr>
      <w:r>
        <w:rPr>
          <w:rFonts w:ascii="Cambria" w:hAnsi="Cambria"/>
        </w:rPr>
        <w:t xml:space="preserve">6. Zamawiający nie  dopuszcza rozliczania przedmiotu umowy fakturami częściowymi. </w:t>
      </w:r>
    </w:p>
    <w:p w14:paraId="6CC7C6B4" w14:textId="77777777" w:rsidR="00063A84" w:rsidRDefault="00063A84" w:rsidP="00063A84">
      <w:pPr>
        <w:pStyle w:val="Akapitzlist"/>
        <w:widowControl w:val="0"/>
        <w:tabs>
          <w:tab w:val="left" w:pos="567"/>
          <w:tab w:val="left" w:pos="993"/>
        </w:tabs>
        <w:ind w:left="0"/>
        <w:jc w:val="both"/>
        <w:rPr>
          <w:rFonts w:ascii="Cambria" w:hAnsi="Cambria"/>
        </w:rPr>
      </w:pPr>
      <w:r>
        <w:rPr>
          <w:rFonts w:ascii="Cambria" w:hAnsi="Cambria"/>
        </w:rPr>
        <w:t xml:space="preserve">7.Wszystkie płatności za wykonane na podstawie umowy roboty budowlane są   </w:t>
      </w:r>
      <w:r>
        <w:rPr>
          <w:rFonts w:ascii="Cambria" w:hAnsi="Cambria"/>
        </w:rPr>
        <w:br/>
        <w:t xml:space="preserve">   dokonywane powykonawczo, na podstawie Protokołów faktur VAT</w:t>
      </w:r>
      <w:r>
        <w:rPr>
          <w:rFonts w:ascii="Cambria" w:hAnsi="Cambria"/>
        </w:rPr>
        <w:br/>
        <w:t xml:space="preserve">    z uwzględnieniem potrąceń wynikających z umowy, na kwoty potwierdzone przez </w:t>
      </w:r>
      <w:r>
        <w:rPr>
          <w:rFonts w:ascii="Cambria" w:hAnsi="Cambria"/>
        </w:rPr>
        <w:br/>
        <w:t xml:space="preserve">    Inspektora Nadzoru na zestawieniach wartości ukończonych robót, zgodnie </w:t>
      </w:r>
      <w:r>
        <w:rPr>
          <w:rFonts w:ascii="Cambria" w:hAnsi="Cambria"/>
        </w:rPr>
        <w:br/>
        <w:t xml:space="preserve">     z Protokołami odbioru robót. </w:t>
      </w:r>
    </w:p>
    <w:p w14:paraId="5F08392B" w14:textId="104BE133" w:rsidR="00063A84" w:rsidRDefault="00063A84" w:rsidP="00AA3B99">
      <w:pPr>
        <w:pStyle w:val="Akapitzlist"/>
        <w:widowControl w:val="0"/>
        <w:tabs>
          <w:tab w:val="left" w:pos="567"/>
          <w:tab w:val="left" w:pos="993"/>
        </w:tabs>
        <w:ind w:left="0"/>
        <w:jc w:val="both"/>
        <w:rPr>
          <w:rFonts w:ascii="Cambria" w:hAnsi="Cambria"/>
        </w:rPr>
      </w:pPr>
      <w:r>
        <w:rPr>
          <w:rFonts w:ascii="Cambria" w:hAnsi="Cambria"/>
        </w:rPr>
        <w:t xml:space="preserve">8.W wynagrodzeniu, o którym mowa w ust. 2, mieszczą się wszystkie koszty wykonania </w:t>
      </w:r>
      <w:r>
        <w:rPr>
          <w:rFonts w:ascii="Cambria" w:hAnsi="Cambria"/>
        </w:rPr>
        <w:br/>
        <w:t xml:space="preserve">     przedmiotu umowy, w tym m. in.: koszty robót przygotowawczych, demontażowych, </w:t>
      </w:r>
      <w:r>
        <w:rPr>
          <w:rFonts w:ascii="Cambria" w:hAnsi="Cambria"/>
        </w:rPr>
        <w:br/>
        <w:t xml:space="preserve">     porządkowych, zagospodarowania terenu budowy, utrzymania i likwidacji zaplecza </w:t>
      </w:r>
      <w:r>
        <w:rPr>
          <w:rFonts w:ascii="Cambria" w:hAnsi="Cambria"/>
        </w:rPr>
        <w:br/>
        <w:t xml:space="preserve">     budowy, opłaty za transport odpadów i ich składowanie, koszty związane z utylizacją </w:t>
      </w:r>
      <w:r w:rsidR="00AA3B99">
        <w:rPr>
          <w:rFonts w:ascii="Cambria" w:hAnsi="Cambria"/>
        </w:rPr>
        <w:br/>
        <w:t xml:space="preserve">     </w:t>
      </w:r>
      <w:r>
        <w:rPr>
          <w:rFonts w:ascii="Cambria" w:hAnsi="Cambria"/>
        </w:rPr>
        <w:t>materiałów pochodzących</w:t>
      </w:r>
      <w:r w:rsidR="00AA3B99">
        <w:rPr>
          <w:rFonts w:ascii="Cambria" w:hAnsi="Cambria"/>
        </w:rPr>
        <w:t xml:space="preserve"> </w:t>
      </w:r>
      <w:r>
        <w:rPr>
          <w:rFonts w:ascii="Cambria" w:hAnsi="Cambria"/>
        </w:rPr>
        <w:t>z rozbiórki.</w:t>
      </w:r>
    </w:p>
    <w:p w14:paraId="5DA93FC1" w14:textId="053CC3E7" w:rsidR="00AA3B99" w:rsidRDefault="00AA3B99" w:rsidP="00AA3B99">
      <w:pPr>
        <w:jc w:val="both"/>
        <w:rPr>
          <w:rFonts w:ascii="Cambria" w:hAnsi="Cambria"/>
        </w:rPr>
      </w:pPr>
      <w:r>
        <w:rPr>
          <w:rFonts w:ascii="Cambria" w:hAnsi="Cambria"/>
        </w:rPr>
        <w:t xml:space="preserve">9. Wykonawca oświadcza, że </w:t>
      </w:r>
      <w:r>
        <w:rPr>
          <w:rFonts w:ascii="Cambria" w:hAnsi="Cambria"/>
          <w:color w:val="000000"/>
        </w:rPr>
        <w:t xml:space="preserve">przed złożeniem oferty w postępowaniu przetargowym   </w:t>
      </w:r>
      <w:r>
        <w:rPr>
          <w:rFonts w:ascii="Cambria" w:hAnsi="Cambria"/>
          <w:color w:val="000000"/>
        </w:rPr>
        <w:br/>
        <w:t xml:space="preserve">     dokładnie zapoznał się z treścią SWZ, dokumentacją techniczną, przedmiarem robót, </w:t>
      </w:r>
      <w:r>
        <w:rPr>
          <w:rFonts w:ascii="Cambria" w:hAnsi="Cambria"/>
          <w:color w:val="000000"/>
        </w:rPr>
        <w:br/>
        <w:t xml:space="preserve">     specyfikacją techniczną wykonania i odbioru robót. </w:t>
      </w:r>
    </w:p>
    <w:p w14:paraId="40FFC341" w14:textId="57157DE8" w:rsidR="00AA3B99" w:rsidRDefault="00AA3B99" w:rsidP="00AA3B99">
      <w:pPr>
        <w:jc w:val="both"/>
        <w:rPr>
          <w:rFonts w:ascii="Cambria" w:hAnsi="Cambria"/>
        </w:rPr>
      </w:pPr>
      <w:r>
        <w:rPr>
          <w:rFonts w:ascii="Cambria" w:hAnsi="Cambria"/>
        </w:rPr>
        <w:t>10.Wykonawcy nie przysługują i nie będą przysługiwać żadne roszczenia związane</w:t>
      </w:r>
      <w:r>
        <w:rPr>
          <w:rFonts w:ascii="Cambria" w:hAnsi="Cambria"/>
        </w:rPr>
        <w:br/>
        <w:t xml:space="preserve">       z błędnym skalkulowaniem wynagrodzenia lub pominięciem elementów niezbędnych </w:t>
      </w:r>
      <w:r>
        <w:rPr>
          <w:rFonts w:ascii="Cambria" w:hAnsi="Cambria"/>
        </w:rPr>
        <w:br/>
        <w:t xml:space="preserve">       do prawidłowego wykonania przedmiotu umowy.</w:t>
      </w:r>
    </w:p>
    <w:p w14:paraId="27BF6984" w14:textId="77777777" w:rsidR="00063A84" w:rsidRPr="002C0231" w:rsidRDefault="00063A84" w:rsidP="00063A84">
      <w:pPr>
        <w:widowControl w:val="0"/>
        <w:shd w:val="clear" w:color="auto" w:fill="FFFFFF"/>
        <w:tabs>
          <w:tab w:val="left" w:pos="427"/>
        </w:tabs>
        <w:spacing w:line="250" w:lineRule="exact"/>
        <w:ind w:right="5"/>
        <w:jc w:val="both"/>
        <w:rPr>
          <w:rFonts w:ascii="Cambria" w:hAnsi="Cambria"/>
        </w:rPr>
      </w:pPr>
    </w:p>
    <w:p w14:paraId="0E272A03" w14:textId="0F836DAA" w:rsidR="00063A84" w:rsidRPr="002C0231" w:rsidRDefault="000460A6" w:rsidP="00063A84">
      <w:pPr>
        <w:shd w:val="clear" w:color="auto" w:fill="FFFFFF"/>
        <w:spacing w:before="221"/>
        <w:jc w:val="center"/>
        <w:rPr>
          <w:rFonts w:ascii="Cambria" w:hAnsi="Cambria"/>
          <w:b/>
          <w:bCs/>
        </w:rPr>
      </w:pPr>
      <w:r w:rsidRPr="002C0231">
        <w:rPr>
          <w:rFonts w:ascii="Cambria" w:hAnsi="Cambria"/>
          <w:b/>
          <w:bCs/>
        </w:rPr>
        <w:t>§ 4</w:t>
      </w:r>
    </w:p>
    <w:p w14:paraId="697C5CAE" w14:textId="77777777" w:rsidR="00083F1A" w:rsidRPr="00AA3B99" w:rsidRDefault="000460A6">
      <w:pPr>
        <w:shd w:val="clear" w:color="auto" w:fill="FFFFFF"/>
        <w:jc w:val="center"/>
        <w:rPr>
          <w:rFonts w:ascii="Cambria" w:hAnsi="Cambria"/>
          <w:b/>
          <w:bCs/>
        </w:rPr>
      </w:pPr>
      <w:r w:rsidRPr="00AA3B99">
        <w:rPr>
          <w:rFonts w:ascii="Cambria" w:hAnsi="Cambria"/>
          <w:b/>
          <w:bCs/>
        </w:rPr>
        <w:t>Obowiązki i uprawnienia Stron</w:t>
      </w:r>
    </w:p>
    <w:p w14:paraId="62FC66FC" w14:textId="77777777" w:rsidR="00083F1A" w:rsidRPr="002C0231" w:rsidRDefault="000460A6">
      <w:pPr>
        <w:widowControl w:val="0"/>
        <w:numPr>
          <w:ilvl w:val="0"/>
          <w:numId w:val="4"/>
        </w:numPr>
        <w:shd w:val="clear" w:color="auto" w:fill="FFFFFF"/>
        <w:tabs>
          <w:tab w:val="left" w:pos="226"/>
        </w:tabs>
        <w:spacing w:line="250" w:lineRule="exact"/>
        <w:jc w:val="both"/>
        <w:rPr>
          <w:rFonts w:ascii="Cambria" w:hAnsi="Cambria"/>
        </w:rPr>
      </w:pPr>
      <w:r w:rsidRPr="002C0231">
        <w:rPr>
          <w:rFonts w:ascii="Cambria" w:hAnsi="Cambria"/>
        </w:rPr>
        <w:t>Obowiązki i uprawnienia Zamawiającego:</w:t>
      </w:r>
    </w:p>
    <w:p w14:paraId="0807C158" w14:textId="77777777" w:rsidR="00083F1A" w:rsidRPr="002C0231" w:rsidRDefault="000460A6">
      <w:pPr>
        <w:widowControl w:val="0"/>
        <w:numPr>
          <w:ilvl w:val="1"/>
          <w:numId w:val="4"/>
        </w:numPr>
        <w:shd w:val="clear" w:color="auto" w:fill="FFFFFF"/>
        <w:tabs>
          <w:tab w:val="left" w:pos="542"/>
        </w:tabs>
        <w:spacing w:line="250" w:lineRule="exact"/>
        <w:ind w:right="5"/>
        <w:jc w:val="both"/>
        <w:rPr>
          <w:rFonts w:ascii="Cambria" w:hAnsi="Cambria"/>
        </w:rPr>
      </w:pPr>
      <w:r w:rsidRPr="002C0231">
        <w:rPr>
          <w:rFonts w:ascii="Cambria" w:hAnsi="Cambria"/>
        </w:rPr>
        <w:t>Zamawiający zobowiązany jest do wprowadzenia i protokolarnego przekazania Wykonawcy terenu budowy.</w:t>
      </w:r>
    </w:p>
    <w:p w14:paraId="2C9100BF" w14:textId="77777777" w:rsidR="00083F1A" w:rsidRPr="002C0231" w:rsidRDefault="000460A6">
      <w:pPr>
        <w:widowControl w:val="0"/>
        <w:numPr>
          <w:ilvl w:val="1"/>
          <w:numId w:val="4"/>
        </w:numPr>
        <w:shd w:val="clear" w:color="auto" w:fill="FFFFFF"/>
        <w:tabs>
          <w:tab w:val="left" w:pos="542"/>
        </w:tabs>
        <w:spacing w:line="250" w:lineRule="exact"/>
        <w:jc w:val="both"/>
        <w:rPr>
          <w:rFonts w:ascii="Cambria" w:hAnsi="Cambria"/>
        </w:rPr>
      </w:pPr>
      <w:r w:rsidRPr="002C0231">
        <w:rPr>
          <w:rFonts w:ascii="Cambria" w:hAnsi="Cambria"/>
        </w:rPr>
        <w:t>Zamawiający zobowiązany jest do przekazania Wykonawcy kompletu dokumentacji projektowej w ciągu 7 dni od zawarcia niniejszej umowy.</w:t>
      </w:r>
    </w:p>
    <w:p w14:paraId="51D66691" w14:textId="77777777" w:rsidR="00083F1A" w:rsidRPr="002C0231" w:rsidRDefault="000460A6">
      <w:pPr>
        <w:widowControl w:val="0"/>
        <w:numPr>
          <w:ilvl w:val="1"/>
          <w:numId w:val="4"/>
        </w:numPr>
        <w:shd w:val="clear" w:color="auto" w:fill="FFFFFF"/>
        <w:tabs>
          <w:tab w:val="left" w:pos="542"/>
        </w:tabs>
        <w:spacing w:line="250" w:lineRule="exact"/>
        <w:jc w:val="both"/>
        <w:rPr>
          <w:rFonts w:ascii="Cambria" w:hAnsi="Cambria"/>
        </w:rPr>
      </w:pPr>
      <w:r w:rsidRPr="002C0231">
        <w:rPr>
          <w:rFonts w:ascii="Cambria" w:hAnsi="Cambria"/>
        </w:rPr>
        <w:t xml:space="preserve">Zamawiający zobowiązany jest do odbioru przedmiotu niniejszej umowy, zgodnie </w:t>
      </w:r>
      <w:r w:rsidR="00D856AA" w:rsidRPr="002C0231">
        <w:rPr>
          <w:rFonts w:ascii="Cambria" w:hAnsi="Cambria"/>
        </w:rPr>
        <w:br/>
      </w:r>
      <w:r w:rsidRPr="002C0231">
        <w:rPr>
          <w:rFonts w:ascii="Cambria" w:hAnsi="Cambria"/>
        </w:rPr>
        <w:t>z postanowieniami zawartymi w § 12.</w:t>
      </w:r>
    </w:p>
    <w:p w14:paraId="2929B7F2" w14:textId="77777777" w:rsidR="00083F1A" w:rsidRPr="002C0231" w:rsidRDefault="000460A6">
      <w:pPr>
        <w:widowControl w:val="0"/>
        <w:numPr>
          <w:ilvl w:val="1"/>
          <w:numId w:val="4"/>
        </w:numPr>
        <w:shd w:val="clear" w:color="auto" w:fill="FFFFFF"/>
        <w:tabs>
          <w:tab w:val="left" w:pos="542"/>
        </w:tabs>
        <w:spacing w:line="250" w:lineRule="exact"/>
        <w:jc w:val="both"/>
        <w:rPr>
          <w:rFonts w:ascii="Cambria" w:hAnsi="Cambria"/>
        </w:rPr>
      </w:pPr>
      <w:r w:rsidRPr="002C0231">
        <w:rPr>
          <w:rFonts w:ascii="Cambria" w:hAnsi="Cambria"/>
        </w:rPr>
        <w:t>Zamawiający zobowiązany jest do terminowej zapłaty za wykonane i odebrane roboty.</w:t>
      </w:r>
    </w:p>
    <w:p w14:paraId="40828EA3" w14:textId="77777777" w:rsidR="00083F1A" w:rsidRPr="002C0231" w:rsidRDefault="000460A6">
      <w:pPr>
        <w:widowControl w:val="0"/>
        <w:numPr>
          <w:ilvl w:val="1"/>
          <w:numId w:val="4"/>
        </w:numPr>
        <w:shd w:val="clear" w:color="auto" w:fill="FFFFFF"/>
        <w:tabs>
          <w:tab w:val="left" w:pos="542"/>
        </w:tabs>
        <w:spacing w:line="250" w:lineRule="exact"/>
        <w:jc w:val="both"/>
        <w:rPr>
          <w:rFonts w:ascii="Cambria" w:hAnsi="Cambria"/>
        </w:rPr>
      </w:pPr>
      <w:r w:rsidRPr="002C0231">
        <w:rPr>
          <w:rFonts w:ascii="Cambria" w:hAnsi="Cambria"/>
        </w:rPr>
        <w:t>Zamawiający zobowiązany jest do zapewnienia nadzoru inwestorskiego.</w:t>
      </w:r>
    </w:p>
    <w:p w14:paraId="6BA6E73E" w14:textId="5674C7EB" w:rsidR="00083F1A" w:rsidRPr="002C0231" w:rsidRDefault="000460A6">
      <w:pPr>
        <w:widowControl w:val="0"/>
        <w:numPr>
          <w:ilvl w:val="1"/>
          <w:numId w:val="4"/>
        </w:numPr>
        <w:shd w:val="clear" w:color="auto" w:fill="FFFFFF"/>
        <w:tabs>
          <w:tab w:val="left" w:pos="542"/>
        </w:tabs>
        <w:spacing w:line="250" w:lineRule="exact"/>
        <w:jc w:val="both"/>
        <w:rPr>
          <w:rFonts w:ascii="Cambria" w:hAnsi="Cambria"/>
        </w:rPr>
      </w:pPr>
      <w:r w:rsidRPr="002C0231">
        <w:rPr>
          <w:rFonts w:ascii="Cambria" w:hAnsi="Cambria"/>
        </w:rPr>
        <w:t>Zamawiający poprzez własnych przedstawicieli i poprzez osoby wykonujące nadzór inwestorski jest uprawniony do kontrolowania sposobu wykonywania przedmiotu umowy przez Wykonawcę</w:t>
      </w:r>
      <w:r w:rsidR="00A30AF2">
        <w:rPr>
          <w:rFonts w:ascii="Cambria" w:hAnsi="Cambria"/>
        </w:rPr>
        <w:t xml:space="preserve"> dotyczących</w:t>
      </w:r>
      <w:r w:rsidRPr="002C0231">
        <w:rPr>
          <w:rFonts w:ascii="Cambria" w:hAnsi="Cambria"/>
        </w:rPr>
        <w:t>:</w:t>
      </w:r>
    </w:p>
    <w:p w14:paraId="7D02222B" w14:textId="77777777" w:rsidR="00083F1A" w:rsidRPr="002C0231" w:rsidRDefault="000460A6">
      <w:pPr>
        <w:widowControl w:val="0"/>
        <w:numPr>
          <w:ilvl w:val="2"/>
          <w:numId w:val="4"/>
        </w:numPr>
        <w:shd w:val="clear" w:color="auto" w:fill="FFFFFF"/>
        <w:tabs>
          <w:tab w:val="left" w:pos="542"/>
        </w:tabs>
        <w:spacing w:line="250" w:lineRule="exact"/>
        <w:jc w:val="both"/>
        <w:rPr>
          <w:rFonts w:ascii="Cambria" w:hAnsi="Cambria"/>
        </w:rPr>
      </w:pPr>
      <w:r w:rsidRPr="002C0231">
        <w:rPr>
          <w:rFonts w:ascii="Cambria" w:hAnsi="Cambria"/>
        </w:rPr>
        <w:t>jakości używanych materiałów i urządzeń,</w:t>
      </w:r>
    </w:p>
    <w:p w14:paraId="55E5B425" w14:textId="77777777" w:rsidR="00083F1A" w:rsidRPr="002C0231" w:rsidRDefault="000460A6">
      <w:pPr>
        <w:widowControl w:val="0"/>
        <w:numPr>
          <w:ilvl w:val="2"/>
          <w:numId w:val="4"/>
        </w:numPr>
        <w:shd w:val="clear" w:color="auto" w:fill="FFFFFF"/>
        <w:tabs>
          <w:tab w:val="left" w:pos="542"/>
        </w:tabs>
        <w:spacing w:line="250" w:lineRule="exact"/>
        <w:jc w:val="both"/>
        <w:rPr>
          <w:rFonts w:ascii="Cambria" w:hAnsi="Cambria"/>
        </w:rPr>
      </w:pPr>
      <w:r w:rsidRPr="002C0231">
        <w:rPr>
          <w:rFonts w:ascii="Cambria" w:hAnsi="Cambria"/>
        </w:rPr>
        <w:t xml:space="preserve">kwalifikacji pracowników i innych osób działających z upoważnienia </w:t>
      </w:r>
      <w:r w:rsidRPr="002C0231">
        <w:rPr>
          <w:rFonts w:ascii="Cambria" w:hAnsi="Cambria"/>
        </w:rPr>
        <w:lastRenderedPageBreak/>
        <w:t>Wykonawcy,</w:t>
      </w:r>
    </w:p>
    <w:p w14:paraId="683CD844" w14:textId="04B95828" w:rsidR="00083F1A" w:rsidRPr="002C0231" w:rsidRDefault="000460A6">
      <w:pPr>
        <w:widowControl w:val="0"/>
        <w:numPr>
          <w:ilvl w:val="2"/>
          <w:numId w:val="4"/>
        </w:numPr>
        <w:shd w:val="clear" w:color="auto" w:fill="FFFFFF"/>
        <w:tabs>
          <w:tab w:val="left" w:pos="542"/>
        </w:tabs>
        <w:spacing w:line="250" w:lineRule="exact"/>
        <w:jc w:val="both"/>
        <w:rPr>
          <w:rFonts w:ascii="Cambria" w:hAnsi="Cambria"/>
        </w:rPr>
      </w:pPr>
      <w:r w:rsidRPr="002C0231">
        <w:rPr>
          <w:rFonts w:ascii="Cambria" w:hAnsi="Cambria"/>
        </w:rPr>
        <w:t>przestrzegania zasad sztuki budowlanej, wiedzy technicznej, polskich norm</w:t>
      </w:r>
      <w:r w:rsidR="00972016">
        <w:rPr>
          <w:rFonts w:ascii="Cambria" w:hAnsi="Cambria"/>
        </w:rPr>
        <w:t xml:space="preserve">                 </w:t>
      </w:r>
      <w:r w:rsidRPr="002C0231">
        <w:rPr>
          <w:rFonts w:ascii="Cambria" w:hAnsi="Cambria"/>
        </w:rPr>
        <w:t xml:space="preserve"> i innych obowiązujących przepisów dotyczących realizacji robót budowlanych,</w:t>
      </w:r>
    </w:p>
    <w:p w14:paraId="014186F8" w14:textId="77777777" w:rsidR="00083F1A" w:rsidRPr="002C0231" w:rsidRDefault="000460A6">
      <w:pPr>
        <w:widowControl w:val="0"/>
        <w:numPr>
          <w:ilvl w:val="2"/>
          <w:numId w:val="4"/>
        </w:numPr>
        <w:shd w:val="clear" w:color="auto" w:fill="FFFFFF"/>
        <w:tabs>
          <w:tab w:val="left" w:pos="542"/>
        </w:tabs>
        <w:spacing w:line="250" w:lineRule="exact"/>
        <w:jc w:val="both"/>
        <w:rPr>
          <w:rFonts w:ascii="Cambria" w:hAnsi="Cambria"/>
        </w:rPr>
      </w:pPr>
      <w:r w:rsidRPr="002C0231">
        <w:rPr>
          <w:rFonts w:ascii="Cambria" w:hAnsi="Cambria"/>
        </w:rPr>
        <w:t>terminowości procesu wykonywania robót, a w szczególności przestrzegania przez Wykonawcę terminów przewidzianych w harmonogramie rzeczowo-finansowym.</w:t>
      </w:r>
    </w:p>
    <w:p w14:paraId="49E3788A" w14:textId="0C036D93" w:rsidR="00083F1A" w:rsidRPr="002C0231" w:rsidRDefault="000460A6">
      <w:pPr>
        <w:widowControl w:val="0"/>
        <w:numPr>
          <w:ilvl w:val="1"/>
          <w:numId w:val="4"/>
        </w:numPr>
        <w:shd w:val="clear" w:color="auto" w:fill="FFFFFF"/>
        <w:tabs>
          <w:tab w:val="left" w:pos="542"/>
        </w:tabs>
        <w:spacing w:line="250" w:lineRule="exact"/>
        <w:jc w:val="both"/>
        <w:rPr>
          <w:rFonts w:ascii="Cambria" w:hAnsi="Cambria"/>
        </w:rPr>
      </w:pPr>
      <w:r w:rsidRPr="002C0231">
        <w:rPr>
          <w:rFonts w:ascii="Cambria" w:hAnsi="Cambria"/>
        </w:rPr>
        <w:t xml:space="preserve">Zamawiający jest uprawniony do zgłaszania zastrzeżeń wynikających z kontroli sposobu wykonywania przedmiotu umowy i do żądania od Wykonawcy </w:t>
      </w:r>
      <w:r w:rsidR="008F183B">
        <w:rPr>
          <w:rFonts w:ascii="Cambria" w:hAnsi="Cambria"/>
        </w:rPr>
        <w:t xml:space="preserve">                               </w:t>
      </w:r>
      <w:r w:rsidRPr="002C0231">
        <w:rPr>
          <w:rFonts w:ascii="Cambria" w:hAnsi="Cambria"/>
        </w:rPr>
        <w:t>w zakreślonym terminie usunięcia przyczyn tych zastrzeżeń.</w:t>
      </w:r>
    </w:p>
    <w:p w14:paraId="36941290" w14:textId="77777777" w:rsidR="00083F1A" w:rsidRPr="002C0231" w:rsidRDefault="000460A6">
      <w:pPr>
        <w:widowControl w:val="0"/>
        <w:numPr>
          <w:ilvl w:val="0"/>
          <w:numId w:val="4"/>
        </w:numPr>
        <w:shd w:val="clear" w:color="auto" w:fill="FFFFFF"/>
        <w:tabs>
          <w:tab w:val="left" w:pos="226"/>
        </w:tabs>
        <w:spacing w:line="250" w:lineRule="exact"/>
        <w:jc w:val="both"/>
        <w:rPr>
          <w:rFonts w:ascii="Cambria" w:hAnsi="Cambria"/>
        </w:rPr>
      </w:pPr>
      <w:r w:rsidRPr="002C0231">
        <w:rPr>
          <w:rFonts w:ascii="Cambria" w:hAnsi="Cambria"/>
        </w:rPr>
        <w:t xml:space="preserve">Obowiązki Wykonawcy: </w:t>
      </w:r>
    </w:p>
    <w:p w14:paraId="5A1F7413" w14:textId="77777777" w:rsidR="009D69A5" w:rsidRDefault="00D9138A" w:rsidP="009D69A5">
      <w:pPr>
        <w:pStyle w:val="Akapitzlist"/>
        <w:numPr>
          <w:ilvl w:val="1"/>
          <w:numId w:val="19"/>
        </w:numPr>
        <w:shd w:val="clear" w:color="auto" w:fill="FFFFFF"/>
        <w:tabs>
          <w:tab w:val="left" w:pos="426"/>
        </w:tabs>
        <w:suppressAutoHyphens w:val="0"/>
        <w:autoSpaceDE w:val="0"/>
        <w:spacing w:line="250" w:lineRule="exact"/>
        <w:ind w:left="426"/>
        <w:jc w:val="both"/>
        <w:rPr>
          <w:rFonts w:ascii="Cambria" w:hAnsi="Cambria"/>
        </w:rPr>
      </w:pPr>
      <w:r w:rsidRPr="002C0231">
        <w:rPr>
          <w:rFonts w:ascii="Cambria" w:hAnsi="Cambria"/>
        </w:rPr>
        <w:t xml:space="preserve">Wykonawca jest zobowiązany do protokolarnego przejęcia placu budowy i przygotowania placu do wykonywania robót. </w:t>
      </w:r>
      <w:r w:rsidR="00173524" w:rsidRPr="002C0231">
        <w:rPr>
          <w:rFonts w:ascii="Cambria" w:hAnsi="Cambria"/>
        </w:rPr>
        <w:t>Przed przystąpieniem do wykonywania robót należy wytyczyć pas drogowy</w:t>
      </w:r>
      <w:r w:rsidRPr="002C0231">
        <w:rPr>
          <w:rFonts w:ascii="Cambria" w:hAnsi="Cambria"/>
        </w:rPr>
        <w:t>. Wykonawca winien utrzymywać plac budowy w należytym porządku. Wykonawca zobowiązuje się na swój koszt strzec mienia znajdującego się na terenie budowy.</w:t>
      </w:r>
      <w:r w:rsidR="009D69A5">
        <w:rPr>
          <w:rFonts w:ascii="Cambria" w:hAnsi="Cambria"/>
        </w:rPr>
        <w:t xml:space="preserve"> </w:t>
      </w:r>
    </w:p>
    <w:p w14:paraId="11D4F7E0" w14:textId="5876FC80" w:rsidR="00D9138A" w:rsidRPr="009D69A5" w:rsidRDefault="00D9138A" w:rsidP="009D69A5">
      <w:pPr>
        <w:pStyle w:val="Akapitzlist"/>
        <w:numPr>
          <w:ilvl w:val="1"/>
          <w:numId w:val="19"/>
        </w:numPr>
        <w:shd w:val="clear" w:color="auto" w:fill="FFFFFF"/>
        <w:tabs>
          <w:tab w:val="left" w:pos="426"/>
        </w:tabs>
        <w:suppressAutoHyphens w:val="0"/>
        <w:autoSpaceDE w:val="0"/>
        <w:spacing w:line="250" w:lineRule="exact"/>
        <w:ind w:left="426"/>
        <w:jc w:val="both"/>
        <w:rPr>
          <w:rFonts w:ascii="Cambria" w:hAnsi="Cambria"/>
        </w:rPr>
      </w:pPr>
      <w:r w:rsidRPr="009D69A5">
        <w:rPr>
          <w:rFonts w:ascii="Cambria" w:hAnsi="Cambria"/>
        </w:rPr>
        <w:t>Wykonawca zobowiązany jest zatrudnić przy wykonywaniu przedmiotu umowy osoby posiadające wymagane kwalifikacje do właściwego wykonania przedmiotu umowy, w tym zapewnienie prowadzenia budowy przez Kierownika posiadając</w:t>
      </w:r>
      <w:r w:rsidR="00F50477" w:rsidRPr="009D69A5">
        <w:rPr>
          <w:rFonts w:ascii="Cambria" w:hAnsi="Cambria"/>
        </w:rPr>
        <w:t>ego</w:t>
      </w:r>
      <w:r w:rsidRPr="009D69A5">
        <w:rPr>
          <w:rFonts w:ascii="Cambria" w:hAnsi="Cambria"/>
        </w:rPr>
        <w:t xml:space="preserve"> wymagane doświadczenie i kwalifikacje. Poza tym, Wykonawca jest zobowiązany do zatrudnienia na podstawie umowy o pracę w wymiarze nie mniejszym niż ½ etatu następujących osób:</w:t>
      </w:r>
      <w:r w:rsidR="009D69A5">
        <w:rPr>
          <w:rFonts w:ascii="Cambria" w:hAnsi="Cambria"/>
        </w:rPr>
        <w:t xml:space="preserve"> </w:t>
      </w:r>
      <w:r w:rsidRPr="009D69A5">
        <w:rPr>
          <w:rFonts w:ascii="Cambria" w:hAnsi="Cambria"/>
        </w:rPr>
        <w:t xml:space="preserve">2 pracowników wykonujących roboty </w:t>
      </w:r>
      <w:r w:rsidR="009B4BA1" w:rsidRPr="009D69A5">
        <w:rPr>
          <w:rFonts w:ascii="Cambria" w:hAnsi="Cambria"/>
        </w:rPr>
        <w:t>montażow</w:t>
      </w:r>
      <w:r w:rsidR="00F50477" w:rsidRPr="009D69A5">
        <w:rPr>
          <w:rFonts w:ascii="Cambria" w:hAnsi="Cambria"/>
        </w:rPr>
        <w:t>e</w:t>
      </w:r>
      <w:r w:rsidRPr="009D69A5">
        <w:rPr>
          <w:rFonts w:ascii="Cambria" w:hAnsi="Cambria"/>
        </w:rPr>
        <w:t>.</w:t>
      </w:r>
    </w:p>
    <w:p w14:paraId="32361309" w14:textId="04B949A5" w:rsidR="00D9138A" w:rsidRPr="002C0231" w:rsidRDefault="00D9138A" w:rsidP="00D9138A">
      <w:pPr>
        <w:pStyle w:val="Akapitzlist"/>
        <w:numPr>
          <w:ilvl w:val="1"/>
          <w:numId w:val="19"/>
        </w:numPr>
        <w:shd w:val="clear" w:color="auto" w:fill="FFFFFF"/>
        <w:tabs>
          <w:tab w:val="left" w:pos="426"/>
        </w:tabs>
        <w:suppressAutoHyphens w:val="0"/>
        <w:autoSpaceDE w:val="0"/>
        <w:spacing w:line="250" w:lineRule="exact"/>
        <w:ind w:left="426"/>
        <w:jc w:val="both"/>
        <w:rPr>
          <w:rFonts w:ascii="Cambria" w:hAnsi="Cambria"/>
        </w:rPr>
      </w:pPr>
      <w:r w:rsidRPr="002C0231">
        <w:rPr>
          <w:rFonts w:ascii="Cambria" w:hAnsi="Cambria"/>
        </w:rPr>
        <w:t xml:space="preserve">Wykonawca w terminie 7 dni od dnia rozpoczęcia robót oraz później na każde </w:t>
      </w:r>
      <w:r w:rsidR="008F183B">
        <w:rPr>
          <w:rFonts w:ascii="Cambria" w:hAnsi="Cambria"/>
        </w:rPr>
        <w:t xml:space="preserve">                         </w:t>
      </w:r>
      <w:r w:rsidRPr="002C0231">
        <w:rPr>
          <w:rFonts w:ascii="Cambria" w:hAnsi="Cambria"/>
        </w:rPr>
        <w:t>żądanie Zamawiającego przedstawi Zamawiającemu umowy o pracę pracowników wymienionych w  ust.2 pkt.2. Wykonawca powinien uzyskać od zatrudnionych</w:t>
      </w:r>
      <w:r w:rsidR="008F183B">
        <w:rPr>
          <w:rFonts w:ascii="Cambria" w:hAnsi="Cambria"/>
        </w:rPr>
        <w:t xml:space="preserve">                     </w:t>
      </w:r>
      <w:r w:rsidRPr="002C0231">
        <w:rPr>
          <w:rFonts w:ascii="Cambria" w:hAnsi="Cambria"/>
        </w:rPr>
        <w:t xml:space="preserve"> pracowników, zgodę na dostęp do danych osobowych Zamawiającego w zakresie </w:t>
      </w:r>
      <w:r w:rsidR="008F183B">
        <w:rPr>
          <w:rFonts w:ascii="Cambria" w:hAnsi="Cambria"/>
        </w:rPr>
        <w:t xml:space="preserve">               </w:t>
      </w:r>
      <w:r w:rsidRPr="002C0231">
        <w:rPr>
          <w:rFonts w:ascii="Cambria" w:hAnsi="Cambria"/>
        </w:rPr>
        <w:t xml:space="preserve">wymaganym do kontroli istnienia stosunku pracy. </w:t>
      </w:r>
    </w:p>
    <w:p w14:paraId="5F84FEC2" w14:textId="1A662F2E" w:rsidR="00D9138A" w:rsidRPr="002C0231" w:rsidRDefault="00D9138A" w:rsidP="00D9138A">
      <w:pPr>
        <w:pStyle w:val="Akapitzlist"/>
        <w:numPr>
          <w:ilvl w:val="1"/>
          <w:numId w:val="19"/>
        </w:numPr>
        <w:shd w:val="clear" w:color="auto" w:fill="FFFFFF"/>
        <w:tabs>
          <w:tab w:val="left" w:pos="426"/>
        </w:tabs>
        <w:suppressAutoHyphens w:val="0"/>
        <w:autoSpaceDE w:val="0"/>
        <w:spacing w:line="250" w:lineRule="exact"/>
        <w:ind w:left="426"/>
        <w:jc w:val="both"/>
        <w:rPr>
          <w:rFonts w:ascii="Cambria" w:hAnsi="Cambria"/>
        </w:rPr>
      </w:pPr>
      <w:r w:rsidRPr="002C0231">
        <w:rPr>
          <w:rFonts w:ascii="Cambria" w:hAnsi="Cambria"/>
        </w:rPr>
        <w:t xml:space="preserve">Wykonawca zobowiązany jest wykonywać przedmiot umowy zgodnie z przepisami BHP i ppoż., zgodnie z opracowanym przez Wykonawcę Planem Bezpieczeństwa </w:t>
      </w:r>
      <w:r w:rsidR="008F183B">
        <w:rPr>
          <w:rFonts w:ascii="Cambria" w:hAnsi="Cambria"/>
        </w:rPr>
        <w:t xml:space="preserve">                       </w:t>
      </w:r>
      <w:r w:rsidRPr="002C0231">
        <w:rPr>
          <w:rFonts w:ascii="Cambria" w:hAnsi="Cambria"/>
        </w:rPr>
        <w:t>i Ochrony Zdrowia. Wykonawca ponosi odpowiedzialność za zapewnienie osobom przebywającym na placu budowy bezpieczeństwo.</w:t>
      </w:r>
    </w:p>
    <w:p w14:paraId="0C2E450D" w14:textId="121D4B4B" w:rsidR="00D9138A" w:rsidRPr="002C0231" w:rsidRDefault="00D9138A" w:rsidP="00D9138A">
      <w:pPr>
        <w:pStyle w:val="Akapitzlist"/>
        <w:numPr>
          <w:ilvl w:val="1"/>
          <w:numId w:val="19"/>
        </w:numPr>
        <w:shd w:val="clear" w:color="auto" w:fill="FFFFFF"/>
        <w:tabs>
          <w:tab w:val="left" w:pos="426"/>
        </w:tabs>
        <w:suppressAutoHyphens w:val="0"/>
        <w:autoSpaceDE w:val="0"/>
        <w:spacing w:line="250" w:lineRule="exact"/>
        <w:ind w:left="426"/>
        <w:jc w:val="both"/>
        <w:rPr>
          <w:rFonts w:ascii="Cambria" w:hAnsi="Cambria"/>
        </w:rPr>
      </w:pPr>
      <w:r w:rsidRPr="002C0231">
        <w:rPr>
          <w:rFonts w:ascii="Cambria" w:hAnsi="Cambria"/>
        </w:rPr>
        <w:t xml:space="preserve">Wykonawca zobowiązany jest do podjęcia wszelkich działań zapewniających </w:t>
      </w:r>
      <w:r w:rsidR="008F183B">
        <w:rPr>
          <w:rFonts w:ascii="Cambria" w:hAnsi="Cambria"/>
        </w:rPr>
        <w:t xml:space="preserve">                    </w:t>
      </w:r>
      <w:r w:rsidRPr="002C0231">
        <w:rPr>
          <w:rFonts w:ascii="Cambria" w:hAnsi="Cambria"/>
        </w:rPr>
        <w:t xml:space="preserve">właściwe zabezpieczenie, w szczególności przed wpływami atmosferycznymi, robót wykonanych lub wykonywanych w ramach umowy jak również do właściwego </w:t>
      </w:r>
      <w:r w:rsidR="008F183B">
        <w:rPr>
          <w:rFonts w:ascii="Cambria" w:hAnsi="Cambria"/>
        </w:rPr>
        <w:t xml:space="preserve">                </w:t>
      </w:r>
      <w:r w:rsidRPr="002C0231">
        <w:rPr>
          <w:rFonts w:ascii="Cambria" w:hAnsi="Cambria"/>
        </w:rPr>
        <w:t>składowania materiałów budowlanych przed ich wbudowaniem – niedopuszczenie do utraty własności jakościowych materiałów.</w:t>
      </w:r>
    </w:p>
    <w:p w14:paraId="661BBEC4" w14:textId="77777777" w:rsidR="00D9138A" w:rsidRPr="002C0231" w:rsidRDefault="00D9138A" w:rsidP="00D9138A">
      <w:pPr>
        <w:pStyle w:val="Akapitzlist"/>
        <w:numPr>
          <w:ilvl w:val="1"/>
          <w:numId w:val="19"/>
        </w:numPr>
        <w:shd w:val="clear" w:color="auto" w:fill="FFFFFF"/>
        <w:tabs>
          <w:tab w:val="left" w:pos="426"/>
        </w:tabs>
        <w:suppressAutoHyphens w:val="0"/>
        <w:autoSpaceDE w:val="0"/>
        <w:spacing w:line="250" w:lineRule="exact"/>
        <w:ind w:left="426"/>
        <w:jc w:val="both"/>
        <w:rPr>
          <w:rFonts w:ascii="Cambria" w:hAnsi="Cambria"/>
        </w:rPr>
      </w:pPr>
      <w:r w:rsidRPr="002C0231">
        <w:rPr>
          <w:rFonts w:ascii="Cambria" w:hAnsi="Cambria"/>
        </w:rPr>
        <w:t xml:space="preserve">Wykonawca zapewnia osobom wykonującym na jego rzecz prace jednolite ubrania robocze z trwale i czytelnie naniesioną nazwą firmy Wykonawcy lub konkretnego podwykonawcy. </w:t>
      </w:r>
    </w:p>
    <w:p w14:paraId="51724423" w14:textId="77777777" w:rsidR="00D9138A" w:rsidRPr="002C0231" w:rsidRDefault="00D9138A" w:rsidP="00D9138A">
      <w:pPr>
        <w:pStyle w:val="Akapitzlist"/>
        <w:numPr>
          <w:ilvl w:val="1"/>
          <w:numId w:val="19"/>
        </w:numPr>
        <w:shd w:val="clear" w:color="auto" w:fill="FFFFFF"/>
        <w:tabs>
          <w:tab w:val="left" w:pos="426"/>
        </w:tabs>
        <w:suppressAutoHyphens w:val="0"/>
        <w:autoSpaceDE w:val="0"/>
        <w:spacing w:line="250" w:lineRule="exact"/>
        <w:ind w:left="426"/>
        <w:jc w:val="both"/>
        <w:rPr>
          <w:rFonts w:ascii="Cambria" w:hAnsi="Cambria"/>
        </w:rPr>
      </w:pPr>
      <w:r w:rsidRPr="002C0231">
        <w:rPr>
          <w:rFonts w:ascii="Cambria" w:hAnsi="Cambria"/>
        </w:rPr>
        <w:t>Wykonawca jest zobowiązany umożliwić wykonywanie czynności kontrolnych przez przedstawicieli Zamawiającego oraz przedstawicieli organów uprawnionych do kontroli procesu budowlanego.</w:t>
      </w:r>
    </w:p>
    <w:p w14:paraId="27ACD1E0" w14:textId="77777777" w:rsidR="00D9138A" w:rsidRPr="002C0231" w:rsidRDefault="00D9138A" w:rsidP="00D9138A">
      <w:pPr>
        <w:pStyle w:val="Akapitzlist"/>
        <w:numPr>
          <w:ilvl w:val="1"/>
          <w:numId w:val="19"/>
        </w:numPr>
        <w:shd w:val="clear" w:color="auto" w:fill="FFFFFF"/>
        <w:tabs>
          <w:tab w:val="left" w:pos="426"/>
        </w:tabs>
        <w:suppressAutoHyphens w:val="0"/>
        <w:autoSpaceDE w:val="0"/>
        <w:spacing w:line="250" w:lineRule="exact"/>
        <w:ind w:left="426"/>
        <w:jc w:val="both"/>
        <w:rPr>
          <w:rFonts w:ascii="Cambria" w:hAnsi="Cambria"/>
        </w:rPr>
      </w:pPr>
      <w:r w:rsidRPr="002C0231">
        <w:rPr>
          <w:rFonts w:ascii="Cambria" w:hAnsi="Cambria"/>
        </w:rPr>
        <w:t>Obowiązkiem Wykonawcy jest zawiadamianie Zamawiającego o wykonaniu robót zanikających lub ulegających zakryciu z odpowiednim wyprzedzeniem.  Zaniechanie przez Wykonawcę powyższego obowiązku będzie miało ten skutek, iż na żądanie Zamawiającego będzie zobowiązany do odkrycia takich robót w zakresie niezbędnym do ich zbadania, a następnie przywrócenia stanu poprzedniego na własny koszt.</w:t>
      </w:r>
    </w:p>
    <w:p w14:paraId="2BFC4C14" w14:textId="77777777" w:rsidR="00D9138A" w:rsidRPr="002C0231" w:rsidRDefault="00D9138A" w:rsidP="00D9138A">
      <w:pPr>
        <w:pStyle w:val="Akapitzlist"/>
        <w:numPr>
          <w:ilvl w:val="1"/>
          <w:numId w:val="19"/>
        </w:numPr>
        <w:shd w:val="clear" w:color="auto" w:fill="FFFFFF"/>
        <w:tabs>
          <w:tab w:val="left" w:pos="426"/>
        </w:tabs>
        <w:suppressAutoHyphens w:val="0"/>
        <w:autoSpaceDE w:val="0"/>
        <w:spacing w:line="250" w:lineRule="exact"/>
        <w:ind w:left="426"/>
        <w:jc w:val="both"/>
        <w:rPr>
          <w:rFonts w:ascii="Cambria" w:hAnsi="Cambria"/>
        </w:rPr>
      </w:pPr>
      <w:r w:rsidRPr="002C0231">
        <w:rPr>
          <w:rFonts w:ascii="Cambria" w:hAnsi="Cambria"/>
        </w:rPr>
        <w:t xml:space="preserve"> Wykonawca jest zobowiązany do prowadzenia dziennika budowy w sposób wymagany przez polskie prawo budowlane z aktualnymi wpisami dokonywanymi przez odpowiedni i uprawniony personel Wykonawcy. Dziennik budowy w czasie godzin roboczych powinien być zawsze dostępny dla Zamawiającego, inspektora nadzoru budowlanego lub innych osób uprawnionych do tego na mocy polskiego prawa budowlanego. Wykonawca jest odpowiedzialny za prowadzenie Dziennika budowy zgodnie z obowiązującymi przepisami i rejestrowanie w nim zdarzeń w kolejności ich występowania tak, aby można było na podstawie tych zapisów odtworzyć przebieg realizacji robót.</w:t>
      </w:r>
    </w:p>
    <w:p w14:paraId="08FF5C9B" w14:textId="1CD1B8C0" w:rsidR="00D9138A" w:rsidRPr="002C0231" w:rsidRDefault="00D9138A" w:rsidP="00D9138A">
      <w:pPr>
        <w:pStyle w:val="Akapitzlist"/>
        <w:numPr>
          <w:ilvl w:val="1"/>
          <w:numId w:val="19"/>
        </w:numPr>
        <w:shd w:val="clear" w:color="auto" w:fill="FFFFFF"/>
        <w:tabs>
          <w:tab w:val="left" w:pos="426"/>
        </w:tabs>
        <w:suppressAutoHyphens w:val="0"/>
        <w:autoSpaceDE w:val="0"/>
        <w:spacing w:line="250" w:lineRule="exact"/>
        <w:ind w:left="426"/>
        <w:jc w:val="both"/>
        <w:rPr>
          <w:rFonts w:ascii="Cambria" w:hAnsi="Cambria"/>
        </w:rPr>
      </w:pPr>
      <w:r w:rsidRPr="002C0231">
        <w:rPr>
          <w:rFonts w:ascii="Cambria" w:hAnsi="Cambria"/>
        </w:rPr>
        <w:lastRenderedPageBreak/>
        <w:t xml:space="preserve"> Obowiązkiem Wykonawcy jest utrzymywanie w czystości zaplecza budowy, w czasie realizacji robót utrzymywanie terenu budowy w stanie wolnym od przeszkód </w:t>
      </w:r>
      <w:r w:rsidR="008F183B">
        <w:rPr>
          <w:rFonts w:ascii="Cambria" w:hAnsi="Cambria"/>
        </w:rPr>
        <w:t xml:space="preserve">                        </w:t>
      </w:r>
      <w:r w:rsidRPr="002C0231">
        <w:rPr>
          <w:rFonts w:ascii="Cambria" w:hAnsi="Cambria"/>
        </w:rPr>
        <w:t xml:space="preserve">komunikacyjnych oraz usuwanie i składowanie wszelkich urządzeń pomocniczych, </w:t>
      </w:r>
      <w:r w:rsidR="008F183B">
        <w:rPr>
          <w:rFonts w:ascii="Cambria" w:hAnsi="Cambria"/>
        </w:rPr>
        <w:t xml:space="preserve">                    </w:t>
      </w:r>
      <w:r w:rsidRPr="002C0231">
        <w:rPr>
          <w:rFonts w:ascii="Cambria" w:hAnsi="Cambria"/>
        </w:rPr>
        <w:t>zbędnych materiałów, odpadów i śmieci oraz niepotrzebnych urządzeń prowizorycznych.</w:t>
      </w:r>
    </w:p>
    <w:p w14:paraId="0A102BD4" w14:textId="6903F5FE" w:rsidR="00D9138A" w:rsidRPr="002C0231" w:rsidRDefault="00D9138A" w:rsidP="00D9138A">
      <w:pPr>
        <w:pStyle w:val="Akapitzlist"/>
        <w:numPr>
          <w:ilvl w:val="1"/>
          <w:numId w:val="19"/>
        </w:numPr>
        <w:shd w:val="clear" w:color="auto" w:fill="FFFFFF"/>
        <w:tabs>
          <w:tab w:val="left" w:pos="426"/>
        </w:tabs>
        <w:suppressAutoHyphens w:val="0"/>
        <w:autoSpaceDE w:val="0"/>
        <w:spacing w:line="250" w:lineRule="exact"/>
        <w:ind w:left="426"/>
        <w:jc w:val="both"/>
        <w:rPr>
          <w:rFonts w:ascii="Cambria" w:hAnsi="Cambria"/>
        </w:rPr>
      </w:pPr>
      <w:r w:rsidRPr="002C0231">
        <w:rPr>
          <w:rFonts w:ascii="Cambria" w:hAnsi="Cambria"/>
        </w:rPr>
        <w:t xml:space="preserve">Obowiązkiem Wykonawcy jest opracowanie i przekazanie Zamawiającemu </w:t>
      </w:r>
      <w:r w:rsidR="008F183B">
        <w:rPr>
          <w:rFonts w:ascii="Cambria" w:hAnsi="Cambria"/>
        </w:rPr>
        <w:t xml:space="preserve">                            </w:t>
      </w:r>
      <w:r w:rsidRPr="002C0231">
        <w:rPr>
          <w:rFonts w:ascii="Cambria" w:hAnsi="Cambria"/>
        </w:rPr>
        <w:t xml:space="preserve">dokumentacji powykonawczej wraz z wszystkimi wymaganymi atestami, </w:t>
      </w:r>
      <w:r w:rsidR="008F183B">
        <w:rPr>
          <w:rFonts w:ascii="Cambria" w:hAnsi="Cambria"/>
        </w:rPr>
        <w:t xml:space="preserve">                       </w:t>
      </w:r>
      <w:r w:rsidRPr="002C0231">
        <w:rPr>
          <w:rFonts w:ascii="Cambria" w:hAnsi="Cambria"/>
        </w:rPr>
        <w:t xml:space="preserve">certyfikatami, aprobatami technicznymi, wynikami prób i badań protokołami </w:t>
      </w:r>
      <w:r w:rsidR="008F183B">
        <w:rPr>
          <w:rFonts w:ascii="Cambria" w:hAnsi="Cambria"/>
        </w:rPr>
        <w:t xml:space="preserve">                          </w:t>
      </w:r>
      <w:r w:rsidRPr="002C0231">
        <w:rPr>
          <w:rFonts w:ascii="Cambria" w:hAnsi="Cambria"/>
        </w:rPr>
        <w:t xml:space="preserve">odbiorów częściowych, jak i kopii wszystkich dokumentów przekazanych </w:t>
      </w:r>
      <w:r w:rsidR="008F183B">
        <w:rPr>
          <w:rFonts w:ascii="Cambria" w:hAnsi="Cambria"/>
        </w:rPr>
        <w:t xml:space="preserve">                                    </w:t>
      </w:r>
      <w:r w:rsidRPr="002C0231">
        <w:rPr>
          <w:rFonts w:ascii="Cambria" w:hAnsi="Cambria"/>
        </w:rPr>
        <w:t xml:space="preserve">odpowiednim służbom i właściwym organom przy realizacji przedmiotu umowy. </w:t>
      </w:r>
      <w:r w:rsidR="008F183B">
        <w:rPr>
          <w:rFonts w:ascii="Cambria" w:hAnsi="Cambria"/>
        </w:rPr>
        <w:t xml:space="preserve">                                        </w:t>
      </w:r>
      <w:r w:rsidRPr="002C0231">
        <w:rPr>
          <w:rFonts w:ascii="Cambria" w:hAnsi="Cambria"/>
        </w:rPr>
        <w:t xml:space="preserve">Dokumentację powykonawczą należy przekazać Zamawiającemu w jednym </w:t>
      </w:r>
      <w:r w:rsidR="008F183B">
        <w:rPr>
          <w:rFonts w:ascii="Cambria" w:hAnsi="Cambria"/>
        </w:rPr>
        <w:t xml:space="preserve">                                </w:t>
      </w:r>
      <w:r w:rsidRPr="002C0231">
        <w:rPr>
          <w:rFonts w:ascii="Cambria" w:hAnsi="Cambria"/>
        </w:rPr>
        <w:t>egzemplarzu w wersji papierowej  oraz w wersji elektronicznej w formacie pdf. tj. skan wersji papierowej z opisem plików na płycie CD)Po zakończeniu robót Wykonawca zobowiązany jest uporządkować teren budowy oraz dokonać wywozu odpadów i zgromadzić dokumenty związane z ich zagospodarowaniem.</w:t>
      </w:r>
    </w:p>
    <w:p w14:paraId="296E2AD3" w14:textId="13A87EA4" w:rsidR="00D9138A" w:rsidRPr="002C0231" w:rsidRDefault="00D9138A" w:rsidP="00D9138A">
      <w:pPr>
        <w:pStyle w:val="Akapitzlist"/>
        <w:numPr>
          <w:ilvl w:val="1"/>
          <w:numId w:val="19"/>
        </w:numPr>
        <w:shd w:val="clear" w:color="auto" w:fill="FFFFFF"/>
        <w:tabs>
          <w:tab w:val="left" w:pos="426"/>
        </w:tabs>
        <w:suppressAutoHyphens w:val="0"/>
        <w:autoSpaceDE w:val="0"/>
        <w:spacing w:line="250" w:lineRule="exact"/>
        <w:ind w:left="426"/>
        <w:jc w:val="both"/>
        <w:rPr>
          <w:rFonts w:ascii="Cambria" w:hAnsi="Cambria"/>
        </w:rPr>
      </w:pPr>
      <w:r w:rsidRPr="002C0231">
        <w:rPr>
          <w:rFonts w:ascii="Cambria" w:hAnsi="Cambria"/>
        </w:rPr>
        <w:t xml:space="preserve">Wykonawca zobowiązany jest do naprawy wszelkich ewentualnych szkód powstałych w związku z realizacją przedmiotu umowy. W przypadku niewykonania tego </w:t>
      </w:r>
      <w:r w:rsidR="008F183B">
        <w:rPr>
          <w:rFonts w:ascii="Cambria" w:hAnsi="Cambria"/>
        </w:rPr>
        <w:t xml:space="preserve">                   </w:t>
      </w:r>
      <w:r w:rsidRPr="002C0231">
        <w:rPr>
          <w:rFonts w:ascii="Cambria" w:hAnsi="Cambria"/>
        </w:rPr>
        <w:t>obowiązku przez Wykonawcę, Zamawiający na podstawie wycen szkód ma prawo potrącić ich wartość z należnego Wykonawcy wynagrodzenia wynikającego z niniejszej umowy.</w:t>
      </w:r>
    </w:p>
    <w:p w14:paraId="026DAD15" w14:textId="77777777" w:rsidR="00D9138A" w:rsidRPr="002C0231" w:rsidRDefault="00D9138A" w:rsidP="00D9138A">
      <w:pPr>
        <w:pStyle w:val="Akapitzlist"/>
        <w:numPr>
          <w:ilvl w:val="1"/>
          <w:numId w:val="19"/>
        </w:numPr>
        <w:shd w:val="clear" w:color="auto" w:fill="FFFFFF"/>
        <w:tabs>
          <w:tab w:val="left" w:pos="426"/>
        </w:tabs>
        <w:suppressAutoHyphens w:val="0"/>
        <w:autoSpaceDE w:val="0"/>
        <w:spacing w:line="250" w:lineRule="exact"/>
        <w:ind w:left="426"/>
        <w:jc w:val="both"/>
        <w:rPr>
          <w:rFonts w:ascii="Cambria" w:hAnsi="Cambria"/>
        </w:rPr>
      </w:pPr>
      <w:r w:rsidRPr="002C0231">
        <w:rPr>
          <w:rFonts w:ascii="Cambria" w:hAnsi="Cambria"/>
        </w:rPr>
        <w:t>Wykonawca zobowiązany jest do zapewnienia na własny koszt obsługi geodezyjnej budowy.</w:t>
      </w:r>
    </w:p>
    <w:p w14:paraId="4BD4ABD5" w14:textId="7FE82FC3" w:rsidR="0041435D" w:rsidRPr="002C0231" w:rsidRDefault="00D9138A" w:rsidP="00D9138A">
      <w:pPr>
        <w:pStyle w:val="Akapitzlist"/>
        <w:numPr>
          <w:ilvl w:val="1"/>
          <w:numId w:val="19"/>
        </w:numPr>
        <w:shd w:val="clear" w:color="auto" w:fill="FFFFFF"/>
        <w:tabs>
          <w:tab w:val="left" w:pos="426"/>
        </w:tabs>
        <w:suppressAutoHyphens w:val="0"/>
        <w:autoSpaceDE w:val="0"/>
        <w:spacing w:line="250" w:lineRule="exact"/>
        <w:ind w:left="426"/>
        <w:jc w:val="both"/>
        <w:rPr>
          <w:rFonts w:ascii="Cambria" w:hAnsi="Cambria"/>
        </w:rPr>
      </w:pPr>
      <w:r w:rsidRPr="002C0231">
        <w:rPr>
          <w:rFonts w:ascii="Cambria" w:hAnsi="Cambria"/>
        </w:rPr>
        <w:t xml:space="preserve">Wykonawca zobowiązany jest do prowadzenia robót budowlanych  i zabezpieczenia terenu  budowy w sposób nie naruszający możliwości bezpiecznego </w:t>
      </w:r>
      <w:r w:rsidR="00F50477" w:rsidRPr="002C0231">
        <w:rPr>
          <w:rFonts w:ascii="Cambria" w:hAnsi="Cambria"/>
        </w:rPr>
        <w:t xml:space="preserve">dojazdu </w:t>
      </w:r>
      <w:r w:rsidR="008F183B">
        <w:rPr>
          <w:rFonts w:ascii="Cambria" w:hAnsi="Cambria"/>
        </w:rPr>
        <w:t xml:space="preserve">                        </w:t>
      </w:r>
      <w:r w:rsidR="00F50477" w:rsidRPr="002C0231">
        <w:rPr>
          <w:rFonts w:ascii="Cambria" w:hAnsi="Cambria"/>
        </w:rPr>
        <w:t>mieszkańców do posesji</w:t>
      </w:r>
      <w:r w:rsidRPr="002C0231">
        <w:rPr>
          <w:rFonts w:ascii="Cambria" w:hAnsi="Cambria"/>
        </w:rPr>
        <w:t xml:space="preserve">.  </w:t>
      </w:r>
    </w:p>
    <w:p w14:paraId="38D0D648" w14:textId="77777777" w:rsidR="00083F1A" w:rsidRPr="002C0231" w:rsidRDefault="000460A6">
      <w:pPr>
        <w:shd w:val="clear" w:color="auto" w:fill="FFFFFF"/>
        <w:spacing w:before="221"/>
        <w:jc w:val="center"/>
        <w:rPr>
          <w:rFonts w:ascii="Cambria" w:hAnsi="Cambria"/>
          <w:b/>
          <w:bCs/>
        </w:rPr>
      </w:pPr>
      <w:r w:rsidRPr="002C0231">
        <w:rPr>
          <w:rFonts w:ascii="Cambria" w:hAnsi="Cambria"/>
          <w:b/>
          <w:bCs/>
        </w:rPr>
        <w:t>§ 5</w:t>
      </w:r>
    </w:p>
    <w:p w14:paraId="3EB96212" w14:textId="77777777" w:rsidR="00083F1A" w:rsidRPr="002C0231" w:rsidRDefault="000460A6">
      <w:pPr>
        <w:shd w:val="clear" w:color="auto" w:fill="FFFFFF"/>
        <w:jc w:val="center"/>
        <w:rPr>
          <w:rFonts w:ascii="Cambria" w:hAnsi="Cambria"/>
          <w:b/>
          <w:bCs/>
          <w:u w:val="single"/>
        </w:rPr>
      </w:pPr>
      <w:r w:rsidRPr="002C0231">
        <w:rPr>
          <w:rFonts w:ascii="Cambria" w:hAnsi="Cambria"/>
          <w:b/>
          <w:bCs/>
          <w:u w:val="single"/>
        </w:rPr>
        <w:t>Przedstawiciele Stron na budowie</w:t>
      </w:r>
    </w:p>
    <w:p w14:paraId="4A5BFC3B" w14:textId="77777777" w:rsidR="00D9138A" w:rsidRPr="002C0231" w:rsidRDefault="00D9138A" w:rsidP="00D9138A">
      <w:pPr>
        <w:widowControl w:val="0"/>
        <w:numPr>
          <w:ilvl w:val="0"/>
          <w:numId w:val="5"/>
        </w:numPr>
        <w:shd w:val="clear" w:color="auto" w:fill="FFFFFF"/>
        <w:autoSpaceDE w:val="0"/>
        <w:spacing w:line="254" w:lineRule="exact"/>
        <w:jc w:val="both"/>
        <w:rPr>
          <w:rFonts w:ascii="Cambria" w:hAnsi="Cambria"/>
          <w:spacing w:val="-4"/>
        </w:rPr>
      </w:pPr>
      <w:r w:rsidRPr="002C0231">
        <w:rPr>
          <w:rFonts w:ascii="Cambria" w:hAnsi="Cambria"/>
          <w:spacing w:val="-4"/>
          <w:u w:val="single"/>
        </w:rPr>
        <w:t>Przedstawicielem Wykonawcy na budowie jest:</w:t>
      </w:r>
    </w:p>
    <w:p w14:paraId="45E82DC3" w14:textId="39C6EEE9" w:rsidR="00D9138A" w:rsidRPr="002C0231" w:rsidRDefault="00D9138A" w:rsidP="00D9138A">
      <w:pPr>
        <w:widowControl w:val="0"/>
        <w:numPr>
          <w:ilvl w:val="1"/>
          <w:numId w:val="5"/>
        </w:numPr>
        <w:shd w:val="clear" w:color="auto" w:fill="FFFFFF"/>
        <w:tabs>
          <w:tab w:val="left" w:pos="418"/>
        </w:tabs>
        <w:autoSpaceDE w:val="0"/>
        <w:spacing w:line="250" w:lineRule="exact"/>
        <w:ind w:right="5"/>
        <w:jc w:val="both"/>
        <w:rPr>
          <w:rFonts w:ascii="Cambria" w:hAnsi="Cambria"/>
        </w:rPr>
      </w:pPr>
      <w:r w:rsidRPr="002C0231">
        <w:rPr>
          <w:rFonts w:ascii="Cambria" w:hAnsi="Cambria"/>
        </w:rPr>
        <w:t xml:space="preserve">Kierownik </w:t>
      </w:r>
      <w:r w:rsidR="00A30AF2">
        <w:rPr>
          <w:rFonts w:ascii="Cambria" w:hAnsi="Cambria"/>
        </w:rPr>
        <w:t>b</w:t>
      </w:r>
      <w:r w:rsidRPr="002C0231">
        <w:rPr>
          <w:rFonts w:ascii="Cambria" w:hAnsi="Cambria"/>
        </w:rPr>
        <w:t>udowy:  ..……</w:t>
      </w:r>
      <w:r w:rsidR="00A30AF2">
        <w:rPr>
          <w:rFonts w:ascii="Cambria" w:hAnsi="Cambria"/>
        </w:rPr>
        <w:t>……………..</w:t>
      </w:r>
      <w:r w:rsidRPr="002C0231">
        <w:rPr>
          <w:rFonts w:ascii="Cambria" w:hAnsi="Cambria"/>
        </w:rPr>
        <w:t xml:space="preserve">. </w:t>
      </w:r>
      <w:r w:rsidR="00A30AF2">
        <w:rPr>
          <w:rFonts w:ascii="Cambria" w:hAnsi="Cambria"/>
        </w:rPr>
        <w:t xml:space="preserve">, nr </w:t>
      </w:r>
      <w:r w:rsidRPr="002C0231">
        <w:rPr>
          <w:rFonts w:ascii="Cambria" w:hAnsi="Cambria"/>
        </w:rPr>
        <w:t>uprawnie</w:t>
      </w:r>
      <w:r w:rsidR="00A30AF2">
        <w:rPr>
          <w:rFonts w:ascii="Cambria" w:hAnsi="Cambria"/>
        </w:rPr>
        <w:t xml:space="preserve">ń </w:t>
      </w:r>
      <w:r w:rsidRPr="002C0231">
        <w:rPr>
          <w:rFonts w:ascii="Cambria" w:hAnsi="Cambria"/>
        </w:rPr>
        <w:t xml:space="preserve"> budowlan</w:t>
      </w:r>
      <w:r w:rsidR="00A30AF2">
        <w:rPr>
          <w:rFonts w:ascii="Cambria" w:hAnsi="Cambria"/>
        </w:rPr>
        <w:t>ych</w:t>
      </w:r>
      <w:r w:rsidRPr="002C0231">
        <w:rPr>
          <w:rFonts w:ascii="Cambria" w:hAnsi="Cambria"/>
        </w:rPr>
        <w:t>……</w:t>
      </w:r>
      <w:r w:rsidR="00A30AF2">
        <w:rPr>
          <w:rFonts w:ascii="Cambria" w:hAnsi="Cambria"/>
        </w:rPr>
        <w:t>……………</w:t>
      </w:r>
      <w:r w:rsidRPr="002C0231">
        <w:rPr>
          <w:rFonts w:ascii="Cambria" w:hAnsi="Cambria"/>
        </w:rPr>
        <w:t>…</w:t>
      </w:r>
    </w:p>
    <w:p w14:paraId="79432AFA" w14:textId="479BDF8E" w:rsidR="00083F1A" w:rsidRPr="002C0231" w:rsidRDefault="000460A6">
      <w:pPr>
        <w:widowControl w:val="0"/>
        <w:numPr>
          <w:ilvl w:val="0"/>
          <w:numId w:val="5"/>
        </w:numPr>
        <w:shd w:val="clear" w:color="auto" w:fill="FFFFFF"/>
        <w:tabs>
          <w:tab w:val="left" w:pos="221"/>
        </w:tabs>
        <w:spacing w:line="254" w:lineRule="exact"/>
        <w:jc w:val="both"/>
        <w:rPr>
          <w:rFonts w:ascii="Cambria" w:hAnsi="Cambria"/>
        </w:rPr>
      </w:pPr>
      <w:r w:rsidRPr="002C0231">
        <w:rPr>
          <w:rFonts w:ascii="Cambria" w:hAnsi="Cambria"/>
        </w:rPr>
        <w:t>Przedstawicielami Zamawiającego na budowie są:</w:t>
      </w:r>
    </w:p>
    <w:p w14:paraId="7E4C1912" w14:textId="64C5E6FC" w:rsidR="00A30AF2" w:rsidRDefault="00A30AF2" w:rsidP="00AA6963">
      <w:pPr>
        <w:widowControl w:val="0"/>
        <w:numPr>
          <w:ilvl w:val="1"/>
          <w:numId w:val="20"/>
        </w:numPr>
        <w:shd w:val="clear" w:color="auto" w:fill="FFFFFF"/>
        <w:tabs>
          <w:tab w:val="left" w:pos="221"/>
        </w:tabs>
        <w:autoSpaceDE w:val="0"/>
        <w:spacing w:line="254" w:lineRule="exact"/>
        <w:jc w:val="both"/>
        <w:rPr>
          <w:rFonts w:ascii="Cambria" w:hAnsi="Cambria"/>
        </w:rPr>
      </w:pPr>
      <w:r>
        <w:rPr>
          <w:rFonts w:ascii="Cambria" w:hAnsi="Cambria"/>
        </w:rPr>
        <w:t>……………………………………………………………………………………………………………………….</w:t>
      </w:r>
    </w:p>
    <w:p w14:paraId="1A1BC054" w14:textId="494C6E32" w:rsidR="00083F1A" w:rsidRPr="002C0231" w:rsidRDefault="00A30AF2" w:rsidP="00AA6963">
      <w:pPr>
        <w:widowControl w:val="0"/>
        <w:numPr>
          <w:ilvl w:val="1"/>
          <w:numId w:val="20"/>
        </w:numPr>
        <w:shd w:val="clear" w:color="auto" w:fill="FFFFFF"/>
        <w:tabs>
          <w:tab w:val="left" w:pos="221"/>
        </w:tabs>
        <w:autoSpaceDE w:val="0"/>
        <w:spacing w:line="254" w:lineRule="exact"/>
        <w:jc w:val="both"/>
        <w:rPr>
          <w:rFonts w:ascii="Cambria" w:hAnsi="Cambria"/>
        </w:rPr>
      </w:pPr>
      <w:r>
        <w:rPr>
          <w:rFonts w:ascii="Cambria" w:hAnsi="Cambria"/>
        </w:rPr>
        <w:t xml:space="preserve">Inspektor nadzoru: </w:t>
      </w:r>
      <w:r w:rsidRPr="002C0231">
        <w:rPr>
          <w:rFonts w:ascii="Cambria" w:hAnsi="Cambria"/>
        </w:rPr>
        <w:t>:  ..……</w:t>
      </w:r>
      <w:r>
        <w:rPr>
          <w:rFonts w:ascii="Cambria" w:hAnsi="Cambria"/>
        </w:rPr>
        <w:t>……………..</w:t>
      </w:r>
      <w:r w:rsidRPr="002C0231">
        <w:rPr>
          <w:rFonts w:ascii="Cambria" w:hAnsi="Cambria"/>
        </w:rPr>
        <w:t xml:space="preserve">. </w:t>
      </w:r>
      <w:r>
        <w:rPr>
          <w:rFonts w:ascii="Cambria" w:hAnsi="Cambria"/>
        </w:rPr>
        <w:t xml:space="preserve">, nr </w:t>
      </w:r>
      <w:r w:rsidRPr="002C0231">
        <w:rPr>
          <w:rFonts w:ascii="Cambria" w:hAnsi="Cambria"/>
        </w:rPr>
        <w:t>uprawnie</w:t>
      </w:r>
      <w:r>
        <w:rPr>
          <w:rFonts w:ascii="Cambria" w:hAnsi="Cambria"/>
        </w:rPr>
        <w:t xml:space="preserve">ń </w:t>
      </w:r>
      <w:r w:rsidRPr="002C0231">
        <w:rPr>
          <w:rFonts w:ascii="Cambria" w:hAnsi="Cambria"/>
        </w:rPr>
        <w:t xml:space="preserve"> budowlan</w:t>
      </w:r>
      <w:r>
        <w:rPr>
          <w:rFonts w:ascii="Cambria" w:hAnsi="Cambria"/>
        </w:rPr>
        <w:t>ych</w:t>
      </w:r>
      <w:r w:rsidRPr="002C0231">
        <w:rPr>
          <w:rFonts w:ascii="Cambria" w:hAnsi="Cambria"/>
        </w:rPr>
        <w:t>……</w:t>
      </w:r>
      <w:r>
        <w:rPr>
          <w:rFonts w:ascii="Cambria" w:hAnsi="Cambria"/>
        </w:rPr>
        <w:t>……………</w:t>
      </w:r>
      <w:r w:rsidRPr="002C0231">
        <w:rPr>
          <w:rFonts w:ascii="Cambria" w:hAnsi="Cambria"/>
        </w:rPr>
        <w:t>…</w:t>
      </w:r>
    </w:p>
    <w:p w14:paraId="35AE14DB" w14:textId="142C5F9D" w:rsidR="00083F1A" w:rsidRPr="002C0231" w:rsidRDefault="000460A6">
      <w:pPr>
        <w:widowControl w:val="0"/>
        <w:numPr>
          <w:ilvl w:val="0"/>
          <w:numId w:val="5"/>
        </w:numPr>
        <w:shd w:val="clear" w:color="auto" w:fill="FFFFFF"/>
        <w:tabs>
          <w:tab w:val="left" w:pos="221"/>
        </w:tabs>
        <w:spacing w:line="254" w:lineRule="exact"/>
        <w:jc w:val="both"/>
        <w:rPr>
          <w:rFonts w:ascii="Cambria" w:hAnsi="Cambria"/>
        </w:rPr>
      </w:pPr>
      <w:r w:rsidRPr="002C0231">
        <w:rPr>
          <w:rFonts w:ascii="Cambria" w:hAnsi="Cambria"/>
        </w:rPr>
        <w:t>Zamawiający uprawniony jest do powołania Nadzoru Inwestorskiego, do obowiązków, którego należą zadania wskazane w art. 25 ustawy z dnia 7 lipca 1994 r. Prawo budowlane oraz dodatkowe określone przez Zamawiającego w umowie na Nadzór Inwestorski.</w:t>
      </w:r>
    </w:p>
    <w:p w14:paraId="7262F431" w14:textId="77777777" w:rsidR="00083F1A" w:rsidRPr="002C0231" w:rsidRDefault="000460A6">
      <w:pPr>
        <w:widowControl w:val="0"/>
        <w:numPr>
          <w:ilvl w:val="0"/>
          <w:numId w:val="5"/>
        </w:numPr>
        <w:jc w:val="both"/>
        <w:rPr>
          <w:rFonts w:ascii="Cambria" w:hAnsi="Cambria"/>
        </w:rPr>
      </w:pPr>
      <w:r w:rsidRPr="002C0231">
        <w:rPr>
          <w:rFonts w:ascii="Cambria" w:hAnsi="Cambria"/>
        </w:rPr>
        <w:t>W przypadku, gdy zachodzi konieczność zmiany osób wskazanych w ust 1, 2 i 3 Strony informują się o tym wraz z pisemnym podaniem przyczyny zmian. Na żądanie Zamawiającego Wykonawca przedłoży dowody potwierdzające posiadanie przez osoby zgłoszone wymaganych kwalifikacji.</w:t>
      </w:r>
    </w:p>
    <w:p w14:paraId="593EE573" w14:textId="77777777" w:rsidR="00083F1A" w:rsidRPr="002C0231" w:rsidRDefault="000460A6">
      <w:pPr>
        <w:widowControl w:val="0"/>
        <w:numPr>
          <w:ilvl w:val="0"/>
          <w:numId w:val="5"/>
        </w:numPr>
        <w:jc w:val="both"/>
        <w:rPr>
          <w:rFonts w:ascii="Cambria" w:hAnsi="Cambria"/>
        </w:rPr>
      </w:pPr>
      <w:r w:rsidRPr="002C0231">
        <w:rPr>
          <w:rFonts w:ascii="Cambria" w:hAnsi="Cambria"/>
        </w:rPr>
        <w:t>Nieoprotestowana przez Strony zmiana osób wskazanych w ust.1, 2 i 3 jest skuteczna bez konieczności sporządzania aneksu.</w:t>
      </w:r>
    </w:p>
    <w:p w14:paraId="5CF54B1C" w14:textId="77777777" w:rsidR="00083F1A" w:rsidRPr="002C0231" w:rsidRDefault="00083F1A">
      <w:pPr>
        <w:jc w:val="center"/>
        <w:rPr>
          <w:rFonts w:ascii="Cambria" w:hAnsi="Cambria"/>
          <w:b/>
        </w:rPr>
      </w:pPr>
    </w:p>
    <w:p w14:paraId="494F654F" w14:textId="77777777" w:rsidR="00083F1A" w:rsidRPr="002C0231" w:rsidRDefault="000460A6">
      <w:pPr>
        <w:jc w:val="center"/>
        <w:rPr>
          <w:rFonts w:ascii="Cambria" w:hAnsi="Cambria"/>
          <w:b/>
        </w:rPr>
      </w:pPr>
      <w:r w:rsidRPr="002C0231">
        <w:rPr>
          <w:rFonts w:ascii="Cambria" w:hAnsi="Cambria"/>
          <w:b/>
        </w:rPr>
        <w:t>§ 6</w:t>
      </w:r>
    </w:p>
    <w:p w14:paraId="05EE765F" w14:textId="77777777" w:rsidR="00083F1A" w:rsidRPr="002C0231" w:rsidRDefault="000460A6">
      <w:pPr>
        <w:shd w:val="clear" w:color="auto" w:fill="FFFFFF"/>
        <w:jc w:val="center"/>
        <w:rPr>
          <w:rFonts w:ascii="Cambria" w:hAnsi="Cambria"/>
          <w:b/>
          <w:bCs/>
          <w:u w:val="single"/>
        </w:rPr>
      </w:pPr>
      <w:r w:rsidRPr="002C0231">
        <w:rPr>
          <w:rFonts w:ascii="Cambria" w:hAnsi="Cambria"/>
          <w:b/>
          <w:bCs/>
          <w:u w:val="single"/>
        </w:rPr>
        <w:t>Fakturowanie i rozliczenie</w:t>
      </w:r>
    </w:p>
    <w:p w14:paraId="21A60BAB" w14:textId="59E6D15F" w:rsidR="00083F1A" w:rsidRPr="002C0231" w:rsidRDefault="000460A6" w:rsidP="00E507A3">
      <w:pPr>
        <w:widowControl w:val="0"/>
        <w:numPr>
          <w:ilvl w:val="0"/>
          <w:numId w:val="13"/>
        </w:numPr>
        <w:jc w:val="both"/>
        <w:rPr>
          <w:rFonts w:ascii="Cambria" w:hAnsi="Cambria"/>
        </w:rPr>
      </w:pPr>
      <w:r w:rsidRPr="002C0231">
        <w:rPr>
          <w:rFonts w:ascii="Cambria" w:hAnsi="Cambria"/>
        </w:rPr>
        <w:t>Rozliczenie wynagrodzenia, o którym mowa w § 3 nastąpi</w:t>
      </w:r>
      <w:r w:rsidR="00E507A3" w:rsidRPr="002C0231">
        <w:rPr>
          <w:rFonts w:ascii="Cambria" w:hAnsi="Cambria"/>
        </w:rPr>
        <w:t xml:space="preserve"> f</w:t>
      </w:r>
      <w:r w:rsidRPr="002C0231">
        <w:rPr>
          <w:rFonts w:ascii="Cambria" w:hAnsi="Cambria"/>
        </w:rPr>
        <w:t>akturą końcową – wystawioną po zakończeniu całego przedmiotu umowy i odbiorze końcowym.</w:t>
      </w:r>
    </w:p>
    <w:p w14:paraId="5F8641C0" w14:textId="3DDBBCA3" w:rsidR="00083F1A" w:rsidRPr="002C0231" w:rsidRDefault="000460A6">
      <w:pPr>
        <w:widowControl w:val="0"/>
        <w:numPr>
          <w:ilvl w:val="0"/>
          <w:numId w:val="13"/>
        </w:numPr>
        <w:jc w:val="both"/>
        <w:rPr>
          <w:rFonts w:ascii="Cambria" w:hAnsi="Cambria"/>
        </w:rPr>
      </w:pPr>
      <w:r w:rsidRPr="002C0231">
        <w:rPr>
          <w:rFonts w:ascii="Cambria" w:hAnsi="Cambria"/>
        </w:rPr>
        <w:t>Podstawę do wystawienia faktury końcowej stanowić będzie protokół końcowego odbioru robót podpisany przez wszystkich członków specjalnie powołanej do tego celu komisji odbiorowej i przedstawiciela Wykonawcy.</w:t>
      </w:r>
    </w:p>
    <w:p w14:paraId="3C9559A9" w14:textId="42499A6B" w:rsidR="00083F1A" w:rsidRPr="002C0231" w:rsidRDefault="000460A6" w:rsidP="00DD5AF3">
      <w:pPr>
        <w:widowControl w:val="0"/>
        <w:numPr>
          <w:ilvl w:val="0"/>
          <w:numId w:val="13"/>
        </w:numPr>
        <w:jc w:val="both"/>
        <w:rPr>
          <w:rFonts w:ascii="Cambria" w:hAnsi="Cambria"/>
          <w:color w:val="FF0000"/>
        </w:rPr>
      </w:pPr>
      <w:r w:rsidRPr="002C0231">
        <w:rPr>
          <w:rFonts w:ascii="Cambria" w:hAnsi="Cambria"/>
        </w:rPr>
        <w:t xml:space="preserve">Zapłata należności następować będzie przelewem przez Zamawiającego na konto Wykonawcy </w:t>
      </w:r>
      <w:r w:rsidR="00AA6963" w:rsidRPr="002C0231">
        <w:rPr>
          <w:rFonts w:ascii="Cambria" w:hAnsi="Cambria"/>
        </w:rPr>
        <w:t>wskazane na fakturze</w:t>
      </w:r>
      <w:r w:rsidR="00AB1726" w:rsidRPr="002C0231">
        <w:rPr>
          <w:rFonts w:ascii="Cambria" w:hAnsi="Cambria"/>
        </w:rPr>
        <w:t>,</w:t>
      </w:r>
      <w:r w:rsidR="00DD5AF3" w:rsidRPr="002C0231">
        <w:rPr>
          <w:rFonts w:ascii="Cambria" w:hAnsi="Cambria"/>
        </w:rPr>
        <w:t xml:space="preserve"> zgodne z kontem wpisanym w wykazie </w:t>
      </w:r>
      <w:r w:rsidR="00DD5AF3" w:rsidRPr="002C0231">
        <w:rPr>
          <w:rFonts w:ascii="Cambria" w:hAnsi="Cambria"/>
        </w:rPr>
        <w:lastRenderedPageBreak/>
        <w:t xml:space="preserve">podmiotów zarejestrowanych jako podatnicy VAT, o którym mowa w art. 7 ustawy </w:t>
      </w:r>
      <w:r w:rsidR="00A30AF2">
        <w:rPr>
          <w:rFonts w:ascii="Cambria" w:hAnsi="Cambria"/>
        </w:rPr>
        <w:t xml:space="preserve">                 </w:t>
      </w:r>
      <w:r w:rsidR="00DD5AF3" w:rsidRPr="002C0231">
        <w:rPr>
          <w:rFonts w:ascii="Cambria" w:hAnsi="Cambria"/>
        </w:rPr>
        <w:t xml:space="preserve">z dnia 12 kwietnia 2019 r. o zmianie ustawy </w:t>
      </w:r>
      <w:r w:rsidR="00CC4B4A" w:rsidRPr="002C0231">
        <w:rPr>
          <w:rFonts w:ascii="Cambria" w:hAnsi="Cambria"/>
        </w:rPr>
        <w:br/>
      </w:r>
      <w:r w:rsidR="00DD5AF3" w:rsidRPr="002C0231">
        <w:rPr>
          <w:rFonts w:ascii="Cambria" w:hAnsi="Cambria"/>
        </w:rPr>
        <w:t>o podatku od towarów i usług oraz niektórych innych ustaw.</w:t>
      </w:r>
      <w:r w:rsidRPr="002C0231">
        <w:rPr>
          <w:rFonts w:ascii="Cambria" w:hAnsi="Cambria"/>
        </w:rPr>
        <w:t xml:space="preserve"> </w:t>
      </w:r>
    </w:p>
    <w:p w14:paraId="489D8C59" w14:textId="77777777" w:rsidR="00083F1A" w:rsidRPr="002C0231" w:rsidRDefault="000460A6">
      <w:pPr>
        <w:widowControl w:val="0"/>
        <w:numPr>
          <w:ilvl w:val="0"/>
          <w:numId w:val="13"/>
        </w:numPr>
        <w:jc w:val="both"/>
        <w:rPr>
          <w:rFonts w:ascii="Cambria" w:hAnsi="Cambria"/>
        </w:rPr>
      </w:pPr>
      <w:r w:rsidRPr="002C0231">
        <w:rPr>
          <w:rFonts w:ascii="Cambria" w:hAnsi="Cambria"/>
        </w:rPr>
        <w:t>Termin zapłaty poprawnie wystawionej faktury wynosi 30 dni od dnia jej dostarczenia do siedziby Zamawiającego. Za dzień zapłaty Strony uznają datę obciążenia konta bankowego Zamawiającego.</w:t>
      </w:r>
    </w:p>
    <w:p w14:paraId="5F1E1802" w14:textId="6AA1D87D" w:rsidR="00083F1A" w:rsidRPr="002C0231" w:rsidRDefault="000460A6">
      <w:pPr>
        <w:widowControl w:val="0"/>
        <w:numPr>
          <w:ilvl w:val="0"/>
          <w:numId w:val="13"/>
        </w:numPr>
        <w:jc w:val="both"/>
        <w:rPr>
          <w:rFonts w:ascii="Cambria" w:hAnsi="Cambria"/>
        </w:rPr>
      </w:pPr>
      <w:r w:rsidRPr="002C0231">
        <w:rPr>
          <w:rFonts w:ascii="Cambria" w:hAnsi="Cambria"/>
        </w:rPr>
        <w:t xml:space="preserve">Wskazany w ust. 1 – </w:t>
      </w:r>
      <w:r w:rsidR="00E507A3" w:rsidRPr="002C0231">
        <w:rPr>
          <w:rFonts w:ascii="Cambria" w:hAnsi="Cambria"/>
        </w:rPr>
        <w:t>4</w:t>
      </w:r>
      <w:r w:rsidRPr="002C0231">
        <w:rPr>
          <w:rFonts w:ascii="Cambria" w:hAnsi="Cambria"/>
        </w:rPr>
        <w:t xml:space="preserve"> sposób rozliczeń w przypadku, gdy Wykonawca będzie wykonywał przedmiot umowy przy pomocy podwykonawców lub dalszych podwykonawców podlega zmianom w sposób wskazany w § 13 ust 10 – 12 umowy. </w:t>
      </w:r>
    </w:p>
    <w:p w14:paraId="4CA3587F" w14:textId="1501274B" w:rsidR="00083F1A" w:rsidRPr="00A30AF2" w:rsidRDefault="000460A6" w:rsidP="00D72440">
      <w:pPr>
        <w:widowControl w:val="0"/>
        <w:numPr>
          <w:ilvl w:val="0"/>
          <w:numId w:val="13"/>
        </w:numPr>
        <w:shd w:val="clear" w:color="auto" w:fill="FFFFFF"/>
        <w:jc w:val="both"/>
        <w:rPr>
          <w:rFonts w:ascii="Cambria" w:hAnsi="Cambria"/>
          <w:b/>
          <w:bCs/>
        </w:rPr>
      </w:pPr>
      <w:r w:rsidRPr="00A30AF2">
        <w:rPr>
          <w:rFonts w:ascii="Cambria" w:hAnsi="Cambria"/>
        </w:rPr>
        <w:t xml:space="preserve">Zakazuje się cesji wierzytelności </w:t>
      </w:r>
      <w:r w:rsidR="00A30AF2">
        <w:rPr>
          <w:rFonts w:ascii="Cambria" w:hAnsi="Cambria"/>
        </w:rPr>
        <w:t xml:space="preserve">wynikającej </w:t>
      </w:r>
      <w:r w:rsidRPr="00A30AF2">
        <w:rPr>
          <w:rFonts w:ascii="Cambria" w:hAnsi="Cambria"/>
        </w:rPr>
        <w:t>z niniejszej umowy</w:t>
      </w:r>
      <w:r w:rsidR="00A30AF2">
        <w:rPr>
          <w:rFonts w:ascii="Cambria" w:hAnsi="Cambria"/>
        </w:rPr>
        <w:t>.</w:t>
      </w:r>
    </w:p>
    <w:p w14:paraId="38F705F0" w14:textId="77777777" w:rsidR="008F183B" w:rsidRDefault="008F183B">
      <w:pPr>
        <w:shd w:val="clear" w:color="auto" w:fill="FFFFFF"/>
        <w:jc w:val="center"/>
        <w:rPr>
          <w:rFonts w:ascii="Cambria" w:hAnsi="Cambria"/>
          <w:b/>
          <w:bCs/>
        </w:rPr>
      </w:pPr>
    </w:p>
    <w:p w14:paraId="3186DEEC" w14:textId="62A04153" w:rsidR="00083F1A" w:rsidRPr="002C0231" w:rsidRDefault="000460A6">
      <w:pPr>
        <w:shd w:val="clear" w:color="auto" w:fill="FFFFFF"/>
        <w:jc w:val="center"/>
        <w:rPr>
          <w:rFonts w:ascii="Cambria" w:hAnsi="Cambria"/>
          <w:b/>
          <w:bCs/>
        </w:rPr>
      </w:pPr>
      <w:r w:rsidRPr="002C0231">
        <w:rPr>
          <w:rFonts w:ascii="Cambria" w:hAnsi="Cambria"/>
          <w:b/>
          <w:bCs/>
        </w:rPr>
        <w:t>§ 7</w:t>
      </w:r>
    </w:p>
    <w:p w14:paraId="1E22D4F6" w14:textId="77777777" w:rsidR="00083F1A" w:rsidRPr="002C0231" w:rsidRDefault="000460A6">
      <w:pPr>
        <w:shd w:val="clear" w:color="auto" w:fill="FFFFFF"/>
        <w:jc w:val="center"/>
        <w:rPr>
          <w:rFonts w:ascii="Cambria" w:hAnsi="Cambria"/>
          <w:b/>
          <w:bCs/>
          <w:u w:val="single"/>
        </w:rPr>
      </w:pPr>
      <w:r w:rsidRPr="002C0231">
        <w:rPr>
          <w:rFonts w:ascii="Cambria" w:hAnsi="Cambria"/>
          <w:b/>
          <w:bCs/>
          <w:u w:val="single"/>
        </w:rPr>
        <w:t>Zabezpieczenie należytego wykonania umowy</w:t>
      </w:r>
    </w:p>
    <w:p w14:paraId="7EF63CCF" w14:textId="1BE95CF7" w:rsidR="00D9138A" w:rsidRPr="002C0231" w:rsidRDefault="00D9138A" w:rsidP="00D9138A">
      <w:pPr>
        <w:widowControl w:val="0"/>
        <w:numPr>
          <w:ilvl w:val="0"/>
          <w:numId w:val="10"/>
        </w:numPr>
        <w:autoSpaceDE w:val="0"/>
        <w:jc w:val="both"/>
        <w:rPr>
          <w:rFonts w:ascii="Cambria" w:hAnsi="Cambria"/>
        </w:rPr>
      </w:pPr>
      <w:r w:rsidRPr="002C0231">
        <w:rPr>
          <w:rFonts w:ascii="Cambria" w:hAnsi="Cambria"/>
        </w:rPr>
        <w:t>Celem zabezpieczenia jest pokrycie ewentualnych roszczeń Zamawiającego, z tytułu niewykonania lub nienależytego wykonania przedmiotu umowy, Wykonawca wnosi zabezpieczenie w formie: ……………….……………, w wysokości stanowiącej 5% wynagrodzenia umownego określonego w § 3</w:t>
      </w:r>
      <w:r w:rsidR="008F183B">
        <w:rPr>
          <w:rFonts w:ascii="Cambria" w:hAnsi="Cambria"/>
        </w:rPr>
        <w:t>ust.2</w:t>
      </w:r>
      <w:r w:rsidRPr="002C0231">
        <w:rPr>
          <w:rFonts w:ascii="Cambria" w:hAnsi="Cambria"/>
        </w:rPr>
        <w:t xml:space="preserve"> umowy, tj. w kwocie ………….. zł.</w:t>
      </w:r>
    </w:p>
    <w:p w14:paraId="62D57ADD" w14:textId="5E4FEB00" w:rsidR="00083F1A" w:rsidRPr="002C0231" w:rsidRDefault="000460A6">
      <w:pPr>
        <w:widowControl w:val="0"/>
        <w:numPr>
          <w:ilvl w:val="0"/>
          <w:numId w:val="10"/>
        </w:numPr>
        <w:jc w:val="both"/>
        <w:rPr>
          <w:rFonts w:ascii="Cambria" w:hAnsi="Cambria"/>
        </w:rPr>
      </w:pPr>
      <w:r w:rsidRPr="002C0231">
        <w:rPr>
          <w:rFonts w:ascii="Cambria" w:hAnsi="Cambria"/>
        </w:rPr>
        <w:t xml:space="preserve">Część, wynosząca 70% wniesionego zabezpieczenia, stanowi gwarancję zgodnego </w:t>
      </w:r>
      <w:r w:rsidR="008F183B">
        <w:rPr>
          <w:rFonts w:ascii="Cambria" w:hAnsi="Cambria"/>
        </w:rPr>
        <w:t xml:space="preserve">                    </w:t>
      </w:r>
      <w:r w:rsidRPr="002C0231">
        <w:rPr>
          <w:rFonts w:ascii="Cambria" w:hAnsi="Cambria"/>
        </w:rPr>
        <w:t xml:space="preserve">z umową wykonania robót. Ważność tej części zabezpieczenia, w przypadku jego wniesienia w postaci gwarancji bankowej lub ubezpieczeniowej, nie może upłynąć wcześniej niż 30 dni po dacie odbioru końcowego przedmiotu umowy przez Zamawiającego. Pozostała część, wynosząca 30% wniesionego zabezpieczenia, stanowi zabezpieczenie roszczeń Zamawiającego z tytułu rękojmi za wady i ważność tej części zabezpieczenia, w przypadku jego wniesienia w postaci gwarancji bankowej lub ubezpieczeniowej, nie może upłynąć wcześniej niż 15 dni po upływie okresu rękojmi za wady. </w:t>
      </w:r>
    </w:p>
    <w:p w14:paraId="32D76027" w14:textId="77777777" w:rsidR="00083F1A" w:rsidRPr="002C0231" w:rsidRDefault="000460A6">
      <w:pPr>
        <w:widowControl w:val="0"/>
        <w:numPr>
          <w:ilvl w:val="0"/>
          <w:numId w:val="10"/>
        </w:numPr>
        <w:jc w:val="both"/>
        <w:rPr>
          <w:rFonts w:ascii="Cambria" w:hAnsi="Cambria"/>
        </w:rPr>
      </w:pPr>
      <w:r w:rsidRPr="002C0231">
        <w:rPr>
          <w:rFonts w:ascii="Cambria" w:hAnsi="Cambria"/>
        </w:rPr>
        <w:t>Zabezpieczenie, o którym mowa w ust.1, zostanie zwrócone Wykonawcy w sposób następujący:</w:t>
      </w:r>
    </w:p>
    <w:p w14:paraId="0B909947" w14:textId="77777777" w:rsidR="00083F1A" w:rsidRPr="002C0231" w:rsidRDefault="000460A6">
      <w:pPr>
        <w:widowControl w:val="0"/>
        <w:numPr>
          <w:ilvl w:val="1"/>
          <w:numId w:val="10"/>
        </w:numPr>
        <w:jc w:val="both"/>
        <w:rPr>
          <w:rFonts w:ascii="Cambria" w:hAnsi="Cambria"/>
        </w:rPr>
      </w:pPr>
      <w:r w:rsidRPr="002C0231">
        <w:rPr>
          <w:rFonts w:ascii="Cambria" w:hAnsi="Cambria"/>
        </w:rPr>
        <w:t>Wartość 70% kwoty zabezpieczenia należytego wykonania umowy zostanie zwrócone Wykonawcy w terminie 30 dni po końcowym odbiorze przedmiotu umowy przez Zamawiającego i usunięciu ewentualnych usterek stwierdzonych w czasie odbioru, chyba, że Zamawiający będzie zaspakajał się z tej kwoty z uwagi na przysługujące mu roszczenia,</w:t>
      </w:r>
    </w:p>
    <w:p w14:paraId="31A2094F" w14:textId="1099318D" w:rsidR="00083F1A" w:rsidRPr="00A30AF2" w:rsidRDefault="000460A6" w:rsidP="00A30AF2">
      <w:pPr>
        <w:widowControl w:val="0"/>
        <w:numPr>
          <w:ilvl w:val="1"/>
          <w:numId w:val="10"/>
        </w:numPr>
        <w:jc w:val="both"/>
        <w:rPr>
          <w:rFonts w:ascii="Cambria" w:hAnsi="Cambria"/>
        </w:rPr>
      </w:pPr>
      <w:r w:rsidRPr="002C0231">
        <w:rPr>
          <w:rFonts w:ascii="Cambria" w:hAnsi="Cambria"/>
        </w:rPr>
        <w:t xml:space="preserve">Wartość 30% kwoty zabezpieczenia, stanowiące zabezpieczenie wykonania zobowiązań Wykonawcy w okresie rękojmi i gwarancji, zostanie zwrócone Wykonawcy w terminie 15 dni po upływie </w:t>
      </w:r>
      <w:r w:rsidR="009B4BA1" w:rsidRPr="002C0231">
        <w:rPr>
          <w:rFonts w:ascii="Cambria" w:hAnsi="Cambria"/>
        </w:rPr>
        <w:t>……..</w:t>
      </w:r>
      <w:r w:rsidRPr="002C0231">
        <w:rPr>
          <w:rFonts w:ascii="Cambria" w:hAnsi="Cambria"/>
        </w:rPr>
        <w:t xml:space="preserve"> miesięcy okresu rękojmi oraz usunięciu wszelkich wad stwierdzonych w tym okresie, chyba, że Zamawiający będzie zaspakajał się z tej kwoty z uwagi na przysługujące mu roszczenia.</w:t>
      </w:r>
    </w:p>
    <w:p w14:paraId="0920BF9A" w14:textId="77777777" w:rsidR="00A30AF2" w:rsidRDefault="00A30AF2">
      <w:pPr>
        <w:shd w:val="clear" w:color="auto" w:fill="FFFFFF"/>
        <w:jc w:val="center"/>
        <w:rPr>
          <w:rFonts w:ascii="Cambria" w:hAnsi="Cambria"/>
          <w:b/>
          <w:bCs/>
        </w:rPr>
      </w:pPr>
    </w:p>
    <w:p w14:paraId="1CE6DF5C" w14:textId="77777777" w:rsidR="00A30AF2" w:rsidRDefault="00A30AF2">
      <w:pPr>
        <w:shd w:val="clear" w:color="auto" w:fill="FFFFFF"/>
        <w:jc w:val="center"/>
        <w:rPr>
          <w:rFonts w:ascii="Cambria" w:hAnsi="Cambria"/>
          <w:b/>
          <w:bCs/>
        </w:rPr>
      </w:pPr>
    </w:p>
    <w:p w14:paraId="304BEB20" w14:textId="486319F0" w:rsidR="00083F1A" w:rsidRPr="002C0231" w:rsidRDefault="000460A6">
      <w:pPr>
        <w:shd w:val="clear" w:color="auto" w:fill="FFFFFF"/>
        <w:jc w:val="center"/>
        <w:rPr>
          <w:rFonts w:ascii="Cambria" w:hAnsi="Cambria"/>
          <w:b/>
          <w:bCs/>
        </w:rPr>
      </w:pPr>
      <w:r w:rsidRPr="002C0231">
        <w:rPr>
          <w:rFonts w:ascii="Cambria" w:hAnsi="Cambria"/>
          <w:b/>
          <w:bCs/>
        </w:rPr>
        <w:t>§ 8</w:t>
      </w:r>
    </w:p>
    <w:p w14:paraId="6B87F2C7" w14:textId="77777777" w:rsidR="00083F1A" w:rsidRPr="002C0231" w:rsidRDefault="000460A6">
      <w:pPr>
        <w:shd w:val="clear" w:color="auto" w:fill="FFFFFF"/>
        <w:jc w:val="center"/>
        <w:rPr>
          <w:rFonts w:ascii="Cambria" w:hAnsi="Cambria"/>
          <w:b/>
          <w:bCs/>
          <w:u w:val="single"/>
        </w:rPr>
      </w:pPr>
      <w:r w:rsidRPr="002C0231">
        <w:rPr>
          <w:rFonts w:ascii="Cambria" w:hAnsi="Cambria"/>
          <w:b/>
          <w:bCs/>
          <w:u w:val="single"/>
        </w:rPr>
        <w:t>Ubezpieczenia</w:t>
      </w:r>
    </w:p>
    <w:p w14:paraId="2DCB4B43" w14:textId="7EFF524B" w:rsidR="00083F1A" w:rsidRPr="002C0231" w:rsidRDefault="000460A6">
      <w:pPr>
        <w:widowControl w:val="0"/>
        <w:numPr>
          <w:ilvl w:val="0"/>
          <w:numId w:val="11"/>
        </w:numPr>
        <w:jc w:val="both"/>
        <w:rPr>
          <w:rFonts w:ascii="Cambria" w:hAnsi="Cambria"/>
        </w:rPr>
      </w:pPr>
      <w:r w:rsidRPr="002C0231">
        <w:rPr>
          <w:rFonts w:ascii="Cambria" w:hAnsi="Cambria"/>
        </w:rPr>
        <w:t xml:space="preserve">Wykonawca ubezpieczy na własny koszt osoby zatrudnione przy wykonywaniu przedmiotu umowy. Wykonawca zobowiązuje się do posiadania ubezpieczenia od odpowiedzialności cywilnej w zakresie prowadzonej działalności gospodarczej </w:t>
      </w:r>
      <w:r w:rsidR="008F183B">
        <w:rPr>
          <w:rFonts w:ascii="Cambria" w:hAnsi="Cambria"/>
        </w:rPr>
        <w:t xml:space="preserve">                         </w:t>
      </w:r>
      <w:r w:rsidRPr="002C0231">
        <w:rPr>
          <w:rFonts w:ascii="Cambria" w:hAnsi="Cambria"/>
        </w:rPr>
        <w:t>w okresie realizacji przedmiotu umowy.</w:t>
      </w:r>
    </w:p>
    <w:p w14:paraId="6B1319CF" w14:textId="77777777" w:rsidR="00083F1A" w:rsidRPr="002C0231" w:rsidRDefault="000460A6">
      <w:pPr>
        <w:widowControl w:val="0"/>
        <w:numPr>
          <w:ilvl w:val="0"/>
          <w:numId w:val="11"/>
        </w:numPr>
        <w:jc w:val="both"/>
        <w:rPr>
          <w:rFonts w:ascii="Cambria" w:hAnsi="Cambria"/>
        </w:rPr>
      </w:pPr>
      <w:r w:rsidRPr="002C0231">
        <w:rPr>
          <w:rFonts w:ascii="Cambria" w:hAnsi="Cambria"/>
        </w:rPr>
        <w:t>Zamawiający może żądać przedłożenia przez Wykonawcę do wglądu oryginałów polis ubezpieczeniowych oraz oryginały dowodów wpłat na powyższe polisy.</w:t>
      </w:r>
    </w:p>
    <w:p w14:paraId="56D21D8C" w14:textId="77777777" w:rsidR="00083F1A" w:rsidRPr="002C0231" w:rsidRDefault="000460A6">
      <w:pPr>
        <w:widowControl w:val="0"/>
        <w:numPr>
          <w:ilvl w:val="0"/>
          <w:numId w:val="11"/>
        </w:numPr>
        <w:jc w:val="both"/>
        <w:rPr>
          <w:rFonts w:ascii="Cambria" w:hAnsi="Cambria"/>
        </w:rPr>
      </w:pPr>
      <w:r w:rsidRPr="002C0231">
        <w:rPr>
          <w:rFonts w:ascii="Cambria" w:hAnsi="Cambria"/>
        </w:rPr>
        <w:t xml:space="preserve">Do czasu zawarcia umów ubezpieczenia lub zapłacenia składek z tytułu ubezpieczenia </w:t>
      </w:r>
      <w:r w:rsidRPr="002C0231">
        <w:rPr>
          <w:rFonts w:ascii="Cambria" w:hAnsi="Cambria"/>
        </w:rPr>
        <w:lastRenderedPageBreak/>
        <w:t>odpowiedzialność za skutki nie zawarcia umów ubezpieczenia lub zaprzestania płacenia składek ponosi Wykonawca w pełnej wysokości.</w:t>
      </w:r>
    </w:p>
    <w:p w14:paraId="55C46DBB" w14:textId="77777777" w:rsidR="00083F1A" w:rsidRDefault="00083F1A">
      <w:pPr>
        <w:widowControl w:val="0"/>
        <w:ind w:left="360"/>
        <w:jc w:val="both"/>
        <w:rPr>
          <w:rFonts w:ascii="Cambria" w:hAnsi="Cambria"/>
        </w:rPr>
      </w:pPr>
    </w:p>
    <w:p w14:paraId="00EDE6FB" w14:textId="77777777" w:rsidR="00CC054D" w:rsidRDefault="00CC054D">
      <w:pPr>
        <w:widowControl w:val="0"/>
        <w:ind w:left="360"/>
        <w:jc w:val="both"/>
        <w:rPr>
          <w:rFonts w:ascii="Cambria" w:hAnsi="Cambria"/>
        </w:rPr>
      </w:pPr>
    </w:p>
    <w:p w14:paraId="6B6C107F" w14:textId="77777777" w:rsidR="00CC054D" w:rsidRPr="002C0231" w:rsidRDefault="00CC054D">
      <w:pPr>
        <w:widowControl w:val="0"/>
        <w:ind w:left="360"/>
        <w:jc w:val="both"/>
        <w:rPr>
          <w:rFonts w:ascii="Cambria" w:hAnsi="Cambria"/>
        </w:rPr>
      </w:pPr>
    </w:p>
    <w:p w14:paraId="6BB29205" w14:textId="77777777" w:rsidR="00083F1A" w:rsidRPr="002C0231" w:rsidRDefault="000460A6">
      <w:pPr>
        <w:shd w:val="clear" w:color="auto" w:fill="FFFFFF"/>
        <w:tabs>
          <w:tab w:val="left" w:pos="427"/>
        </w:tabs>
        <w:spacing w:line="250" w:lineRule="exact"/>
        <w:ind w:left="427" w:hanging="360"/>
        <w:jc w:val="center"/>
        <w:rPr>
          <w:rFonts w:ascii="Cambria" w:hAnsi="Cambria"/>
          <w:b/>
          <w:bCs/>
        </w:rPr>
      </w:pPr>
      <w:r w:rsidRPr="002C0231">
        <w:rPr>
          <w:rFonts w:ascii="Cambria" w:hAnsi="Cambria"/>
          <w:b/>
          <w:bCs/>
        </w:rPr>
        <w:t>§ 9</w:t>
      </w:r>
    </w:p>
    <w:p w14:paraId="3C98CA05" w14:textId="77777777" w:rsidR="00083F1A" w:rsidRPr="002C0231" w:rsidRDefault="000460A6">
      <w:pPr>
        <w:shd w:val="clear" w:color="auto" w:fill="FFFFFF"/>
        <w:jc w:val="center"/>
        <w:rPr>
          <w:rFonts w:ascii="Cambria" w:hAnsi="Cambria"/>
          <w:b/>
          <w:bCs/>
          <w:u w:val="single"/>
        </w:rPr>
      </w:pPr>
      <w:r w:rsidRPr="002C0231">
        <w:rPr>
          <w:rFonts w:ascii="Cambria" w:hAnsi="Cambria"/>
          <w:b/>
          <w:bCs/>
          <w:u w:val="single"/>
        </w:rPr>
        <w:t>Kary umowne, odszkodowania</w:t>
      </w:r>
    </w:p>
    <w:p w14:paraId="4C8AF390" w14:textId="77777777" w:rsidR="00083F1A" w:rsidRPr="002C0231" w:rsidRDefault="000460A6">
      <w:pPr>
        <w:widowControl w:val="0"/>
        <w:numPr>
          <w:ilvl w:val="0"/>
          <w:numId w:val="6"/>
        </w:numPr>
        <w:jc w:val="both"/>
        <w:rPr>
          <w:rFonts w:ascii="Cambria" w:hAnsi="Cambria"/>
        </w:rPr>
      </w:pPr>
      <w:r w:rsidRPr="002C0231">
        <w:rPr>
          <w:rFonts w:ascii="Cambria" w:hAnsi="Cambria"/>
        </w:rPr>
        <w:t>Wykonawca ponosi odpowiedzialność za szkody wynikłe z niewykonania bądź niewłaściwego wykonania przedmiotu umowy.</w:t>
      </w:r>
    </w:p>
    <w:p w14:paraId="09AEBBAD" w14:textId="7181972F" w:rsidR="00083F1A" w:rsidRPr="002C0231" w:rsidRDefault="000460A6">
      <w:pPr>
        <w:widowControl w:val="0"/>
        <w:numPr>
          <w:ilvl w:val="0"/>
          <w:numId w:val="6"/>
        </w:numPr>
        <w:jc w:val="both"/>
        <w:rPr>
          <w:rFonts w:ascii="Cambria" w:hAnsi="Cambria"/>
        </w:rPr>
      </w:pPr>
      <w:r w:rsidRPr="002C0231">
        <w:rPr>
          <w:rFonts w:ascii="Cambria" w:hAnsi="Cambria"/>
        </w:rPr>
        <w:t xml:space="preserve">Zamawiający naliczy kary umowne Wykonawcy w następujących przypadkach </w:t>
      </w:r>
      <w:r w:rsidR="008F183B">
        <w:rPr>
          <w:rFonts w:ascii="Cambria" w:hAnsi="Cambria"/>
        </w:rPr>
        <w:t xml:space="preserve">                             </w:t>
      </w:r>
      <w:r w:rsidRPr="002C0231">
        <w:rPr>
          <w:rFonts w:ascii="Cambria" w:hAnsi="Cambria"/>
        </w:rPr>
        <w:t>i w wysokościach:</w:t>
      </w:r>
    </w:p>
    <w:p w14:paraId="0F627F97" w14:textId="6B1B16C3" w:rsidR="00083F1A" w:rsidRPr="002C0231" w:rsidRDefault="000460A6">
      <w:pPr>
        <w:widowControl w:val="0"/>
        <w:numPr>
          <w:ilvl w:val="1"/>
          <w:numId w:val="6"/>
        </w:numPr>
        <w:jc w:val="both"/>
        <w:rPr>
          <w:rFonts w:ascii="Cambria" w:hAnsi="Cambria"/>
        </w:rPr>
      </w:pPr>
      <w:r w:rsidRPr="002C0231">
        <w:rPr>
          <w:rFonts w:ascii="Cambria" w:hAnsi="Cambria"/>
        </w:rPr>
        <w:t xml:space="preserve">za zwłokę w wykonaniu przedmiotu umowy w wysokości 0,1% wynagrodzenia określonego w § 3 ust. </w:t>
      </w:r>
      <w:r w:rsidR="00A30AF2">
        <w:rPr>
          <w:rFonts w:ascii="Cambria" w:hAnsi="Cambria"/>
        </w:rPr>
        <w:t>2</w:t>
      </w:r>
      <w:r w:rsidRPr="002C0231">
        <w:rPr>
          <w:rFonts w:ascii="Cambria" w:hAnsi="Cambria"/>
        </w:rPr>
        <w:t xml:space="preserve"> za każdy dzień zwłoki,</w:t>
      </w:r>
    </w:p>
    <w:p w14:paraId="50C58FFB" w14:textId="49DDE0EC" w:rsidR="00083F1A" w:rsidRPr="002C0231" w:rsidRDefault="000460A6">
      <w:pPr>
        <w:widowControl w:val="0"/>
        <w:numPr>
          <w:ilvl w:val="1"/>
          <w:numId w:val="6"/>
        </w:numPr>
        <w:jc w:val="both"/>
        <w:rPr>
          <w:rFonts w:ascii="Cambria" w:hAnsi="Cambria"/>
        </w:rPr>
      </w:pPr>
      <w:r w:rsidRPr="002C0231">
        <w:rPr>
          <w:rFonts w:ascii="Cambria" w:hAnsi="Cambria"/>
        </w:rPr>
        <w:t xml:space="preserve">za zwłokę w usunięciu usterek lub wad stwierdzonych w okresie rękojmi lub gwarancji w wysokości 0,1% wynagrodzenia określonego w § 3 ust. </w:t>
      </w:r>
      <w:r w:rsidR="00A30AF2">
        <w:rPr>
          <w:rFonts w:ascii="Cambria" w:hAnsi="Cambria"/>
        </w:rPr>
        <w:t>2</w:t>
      </w:r>
      <w:r w:rsidRPr="002C0231">
        <w:rPr>
          <w:rFonts w:ascii="Cambria" w:hAnsi="Cambria"/>
        </w:rPr>
        <w:t xml:space="preserve"> za każdy dzień zwłoki liczonej od dnia wyznaczonego na usunięcie wad,</w:t>
      </w:r>
    </w:p>
    <w:p w14:paraId="46317F01" w14:textId="000CB596" w:rsidR="00083F1A" w:rsidRPr="002C0231" w:rsidRDefault="000460A6">
      <w:pPr>
        <w:widowControl w:val="0"/>
        <w:numPr>
          <w:ilvl w:val="1"/>
          <w:numId w:val="6"/>
        </w:numPr>
        <w:jc w:val="both"/>
        <w:rPr>
          <w:rFonts w:ascii="Cambria" w:hAnsi="Cambria"/>
        </w:rPr>
      </w:pPr>
      <w:r w:rsidRPr="002C0231">
        <w:rPr>
          <w:rFonts w:ascii="Cambria" w:hAnsi="Cambria"/>
        </w:rPr>
        <w:t xml:space="preserve">za odstąpienie od umowy z przyczyn </w:t>
      </w:r>
      <w:r w:rsidRPr="002C0231">
        <w:rPr>
          <w:rFonts w:ascii="Cambria" w:hAnsi="Cambria"/>
          <w:iCs/>
        </w:rPr>
        <w:t>zawinionych</w:t>
      </w:r>
      <w:r w:rsidRPr="002C0231">
        <w:rPr>
          <w:rFonts w:ascii="Cambria" w:hAnsi="Cambria"/>
        </w:rPr>
        <w:t xml:space="preserve"> przez Wykonawcę w wysokości 10% wynagrodzenia umownego określonego w § 3</w:t>
      </w:r>
      <w:r w:rsidR="00A30AF2">
        <w:rPr>
          <w:rFonts w:ascii="Cambria" w:hAnsi="Cambria"/>
        </w:rPr>
        <w:t xml:space="preserve"> ust.2</w:t>
      </w:r>
      <w:r w:rsidRPr="002C0231">
        <w:rPr>
          <w:rFonts w:ascii="Cambria" w:hAnsi="Cambria"/>
        </w:rPr>
        <w:t xml:space="preserve"> umowy.</w:t>
      </w:r>
    </w:p>
    <w:p w14:paraId="73E215A3" w14:textId="5B219EF1" w:rsidR="00083F1A" w:rsidRPr="002C0231" w:rsidRDefault="000460A6">
      <w:pPr>
        <w:widowControl w:val="0"/>
        <w:numPr>
          <w:ilvl w:val="1"/>
          <w:numId w:val="6"/>
        </w:numPr>
        <w:jc w:val="both"/>
        <w:rPr>
          <w:rFonts w:ascii="Cambria" w:hAnsi="Cambria"/>
        </w:rPr>
      </w:pPr>
      <w:r w:rsidRPr="002C0231">
        <w:rPr>
          <w:rFonts w:ascii="Cambria" w:hAnsi="Cambria"/>
        </w:rPr>
        <w:t xml:space="preserve">za nieprzedłużenie zabezpieczenia należytego wykonania umowy </w:t>
      </w:r>
      <w:r w:rsidR="008F183B">
        <w:rPr>
          <w:rFonts w:ascii="Cambria" w:hAnsi="Cambria"/>
        </w:rPr>
        <w:t xml:space="preserve">                                         </w:t>
      </w:r>
      <w:r w:rsidRPr="002C0231">
        <w:rPr>
          <w:rFonts w:ascii="Cambria" w:hAnsi="Cambria"/>
        </w:rPr>
        <w:t xml:space="preserve">w okolicznościach wskazanych w § 7 ust. 4 umowy w wysokości 10% wynagrodzenia umownego określonego w § 3 </w:t>
      </w:r>
      <w:r w:rsidR="00A30AF2">
        <w:rPr>
          <w:rFonts w:ascii="Cambria" w:hAnsi="Cambria"/>
        </w:rPr>
        <w:t xml:space="preserve">ust.2 </w:t>
      </w:r>
      <w:r w:rsidRPr="002C0231">
        <w:rPr>
          <w:rFonts w:ascii="Cambria" w:hAnsi="Cambria"/>
        </w:rPr>
        <w:t>umowy.</w:t>
      </w:r>
    </w:p>
    <w:p w14:paraId="43650AF8" w14:textId="34236FE9" w:rsidR="00083F1A" w:rsidRDefault="000460A6">
      <w:pPr>
        <w:widowControl w:val="0"/>
        <w:numPr>
          <w:ilvl w:val="1"/>
          <w:numId w:val="6"/>
        </w:numPr>
        <w:jc w:val="both"/>
        <w:rPr>
          <w:rFonts w:ascii="Cambria" w:hAnsi="Cambria"/>
        </w:rPr>
      </w:pPr>
      <w:r w:rsidRPr="002C0231">
        <w:rPr>
          <w:rFonts w:ascii="Cambria" w:hAnsi="Cambria"/>
        </w:rPr>
        <w:t>Za zaniechanie obowiązku posiadania ubezpieczenia, o którym mowa w § 8 umowy w wysokości 2% wynagrodzenia umownego określonego w §3</w:t>
      </w:r>
      <w:r w:rsidR="00A30AF2">
        <w:rPr>
          <w:rFonts w:ascii="Cambria" w:hAnsi="Cambria"/>
        </w:rPr>
        <w:t xml:space="preserve">ust.2 </w:t>
      </w:r>
      <w:r w:rsidRPr="002C0231">
        <w:rPr>
          <w:rFonts w:ascii="Cambria" w:hAnsi="Cambria"/>
        </w:rPr>
        <w:t xml:space="preserve"> umowy</w:t>
      </w:r>
      <w:r w:rsidR="00AB1726" w:rsidRPr="002C0231">
        <w:rPr>
          <w:rFonts w:ascii="Cambria" w:hAnsi="Cambria"/>
        </w:rPr>
        <w:t>.</w:t>
      </w:r>
    </w:p>
    <w:p w14:paraId="089B65E6" w14:textId="68B82A63" w:rsidR="00A30AF2" w:rsidRPr="000E1318" w:rsidRDefault="000E1318" w:rsidP="000E1318">
      <w:pPr>
        <w:pStyle w:val="Akapitzlist"/>
        <w:widowControl w:val="0"/>
        <w:numPr>
          <w:ilvl w:val="0"/>
          <w:numId w:val="6"/>
        </w:numPr>
        <w:jc w:val="both"/>
        <w:rPr>
          <w:rFonts w:ascii="Cambria" w:hAnsi="Cambria"/>
        </w:rPr>
      </w:pPr>
      <w:r>
        <w:rPr>
          <w:rFonts w:ascii="Cambria" w:hAnsi="Cambria" w:cs="Verdana"/>
        </w:rPr>
        <w:t>Z</w:t>
      </w:r>
      <w:r w:rsidR="00A30AF2" w:rsidRPr="000E1318">
        <w:rPr>
          <w:rFonts w:ascii="Cambria" w:hAnsi="Cambria" w:cs="Verdana"/>
        </w:rPr>
        <w:t>a niewypełnienie obowiązku zatrudnienia osób, wykonujących czynności objęte</w:t>
      </w:r>
    </w:p>
    <w:p w14:paraId="5D481CBE" w14:textId="77777777" w:rsidR="000E1318" w:rsidRDefault="00A30AF2" w:rsidP="000E1318">
      <w:pPr>
        <w:autoSpaceDE w:val="0"/>
        <w:spacing w:line="276" w:lineRule="auto"/>
        <w:jc w:val="both"/>
        <w:rPr>
          <w:rFonts w:ascii="Cambria" w:hAnsi="Cambria" w:cs="Verdana,Bold"/>
          <w:b/>
          <w:bCs/>
        </w:rPr>
      </w:pPr>
      <w:r>
        <w:rPr>
          <w:rFonts w:ascii="Cambria" w:hAnsi="Cambria" w:cs="Verdana"/>
        </w:rPr>
        <w:t xml:space="preserve">        przedmiotem umowy, na podstawie umowy o pracę,</w:t>
      </w:r>
      <w:r w:rsidR="000E1318">
        <w:rPr>
          <w:rFonts w:ascii="Cambria" w:hAnsi="Cambria" w:cs="Verdana"/>
        </w:rPr>
        <w:t xml:space="preserve"> </w:t>
      </w:r>
      <w:r>
        <w:rPr>
          <w:rFonts w:ascii="Cambria" w:hAnsi="Cambria" w:cs="Verdana"/>
        </w:rPr>
        <w:t xml:space="preserve">w wysokości </w:t>
      </w:r>
      <w:r>
        <w:rPr>
          <w:rFonts w:ascii="Cambria" w:hAnsi="Cambria" w:cs="Verdana,Bold"/>
          <w:b/>
          <w:bCs/>
        </w:rPr>
        <w:t xml:space="preserve">0,1% </w:t>
      </w:r>
    </w:p>
    <w:p w14:paraId="4AAE677F" w14:textId="77777777" w:rsidR="000E1318" w:rsidRDefault="000E1318" w:rsidP="000E1318">
      <w:pPr>
        <w:autoSpaceDE w:val="0"/>
        <w:spacing w:line="276" w:lineRule="auto"/>
        <w:jc w:val="both"/>
        <w:rPr>
          <w:rFonts w:ascii="Cambria" w:hAnsi="Cambria" w:cs="Verdana"/>
        </w:rPr>
      </w:pPr>
      <w:r>
        <w:rPr>
          <w:rFonts w:ascii="Cambria" w:hAnsi="Cambria" w:cs="Verdana,Bold"/>
          <w:b/>
          <w:bCs/>
        </w:rPr>
        <w:t xml:space="preserve">        </w:t>
      </w:r>
      <w:r w:rsidR="00A30AF2">
        <w:rPr>
          <w:rFonts w:ascii="Cambria" w:hAnsi="Cambria" w:cs="Verdana"/>
        </w:rPr>
        <w:t xml:space="preserve">wynagrodzenia netto, o którym mowa w § </w:t>
      </w:r>
      <w:r>
        <w:rPr>
          <w:rFonts w:ascii="Cambria" w:hAnsi="Cambria" w:cs="Verdana"/>
        </w:rPr>
        <w:t xml:space="preserve">3 </w:t>
      </w:r>
      <w:r w:rsidR="00A30AF2">
        <w:rPr>
          <w:rFonts w:ascii="Cambria" w:hAnsi="Cambria" w:cs="Verdana"/>
        </w:rPr>
        <w:t xml:space="preserve">ust. </w:t>
      </w:r>
      <w:r>
        <w:rPr>
          <w:rFonts w:ascii="Cambria" w:hAnsi="Cambria" w:cs="Verdana"/>
        </w:rPr>
        <w:t xml:space="preserve">2 </w:t>
      </w:r>
      <w:r w:rsidR="00A30AF2">
        <w:rPr>
          <w:rFonts w:ascii="Cambria" w:hAnsi="Cambria" w:cs="Verdana"/>
        </w:rPr>
        <w:t>umowy, za każdy dzień</w:t>
      </w:r>
    </w:p>
    <w:p w14:paraId="13FC3AE1" w14:textId="239DDD3B" w:rsidR="00A30AF2" w:rsidRPr="000E1318" w:rsidRDefault="000E1318" w:rsidP="000E1318">
      <w:pPr>
        <w:autoSpaceDE w:val="0"/>
        <w:spacing w:line="276" w:lineRule="auto"/>
        <w:jc w:val="both"/>
        <w:rPr>
          <w:rFonts w:ascii="Cambria" w:hAnsi="Cambria" w:cs="Verdana"/>
        </w:rPr>
      </w:pPr>
      <w:r>
        <w:rPr>
          <w:rFonts w:ascii="Cambria" w:hAnsi="Cambria" w:cs="Verdana"/>
        </w:rPr>
        <w:t xml:space="preserve">       </w:t>
      </w:r>
      <w:r w:rsidR="00A30AF2">
        <w:rPr>
          <w:rFonts w:ascii="Cambria" w:hAnsi="Cambria" w:cs="Verdana"/>
        </w:rPr>
        <w:t xml:space="preserve"> niewypełnienia obowiązku za każdą osobę;</w:t>
      </w:r>
    </w:p>
    <w:p w14:paraId="572B1C41" w14:textId="77777777" w:rsidR="00083F1A" w:rsidRPr="002C0231" w:rsidRDefault="000460A6">
      <w:pPr>
        <w:widowControl w:val="0"/>
        <w:numPr>
          <w:ilvl w:val="0"/>
          <w:numId w:val="6"/>
        </w:numPr>
        <w:shd w:val="clear" w:color="auto" w:fill="FFFFFF"/>
        <w:tabs>
          <w:tab w:val="left" w:pos="350"/>
        </w:tabs>
        <w:jc w:val="both"/>
        <w:rPr>
          <w:rFonts w:ascii="Cambria" w:hAnsi="Cambria"/>
        </w:rPr>
      </w:pPr>
      <w:r w:rsidRPr="002C0231">
        <w:rPr>
          <w:rFonts w:ascii="Cambria" w:hAnsi="Cambria"/>
        </w:rPr>
        <w:t>Naruszenie przez Wykonawcę postanowień § 13 ust.1 – 10 skutkuje naliczeniem przez Zamawiającego kar umownych z tytułu:</w:t>
      </w:r>
    </w:p>
    <w:p w14:paraId="2BE7BE49" w14:textId="77777777" w:rsidR="00083F1A" w:rsidRPr="002C0231" w:rsidRDefault="000460A6">
      <w:pPr>
        <w:widowControl w:val="0"/>
        <w:numPr>
          <w:ilvl w:val="1"/>
          <w:numId w:val="6"/>
        </w:numPr>
        <w:shd w:val="clear" w:color="auto" w:fill="FFFFFF"/>
        <w:tabs>
          <w:tab w:val="left" w:pos="350"/>
        </w:tabs>
        <w:jc w:val="both"/>
        <w:rPr>
          <w:rFonts w:ascii="Cambria" w:hAnsi="Cambria"/>
        </w:rPr>
      </w:pPr>
      <w:r w:rsidRPr="002C0231">
        <w:rPr>
          <w:rFonts w:ascii="Cambria" w:hAnsi="Cambria"/>
        </w:rPr>
        <w:t>Braku zapłaty lub nieterminowej zapłaty wynagrodzenia należnego podwykonawcom lub dalszym podwykonawcom w wysokości 15 % wartości zleconych robót,</w:t>
      </w:r>
    </w:p>
    <w:p w14:paraId="747BB3BC" w14:textId="77777777" w:rsidR="00083F1A" w:rsidRPr="002C0231" w:rsidRDefault="000460A6">
      <w:pPr>
        <w:widowControl w:val="0"/>
        <w:numPr>
          <w:ilvl w:val="1"/>
          <w:numId w:val="6"/>
        </w:numPr>
        <w:shd w:val="clear" w:color="auto" w:fill="FFFFFF"/>
        <w:tabs>
          <w:tab w:val="left" w:pos="350"/>
        </w:tabs>
        <w:jc w:val="both"/>
        <w:rPr>
          <w:rFonts w:ascii="Cambria" w:hAnsi="Cambria"/>
        </w:rPr>
      </w:pPr>
      <w:r w:rsidRPr="002C0231">
        <w:rPr>
          <w:rFonts w:ascii="Cambria" w:hAnsi="Cambria"/>
        </w:rPr>
        <w:t xml:space="preserve">Nieprzedłożenia do zaakceptowania projektu umowy o podwykonawstwo lub projektu jej zmiany w wysokości 10 % wartości zleconego zakresu robót, </w:t>
      </w:r>
    </w:p>
    <w:p w14:paraId="48AB1C7F" w14:textId="0346D2B9" w:rsidR="00083F1A" w:rsidRPr="002C0231" w:rsidRDefault="000460A6">
      <w:pPr>
        <w:widowControl w:val="0"/>
        <w:numPr>
          <w:ilvl w:val="1"/>
          <w:numId w:val="6"/>
        </w:numPr>
        <w:shd w:val="clear" w:color="auto" w:fill="FFFFFF"/>
        <w:tabs>
          <w:tab w:val="left" w:pos="350"/>
        </w:tabs>
        <w:jc w:val="both"/>
        <w:rPr>
          <w:rFonts w:ascii="Cambria" w:hAnsi="Cambria"/>
        </w:rPr>
      </w:pPr>
      <w:r w:rsidRPr="002C0231">
        <w:rPr>
          <w:rFonts w:ascii="Cambria" w:hAnsi="Cambria"/>
        </w:rPr>
        <w:t xml:space="preserve">Nieprzedłożenia poświadczonej za zgodność z oryginałem kopii umowy </w:t>
      </w:r>
      <w:r w:rsidR="008F183B">
        <w:rPr>
          <w:rFonts w:ascii="Cambria" w:hAnsi="Cambria"/>
        </w:rPr>
        <w:t xml:space="preserve">                                    </w:t>
      </w:r>
      <w:r w:rsidRPr="002C0231">
        <w:rPr>
          <w:rFonts w:ascii="Cambria" w:hAnsi="Cambria"/>
        </w:rPr>
        <w:t>o podwykonawstwo lub jej zmiany w wysokości 5 % wartości zleconego zakresu robót.</w:t>
      </w:r>
    </w:p>
    <w:p w14:paraId="67710EDF" w14:textId="41510CCD" w:rsidR="00083F1A" w:rsidRPr="002C0231" w:rsidRDefault="000460A6" w:rsidP="00D856AA">
      <w:pPr>
        <w:widowControl w:val="0"/>
        <w:numPr>
          <w:ilvl w:val="0"/>
          <w:numId w:val="6"/>
        </w:numPr>
        <w:jc w:val="both"/>
        <w:rPr>
          <w:rFonts w:ascii="Cambria" w:hAnsi="Cambria"/>
          <w:iCs/>
        </w:rPr>
      </w:pPr>
      <w:r w:rsidRPr="002C0231">
        <w:rPr>
          <w:rFonts w:ascii="Cambria" w:hAnsi="Cambria"/>
          <w:iCs/>
        </w:rPr>
        <w:t xml:space="preserve">Łączna maksymalna wysokość kar umownych, których może dochodzić Zamawiający ze wszystkich tytułów wskazanych w ust. 2,3,4 stanowi </w:t>
      </w:r>
      <w:r w:rsidR="000E1318">
        <w:rPr>
          <w:rFonts w:ascii="Cambria" w:hAnsi="Cambria"/>
          <w:iCs/>
        </w:rPr>
        <w:t>20</w:t>
      </w:r>
      <w:r w:rsidRPr="002C0231">
        <w:rPr>
          <w:rFonts w:ascii="Cambria" w:hAnsi="Cambria"/>
          <w:iCs/>
        </w:rPr>
        <w:t xml:space="preserve"> % wynagrodzenia Wykonawcy za wykonanie przedmiotu umow</w:t>
      </w:r>
      <w:r w:rsidR="00D856AA" w:rsidRPr="002C0231">
        <w:rPr>
          <w:rFonts w:ascii="Cambria" w:hAnsi="Cambria"/>
          <w:iCs/>
        </w:rPr>
        <w:t>y.</w:t>
      </w:r>
    </w:p>
    <w:p w14:paraId="77547FF0" w14:textId="77777777" w:rsidR="00083F1A" w:rsidRPr="002C0231" w:rsidRDefault="000460A6">
      <w:pPr>
        <w:widowControl w:val="0"/>
        <w:numPr>
          <w:ilvl w:val="0"/>
          <w:numId w:val="6"/>
        </w:numPr>
        <w:jc w:val="both"/>
        <w:rPr>
          <w:rFonts w:ascii="Cambria" w:hAnsi="Cambria"/>
        </w:rPr>
      </w:pPr>
      <w:r w:rsidRPr="002C0231">
        <w:rPr>
          <w:rFonts w:ascii="Cambria" w:hAnsi="Cambria"/>
        </w:rPr>
        <w:t>Zamawiający ma prawo potrącenia kar umownych z bieżących należności Wykonawcy.</w:t>
      </w:r>
    </w:p>
    <w:p w14:paraId="7FBD0ED9" w14:textId="77777777" w:rsidR="00083F1A" w:rsidRPr="002C0231" w:rsidRDefault="000460A6">
      <w:pPr>
        <w:widowControl w:val="0"/>
        <w:numPr>
          <w:ilvl w:val="0"/>
          <w:numId w:val="6"/>
        </w:numPr>
        <w:jc w:val="both"/>
        <w:rPr>
          <w:rFonts w:ascii="Cambria" w:hAnsi="Cambria"/>
        </w:rPr>
      </w:pPr>
      <w:r w:rsidRPr="002C0231">
        <w:rPr>
          <w:rFonts w:ascii="Cambria" w:hAnsi="Cambria"/>
        </w:rPr>
        <w:t>Wykonawca upoważnia Zamawiającego do dokonywania potrąceń z wynagrodzenia przewidzianego niniejszą umową naliczonych kar umownych.</w:t>
      </w:r>
    </w:p>
    <w:p w14:paraId="12EF93FF" w14:textId="557AC96B" w:rsidR="00083F1A" w:rsidRPr="002C0231" w:rsidRDefault="000460A6">
      <w:pPr>
        <w:widowControl w:val="0"/>
        <w:numPr>
          <w:ilvl w:val="0"/>
          <w:numId w:val="6"/>
        </w:numPr>
        <w:jc w:val="both"/>
        <w:rPr>
          <w:rFonts w:ascii="Cambria" w:hAnsi="Cambria"/>
        </w:rPr>
      </w:pPr>
      <w:r w:rsidRPr="002C0231">
        <w:rPr>
          <w:rFonts w:ascii="Cambria" w:hAnsi="Cambria"/>
        </w:rPr>
        <w:t xml:space="preserve">Zamawiający zastrzega sobie prawo do dochodzenia odszkodowań uzupełniających </w:t>
      </w:r>
      <w:r w:rsidR="008F183B">
        <w:rPr>
          <w:rFonts w:ascii="Cambria" w:hAnsi="Cambria"/>
        </w:rPr>
        <w:t xml:space="preserve">                  </w:t>
      </w:r>
      <w:r w:rsidRPr="002C0231">
        <w:rPr>
          <w:rFonts w:ascii="Cambria" w:hAnsi="Cambria"/>
        </w:rPr>
        <w:t>w przypadku, gdy dozna szkody wyższej niż wysokość zastrzeżonych kar umownych.</w:t>
      </w:r>
    </w:p>
    <w:p w14:paraId="0C0D462D" w14:textId="77777777" w:rsidR="00083F1A" w:rsidRPr="002C0231" w:rsidRDefault="00083F1A">
      <w:pPr>
        <w:shd w:val="clear" w:color="auto" w:fill="FFFFFF"/>
        <w:jc w:val="both"/>
        <w:rPr>
          <w:rFonts w:ascii="Cambria" w:hAnsi="Cambria"/>
          <w:b/>
          <w:bCs/>
        </w:rPr>
      </w:pPr>
    </w:p>
    <w:p w14:paraId="5A87D356" w14:textId="77777777" w:rsidR="00D04D59" w:rsidRDefault="00D04D59">
      <w:pPr>
        <w:shd w:val="clear" w:color="auto" w:fill="FFFFFF"/>
        <w:jc w:val="center"/>
        <w:rPr>
          <w:rFonts w:ascii="Cambria" w:hAnsi="Cambria"/>
          <w:b/>
          <w:bCs/>
        </w:rPr>
      </w:pPr>
    </w:p>
    <w:p w14:paraId="7449EA16" w14:textId="22C429E4" w:rsidR="00083F1A" w:rsidRPr="002C0231" w:rsidRDefault="000460A6">
      <w:pPr>
        <w:shd w:val="clear" w:color="auto" w:fill="FFFFFF"/>
        <w:jc w:val="center"/>
        <w:rPr>
          <w:rFonts w:ascii="Cambria" w:hAnsi="Cambria"/>
          <w:b/>
          <w:bCs/>
        </w:rPr>
      </w:pPr>
      <w:r w:rsidRPr="002C0231">
        <w:rPr>
          <w:rFonts w:ascii="Cambria" w:hAnsi="Cambria"/>
          <w:b/>
          <w:bCs/>
        </w:rPr>
        <w:lastRenderedPageBreak/>
        <w:t>§ 10</w:t>
      </w:r>
    </w:p>
    <w:p w14:paraId="52A6419B" w14:textId="77777777" w:rsidR="00083F1A" w:rsidRPr="002C0231" w:rsidRDefault="000460A6">
      <w:pPr>
        <w:shd w:val="clear" w:color="auto" w:fill="FFFFFF"/>
        <w:jc w:val="center"/>
        <w:rPr>
          <w:rFonts w:ascii="Cambria" w:hAnsi="Cambria"/>
          <w:b/>
          <w:bCs/>
          <w:u w:val="single"/>
        </w:rPr>
      </w:pPr>
      <w:r w:rsidRPr="002C0231">
        <w:rPr>
          <w:rFonts w:ascii="Cambria" w:hAnsi="Cambria"/>
          <w:b/>
          <w:bCs/>
          <w:u w:val="single"/>
        </w:rPr>
        <w:t>Odstąpienia od umowy i rozwiązanie umowy</w:t>
      </w:r>
    </w:p>
    <w:p w14:paraId="4F2FBBA3" w14:textId="59F894A2" w:rsidR="00083F1A" w:rsidRPr="002C0231" w:rsidRDefault="000460A6">
      <w:pPr>
        <w:widowControl w:val="0"/>
        <w:numPr>
          <w:ilvl w:val="0"/>
          <w:numId w:val="7"/>
        </w:numPr>
        <w:jc w:val="both"/>
        <w:rPr>
          <w:rFonts w:ascii="Cambria" w:hAnsi="Cambria"/>
        </w:rPr>
      </w:pPr>
      <w:r w:rsidRPr="002C0231">
        <w:rPr>
          <w:rFonts w:ascii="Cambria" w:hAnsi="Cambria"/>
        </w:rPr>
        <w:t xml:space="preserve">Niezależnie od prawa Zamawiającego odstąpienia od umowy, o którym mowa w art. 456 ustawy PZP Zamawiającemu przysługuje prawo odstąpienia od umowy </w:t>
      </w:r>
      <w:r w:rsidR="008F183B">
        <w:rPr>
          <w:rFonts w:ascii="Cambria" w:hAnsi="Cambria"/>
        </w:rPr>
        <w:t xml:space="preserve">                                    </w:t>
      </w:r>
      <w:r w:rsidRPr="002C0231">
        <w:rPr>
          <w:rFonts w:ascii="Cambria" w:hAnsi="Cambria"/>
        </w:rPr>
        <w:t>w następujących wypadkach:</w:t>
      </w:r>
    </w:p>
    <w:p w14:paraId="753E3E5E" w14:textId="77777777" w:rsidR="00083F1A" w:rsidRPr="002C0231" w:rsidRDefault="000460A6">
      <w:pPr>
        <w:widowControl w:val="0"/>
        <w:numPr>
          <w:ilvl w:val="1"/>
          <w:numId w:val="7"/>
        </w:numPr>
        <w:jc w:val="both"/>
        <w:rPr>
          <w:rFonts w:ascii="Cambria" w:hAnsi="Cambria"/>
        </w:rPr>
      </w:pPr>
      <w:r w:rsidRPr="002C0231">
        <w:rPr>
          <w:rFonts w:ascii="Cambria" w:hAnsi="Cambria"/>
        </w:rPr>
        <w:t>Wykonawca bez uzasadnionych przyczyn nie rozpocznie realizacji przedmiotu umowy w ciągu 14 dni roboczych od przekazania mu terenu budowy lub przerwie realizację robót i mimo wezwania Zamawiającego nie podejmie ich przez okres kolejnych 7 dni roboczych,</w:t>
      </w:r>
    </w:p>
    <w:p w14:paraId="6FEB9A66" w14:textId="77777777" w:rsidR="00083F1A" w:rsidRPr="002C0231" w:rsidRDefault="000460A6">
      <w:pPr>
        <w:widowControl w:val="0"/>
        <w:numPr>
          <w:ilvl w:val="1"/>
          <w:numId w:val="7"/>
        </w:numPr>
        <w:jc w:val="both"/>
        <w:rPr>
          <w:rFonts w:ascii="Cambria" w:hAnsi="Cambria"/>
        </w:rPr>
      </w:pPr>
      <w:r w:rsidRPr="002C0231">
        <w:rPr>
          <w:rFonts w:ascii="Cambria" w:hAnsi="Cambria"/>
        </w:rPr>
        <w:t>Wykonawca nie wykonuje robót zgodnie z umową, ze sztuką budowlaną, obowiązującymi przepisami i wezwany do prowadzenia prac w sposób prawidłowy w ciągu 14 dni nie zastosuje się do nich lub też nienależycie wykonuje swoje zobowiązania umowne,</w:t>
      </w:r>
    </w:p>
    <w:p w14:paraId="3C8F3DCE" w14:textId="77777777" w:rsidR="00083F1A" w:rsidRPr="002C0231" w:rsidRDefault="000460A6">
      <w:pPr>
        <w:widowControl w:val="0"/>
        <w:numPr>
          <w:ilvl w:val="1"/>
          <w:numId w:val="7"/>
        </w:numPr>
        <w:jc w:val="both"/>
        <w:rPr>
          <w:rFonts w:ascii="Cambria" w:hAnsi="Cambria"/>
        </w:rPr>
      </w:pPr>
      <w:r w:rsidRPr="002C0231">
        <w:rPr>
          <w:rFonts w:ascii="Cambria" w:hAnsi="Cambria"/>
        </w:rPr>
        <w:t>Wystąpią okoliczności uzasadniające likwidację Wykonawcy (w przypadku spółek prawa handlowego, spółdzielni i innych osób prawnych prowadzących działalność gospodarczą) lub podjęte zostaną przez Wykonawcę będącego osobą fizyczną czynności bezpośrednio zmierzające do zakończenia działalności w inny sposób,</w:t>
      </w:r>
    </w:p>
    <w:p w14:paraId="5E42E053" w14:textId="77777777" w:rsidR="00083F1A" w:rsidRPr="002C0231" w:rsidRDefault="000460A6">
      <w:pPr>
        <w:widowControl w:val="0"/>
        <w:numPr>
          <w:ilvl w:val="1"/>
          <w:numId w:val="7"/>
        </w:numPr>
        <w:jc w:val="both"/>
        <w:rPr>
          <w:rFonts w:ascii="Cambria" w:hAnsi="Cambria"/>
        </w:rPr>
      </w:pPr>
      <w:r w:rsidRPr="002C0231">
        <w:rPr>
          <w:rFonts w:ascii="Cambria" w:hAnsi="Cambria"/>
        </w:rPr>
        <w:t xml:space="preserve"> Wykonawca nie reguluje zobowiązań wobec podwykonawców lub dalszych </w:t>
      </w:r>
      <w:r w:rsidR="00686B9A" w:rsidRPr="002C0231">
        <w:rPr>
          <w:rFonts w:ascii="Cambria" w:hAnsi="Cambria"/>
        </w:rPr>
        <w:t>p</w:t>
      </w:r>
      <w:r w:rsidRPr="002C0231">
        <w:rPr>
          <w:rFonts w:ascii="Cambria" w:hAnsi="Cambria"/>
        </w:rPr>
        <w:t xml:space="preserve">odwykonawców, a Zamawiający dokonał bezpośrednich płatności na ich rzecz.  </w:t>
      </w:r>
    </w:p>
    <w:p w14:paraId="46A4BDD9" w14:textId="77777777" w:rsidR="00083F1A" w:rsidRPr="002C0231" w:rsidRDefault="000460A6">
      <w:pPr>
        <w:widowControl w:val="0"/>
        <w:numPr>
          <w:ilvl w:val="0"/>
          <w:numId w:val="7"/>
        </w:numPr>
        <w:jc w:val="both"/>
        <w:rPr>
          <w:rFonts w:ascii="Cambria" w:hAnsi="Cambria"/>
        </w:rPr>
      </w:pPr>
      <w:r w:rsidRPr="002C0231">
        <w:rPr>
          <w:rFonts w:ascii="Cambria" w:hAnsi="Cambria"/>
        </w:rPr>
        <w:t xml:space="preserve">Odstąpienie od umowy powinno nastąpić w formie pisemnej pod rygorem nieważności takiego oświadczenia i powinno zawierać uzasadnienie w terminie nie dłuższym niż 7 dni od dnia powzięcia informacji o zaistnieniu jednej z przesłanek wskazanych w ust. </w:t>
      </w:r>
      <w:r w:rsidR="00686B9A" w:rsidRPr="002C0231">
        <w:rPr>
          <w:rFonts w:ascii="Cambria" w:hAnsi="Cambria"/>
        </w:rPr>
        <w:t>1</w:t>
      </w:r>
      <w:r w:rsidRPr="002C0231">
        <w:rPr>
          <w:rFonts w:ascii="Cambria" w:hAnsi="Cambria"/>
        </w:rPr>
        <w:t>.</w:t>
      </w:r>
    </w:p>
    <w:p w14:paraId="391404AD" w14:textId="77777777" w:rsidR="00083F1A" w:rsidRPr="002C0231" w:rsidRDefault="000460A6">
      <w:pPr>
        <w:widowControl w:val="0"/>
        <w:numPr>
          <w:ilvl w:val="0"/>
          <w:numId w:val="7"/>
        </w:numPr>
        <w:jc w:val="both"/>
        <w:rPr>
          <w:rFonts w:ascii="Cambria" w:hAnsi="Cambria"/>
        </w:rPr>
      </w:pPr>
      <w:r w:rsidRPr="002C0231">
        <w:rPr>
          <w:rFonts w:ascii="Cambria" w:hAnsi="Cambria"/>
        </w:rPr>
        <w:t>W przypadku odstąpienia od umowy, ustala się następujące zasady postępowania:</w:t>
      </w:r>
    </w:p>
    <w:p w14:paraId="50042854" w14:textId="77777777" w:rsidR="00083F1A" w:rsidRPr="002C0231" w:rsidRDefault="000460A6">
      <w:pPr>
        <w:widowControl w:val="0"/>
        <w:numPr>
          <w:ilvl w:val="1"/>
          <w:numId w:val="7"/>
        </w:numPr>
        <w:jc w:val="both"/>
        <w:rPr>
          <w:rFonts w:ascii="Cambria" w:hAnsi="Cambria"/>
        </w:rPr>
      </w:pPr>
      <w:r w:rsidRPr="002C0231">
        <w:rPr>
          <w:rFonts w:ascii="Cambria" w:hAnsi="Cambria"/>
        </w:rPr>
        <w:t>W terminie 7 dni od dnia odstąpienia od umowy Wykonawca przy udziale Zamawiającego sporządzi protokół inwentaryzacji robót według stanu na dzień odstąpienia,</w:t>
      </w:r>
    </w:p>
    <w:p w14:paraId="4A8C034B" w14:textId="77777777" w:rsidR="00083F1A" w:rsidRPr="002C0231" w:rsidRDefault="000460A6">
      <w:pPr>
        <w:widowControl w:val="0"/>
        <w:numPr>
          <w:ilvl w:val="1"/>
          <w:numId w:val="7"/>
        </w:numPr>
        <w:jc w:val="both"/>
        <w:rPr>
          <w:rFonts w:ascii="Cambria" w:hAnsi="Cambria"/>
        </w:rPr>
      </w:pPr>
      <w:r w:rsidRPr="002C0231">
        <w:rPr>
          <w:rFonts w:ascii="Cambria" w:hAnsi="Cambria"/>
        </w:rPr>
        <w:t>Wykonawca zabezpieczy przerwane roboty,</w:t>
      </w:r>
    </w:p>
    <w:p w14:paraId="786739D9" w14:textId="77777777" w:rsidR="00083F1A" w:rsidRPr="002C0231" w:rsidRDefault="000460A6">
      <w:pPr>
        <w:widowControl w:val="0"/>
        <w:numPr>
          <w:ilvl w:val="1"/>
          <w:numId w:val="7"/>
        </w:numPr>
        <w:jc w:val="both"/>
        <w:rPr>
          <w:rFonts w:ascii="Cambria" w:hAnsi="Cambria"/>
        </w:rPr>
      </w:pPr>
      <w:r w:rsidRPr="002C0231">
        <w:rPr>
          <w:rFonts w:ascii="Cambria" w:hAnsi="Cambria"/>
        </w:rPr>
        <w:t>Wykonawca najpóźniej w terminie 7 dni od dnia odstąpienia od umowy usunie zaplecze budowy i wszelkie urządzenia przez niego dostarczone oraz wyda Zamawiającemu plac budowy,</w:t>
      </w:r>
    </w:p>
    <w:p w14:paraId="2B231F5D" w14:textId="77777777" w:rsidR="00083F1A" w:rsidRPr="002C0231" w:rsidRDefault="000460A6">
      <w:pPr>
        <w:widowControl w:val="0"/>
        <w:numPr>
          <w:ilvl w:val="1"/>
          <w:numId w:val="7"/>
        </w:numPr>
        <w:jc w:val="both"/>
        <w:rPr>
          <w:rFonts w:ascii="Cambria" w:hAnsi="Cambria"/>
        </w:rPr>
      </w:pPr>
      <w:r w:rsidRPr="002C0231">
        <w:rPr>
          <w:rFonts w:ascii="Cambria" w:hAnsi="Cambria"/>
        </w:rPr>
        <w:t>Wykonane roboty, wbudowane materiały i urządzenia przez Wykonawcę są przedmiotem rozliczeń i pozostają własnością Zamawiającego,</w:t>
      </w:r>
    </w:p>
    <w:p w14:paraId="7D76EB0E" w14:textId="77777777" w:rsidR="00083F1A" w:rsidRPr="002C0231" w:rsidRDefault="000460A6">
      <w:pPr>
        <w:widowControl w:val="0"/>
        <w:numPr>
          <w:ilvl w:val="1"/>
          <w:numId w:val="7"/>
        </w:numPr>
        <w:jc w:val="both"/>
        <w:rPr>
          <w:rFonts w:ascii="Cambria" w:hAnsi="Cambria"/>
        </w:rPr>
      </w:pPr>
      <w:r w:rsidRPr="002C0231">
        <w:rPr>
          <w:rFonts w:ascii="Cambria" w:hAnsi="Cambria"/>
        </w:rPr>
        <w:t>Przy dokonywanych rozliczeniach stosuje się stawki z kosztorysu ofertowego.</w:t>
      </w:r>
    </w:p>
    <w:p w14:paraId="562461BC" w14:textId="77777777" w:rsidR="00083F1A" w:rsidRPr="002C0231" w:rsidRDefault="000460A6">
      <w:pPr>
        <w:widowControl w:val="0"/>
        <w:numPr>
          <w:ilvl w:val="0"/>
          <w:numId w:val="7"/>
        </w:numPr>
        <w:jc w:val="both"/>
        <w:rPr>
          <w:rFonts w:ascii="Cambria" w:hAnsi="Cambria"/>
        </w:rPr>
      </w:pPr>
      <w:r w:rsidRPr="002C0231">
        <w:rPr>
          <w:rFonts w:ascii="Cambria" w:hAnsi="Cambria"/>
        </w:rPr>
        <w:t xml:space="preserve">W przypadku niewykonania przez Wykonawcę obowiązków określonych w ust. </w:t>
      </w:r>
      <w:r w:rsidR="00686B9A" w:rsidRPr="002C0231">
        <w:rPr>
          <w:rFonts w:ascii="Cambria" w:hAnsi="Cambria"/>
        </w:rPr>
        <w:t>3</w:t>
      </w:r>
      <w:r w:rsidRPr="002C0231">
        <w:rPr>
          <w:rFonts w:ascii="Cambria" w:hAnsi="Cambria"/>
        </w:rPr>
        <w:t xml:space="preserve"> pkt. 2</w:t>
      </w:r>
      <w:r w:rsidR="00D856AA" w:rsidRPr="002C0231">
        <w:rPr>
          <w:rFonts w:ascii="Cambria" w:hAnsi="Cambria"/>
        </w:rPr>
        <w:t xml:space="preserve"> </w:t>
      </w:r>
      <w:r w:rsidRPr="002C0231">
        <w:rPr>
          <w:rFonts w:ascii="Cambria" w:hAnsi="Cambria"/>
        </w:rPr>
        <w:t>i 3, Zamawiający ma prawo wykonać je w zastępstwie na koszt Wykonawcy.</w:t>
      </w:r>
    </w:p>
    <w:p w14:paraId="4CC647A2" w14:textId="77777777" w:rsidR="00083F1A" w:rsidRPr="002C0231" w:rsidRDefault="00083F1A">
      <w:pPr>
        <w:widowControl w:val="0"/>
        <w:jc w:val="both"/>
        <w:rPr>
          <w:rFonts w:ascii="Cambria" w:hAnsi="Cambria"/>
        </w:rPr>
      </w:pPr>
    </w:p>
    <w:p w14:paraId="6DB6DFA0" w14:textId="77777777" w:rsidR="00083F1A" w:rsidRPr="002C0231" w:rsidRDefault="000460A6">
      <w:pPr>
        <w:shd w:val="clear" w:color="auto" w:fill="FFFFFF"/>
        <w:jc w:val="center"/>
        <w:rPr>
          <w:rFonts w:ascii="Cambria" w:hAnsi="Cambria"/>
          <w:b/>
          <w:bCs/>
        </w:rPr>
      </w:pPr>
      <w:r w:rsidRPr="002C0231">
        <w:rPr>
          <w:rFonts w:ascii="Cambria" w:hAnsi="Cambria"/>
          <w:b/>
          <w:bCs/>
        </w:rPr>
        <w:t>§ 11</w:t>
      </w:r>
    </w:p>
    <w:p w14:paraId="1BADEBCC" w14:textId="77777777" w:rsidR="00083F1A" w:rsidRPr="002C0231" w:rsidRDefault="000460A6">
      <w:pPr>
        <w:shd w:val="clear" w:color="auto" w:fill="FFFFFF"/>
        <w:jc w:val="center"/>
        <w:rPr>
          <w:rFonts w:ascii="Cambria" w:hAnsi="Cambria"/>
          <w:b/>
          <w:bCs/>
          <w:u w:val="single"/>
        </w:rPr>
      </w:pPr>
      <w:r w:rsidRPr="002C0231">
        <w:rPr>
          <w:rFonts w:ascii="Cambria" w:hAnsi="Cambria"/>
          <w:b/>
          <w:bCs/>
          <w:u w:val="single"/>
        </w:rPr>
        <w:t>Gwarancja i rękojmia</w:t>
      </w:r>
    </w:p>
    <w:p w14:paraId="7A3BAF85" w14:textId="0BE9FAA1" w:rsidR="00083F1A" w:rsidRPr="002C0231" w:rsidRDefault="000460A6">
      <w:pPr>
        <w:widowControl w:val="0"/>
        <w:numPr>
          <w:ilvl w:val="0"/>
          <w:numId w:val="8"/>
        </w:numPr>
        <w:jc w:val="both"/>
        <w:rPr>
          <w:rFonts w:ascii="Cambria" w:hAnsi="Cambria"/>
        </w:rPr>
      </w:pPr>
      <w:r w:rsidRPr="002C0231">
        <w:rPr>
          <w:rFonts w:ascii="Cambria" w:hAnsi="Cambria"/>
        </w:rPr>
        <w:t>Wykonawca gwarantuje, że wykonany przez niego przedmiot umowy nie będzie posiadał wad i usterek wynikających z nieprawidłowego wykonawstwa oraz wadliwości materiałów zastosowanych do wykonania.</w:t>
      </w:r>
    </w:p>
    <w:p w14:paraId="5EC98D48" w14:textId="0430994E" w:rsidR="00083F1A" w:rsidRPr="002C0231" w:rsidRDefault="000460A6">
      <w:pPr>
        <w:widowControl w:val="0"/>
        <w:numPr>
          <w:ilvl w:val="0"/>
          <w:numId w:val="8"/>
        </w:numPr>
        <w:jc w:val="both"/>
        <w:rPr>
          <w:rFonts w:ascii="Cambria" w:hAnsi="Cambria"/>
        </w:rPr>
      </w:pPr>
      <w:r w:rsidRPr="002C0231">
        <w:rPr>
          <w:rFonts w:ascii="Cambria" w:hAnsi="Cambria"/>
        </w:rPr>
        <w:t xml:space="preserve">Na przedmiot umowy Wykonawca udziela Zamawiającemu gwarancji na </w:t>
      </w:r>
      <w:r w:rsidRPr="002C0231">
        <w:rPr>
          <w:rFonts w:ascii="Cambria" w:hAnsi="Cambria"/>
          <w:b/>
        </w:rPr>
        <w:t xml:space="preserve">okres </w:t>
      </w:r>
      <w:r w:rsidR="007F66E0" w:rsidRPr="002C0231">
        <w:rPr>
          <w:rFonts w:ascii="Cambria" w:hAnsi="Cambria"/>
          <w:b/>
        </w:rPr>
        <w:t>……..</w:t>
      </w:r>
      <w:r w:rsidRPr="002C0231">
        <w:rPr>
          <w:rFonts w:ascii="Cambria" w:hAnsi="Cambria"/>
          <w:b/>
        </w:rPr>
        <w:t xml:space="preserve"> miesięcy</w:t>
      </w:r>
      <w:r w:rsidRPr="002C0231">
        <w:rPr>
          <w:rFonts w:ascii="Cambria" w:hAnsi="Cambria"/>
        </w:rPr>
        <w:t xml:space="preserve"> z zastrzeżeniem ust. 3. Gwarancja obejmuje bezpłatne usuwanie awarii </w:t>
      </w:r>
      <w:r w:rsidR="008F183B">
        <w:rPr>
          <w:rFonts w:ascii="Cambria" w:hAnsi="Cambria"/>
        </w:rPr>
        <w:t xml:space="preserve">                         </w:t>
      </w:r>
      <w:r w:rsidRPr="002C0231">
        <w:rPr>
          <w:rFonts w:ascii="Cambria" w:hAnsi="Cambria"/>
        </w:rPr>
        <w:t>i usterek. Termin gwarancji rozpoczyna bieg od daty podpisania protokołu odbioru końcowego przedmiotu umowy.</w:t>
      </w:r>
    </w:p>
    <w:p w14:paraId="753DE8AE" w14:textId="0CCA0ACE" w:rsidR="00083F1A" w:rsidRPr="002C0231" w:rsidRDefault="000460A6">
      <w:pPr>
        <w:widowControl w:val="0"/>
        <w:numPr>
          <w:ilvl w:val="0"/>
          <w:numId w:val="8"/>
        </w:numPr>
        <w:jc w:val="both"/>
        <w:rPr>
          <w:rFonts w:ascii="Cambria" w:hAnsi="Cambria"/>
        </w:rPr>
      </w:pPr>
      <w:r w:rsidRPr="002C0231">
        <w:rPr>
          <w:rFonts w:ascii="Cambria" w:hAnsi="Cambria"/>
        </w:rPr>
        <w:t xml:space="preserve">Jeżeli warunki gwarancji udzielonej przez producenta materiałów lub urządzeń użytych do wykonania przedmiotu niniejszej umowy przewidują dłuższy okres gwarancji niż gwarancja udzielona przez Wykonawcę Zamawiającemu, obowiązuje </w:t>
      </w:r>
      <w:r w:rsidRPr="002C0231">
        <w:rPr>
          <w:rFonts w:ascii="Cambria" w:hAnsi="Cambria"/>
        </w:rPr>
        <w:lastRenderedPageBreak/>
        <w:t>okres gwarancji na materiały i urządzenia równy okresowi gwarancji udzielonej przez ich producenta.</w:t>
      </w:r>
    </w:p>
    <w:p w14:paraId="63146022" w14:textId="23969B68" w:rsidR="00083F1A" w:rsidRPr="002C0231" w:rsidRDefault="000460A6">
      <w:pPr>
        <w:widowControl w:val="0"/>
        <w:numPr>
          <w:ilvl w:val="0"/>
          <w:numId w:val="8"/>
        </w:numPr>
        <w:jc w:val="both"/>
        <w:rPr>
          <w:rFonts w:ascii="Cambria" w:hAnsi="Cambria"/>
        </w:rPr>
      </w:pPr>
      <w:r w:rsidRPr="002C0231">
        <w:rPr>
          <w:rFonts w:ascii="Cambria" w:hAnsi="Cambria"/>
        </w:rPr>
        <w:t xml:space="preserve">Niezależnie od gwarancji Zamawiający jest uprawniony do realizacji uprawnień </w:t>
      </w:r>
      <w:r w:rsidR="00972016">
        <w:rPr>
          <w:rFonts w:ascii="Cambria" w:hAnsi="Cambria"/>
        </w:rPr>
        <w:t xml:space="preserve">                         </w:t>
      </w:r>
      <w:r w:rsidRPr="002C0231">
        <w:rPr>
          <w:rFonts w:ascii="Cambria" w:hAnsi="Cambria"/>
        </w:rPr>
        <w:t>z tytułu rękojmi.</w:t>
      </w:r>
    </w:p>
    <w:p w14:paraId="1FB8DB2F" w14:textId="252D11E8" w:rsidR="00083F1A" w:rsidRPr="002C0231" w:rsidRDefault="000460A6">
      <w:pPr>
        <w:widowControl w:val="0"/>
        <w:numPr>
          <w:ilvl w:val="0"/>
          <w:numId w:val="8"/>
        </w:numPr>
        <w:jc w:val="both"/>
        <w:rPr>
          <w:rFonts w:ascii="Cambria" w:hAnsi="Cambria"/>
        </w:rPr>
      </w:pPr>
      <w:r w:rsidRPr="002C0231">
        <w:rPr>
          <w:rFonts w:ascii="Cambria" w:hAnsi="Cambria"/>
        </w:rPr>
        <w:t xml:space="preserve">Wykonawca jest odpowiedzialny z tytułu rękojmi za wady i usterki fizyczne przedmiotu umowy istniejące w czasie dokonywania czynności odbioru oraz za wady i usterki powstałe po odbiorze przez okres </w:t>
      </w:r>
      <w:r w:rsidR="007F66E0" w:rsidRPr="002C0231">
        <w:rPr>
          <w:rFonts w:ascii="Cambria" w:hAnsi="Cambria"/>
        </w:rPr>
        <w:t>…………</w:t>
      </w:r>
      <w:r w:rsidRPr="002C0231">
        <w:rPr>
          <w:rFonts w:ascii="Cambria" w:hAnsi="Cambria"/>
        </w:rPr>
        <w:t xml:space="preserve"> miesięcy od daty podpisania protokołu odbioru końcowego robót.</w:t>
      </w:r>
    </w:p>
    <w:p w14:paraId="11BD63F5" w14:textId="63D4AE5C" w:rsidR="00083F1A" w:rsidRPr="002C0231" w:rsidRDefault="000460A6">
      <w:pPr>
        <w:widowControl w:val="0"/>
        <w:numPr>
          <w:ilvl w:val="0"/>
          <w:numId w:val="8"/>
        </w:numPr>
        <w:jc w:val="both"/>
        <w:rPr>
          <w:rFonts w:ascii="Cambria" w:hAnsi="Cambria"/>
        </w:rPr>
      </w:pPr>
      <w:r w:rsidRPr="002C0231">
        <w:rPr>
          <w:rFonts w:ascii="Cambria" w:hAnsi="Cambria"/>
        </w:rPr>
        <w:t>Wykonawca na swój koszt zobowiązuje się usunąć w okresie gwarancji i rękojmi wady i usterki w terminie wyznaczonym przez Zamawiającego. Wyznaczony termi</w:t>
      </w:r>
      <w:r w:rsidR="00D856AA" w:rsidRPr="002C0231">
        <w:rPr>
          <w:rFonts w:ascii="Cambria" w:hAnsi="Cambria"/>
        </w:rPr>
        <w:t>n nie będzie krótszy niż 7 dni.</w:t>
      </w:r>
    </w:p>
    <w:p w14:paraId="29B0653A" w14:textId="23ABE04D" w:rsidR="00083F1A" w:rsidRPr="002C0231" w:rsidRDefault="000460A6">
      <w:pPr>
        <w:widowControl w:val="0"/>
        <w:numPr>
          <w:ilvl w:val="0"/>
          <w:numId w:val="8"/>
        </w:numPr>
        <w:jc w:val="both"/>
        <w:rPr>
          <w:rFonts w:ascii="Cambria" w:hAnsi="Cambria"/>
        </w:rPr>
      </w:pPr>
      <w:r w:rsidRPr="002C0231">
        <w:rPr>
          <w:rFonts w:ascii="Cambria" w:hAnsi="Cambria"/>
        </w:rPr>
        <w:t xml:space="preserve">Wykonawca zobowiązany jest do pisemnego zawiadomienia Zamawiającego </w:t>
      </w:r>
      <w:r w:rsidR="008F183B">
        <w:rPr>
          <w:rFonts w:ascii="Cambria" w:hAnsi="Cambria"/>
        </w:rPr>
        <w:t xml:space="preserve">                                </w:t>
      </w:r>
      <w:r w:rsidRPr="002C0231">
        <w:rPr>
          <w:rFonts w:ascii="Cambria" w:hAnsi="Cambria"/>
        </w:rPr>
        <w:t>o usunięciu wad i usterek.</w:t>
      </w:r>
    </w:p>
    <w:p w14:paraId="6F2836E3" w14:textId="77777777" w:rsidR="00083F1A" w:rsidRPr="002C0231" w:rsidRDefault="000460A6">
      <w:pPr>
        <w:widowControl w:val="0"/>
        <w:numPr>
          <w:ilvl w:val="0"/>
          <w:numId w:val="8"/>
        </w:numPr>
        <w:jc w:val="both"/>
        <w:rPr>
          <w:rFonts w:ascii="Cambria" w:hAnsi="Cambria"/>
        </w:rPr>
      </w:pPr>
      <w:r w:rsidRPr="002C0231">
        <w:rPr>
          <w:rFonts w:ascii="Cambria" w:hAnsi="Cambria"/>
        </w:rPr>
        <w:t xml:space="preserve">W przypadku, gdy Wykonawca nie rozpocznie lub nie usunie wad w wyznaczonym terminie Zamawiający ma prawo usunąć wady własnym staraniem na koszt Wykonawcy, przy użyciu osób trzecich, bez utraty praw wynikających z gwarancji lub rękojmi. Zamawiający zawiadomi na piśmie Wykonawcę o przystąpieniu do wykonania zastępczego. Zamawiający przedstawi Wykonawcy zestawienie poniesionych wydatków wraz z dowodami ich poniesienia. Wykonawca dokona ich zapłaty na rzecz Zamawiającego w terminie 7 dni.  </w:t>
      </w:r>
    </w:p>
    <w:p w14:paraId="74CE93FA" w14:textId="77777777" w:rsidR="00083F1A" w:rsidRPr="002C0231" w:rsidRDefault="00083F1A">
      <w:pPr>
        <w:shd w:val="clear" w:color="auto" w:fill="FFFFFF"/>
        <w:jc w:val="both"/>
        <w:rPr>
          <w:rFonts w:ascii="Cambria" w:hAnsi="Cambria"/>
          <w:b/>
          <w:bCs/>
        </w:rPr>
      </w:pPr>
    </w:p>
    <w:p w14:paraId="340FE537" w14:textId="77777777" w:rsidR="00083F1A" w:rsidRPr="002C0231" w:rsidRDefault="000460A6">
      <w:pPr>
        <w:shd w:val="clear" w:color="auto" w:fill="FFFFFF"/>
        <w:jc w:val="center"/>
        <w:rPr>
          <w:rFonts w:ascii="Cambria" w:hAnsi="Cambria"/>
          <w:b/>
          <w:bCs/>
        </w:rPr>
      </w:pPr>
      <w:r w:rsidRPr="002C0231">
        <w:rPr>
          <w:rFonts w:ascii="Cambria" w:hAnsi="Cambria"/>
          <w:b/>
          <w:bCs/>
        </w:rPr>
        <w:t>§ 12</w:t>
      </w:r>
    </w:p>
    <w:p w14:paraId="60D95182" w14:textId="77777777" w:rsidR="00083F1A" w:rsidRPr="002C0231" w:rsidRDefault="000460A6">
      <w:pPr>
        <w:shd w:val="clear" w:color="auto" w:fill="FFFFFF"/>
        <w:jc w:val="center"/>
        <w:rPr>
          <w:rFonts w:ascii="Cambria" w:hAnsi="Cambria"/>
          <w:b/>
          <w:bCs/>
          <w:u w:val="single"/>
        </w:rPr>
      </w:pPr>
      <w:r w:rsidRPr="002C0231">
        <w:rPr>
          <w:rFonts w:ascii="Cambria" w:hAnsi="Cambria"/>
          <w:b/>
          <w:bCs/>
          <w:u w:val="single"/>
        </w:rPr>
        <w:t>Odbiory robót</w:t>
      </w:r>
    </w:p>
    <w:p w14:paraId="0C18E2F6" w14:textId="77777777" w:rsidR="00083F1A" w:rsidRPr="002C0231" w:rsidRDefault="000460A6">
      <w:pPr>
        <w:widowControl w:val="0"/>
        <w:numPr>
          <w:ilvl w:val="0"/>
          <w:numId w:val="9"/>
        </w:numPr>
        <w:jc w:val="both"/>
        <w:rPr>
          <w:rFonts w:ascii="Cambria" w:hAnsi="Cambria"/>
        </w:rPr>
      </w:pPr>
      <w:r w:rsidRPr="002C0231">
        <w:rPr>
          <w:rFonts w:ascii="Cambria" w:hAnsi="Cambria"/>
        </w:rPr>
        <w:t>Strony zgodnie postanawiają, że będą stosowane następujące rodzaje odbiorów robót:</w:t>
      </w:r>
    </w:p>
    <w:p w14:paraId="56FA0F39" w14:textId="77777777" w:rsidR="00083F1A" w:rsidRPr="002C0231" w:rsidRDefault="000460A6">
      <w:pPr>
        <w:widowControl w:val="0"/>
        <w:numPr>
          <w:ilvl w:val="1"/>
          <w:numId w:val="9"/>
        </w:numPr>
        <w:jc w:val="both"/>
        <w:rPr>
          <w:rFonts w:ascii="Cambria" w:hAnsi="Cambria"/>
        </w:rPr>
      </w:pPr>
      <w:r w:rsidRPr="002C0231">
        <w:rPr>
          <w:rFonts w:ascii="Cambria" w:hAnsi="Cambria"/>
        </w:rPr>
        <w:t>Odbiory robót zanikających,</w:t>
      </w:r>
    </w:p>
    <w:p w14:paraId="5226D6F2" w14:textId="77777777" w:rsidR="00083F1A" w:rsidRPr="002C0231" w:rsidRDefault="000460A6">
      <w:pPr>
        <w:widowControl w:val="0"/>
        <w:numPr>
          <w:ilvl w:val="1"/>
          <w:numId w:val="9"/>
        </w:numPr>
        <w:jc w:val="both"/>
        <w:rPr>
          <w:rFonts w:ascii="Cambria" w:hAnsi="Cambria"/>
        </w:rPr>
      </w:pPr>
      <w:r w:rsidRPr="002C0231">
        <w:rPr>
          <w:rFonts w:ascii="Cambria" w:hAnsi="Cambria"/>
        </w:rPr>
        <w:t>Odbiór końcowy.</w:t>
      </w:r>
    </w:p>
    <w:p w14:paraId="3710E891" w14:textId="460CF096" w:rsidR="00083F1A" w:rsidRPr="002C0231" w:rsidRDefault="000460A6">
      <w:pPr>
        <w:widowControl w:val="0"/>
        <w:numPr>
          <w:ilvl w:val="0"/>
          <w:numId w:val="9"/>
        </w:numPr>
        <w:jc w:val="both"/>
        <w:rPr>
          <w:rFonts w:ascii="Cambria" w:hAnsi="Cambria"/>
        </w:rPr>
      </w:pPr>
      <w:r w:rsidRPr="002C0231">
        <w:rPr>
          <w:rFonts w:ascii="Cambria" w:hAnsi="Cambria"/>
        </w:rPr>
        <w:t>Odbiór robót zanikających dokonywane będą przez Nadzór Inwestorski. Wykonawca winien zgłaszać gotowość do odbiorów, o których mowa wyżej, wpisem do dziennika budowy. Przedstawiciele Zamawiającego mają prawo uczestnictwa w odbiorach robót zanikających.</w:t>
      </w:r>
    </w:p>
    <w:p w14:paraId="1EB6D6AC" w14:textId="77777777" w:rsidR="00083F1A" w:rsidRPr="002C0231" w:rsidRDefault="000460A6">
      <w:pPr>
        <w:widowControl w:val="0"/>
        <w:numPr>
          <w:ilvl w:val="0"/>
          <w:numId w:val="9"/>
        </w:numPr>
        <w:jc w:val="both"/>
        <w:rPr>
          <w:rFonts w:ascii="Cambria" w:hAnsi="Cambria"/>
        </w:rPr>
      </w:pPr>
      <w:r w:rsidRPr="002C0231">
        <w:rPr>
          <w:rFonts w:ascii="Cambria" w:hAnsi="Cambria"/>
        </w:rPr>
        <w:t xml:space="preserve">Odbiory robót zanikających dokonywane będą w terminie 3 dni roboczych od daty zgłoszenia przez Wykonawcę. Z czynności odbiorowych dokonywane będą stosowne zapisy w dzienniku budowy. </w:t>
      </w:r>
    </w:p>
    <w:p w14:paraId="753CE10A" w14:textId="12395F17" w:rsidR="00083F1A" w:rsidRPr="002C0231" w:rsidRDefault="000460A6">
      <w:pPr>
        <w:widowControl w:val="0"/>
        <w:numPr>
          <w:ilvl w:val="0"/>
          <w:numId w:val="9"/>
        </w:numPr>
        <w:jc w:val="both"/>
        <w:rPr>
          <w:rFonts w:ascii="Cambria" w:hAnsi="Cambria"/>
        </w:rPr>
      </w:pPr>
      <w:r w:rsidRPr="002C0231">
        <w:rPr>
          <w:rFonts w:ascii="Cambria" w:hAnsi="Cambria"/>
        </w:rPr>
        <w:t xml:space="preserve">Wykonawca zgłasza Zamawiającemu gotowość do odbioru końcowego wpisem </w:t>
      </w:r>
      <w:r w:rsidR="008F183B">
        <w:rPr>
          <w:rFonts w:ascii="Cambria" w:hAnsi="Cambria"/>
        </w:rPr>
        <w:t xml:space="preserve">                         </w:t>
      </w:r>
      <w:r w:rsidRPr="002C0231">
        <w:rPr>
          <w:rFonts w:ascii="Cambria" w:hAnsi="Cambria"/>
        </w:rPr>
        <w:t>w Dzienniku budowy oraz pisemnie bezpośrednio w siedzibie Zamawiającego.</w:t>
      </w:r>
    </w:p>
    <w:p w14:paraId="3B923A5D" w14:textId="77777777" w:rsidR="00083F1A" w:rsidRPr="002C0231" w:rsidRDefault="000460A6">
      <w:pPr>
        <w:widowControl w:val="0"/>
        <w:numPr>
          <w:ilvl w:val="0"/>
          <w:numId w:val="9"/>
        </w:numPr>
        <w:jc w:val="both"/>
        <w:rPr>
          <w:rFonts w:ascii="Cambria" w:hAnsi="Cambria"/>
        </w:rPr>
      </w:pPr>
      <w:r w:rsidRPr="002C0231">
        <w:rPr>
          <w:rFonts w:ascii="Cambria" w:hAnsi="Cambria"/>
        </w:rPr>
        <w:t>Podstawą do zgłoszenia przez Wykonawcę gotowości do odbioru końcowego, będzie faktyczne wykonanie robót, potwierdzone w dzienniku budowy wpisem dokonanym przez inspektora nadzoru inwestorskiego.</w:t>
      </w:r>
    </w:p>
    <w:p w14:paraId="73D5D3D4" w14:textId="73D33093" w:rsidR="00083F1A" w:rsidRPr="002C0231" w:rsidRDefault="000460A6">
      <w:pPr>
        <w:widowControl w:val="0"/>
        <w:numPr>
          <w:ilvl w:val="0"/>
          <w:numId w:val="9"/>
        </w:numPr>
        <w:jc w:val="both"/>
        <w:rPr>
          <w:rFonts w:ascii="Cambria" w:hAnsi="Cambria"/>
        </w:rPr>
      </w:pPr>
      <w:r w:rsidRPr="002C0231">
        <w:rPr>
          <w:rFonts w:ascii="Cambria" w:hAnsi="Cambria"/>
        </w:rPr>
        <w:t xml:space="preserve">Zamawiający wyznaczy termin i rozpocznie odbiór końcowy przedmiotu umowy </w:t>
      </w:r>
      <w:r w:rsidR="008F183B">
        <w:rPr>
          <w:rFonts w:ascii="Cambria" w:hAnsi="Cambria"/>
        </w:rPr>
        <w:t xml:space="preserve">                       </w:t>
      </w:r>
      <w:r w:rsidRPr="002C0231">
        <w:rPr>
          <w:rFonts w:ascii="Cambria" w:hAnsi="Cambria"/>
        </w:rPr>
        <w:t xml:space="preserve">w ciągu 7 dni od daty pisemnego zawiadomienia go o osiągnięciu gotowości do odbioru potwierdzonej przez inspektora nadzoru, zawiadamiając o tym Wykonawcę. </w:t>
      </w:r>
      <w:r w:rsidR="00972016">
        <w:rPr>
          <w:rFonts w:ascii="Cambria" w:hAnsi="Cambria"/>
        </w:rPr>
        <w:t xml:space="preserve">                                   </w:t>
      </w:r>
      <w:r w:rsidRPr="002C0231">
        <w:rPr>
          <w:rFonts w:ascii="Cambria" w:hAnsi="Cambria"/>
        </w:rPr>
        <w:t>Z czynności odbioru zostanie spisany protokół końcowy odbioru robót, zawierający wszelkie ustalenia dokonane w toku odbioru.</w:t>
      </w:r>
    </w:p>
    <w:p w14:paraId="6D2C683F" w14:textId="77777777" w:rsidR="00083F1A" w:rsidRPr="002C0231" w:rsidRDefault="000460A6">
      <w:pPr>
        <w:widowControl w:val="0"/>
        <w:numPr>
          <w:ilvl w:val="0"/>
          <w:numId w:val="9"/>
        </w:numPr>
        <w:jc w:val="both"/>
        <w:rPr>
          <w:rFonts w:ascii="Cambria" w:hAnsi="Cambria"/>
        </w:rPr>
      </w:pPr>
      <w:r w:rsidRPr="002C0231">
        <w:rPr>
          <w:rFonts w:ascii="Cambria" w:hAnsi="Cambria"/>
        </w:rPr>
        <w:t>Na dzień zgłoszenia gotowości do odbioru Wykonawca jest zobowiązany skompletować i przekazać Zamawiającemu wszystkie dokumenty pozwalające na ocenę prawidłowego wykonania przedmiotu robót, a w szczególności:</w:t>
      </w:r>
    </w:p>
    <w:p w14:paraId="5BA81905" w14:textId="77777777" w:rsidR="00083F1A" w:rsidRPr="002C0231" w:rsidRDefault="000460A6">
      <w:pPr>
        <w:widowControl w:val="0"/>
        <w:numPr>
          <w:ilvl w:val="1"/>
          <w:numId w:val="9"/>
        </w:numPr>
        <w:jc w:val="both"/>
        <w:rPr>
          <w:rFonts w:ascii="Cambria" w:hAnsi="Cambria"/>
        </w:rPr>
      </w:pPr>
      <w:r w:rsidRPr="002C0231">
        <w:rPr>
          <w:rFonts w:ascii="Cambria" w:hAnsi="Cambria"/>
        </w:rPr>
        <w:t>Dziennik budowy,</w:t>
      </w:r>
    </w:p>
    <w:p w14:paraId="5AD4B074" w14:textId="77777777" w:rsidR="00083F1A" w:rsidRPr="002C0231" w:rsidRDefault="000460A6">
      <w:pPr>
        <w:widowControl w:val="0"/>
        <w:numPr>
          <w:ilvl w:val="1"/>
          <w:numId w:val="9"/>
        </w:numPr>
        <w:jc w:val="both"/>
        <w:rPr>
          <w:rFonts w:ascii="Cambria" w:hAnsi="Cambria"/>
        </w:rPr>
      </w:pPr>
      <w:r w:rsidRPr="002C0231">
        <w:rPr>
          <w:rFonts w:ascii="Cambria" w:hAnsi="Cambria"/>
        </w:rPr>
        <w:t>Dokumentację powykonawczą z wszelkimi zmianami dokonanymi w toku realizacji potwierdzonymi przez kierownika budowy,</w:t>
      </w:r>
    </w:p>
    <w:p w14:paraId="2C82319A" w14:textId="77777777" w:rsidR="00083F1A" w:rsidRPr="002C0231" w:rsidRDefault="000460A6">
      <w:pPr>
        <w:widowControl w:val="0"/>
        <w:numPr>
          <w:ilvl w:val="1"/>
          <w:numId w:val="9"/>
        </w:numPr>
        <w:jc w:val="both"/>
        <w:rPr>
          <w:rFonts w:ascii="Cambria" w:hAnsi="Cambria"/>
        </w:rPr>
      </w:pPr>
      <w:r w:rsidRPr="002C0231">
        <w:rPr>
          <w:rFonts w:ascii="Cambria" w:hAnsi="Cambria"/>
        </w:rPr>
        <w:lastRenderedPageBreak/>
        <w:t>Inwentaryzację geodezyjną po wykonaniu robót,</w:t>
      </w:r>
    </w:p>
    <w:p w14:paraId="686769BF" w14:textId="39082F27" w:rsidR="00083F1A" w:rsidRPr="002C0231" w:rsidRDefault="000460A6">
      <w:pPr>
        <w:widowControl w:val="0"/>
        <w:numPr>
          <w:ilvl w:val="1"/>
          <w:numId w:val="9"/>
        </w:numPr>
        <w:jc w:val="both"/>
        <w:rPr>
          <w:rFonts w:ascii="Cambria" w:hAnsi="Cambria"/>
        </w:rPr>
      </w:pPr>
      <w:r w:rsidRPr="002C0231">
        <w:rPr>
          <w:rFonts w:ascii="Cambria" w:hAnsi="Cambria"/>
        </w:rPr>
        <w:t xml:space="preserve">Komplet dokumentów potwierdzających dopuszczenie do obrotu i stosowania </w:t>
      </w:r>
      <w:r w:rsidR="008F183B">
        <w:rPr>
          <w:rFonts w:ascii="Cambria" w:hAnsi="Cambria"/>
        </w:rPr>
        <w:t xml:space="preserve">                   </w:t>
      </w:r>
      <w:r w:rsidRPr="002C0231">
        <w:rPr>
          <w:rFonts w:ascii="Cambria" w:hAnsi="Cambria"/>
        </w:rPr>
        <w:t>w budownictwie na materiały i urządzenia, w tym: aprobaty techniczne, deklaracje zgodności, świadectwa, jakości i atesty,</w:t>
      </w:r>
    </w:p>
    <w:p w14:paraId="6250AEB5" w14:textId="77777777" w:rsidR="00083F1A" w:rsidRPr="002C0231" w:rsidRDefault="000460A6">
      <w:pPr>
        <w:widowControl w:val="0"/>
        <w:numPr>
          <w:ilvl w:val="1"/>
          <w:numId w:val="9"/>
        </w:numPr>
        <w:jc w:val="both"/>
        <w:rPr>
          <w:rFonts w:ascii="Cambria" w:hAnsi="Cambria"/>
        </w:rPr>
      </w:pPr>
      <w:r w:rsidRPr="002C0231">
        <w:rPr>
          <w:rFonts w:ascii="Cambria" w:hAnsi="Cambria"/>
        </w:rPr>
        <w:t>Protokoły odbiorów technicznych,</w:t>
      </w:r>
    </w:p>
    <w:p w14:paraId="4C4B4C4A" w14:textId="4FFBFDB0" w:rsidR="00083F1A" w:rsidRPr="002C0231" w:rsidRDefault="000460A6">
      <w:pPr>
        <w:widowControl w:val="0"/>
        <w:numPr>
          <w:ilvl w:val="1"/>
          <w:numId w:val="9"/>
        </w:numPr>
        <w:jc w:val="both"/>
        <w:rPr>
          <w:rFonts w:ascii="Cambria" w:hAnsi="Cambria"/>
        </w:rPr>
      </w:pPr>
      <w:r w:rsidRPr="002C0231">
        <w:rPr>
          <w:rFonts w:ascii="Cambria" w:hAnsi="Cambria"/>
        </w:rPr>
        <w:t xml:space="preserve">Protokoły z przeprowadzenia prób, </w:t>
      </w:r>
      <w:r w:rsidR="0092253D" w:rsidRPr="002C0231">
        <w:rPr>
          <w:rFonts w:ascii="Cambria" w:hAnsi="Cambria"/>
        </w:rPr>
        <w:t xml:space="preserve">pomiarów, </w:t>
      </w:r>
      <w:r w:rsidRPr="002C0231">
        <w:rPr>
          <w:rFonts w:ascii="Cambria" w:hAnsi="Cambria"/>
        </w:rPr>
        <w:t>regulacji, rozruchów i uruchomień instalacji i urządzeń wraz z odbiorem przez jednostki specjalistyczne,</w:t>
      </w:r>
    </w:p>
    <w:p w14:paraId="7FBA9A5B" w14:textId="77777777" w:rsidR="00083F1A" w:rsidRPr="002C0231" w:rsidRDefault="000460A6">
      <w:pPr>
        <w:widowControl w:val="0"/>
        <w:numPr>
          <w:ilvl w:val="1"/>
          <w:numId w:val="9"/>
        </w:numPr>
        <w:jc w:val="both"/>
        <w:rPr>
          <w:rFonts w:ascii="Cambria" w:hAnsi="Cambria"/>
        </w:rPr>
      </w:pPr>
      <w:r w:rsidRPr="002C0231">
        <w:rPr>
          <w:rFonts w:ascii="Cambria" w:hAnsi="Cambria"/>
        </w:rPr>
        <w:t>Dokumenty dotyczące zagospodarowania odpadów,</w:t>
      </w:r>
    </w:p>
    <w:p w14:paraId="34C08F58" w14:textId="3F514C4B" w:rsidR="00083F1A" w:rsidRPr="002C0231" w:rsidRDefault="000460A6">
      <w:pPr>
        <w:widowControl w:val="0"/>
        <w:numPr>
          <w:ilvl w:val="1"/>
          <w:numId w:val="9"/>
        </w:numPr>
        <w:jc w:val="both"/>
        <w:rPr>
          <w:rFonts w:ascii="Cambria" w:hAnsi="Cambria"/>
        </w:rPr>
      </w:pPr>
      <w:r w:rsidRPr="002C0231">
        <w:rPr>
          <w:rFonts w:ascii="Cambria" w:hAnsi="Cambria"/>
        </w:rPr>
        <w:t>Oświadczenie kierownika budowy o wykonaniu zgodnie z projektem budowlanym, warunkami pozwolenia na budowę, obowiązującymi przepisami</w:t>
      </w:r>
      <w:r w:rsidR="008F183B">
        <w:rPr>
          <w:rFonts w:ascii="Cambria" w:hAnsi="Cambria"/>
        </w:rPr>
        <w:t xml:space="preserve">                      </w:t>
      </w:r>
      <w:r w:rsidRPr="002C0231">
        <w:rPr>
          <w:rFonts w:ascii="Cambria" w:hAnsi="Cambria"/>
        </w:rPr>
        <w:t xml:space="preserve"> i normami oraz o doprowadzeniu terenu do należytego stanu i porządku.</w:t>
      </w:r>
    </w:p>
    <w:p w14:paraId="5A47E73A" w14:textId="2CE8B8B5" w:rsidR="00083F1A" w:rsidRPr="002C0231" w:rsidRDefault="000460A6">
      <w:pPr>
        <w:widowControl w:val="0"/>
        <w:numPr>
          <w:ilvl w:val="0"/>
          <w:numId w:val="9"/>
        </w:numPr>
        <w:jc w:val="both"/>
        <w:rPr>
          <w:rFonts w:ascii="Cambria" w:hAnsi="Cambria"/>
        </w:rPr>
      </w:pPr>
      <w:r w:rsidRPr="002C0231">
        <w:rPr>
          <w:rFonts w:ascii="Cambria" w:hAnsi="Cambria"/>
        </w:rPr>
        <w:t>Warunkiem odbioru końcowego przez Zamawiającego jest wykonanie przedmiotu umowy bez wad przez Wykonawcę zgodnie z dokumentacją techniczną i specyfikacją techniczną wykonania i odbioru robót budowlanych. Za wady uznaje się istotne dla przedmiotu umowy nieprawidłowości i uchybienia, które mają wpływ na użytkowanie przedmiotu umowy, a których usunięcie nie jest możliwe w terminie do 14 dni.</w:t>
      </w:r>
    </w:p>
    <w:p w14:paraId="137E881F" w14:textId="77777777" w:rsidR="00083F1A" w:rsidRPr="002C0231" w:rsidRDefault="000460A6">
      <w:pPr>
        <w:widowControl w:val="0"/>
        <w:numPr>
          <w:ilvl w:val="0"/>
          <w:numId w:val="9"/>
        </w:numPr>
        <w:jc w:val="both"/>
        <w:rPr>
          <w:rFonts w:ascii="Cambria" w:hAnsi="Cambria"/>
          <w:iCs/>
        </w:rPr>
      </w:pPr>
      <w:r w:rsidRPr="002C0231">
        <w:rPr>
          <w:rFonts w:ascii="Cambria" w:hAnsi="Cambria"/>
          <w:iCs/>
        </w:rPr>
        <w:t>Jeżeli, w toku czynności odbioru końcowego zostaną stwierdzone wady nadające się do usunięcia i nie mające istotnego wpływu na użytkowanie przedmiotu umowy, Zamawiający dokonuje</w:t>
      </w:r>
      <w:r w:rsidR="00D856AA" w:rsidRPr="002C0231">
        <w:rPr>
          <w:rFonts w:ascii="Cambria" w:hAnsi="Cambria"/>
          <w:iCs/>
        </w:rPr>
        <w:t xml:space="preserve"> odbioru przedmiotu umowy</w:t>
      </w:r>
      <w:r w:rsidRPr="002C0231">
        <w:rPr>
          <w:rFonts w:ascii="Cambria" w:hAnsi="Cambria"/>
          <w:iCs/>
        </w:rPr>
        <w:t xml:space="preserve"> z zastrzeżeniem usunięcia przez Wykonawcę wad w zakreślonym terminie. Wykonawca jest zobowiązany do usunięcia wad w zakreślonym</w:t>
      </w:r>
      <w:r w:rsidR="00D856AA" w:rsidRPr="002C0231">
        <w:rPr>
          <w:rFonts w:ascii="Cambria" w:hAnsi="Cambria"/>
          <w:iCs/>
        </w:rPr>
        <w:t xml:space="preserve"> terminie</w:t>
      </w:r>
      <w:r w:rsidRPr="002C0231">
        <w:rPr>
          <w:rFonts w:ascii="Cambria" w:hAnsi="Cambria"/>
          <w:iCs/>
        </w:rPr>
        <w:t xml:space="preserve"> pod r</w:t>
      </w:r>
      <w:r w:rsidR="00D856AA" w:rsidRPr="002C0231">
        <w:rPr>
          <w:rFonts w:ascii="Cambria" w:hAnsi="Cambria"/>
          <w:iCs/>
        </w:rPr>
        <w:t>ygorem</w:t>
      </w:r>
      <w:r w:rsidRPr="002C0231">
        <w:rPr>
          <w:rFonts w:ascii="Cambria" w:hAnsi="Cambria"/>
          <w:iCs/>
        </w:rPr>
        <w:t xml:space="preserve"> naliczania kar umownych w wysokości należnej za zwłokę w wykonaniu przedmiotu umowy.</w:t>
      </w:r>
    </w:p>
    <w:p w14:paraId="7838BDE3" w14:textId="77777777" w:rsidR="00083F1A" w:rsidRPr="002C0231" w:rsidRDefault="000460A6">
      <w:pPr>
        <w:widowControl w:val="0"/>
        <w:numPr>
          <w:ilvl w:val="0"/>
          <w:numId w:val="9"/>
        </w:numPr>
        <w:jc w:val="both"/>
        <w:rPr>
          <w:rFonts w:ascii="Cambria" w:hAnsi="Cambria"/>
        </w:rPr>
      </w:pPr>
      <w:r w:rsidRPr="002C0231">
        <w:rPr>
          <w:rFonts w:ascii="Cambria" w:hAnsi="Cambria"/>
        </w:rPr>
        <w:t>Jeżeli, w toku czynności odbioru końcowego zostaną stwierdzone wady nie nadające się do usunięcia Zamawiającemu przysługują następujące uprawnienia:</w:t>
      </w:r>
    </w:p>
    <w:p w14:paraId="33D9A93F" w14:textId="77777777" w:rsidR="00083F1A" w:rsidRPr="002C0231" w:rsidRDefault="000460A6">
      <w:pPr>
        <w:widowControl w:val="0"/>
        <w:numPr>
          <w:ilvl w:val="1"/>
          <w:numId w:val="9"/>
        </w:numPr>
        <w:jc w:val="both"/>
        <w:rPr>
          <w:rFonts w:ascii="Cambria" w:hAnsi="Cambria"/>
        </w:rPr>
      </w:pPr>
      <w:r w:rsidRPr="002C0231">
        <w:rPr>
          <w:rFonts w:ascii="Cambria" w:hAnsi="Cambria"/>
        </w:rPr>
        <w:t>Zamawiający może odebrać przedmiot umowy z jednoczesnym obniżeniem odpowiednio wynagrodzenia należnego Wykonawcy,</w:t>
      </w:r>
    </w:p>
    <w:p w14:paraId="403EB26C" w14:textId="1D343C5A" w:rsidR="00083F1A" w:rsidRPr="002C0231" w:rsidRDefault="000460A6">
      <w:pPr>
        <w:widowControl w:val="0"/>
        <w:numPr>
          <w:ilvl w:val="1"/>
          <w:numId w:val="9"/>
        </w:numPr>
        <w:jc w:val="both"/>
        <w:rPr>
          <w:rFonts w:ascii="Cambria" w:hAnsi="Cambria"/>
        </w:rPr>
      </w:pPr>
      <w:r w:rsidRPr="002C0231">
        <w:rPr>
          <w:rFonts w:ascii="Cambria" w:hAnsi="Cambria"/>
        </w:rPr>
        <w:t xml:space="preserve">Jeżeli wady uniemożliwiają korzystanie z przedmiotu umowy zgodnie </w:t>
      </w:r>
      <w:r w:rsidR="008F183B">
        <w:rPr>
          <w:rFonts w:ascii="Cambria" w:hAnsi="Cambria"/>
        </w:rPr>
        <w:t xml:space="preserve">                                          </w:t>
      </w:r>
      <w:r w:rsidRPr="002C0231">
        <w:rPr>
          <w:rFonts w:ascii="Cambria" w:hAnsi="Cambria"/>
        </w:rPr>
        <w:t>z przeznaczeniem, Zamawiający może odstąpić od umowy nie dokonując zapłaty za wykonany obiekt i żądać dodatkowo przywrócenia terenu budowy do stanu poprzedniego lub żądać wykonania przedmiotu odbioru po raz drugi.</w:t>
      </w:r>
    </w:p>
    <w:p w14:paraId="404FBF96" w14:textId="77777777" w:rsidR="00083F1A" w:rsidRPr="002C0231" w:rsidRDefault="000460A6">
      <w:pPr>
        <w:widowControl w:val="0"/>
        <w:numPr>
          <w:ilvl w:val="0"/>
          <w:numId w:val="9"/>
        </w:numPr>
        <w:jc w:val="both"/>
        <w:rPr>
          <w:rFonts w:ascii="Cambria" w:hAnsi="Cambria"/>
        </w:rPr>
      </w:pPr>
      <w:r w:rsidRPr="002C0231">
        <w:rPr>
          <w:rFonts w:ascii="Cambria" w:hAnsi="Cambria"/>
        </w:rPr>
        <w:t>Jeżeli w toku czynności odbioru końcowego zostaną stwierdzone usterki to, Zamawiający może przerwać czynności odbioru i wyznaczyć termin ich usunięcia. Wykonawca będzie zobowiązany do usunięcia usterek w terminie nie dłuższym niż 14 dni.</w:t>
      </w:r>
    </w:p>
    <w:p w14:paraId="4E75BBFA" w14:textId="77FC1AF7" w:rsidR="00083F1A" w:rsidRPr="002C0231" w:rsidRDefault="000460A6">
      <w:pPr>
        <w:widowControl w:val="0"/>
        <w:numPr>
          <w:ilvl w:val="0"/>
          <w:numId w:val="9"/>
        </w:numPr>
        <w:jc w:val="both"/>
        <w:rPr>
          <w:rFonts w:ascii="Cambria" w:hAnsi="Cambria"/>
        </w:rPr>
      </w:pPr>
      <w:r w:rsidRPr="002C0231">
        <w:rPr>
          <w:rFonts w:ascii="Cambria" w:hAnsi="Cambria"/>
        </w:rPr>
        <w:t xml:space="preserve">Po upływie wyznaczonego terminu usunięcia usterek Zamawiający kontynuuje czynności odbioru </w:t>
      </w:r>
      <w:r w:rsidR="00CC4B4A" w:rsidRPr="002C0231">
        <w:rPr>
          <w:rFonts w:ascii="Cambria" w:hAnsi="Cambria"/>
        </w:rPr>
        <w:br/>
      </w:r>
      <w:r w:rsidRPr="002C0231">
        <w:rPr>
          <w:rFonts w:ascii="Cambria" w:hAnsi="Cambria"/>
        </w:rPr>
        <w:t xml:space="preserve">i w przypadku stwierdzenia usunięcia usterek dokonuje odbioru końcowego. Zgłoszenie uznaje się wówczas za skuteczne a termin wykonania przedmiotu umowy uznaje się za zachowany. Jeżeli usterki nie zostaną usunięte w wyznaczonym terminie, to Zamawiający w zależności od rodzaju i znaczenia usterki dla użytkowania przedmiotu umowy według swego wyboru: </w:t>
      </w:r>
    </w:p>
    <w:p w14:paraId="15B94189" w14:textId="2360D615" w:rsidR="00083F1A" w:rsidRPr="002C0231" w:rsidRDefault="000460A6">
      <w:pPr>
        <w:pStyle w:val="Akapitzlist"/>
        <w:widowControl w:val="0"/>
        <w:numPr>
          <w:ilvl w:val="1"/>
          <w:numId w:val="9"/>
        </w:numPr>
        <w:jc w:val="both"/>
        <w:rPr>
          <w:rFonts w:ascii="Cambria" w:hAnsi="Cambria"/>
        </w:rPr>
      </w:pPr>
      <w:r w:rsidRPr="002C0231">
        <w:rPr>
          <w:rFonts w:ascii="Cambria" w:hAnsi="Cambria"/>
        </w:rPr>
        <w:t xml:space="preserve">odstępuje od odbioru i jest uprawniony do naliczenia kar umownych z tytułu zwłoki </w:t>
      </w:r>
      <w:r w:rsidR="00CC4B4A" w:rsidRPr="002C0231">
        <w:rPr>
          <w:rFonts w:ascii="Cambria" w:hAnsi="Cambria"/>
        </w:rPr>
        <w:br/>
      </w:r>
      <w:r w:rsidRPr="002C0231">
        <w:rPr>
          <w:rFonts w:ascii="Cambria" w:hAnsi="Cambria"/>
        </w:rPr>
        <w:t xml:space="preserve">w wykonaniu przedmiotu umowy, </w:t>
      </w:r>
    </w:p>
    <w:p w14:paraId="7F13E4D4" w14:textId="5501A664" w:rsidR="00083F1A" w:rsidRPr="002C0231" w:rsidRDefault="000460A6">
      <w:pPr>
        <w:pStyle w:val="Akapitzlist"/>
        <w:widowControl w:val="0"/>
        <w:numPr>
          <w:ilvl w:val="1"/>
          <w:numId w:val="9"/>
        </w:numPr>
        <w:jc w:val="both"/>
        <w:rPr>
          <w:rFonts w:ascii="Cambria" w:hAnsi="Cambria"/>
        </w:rPr>
      </w:pPr>
      <w:r w:rsidRPr="002C0231">
        <w:rPr>
          <w:rFonts w:ascii="Cambria" w:hAnsi="Cambria"/>
        </w:rPr>
        <w:t xml:space="preserve">dokonuje warunkowego odbioru robót i wyznacza nowy 14 dniowy termin na ich usunięcie. </w:t>
      </w:r>
      <w:r w:rsidR="00CC4B4A" w:rsidRPr="002C0231">
        <w:rPr>
          <w:rFonts w:ascii="Cambria" w:hAnsi="Cambria"/>
        </w:rPr>
        <w:br/>
      </w:r>
      <w:r w:rsidRPr="002C0231">
        <w:rPr>
          <w:rFonts w:ascii="Cambria" w:hAnsi="Cambria"/>
        </w:rPr>
        <w:t xml:space="preserve">W przypadku nie usunięcia usterek w tym terminie Zamawiający uprawniony jest do naliczenia kar umownych z tytułu zwłoki w usunięciu usterek i wad. </w:t>
      </w:r>
    </w:p>
    <w:p w14:paraId="393EA4D5" w14:textId="77777777" w:rsidR="00083F1A" w:rsidRPr="002C0231" w:rsidRDefault="000460A6">
      <w:pPr>
        <w:widowControl w:val="0"/>
        <w:numPr>
          <w:ilvl w:val="0"/>
          <w:numId w:val="9"/>
        </w:numPr>
        <w:jc w:val="both"/>
        <w:rPr>
          <w:rFonts w:ascii="Cambria" w:hAnsi="Cambria"/>
        </w:rPr>
      </w:pPr>
      <w:r w:rsidRPr="002C0231">
        <w:rPr>
          <w:rFonts w:ascii="Cambria" w:hAnsi="Cambria"/>
        </w:rPr>
        <w:lastRenderedPageBreak/>
        <w:t>Strony postanawiają, że z czynności odbioru końcowego będzie spisany protokół zawierający wszelkie ustalenia dokonane w toku odbioru, jak też terminy wyznaczone na usunięcie stwierdzonych przy odbiorze usterek.</w:t>
      </w:r>
    </w:p>
    <w:p w14:paraId="3346571F" w14:textId="5EA0FF7A" w:rsidR="00083F1A" w:rsidRPr="002C0231" w:rsidRDefault="000460A6">
      <w:pPr>
        <w:widowControl w:val="0"/>
        <w:numPr>
          <w:ilvl w:val="0"/>
          <w:numId w:val="9"/>
        </w:numPr>
        <w:jc w:val="both"/>
        <w:rPr>
          <w:rFonts w:ascii="Cambria" w:hAnsi="Cambria"/>
        </w:rPr>
      </w:pPr>
      <w:r w:rsidRPr="002C0231">
        <w:rPr>
          <w:rFonts w:ascii="Cambria" w:hAnsi="Cambria"/>
        </w:rPr>
        <w:t>Zamawiający wyznacza ostateczny pogwarancyjny odbiór robót po upływie okresu gwarancji i rękojmi.</w:t>
      </w:r>
    </w:p>
    <w:p w14:paraId="2C890EA3" w14:textId="77777777" w:rsidR="00083F1A" w:rsidRPr="002C0231" w:rsidRDefault="000460A6">
      <w:pPr>
        <w:shd w:val="clear" w:color="auto" w:fill="FFFFFF"/>
        <w:spacing w:before="19"/>
        <w:ind w:left="5"/>
        <w:jc w:val="center"/>
        <w:rPr>
          <w:rFonts w:ascii="Cambria" w:hAnsi="Cambria"/>
          <w:b/>
          <w:bCs/>
          <w:spacing w:val="-4"/>
        </w:rPr>
      </w:pPr>
      <w:r w:rsidRPr="002C0231">
        <w:rPr>
          <w:rFonts w:ascii="Cambria" w:hAnsi="Cambria"/>
          <w:b/>
          <w:bCs/>
          <w:spacing w:val="-4"/>
        </w:rPr>
        <w:t>§ 13</w:t>
      </w:r>
    </w:p>
    <w:p w14:paraId="21035CE8" w14:textId="77777777" w:rsidR="00083F1A" w:rsidRPr="002C0231" w:rsidRDefault="000460A6">
      <w:pPr>
        <w:shd w:val="clear" w:color="auto" w:fill="FFFFFF"/>
        <w:jc w:val="center"/>
        <w:rPr>
          <w:rFonts w:ascii="Cambria" w:hAnsi="Cambria"/>
          <w:b/>
          <w:bCs/>
          <w:spacing w:val="-1"/>
          <w:u w:val="single"/>
        </w:rPr>
      </w:pPr>
      <w:r w:rsidRPr="002C0231">
        <w:rPr>
          <w:rFonts w:ascii="Cambria" w:hAnsi="Cambria"/>
          <w:b/>
          <w:bCs/>
          <w:spacing w:val="-1"/>
          <w:u w:val="single"/>
        </w:rPr>
        <w:t>Podwykonawcy</w:t>
      </w:r>
    </w:p>
    <w:p w14:paraId="190FF405" w14:textId="77777777" w:rsidR="00083F1A" w:rsidRPr="002C0231" w:rsidRDefault="000460A6">
      <w:pPr>
        <w:widowControl w:val="0"/>
        <w:numPr>
          <w:ilvl w:val="0"/>
          <w:numId w:val="14"/>
        </w:numPr>
        <w:shd w:val="clear" w:color="auto" w:fill="FFFFFF"/>
        <w:tabs>
          <w:tab w:val="left" w:pos="350"/>
        </w:tabs>
        <w:ind w:left="357" w:hanging="357"/>
        <w:jc w:val="both"/>
        <w:rPr>
          <w:rFonts w:ascii="Cambria" w:hAnsi="Cambria"/>
        </w:rPr>
      </w:pPr>
      <w:r w:rsidRPr="002C0231">
        <w:rPr>
          <w:rFonts w:ascii="Cambria" w:hAnsi="Cambria"/>
        </w:rPr>
        <w:t>W zakresie wskazanym w ofercie Wykonawca jest uprawniony do powierzenia podwykonawcom wykonania części zamówienia.</w:t>
      </w:r>
    </w:p>
    <w:p w14:paraId="14111F16" w14:textId="507E91FD" w:rsidR="00083F1A" w:rsidRPr="002C0231" w:rsidRDefault="000460A6">
      <w:pPr>
        <w:widowControl w:val="0"/>
        <w:numPr>
          <w:ilvl w:val="0"/>
          <w:numId w:val="14"/>
        </w:numPr>
        <w:shd w:val="clear" w:color="auto" w:fill="FFFFFF"/>
        <w:tabs>
          <w:tab w:val="left" w:pos="350"/>
        </w:tabs>
        <w:ind w:left="357" w:hanging="357"/>
        <w:jc w:val="both"/>
        <w:rPr>
          <w:rFonts w:ascii="Cambria" w:hAnsi="Cambria"/>
        </w:rPr>
      </w:pPr>
      <w:r w:rsidRPr="002C0231">
        <w:rPr>
          <w:rFonts w:ascii="Cambria" w:hAnsi="Cambria"/>
        </w:rPr>
        <w:t xml:space="preserve">Wykonawca, podwykonawca lub dalszy podwykonawca jest zobowiązany do przedłożenia Zamawiającemu projektu umowy o podwykonawstwo, której przedmiotem są roboty budowlane, przy czym podwykonawca lub dalszy podwykonawca jest obowiązany dołączyć zgodę wykonawcy na zawarcie umowy </w:t>
      </w:r>
      <w:r w:rsidR="008F183B">
        <w:rPr>
          <w:rFonts w:ascii="Cambria" w:hAnsi="Cambria"/>
        </w:rPr>
        <w:t xml:space="preserve">                     </w:t>
      </w:r>
      <w:r w:rsidRPr="002C0231">
        <w:rPr>
          <w:rFonts w:ascii="Cambria" w:hAnsi="Cambria"/>
        </w:rPr>
        <w:t xml:space="preserve">o podwykonawstwo o treści zgodnej z projektem umowy. </w:t>
      </w:r>
    </w:p>
    <w:p w14:paraId="6FE25C77" w14:textId="52A4E28F" w:rsidR="00083F1A" w:rsidRPr="002C0231" w:rsidRDefault="000460A6">
      <w:pPr>
        <w:widowControl w:val="0"/>
        <w:numPr>
          <w:ilvl w:val="0"/>
          <w:numId w:val="14"/>
        </w:numPr>
        <w:shd w:val="clear" w:color="auto" w:fill="FFFFFF"/>
        <w:tabs>
          <w:tab w:val="left" w:pos="350"/>
        </w:tabs>
        <w:jc w:val="both"/>
        <w:rPr>
          <w:rFonts w:ascii="Cambria" w:hAnsi="Cambria"/>
        </w:rPr>
      </w:pPr>
      <w:r w:rsidRPr="002C0231">
        <w:rPr>
          <w:rFonts w:ascii="Cambria" w:hAnsi="Cambria"/>
        </w:rPr>
        <w:t xml:space="preserve">Zamawiający w terminie 7 dni od dnia otrzymania projektu umowy </w:t>
      </w:r>
      <w:r w:rsidR="008F183B">
        <w:rPr>
          <w:rFonts w:ascii="Cambria" w:hAnsi="Cambria"/>
        </w:rPr>
        <w:t xml:space="preserve">                                                          </w:t>
      </w:r>
      <w:r w:rsidRPr="002C0231">
        <w:rPr>
          <w:rFonts w:ascii="Cambria" w:hAnsi="Cambria"/>
        </w:rPr>
        <w:t>o podwykonawstwo zgłasza pisemne zastrzeżenia do przedłożonego projektu umowy o podwykonawstwo na roboty budowlane.</w:t>
      </w:r>
    </w:p>
    <w:p w14:paraId="5A023A63" w14:textId="121A0AC7" w:rsidR="00083F1A" w:rsidRPr="002C0231" w:rsidRDefault="000460A6">
      <w:pPr>
        <w:widowControl w:val="0"/>
        <w:numPr>
          <w:ilvl w:val="0"/>
          <w:numId w:val="14"/>
        </w:numPr>
        <w:shd w:val="clear" w:color="auto" w:fill="FFFFFF"/>
        <w:tabs>
          <w:tab w:val="left" w:pos="350"/>
        </w:tabs>
        <w:ind w:left="357" w:hanging="357"/>
        <w:jc w:val="both"/>
        <w:rPr>
          <w:rFonts w:ascii="Cambria" w:hAnsi="Cambria"/>
        </w:rPr>
      </w:pPr>
      <w:r w:rsidRPr="002C0231">
        <w:rPr>
          <w:rFonts w:ascii="Cambria" w:hAnsi="Cambria"/>
        </w:rPr>
        <w:t xml:space="preserve">Milczenie Zamawiającego po otrzymaniu projektu umowy o podwykonawstwo </w:t>
      </w:r>
      <w:r w:rsidR="008F183B">
        <w:rPr>
          <w:rFonts w:ascii="Cambria" w:hAnsi="Cambria"/>
        </w:rPr>
        <w:t xml:space="preserve">                            </w:t>
      </w:r>
      <w:r w:rsidRPr="002C0231">
        <w:rPr>
          <w:rFonts w:ascii="Cambria" w:hAnsi="Cambria"/>
        </w:rPr>
        <w:t xml:space="preserve">o roboty budowlane uważa się za akceptację projektu umowy z dniem upływu terminu, o którym mowa w ust. 3. </w:t>
      </w:r>
    </w:p>
    <w:p w14:paraId="2286DD3B" w14:textId="5F490C1A" w:rsidR="00083F1A" w:rsidRPr="002C0231" w:rsidRDefault="000460A6">
      <w:pPr>
        <w:widowControl w:val="0"/>
        <w:numPr>
          <w:ilvl w:val="0"/>
          <w:numId w:val="14"/>
        </w:numPr>
        <w:shd w:val="clear" w:color="auto" w:fill="FFFFFF"/>
        <w:tabs>
          <w:tab w:val="left" w:pos="350"/>
        </w:tabs>
        <w:ind w:left="357" w:hanging="357"/>
        <w:jc w:val="both"/>
        <w:rPr>
          <w:rFonts w:ascii="Cambria" w:hAnsi="Cambria"/>
        </w:rPr>
      </w:pPr>
      <w:r w:rsidRPr="002C0231">
        <w:rPr>
          <w:rFonts w:ascii="Cambria" w:hAnsi="Cambria"/>
        </w:rPr>
        <w:t xml:space="preserve">Wykonawca, podwykonawca lub dalszy podwykonawca przedkłada Zamawiającemu poświadczoną za zgodność z oryginałem kopię zawartej umowy o podwykonawstwo na roboty budowlane w terminie 7 dni od dnia jej zawarcia. Kopię za zgodność </w:t>
      </w:r>
      <w:r w:rsidR="008F183B">
        <w:rPr>
          <w:rFonts w:ascii="Cambria" w:hAnsi="Cambria"/>
        </w:rPr>
        <w:t xml:space="preserve">                               </w:t>
      </w:r>
      <w:r w:rsidRPr="002C0231">
        <w:rPr>
          <w:rFonts w:ascii="Cambria" w:hAnsi="Cambria"/>
        </w:rPr>
        <w:t>z oryginałem poświadcza przedkładający.</w:t>
      </w:r>
    </w:p>
    <w:p w14:paraId="2AE1DE2D" w14:textId="50456B08" w:rsidR="00083F1A" w:rsidRPr="002C0231" w:rsidRDefault="000460A6">
      <w:pPr>
        <w:widowControl w:val="0"/>
        <w:numPr>
          <w:ilvl w:val="0"/>
          <w:numId w:val="14"/>
        </w:numPr>
        <w:shd w:val="clear" w:color="auto" w:fill="FFFFFF"/>
        <w:tabs>
          <w:tab w:val="left" w:pos="350"/>
        </w:tabs>
        <w:ind w:left="357" w:hanging="357"/>
        <w:jc w:val="both"/>
        <w:rPr>
          <w:rFonts w:ascii="Cambria" w:hAnsi="Cambria"/>
        </w:rPr>
      </w:pPr>
      <w:r w:rsidRPr="002C0231">
        <w:rPr>
          <w:rFonts w:ascii="Cambria" w:hAnsi="Cambria"/>
        </w:rPr>
        <w:t xml:space="preserve">Zamawiający w terminie 7 dni od dnia otrzymania kopii umowy o podwykonawstwo na roboty budowlane jest uprawniony do zgłoszenia pisemnego sprzeciwu </w:t>
      </w:r>
      <w:r w:rsidR="008F183B">
        <w:rPr>
          <w:rFonts w:ascii="Cambria" w:hAnsi="Cambria"/>
        </w:rPr>
        <w:t xml:space="preserve">                                    </w:t>
      </w:r>
      <w:r w:rsidRPr="002C0231">
        <w:rPr>
          <w:rFonts w:ascii="Cambria" w:hAnsi="Cambria"/>
        </w:rPr>
        <w:t xml:space="preserve">w przypadku, gdy: </w:t>
      </w:r>
    </w:p>
    <w:p w14:paraId="3615319A" w14:textId="77777777" w:rsidR="00083F1A" w:rsidRPr="002C0231" w:rsidRDefault="000460A6">
      <w:pPr>
        <w:widowControl w:val="0"/>
        <w:numPr>
          <w:ilvl w:val="1"/>
          <w:numId w:val="14"/>
        </w:numPr>
        <w:shd w:val="clear" w:color="auto" w:fill="FFFFFF"/>
        <w:tabs>
          <w:tab w:val="left" w:pos="350"/>
        </w:tabs>
        <w:jc w:val="both"/>
        <w:rPr>
          <w:rFonts w:ascii="Cambria" w:hAnsi="Cambria"/>
        </w:rPr>
      </w:pPr>
      <w:r w:rsidRPr="002C0231">
        <w:rPr>
          <w:rFonts w:ascii="Cambria" w:hAnsi="Cambria"/>
        </w:rPr>
        <w:t>Umowa jest sprzeczna z projektem umowy o podwykonawstwo przedłożonym zgodnie z ust. 3,</w:t>
      </w:r>
    </w:p>
    <w:p w14:paraId="661C9ED6" w14:textId="77777777" w:rsidR="00083F1A" w:rsidRPr="002C0231" w:rsidRDefault="000460A6">
      <w:pPr>
        <w:widowControl w:val="0"/>
        <w:numPr>
          <w:ilvl w:val="1"/>
          <w:numId w:val="14"/>
        </w:numPr>
        <w:shd w:val="clear" w:color="auto" w:fill="FFFFFF"/>
        <w:tabs>
          <w:tab w:val="left" w:pos="350"/>
        </w:tabs>
        <w:jc w:val="both"/>
        <w:rPr>
          <w:rFonts w:ascii="Cambria" w:hAnsi="Cambria"/>
        </w:rPr>
      </w:pPr>
      <w:r w:rsidRPr="002C0231">
        <w:rPr>
          <w:rFonts w:ascii="Cambria" w:hAnsi="Cambria"/>
        </w:rPr>
        <w:t>Termin zapłaty wynagrodzenia przewidziany w umowie o podwykonawstwo na roboty budowlane jest dłuższy niż 14 dni od dnia doręczenia wykonawcy, podwykonawcy lub dalszemu podwykonawcy faktury lub rachunku potwierdzającej wykonanie zleconej roboty budowlanej.</w:t>
      </w:r>
    </w:p>
    <w:p w14:paraId="730652ED" w14:textId="77777777" w:rsidR="00083F1A" w:rsidRPr="002C0231" w:rsidRDefault="000460A6">
      <w:pPr>
        <w:widowControl w:val="0"/>
        <w:numPr>
          <w:ilvl w:val="0"/>
          <w:numId w:val="14"/>
        </w:numPr>
        <w:shd w:val="clear" w:color="auto" w:fill="FFFFFF"/>
        <w:tabs>
          <w:tab w:val="left" w:pos="350"/>
        </w:tabs>
        <w:ind w:left="357" w:hanging="357"/>
        <w:jc w:val="both"/>
        <w:rPr>
          <w:rFonts w:ascii="Cambria" w:hAnsi="Cambria"/>
        </w:rPr>
      </w:pPr>
      <w:r w:rsidRPr="002C0231">
        <w:rPr>
          <w:rFonts w:ascii="Cambria" w:hAnsi="Cambria"/>
        </w:rPr>
        <w:t xml:space="preserve">Milczenie Zamawiającego w przedmiocie kopii umowy o podwykonawstwo o roboty budowlane uważa się za akceptację umowy z dniem upływu terminu, o którym mowa w ust. 6. </w:t>
      </w:r>
    </w:p>
    <w:p w14:paraId="54A85079" w14:textId="47A92DE9" w:rsidR="00083F1A" w:rsidRPr="002C0231" w:rsidRDefault="000460A6">
      <w:pPr>
        <w:widowControl w:val="0"/>
        <w:numPr>
          <w:ilvl w:val="0"/>
          <w:numId w:val="14"/>
        </w:numPr>
        <w:shd w:val="clear" w:color="auto" w:fill="FFFFFF"/>
        <w:tabs>
          <w:tab w:val="left" w:pos="350"/>
        </w:tabs>
        <w:ind w:left="357" w:hanging="357"/>
        <w:jc w:val="both"/>
        <w:rPr>
          <w:rFonts w:ascii="Cambria" w:hAnsi="Cambria"/>
        </w:rPr>
      </w:pPr>
      <w:r w:rsidRPr="002C0231">
        <w:rPr>
          <w:rFonts w:ascii="Cambria" w:hAnsi="Cambria"/>
        </w:rPr>
        <w:t xml:space="preserve">Postanowienia ust. 2 –7 stosuje się odpowiednio do zmiany umów </w:t>
      </w:r>
      <w:r w:rsidR="008F183B">
        <w:rPr>
          <w:rFonts w:ascii="Cambria" w:hAnsi="Cambria"/>
        </w:rPr>
        <w:t xml:space="preserve">                                                              </w:t>
      </w:r>
      <w:r w:rsidRPr="002C0231">
        <w:rPr>
          <w:rFonts w:ascii="Cambria" w:hAnsi="Cambria"/>
        </w:rPr>
        <w:t xml:space="preserve">o podwykonawstwo na roboty budowlane. </w:t>
      </w:r>
    </w:p>
    <w:p w14:paraId="58240DE5" w14:textId="77777777" w:rsidR="00083F1A" w:rsidRPr="002C0231" w:rsidRDefault="000460A6">
      <w:pPr>
        <w:widowControl w:val="0"/>
        <w:numPr>
          <w:ilvl w:val="0"/>
          <w:numId w:val="14"/>
        </w:numPr>
        <w:shd w:val="clear" w:color="auto" w:fill="FFFFFF"/>
        <w:tabs>
          <w:tab w:val="left" w:pos="350"/>
        </w:tabs>
        <w:ind w:left="357" w:hanging="357"/>
        <w:jc w:val="both"/>
        <w:rPr>
          <w:rFonts w:ascii="Cambria" w:hAnsi="Cambria"/>
        </w:rPr>
      </w:pPr>
      <w:r w:rsidRPr="002C0231">
        <w:rPr>
          <w:rFonts w:ascii="Cambria" w:hAnsi="Cambria"/>
        </w:rPr>
        <w:t xml:space="preserve">Wykonawca jest zobowiązany: </w:t>
      </w:r>
    </w:p>
    <w:p w14:paraId="7A35DF28" w14:textId="54C656E5" w:rsidR="00083F1A" w:rsidRPr="002C0231" w:rsidRDefault="000460A6">
      <w:pPr>
        <w:widowControl w:val="0"/>
        <w:numPr>
          <w:ilvl w:val="1"/>
          <w:numId w:val="14"/>
        </w:numPr>
        <w:shd w:val="clear" w:color="auto" w:fill="FFFFFF"/>
        <w:tabs>
          <w:tab w:val="left" w:pos="350"/>
        </w:tabs>
        <w:jc w:val="both"/>
        <w:rPr>
          <w:rFonts w:ascii="Cambria" w:hAnsi="Cambria"/>
        </w:rPr>
      </w:pPr>
      <w:r w:rsidRPr="002C0231">
        <w:rPr>
          <w:rFonts w:ascii="Cambria" w:hAnsi="Cambria"/>
        </w:rPr>
        <w:t xml:space="preserve">poinformować Zamawiającego o zawartych umowach o podwykonawstwo </w:t>
      </w:r>
      <w:r w:rsidR="008F183B">
        <w:rPr>
          <w:rFonts w:ascii="Cambria" w:hAnsi="Cambria"/>
        </w:rPr>
        <w:t xml:space="preserve">                            </w:t>
      </w:r>
      <w:r w:rsidRPr="002C0231">
        <w:rPr>
          <w:rFonts w:ascii="Cambria" w:hAnsi="Cambria"/>
        </w:rPr>
        <w:t>w zakresie usług lub dostaw,</w:t>
      </w:r>
    </w:p>
    <w:p w14:paraId="7FBF00FB" w14:textId="77777777" w:rsidR="00083F1A" w:rsidRPr="002C0231" w:rsidRDefault="000460A6">
      <w:pPr>
        <w:widowControl w:val="0"/>
        <w:numPr>
          <w:ilvl w:val="1"/>
          <w:numId w:val="14"/>
        </w:numPr>
        <w:shd w:val="clear" w:color="auto" w:fill="FFFFFF"/>
        <w:tabs>
          <w:tab w:val="left" w:pos="350"/>
        </w:tabs>
        <w:jc w:val="both"/>
        <w:rPr>
          <w:rFonts w:ascii="Cambria" w:hAnsi="Cambria"/>
        </w:rPr>
      </w:pPr>
      <w:r w:rsidRPr="002C0231">
        <w:rPr>
          <w:rFonts w:ascii="Cambria" w:hAnsi="Cambria"/>
        </w:rPr>
        <w:t>przedłożyć kopie umów o podwykonawstwo w zakresie usług lub dostaw, jeżeli wartość tych umów jest równa lub przekracza 50 000,00 zł.</w:t>
      </w:r>
    </w:p>
    <w:p w14:paraId="5D959C56" w14:textId="29AA2285" w:rsidR="00083F1A" w:rsidRPr="002C0231" w:rsidRDefault="000460A6">
      <w:pPr>
        <w:widowControl w:val="0"/>
        <w:numPr>
          <w:ilvl w:val="0"/>
          <w:numId w:val="14"/>
        </w:numPr>
        <w:shd w:val="clear" w:color="auto" w:fill="FFFFFF"/>
        <w:tabs>
          <w:tab w:val="left" w:pos="350"/>
        </w:tabs>
        <w:ind w:left="357" w:hanging="357"/>
        <w:jc w:val="both"/>
        <w:rPr>
          <w:rFonts w:ascii="Cambria" w:hAnsi="Cambria"/>
        </w:rPr>
      </w:pPr>
      <w:r w:rsidRPr="002C0231">
        <w:rPr>
          <w:rFonts w:ascii="Cambria" w:hAnsi="Cambria"/>
        </w:rPr>
        <w:t>Warunkiem zapłaty przez Zamawiającego należnego wynagrodzenia Wykonawcy za odebrane roboty budowlane jest przedstawienie wraz z fakturą, dowodów zapłaty wymagalnego wynagrodzenia podwykonawcom i dalszym podwykonawcom biorącym udział w realizacji odebranych robót budowlanych.</w:t>
      </w:r>
    </w:p>
    <w:p w14:paraId="4F9B7286" w14:textId="77777777" w:rsidR="00083F1A" w:rsidRPr="002C0231" w:rsidRDefault="000460A6">
      <w:pPr>
        <w:widowControl w:val="0"/>
        <w:numPr>
          <w:ilvl w:val="0"/>
          <w:numId w:val="14"/>
        </w:numPr>
        <w:shd w:val="clear" w:color="auto" w:fill="FFFFFF"/>
        <w:tabs>
          <w:tab w:val="left" w:pos="350"/>
        </w:tabs>
        <w:ind w:left="357" w:hanging="357"/>
        <w:jc w:val="both"/>
        <w:rPr>
          <w:rFonts w:ascii="Cambria" w:hAnsi="Cambria"/>
        </w:rPr>
      </w:pPr>
      <w:r w:rsidRPr="002C0231">
        <w:rPr>
          <w:rFonts w:ascii="Cambria" w:hAnsi="Cambria"/>
        </w:rPr>
        <w:t xml:space="preserve">Zamawiający dokona bezpośredniej wypłaty wynagrodzenia podwykonawcom lub dalszym podwykonawcom robót budowlanych oraz podwykonawcom umów, której </w:t>
      </w:r>
      <w:r w:rsidRPr="002C0231">
        <w:rPr>
          <w:rFonts w:ascii="Cambria" w:hAnsi="Cambria"/>
        </w:rPr>
        <w:lastRenderedPageBreak/>
        <w:t>przedmiotem są dostawy i usługi</w:t>
      </w:r>
      <w:r w:rsidR="00686B9A" w:rsidRPr="002C0231">
        <w:rPr>
          <w:rFonts w:ascii="Cambria" w:hAnsi="Cambria"/>
        </w:rPr>
        <w:t xml:space="preserve"> w przypadkach wskazanych w art. 465 ustawy PZP.</w:t>
      </w:r>
      <w:r w:rsidRPr="002C0231">
        <w:rPr>
          <w:rFonts w:ascii="Cambria" w:hAnsi="Cambria"/>
        </w:rPr>
        <w:t xml:space="preserve"> </w:t>
      </w:r>
    </w:p>
    <w:p w14:paraId="19854C02" w14:textId="77777777" w:rsidR="00083F1A" w:rsidRPr="002C0231" w:rsidRDefault="000460A6">
      <w:pPr>
        <w:widowControl w:val="0"/>
        <w:numPr>
          <w:ilvl w:val="0"/>
          <w:numId w:val="14"/>
        </w:numPr>
        <w:shd w:val="clear" w:color="auto" w:fill="FFFFFF"/>
        <w:tabs>
          <w:tab w:val="left" w:pos="350"/>
        </w:tabs>
        <w:ind w:left="357" w:hanging="357"/>
        <w:jc w:val="both"/>
        <w:rPr>
          <w:rFonts w:ascii="Cambria" w:hAnsi="Cambria"/>
        </w:rPr>
      </w:pPr>
      <w:r w:rsidRPr="002C0231">
        <w:rPr>
          <w:rFonts w:ascii="Cambria" w:hAnsi="Cambria"/>
        </w:rPr>
        <w:t>W przypadku, gdy zajdą przesłanki do bezpośredniej zapłaty wymagalnego wynagrodzenia przysługującego podwykonawcy lub dalszemu podwykonawcy na podstawie zaakceptowanej przez Zamawiającego umowy o podwykonawstwo, której przedmiotem są roboty budowlane lub podwykonawcy na podstawie przedłożonej zamawiającemu umowy, której przedmiotem są usługi i dostawy zapłata tego wynagrodzenia nastąpi w terminie 30 dni od dnia, w którym upłynął termin do złożenia przez Wykonawcę dowodów zapłaty, o których mowa w ust. 10.</w:t>
      </w:r>
    </w:p>
    <w:p w14:paraId="29C1AD96" w14:textId="77777777" w:rsidR="00083F1A" w:rsidRPr="002C0231" w:rsidRDefault="000460A6">
      <w:pPr>
        <w:widowControl w:val="0"/>
        <w:numPr>
          <w:ilvl w:val="0"/>
          <w:numId w:val="14"/>
        </w:numPr>
        <w:shd w:val="clear" w:color="auto" w:fill="FFFFFF"/>
        <w:tabs>
          <w:tab w:val="left" w:pos="350"/>
        </w:tabs>
        <w:ind w:left="357" w:hanging="357"/>
        <w:jc w:val="both"/>
        <w:rPr>
          <w:rFonts w:ascii="Cambria" w:hAnsi="Cambria"/>
        </w:rPr>
      </w:pPr>
      <w:r w:rsidRPr="002C0231">
        <w:rPr>
          <w:rFonts w:ascii="Cambria" w:hAnsi="Cambria"/>
        </w:rPr>
        <w:t>W przypadku zawierania umów o podwykonawstwo z dalszymi podwykonawcami należy przestrzegać następujących zasad:</w:t>
      </w:r>
    </w:p>
    <w:p w14:paraId="062D2A90" w14:textId="59BB40CD" w:rsidR="00083F1A" w:rsidRPr="002C0231" w:rsidRDefault="000460A6">
      <w:pPr>
        <w:widowControl w:val="0"/>
        <w:numPr>
          <w:ilvl w:val="1"/>
          <w:numId w:val="14"/>
        </w:numPr>
        <w:shd w:val="clear" w:color="auto" w:fill="FFFFFF"/>
        <w:tabs>
          <w:tab w:val="left" w:pos="350"/>
        </w:tabs>
        <w:jc w:val="both"/>
        <w:rPr>
          <w:rFonts w:ascii="Cambria" w:hAnsi="Cambria"/>
        </w:rPr>
      </w:pPr>
      <w:r w:rsidRPr="002C0231">
        <w:rPr>
          <w:rFonts w:ascii="Cambria" w:hAnsi="Cambria"/>
        </w:rPr>
        <w:t xml:space="preserve">Należy określić przedmiot robót zleconych w odniesieniu do dokumentacji projektowej będącej podstawą wykonywania </w:t>
      </w:r>
      <w:r w:rsidR="00BA4C90" w:rsidRPr="002C0231">
        <w:rPr>
          <w:rFonts w:ascii="Cambria" w:hAnsi="Cambria"/>
        </w:rPr>
        <w:t>zamówienia</w:t>
      </w:r>
      <w:r w:rsidR="00686B9A" w:rsidRPr="002C0231">
        <w:rPr>
          <w:rFonts w:ascii="Cambria" w:hAnsi="Cambria"/>
        </w:rPr>
        <w:t xml:space="preserve"> oraz ich udział </w:t>
      </w:r>
      <w:r w:rsidR="008F183B">
        <w:rPr>
          <w:rFonts w:ascii="Cambria" w:hAnsi="Cambria"/>
        </w:rPr>
        <w:t xml:space="preserve">                               </w:t>
      </w:r>
      <w:r w:rsidR="00686B9A" w:rsidRPr="002C0231">
        <w:rPr>
          <w:rFonts w:ascii="Cambria" w:hAnsi="Cambria"/>
        </w:rPr>
        <w:t>w  poszczególnych elementach harmonogramu rzeczowo - finansowego;</w:t>
      </w:r>
    </w:p>
    <w:p w14:paraId="0DC68C57" w14:textId="61BCBE65" w:rsidR="00083F1A" w:rsidRPr="002C0231" w:rsidRDefault="000460A6">
      <w:pPr>
        <w:widowControl w:val="0"/>
        <w:numPr>
          <w:ilvl w:val="1"/>
          <w:numId w:val="14"/>
        </w:numPr>
        <w:shd w:val="clear" w:color="auto" w:fill="FFFFFF"/>
        <w:tabs>
          <w:tab w:val="left" w:pos="350"/>
        </w:tabs>
        <w:jc w:val="both"/>
        <w:rPr>
          <w:rFonts w:ascii="Cambria" w:hAnsi="Cambria"/>
        </w:rPr>
      </w:pPr>
      <w:r w:rsidRPr="002C0231">
        <w:rPr>
          <w:rFonts w:ascii="Cambria" w:hAnsi="Cambria"/>
        </w:rPr>
        <w:t xml:space="preserve">Wynagrodzenie należne podwykonawcy </w:t>
      </w:r>
      <w:r w:rsidR="00BA4C90" w:rsidRPr="002C0231">
        <w:rPr>
          <w:rFonts w:ascii="Cambria" w:hAnsi="Cambria"/>
        </w:rPr>
        <w:t xml:space="preserve">powinno być wyliczone w oparciu </w:t>
      </w:r>
      <w:r w:rsidR="008F183B">
        <w:rPr>
          <w:rFonts w:ascii="Cambria" w:hAnsi="Cambria"/>
        </w:rPr>
        <w:t xml:space="preserve">                                   </w:t>
      </w:r>
      <w:r w:rsidR="00BA4C90" w:rsidRPr="002C0231">
        <w:rPr>
          <w:rFonts w:ascii="Cambria" w:hAnsi="Cambria"/>
        </w:rPr>
        <w:t xml:space="preserve">o pozycje kosztorysu szczegółowego stanowiącego zał. do umowy i nie może </w:t>
      </w:r>
      <w:r w:rsidRPr="002C0231">
        <w:rPr>
          <w:rFonts w:ascii="Cambria" w:hAnsi="Cambria"/>
        </w:rPr>
        <w:t>przekraczać wynagrodzenia, który za tę część robót miał otrzymać Wykonawca,</w:t>
      </w:r>
    </w:p>
    <w:p w14:paraId="150297A9" w14:textId="73394C6E" w:rsidR="00083F1A" w:rsidRPr="002C0231" w:rsidRDefault="000460A6">
      <w:pPr>
        <w:widowControl w:val="0"/>
        <w:numPr>
          <w:ilvl w:val="1"/>
          <w:numId w:val="14"/>
        </w:numPr>
        <w:shd w:val="clear" w:color="auto" w:fill="FFFFFF"/>
        <w:tabs>
          <w:tab w:val="left" w:pos="350"/>
        </w:tabs>
        <w:jc w:val="both"/>
        <w:rPr>
          <w:rFonts w:ascii="Cambria" w:hAnsi="Cambria"/>
        </w:rPr>
      </w:pPr>
      <w:r w:rsidRPr="002C0231">
        <w:rPr>
          <w:rFonts w:ascii="Cambria" w:hAnsi="Cambria"/>
        </w:rPr>
        <w:t xml:space="preserve">Termin wykonania robót nie może naruszać terminów, którymi związany jest Wykonawca </w:t>
      </w:r>
      <w:r w:rsidR="008F183B">
        <w:rPr>
          <w:rFonts w:ascii="Cambria" w:hAnsi="Cambria"/>
        </w:rPr>
        <w:t xml:space="preserve"> </w:t>
      </w:r>
      <w:r w:rsidRPr="002C0231">
        <w:rPr>
          <w:rFonts w:ascii="Cambria" w:hAnsi="Cambria"/>
        </w:rPr>
        <w:t>z Zamawiającym,</w:t>
      </w:r>
    </w:p>
    <w:p w14:paraId="1F80EEC3" w14:textId="76360C63" w:rsidR="00083F1A" w:rsidRPr="002C0231" w:rsidRDefault="000460A6">
      <w:pPr>
        <w:widowControl w:val="0"/>
        <w:numPr>
          <w:ilvl w:val="1"/>
          <w:numId w:val="14"/>
        </w:numPr>
        <w:shd w:val="clear" w:color="auto" w:fill="FFFFFF"/>
        <w:tabs>
          <w:tab w:val="left" w:pos="350"/>
        </w:tabs>
        <w:jc w:val="both"/>
        <w:rPr>
          <w:rFonts w:ascii="Cambria" w:hAnsi="Cambria"/>
        </w:rPr>
      </w:pPr>
      <w:r w:rsidRPr="002C0231">
        <w:rPr>
          <w:rFonts w:ascii="Cambria" w:hAnsi="Cambria"/>
        </w:rPr>
        <w:t>Umowa nie może być sprzeczna z postanowieniami umowy zawartej między Wykonawcą i Zamawiającym,</w:t>
      </w:r>
    </w:p>
    <w:p w14:paraId="30546371" w14:textId="77777777" w:rsidR="00083F1A" w:rsidRPr="002C0231" w:rsidRDefault="000460A6">
      <w:pPr>
        <w:widowControl w:val="0"/>
        <w:numPr>
          <w:ilvl w:val="1"/>
          <w:numId w:val="14"/>
        </w:numPr>
        <w:shd w:val="clear" w:color="auto" w:fill="FFFFFF"/>
        <w:tabs>
          <w:tab w:val="left" w:pos="350"/>
        </w:tabs>
        <w:jc w:val="both"/>
        <w:rPr>
          <w:rFonts w:ascii="Cambria" w:hAnsi="Cambria"/>
        </w:rPr>
      </w:pPr>
      <w:r w:rsidRPr="002C0231">
        <w:rPr>
          <w:rFonts w:ascii="Cambria" w:hAnsi="Cambria"/>
        </w:rPr>
        <w:t>Termin zapłaty wynagrodzenia nie może być dłuższy niż 14 dni od dnia doręczenia faktury.</w:t>
      </w:r>
    </w:p>
    <w:p w14:paraId="3077AD29" w14:textId="77777777" w:rsidR="00083F1A" w:rsidRPr="002C0231" w:rsidRDefault="00083F1A">
      <w:pPr>
        <w:widowControl w:val="0"/>
        <w:shd w:val="clear" w:color="auto" w:fill="FFFFFF"/>
        <w:tabs>
          <w:tab w:val="left" w:pos="350"/>
        </w:tabs>
        <w:jc w:val="both"/>
        <w:rPr>
          <w:rFonts w:ascii="Cambria" w:hAnsi="Cambria"/>
        </w:rPr>
      </w:pPr>
    </w:p>
    <w:p w14:paraId="7A3ABFD4" w14:textId="77777777" w:rsidR="00083F1A" w:rsidRPr="002C0231" w:rsidRDefault="000460A6">
      <w:pPr>
        <w:shd w:val="clear" w:color="auto" w:fill="FFFFFF"/>
        <w:jc w:val="center"/>
        <w:rPr>
          <w:rFonts w:ascii="Cambria" w:hAnsi="Cambria"/>
          <w:b/>
          <w:bCs/>
          <w:spacing w:val="-5"/>
        </w:rPr>
      </w:pPr>
      <w:r w:rsidRPr="002C0231">
        <w:rPr>
          <w:rFonts w:ascii="Cambria" w:hAnsi="Cambria"/>
          <w:b/>
          <w:bCs/>
          <w:spacing w:val="-5"/>
        </w:rPr>
        <w:t>§ 14</w:t>
      </w:r>
    </w:p>
    <w:p w14:paraId="3ADE2239" w14:textId="77777777" w:rsidR="00083F1A" w:rsidRPr="002C0231" w:rsidRDefault="000460A6">
      <w:pPr>
        <w:shd w:val="clear" w:color="auto" w:fill="FFFFFF"/>
        <w:jc w:val="center"/>
        <w:rPr>
          <w:rFonts w:ascii="Cambria" w:hAnsi="Cambria"/>
          <w:b/>
          <w:bCs/>
          <w:u w:val="single"/>
        </w:rPr>
      </w:pPr>
      <w:r w:rsidRPr="002C0231">
        <w:rPr>
          <w:rFonts w:ascii="Cambria" w:hAnsi="Cambria"/>
          <w:b/>
          <w:bCs/>
          <w:u w:val="single"/>
        </w:rPr>
        <w:t>Specyfika placu budowy</w:t>
      </w:r>
    </w:p>
    <w:p w14:paraId="76D3C86F" w14:textId="77777777" w:rsidR="00083F1A" w:rsidRPr="002C0231" w:rsidRDefault="000460A6">
      <w:pPr>
        <w:widowControl w:val="0"/>
        <w:numPr>
          <w:ilvl w:val="0"/>
          <w:numId w:val="15"/>
        </w:numPr>
        <w:ind w:left="357" w:hanging="357"/>
        <w:jc w:val="both"/>
        <w:rPr>
          <w:rFonts w:ascii="Cambria" w:hAnsi="Cambria"/>
        </w:rPr>
      </w:pPr>
      <w:r w:rsidRPr="002C0231">
        <w:rPr>
          <w:rFonts w:ascii="Cambria" w:hAnsi="Cambria"/>
        </w:rPr>
        <w:t xml:space="preserve">Wykonawca robót budowlanych ma obowiązek takiej organizacji pracy, zapewnienia odpowiedniego sprzętu, materiału, wyposażenia, aby spełnić wymagania technologiczne dla wykonywanych robót do panujących warunków atmosferycznych. </w:t>
      </w:r>
    </w:p>
    <w:p w14:paraId="35BD4176" w14:textId="0093B84F" w:rsidR="00083F1A" w:rsidRPr="002C0231" w:rsidRDefault="000460A6">
      <w:pPr>
        <w:widowControl w:val="0"/>
        <w:numPr>
          <w:ilvl w:val="0"/>
          <w:numId w:val="15"/>
        </w:numPr>
        <w:ind w:left="357" w:hanging="357"/>
        <w:jc w:val="both"/>
        <w:rPr>
          <w:rFonts w:ascii="Cambria" w:hAnsi="Cambria"/>
        </w:rPr>
      </w:pPr>
      <w:r w:rsidRPr="002C0231">
        <w:rPr>
          <w:rFonts w:ascii="Cambria" w:hAnsi="Cambria"/>
        </w:rPr>
        <w:t>Wykonawca ma obowiązek takiej organizacji czasu pracy, frontu robót, aby zminimalizować uciążliwość</w:t>
      </w:r>
      <w:r w:rsidR="00BA4C90" w:rsidRPr="002C0231">
        <w:rPr>
          <w:rFonts w:ascii="Cambria" w:hAnsi="Cambria"/>
        </w:rPr>
        <w:t xml:space="preserve"> </w:t>
      </w:r>
      <w:r w:rsidR="00A610D3" w:rsidRPr="002C0231">
        <w:rPr>
          <w:rFonts w:ascii="Cambria" w:hAnsi="Cambria"/>
        </w:rPr>
        <w:t xml:space="preserve">prac oraz zapewnić </w:t>
      </w:r>
      <w:r w:rsidR="00BA4C90" w:rsidRPr="002C0231">
        <w:rPr>
          <w:rFonts w:ascii="Cambria" w:hAnsi="Cambria"/>
        </w:rPr>
        <w:t>bezpieczn</w:t>
      </w:r>
      <w:r w:rsidR="00A610D3" w:rsidRPr="002C0231">
        <w:rPr>
          <w:rFonts w:ascii="Cambria" w:hAnsi="Cambria"/>
        </w:rPr>
        <w:t>y dojazd do posesji</w:t>
      </w:r>
      <w:r w:rsidR="00125BEA" w:rsidRPr="002C0231">
        <w:rPr>
          <w:rFonts w:ascii="Cambria" w:hAnsi="Cambria"/>
        </w:rPr>
        <w:t>.</w:t>
      </w:r>
    </w:p>
    <w:p w14:paraId="38851E84" w14:textId="77777777" w:rsidR="00083F1A" w:rsidRPr="002C0231" w:rsidRDefault="00083F1A">
      <w:pPr>
        <w:shd w:val="clear" w:color="auto" w:fill="FFFFFF"/>
        <w:jc w:val="center"/>
        <w:rPr>
          <w:rFonts w:ascii="Cambria" w:hAnsi="Cambria"/>
          <w:b/>
          <w:bCs/>
          <w:spacing w:val="-5"/>
        </w:rPr>
      </w:pPr>
    </w:p>
    <w:p w14:paraId="65F06ED7" w14:textId="77777777" w:rsidR="00083F1A" w:rsidRPr="002C0231" w:rsidRDefault="000460A6">
      <w:pPr>
        <w:shd w:val="clear" w:color="auto" w:fill="FFFFFF"/>
        <w:jc w:val="center"/>
        <w:rPr>
          <w:rFonts w:ascii="Cambria" w:hAnsi="Cambria"/>
          <w:b/>
          <w:bCs/>
          <w:spacing w:val="-5"/>
        </w:rPr>
      </w:pPr>
      <w:r w:rsidRPr="002C0231">
        <w:rPr>
          <w:rFonts w:ascii="Cambria" w:hAnsi="Cambria"/>
          <w:b/>
          <w:bCs/>
          <w:spacing w:val="-5"/>
        </w:rPr>
        <w:t>§15</w:t>
      </w:r>
    </w:p>
    <w:p w14:paraId="53D9137C" w14:textId="77777777" w:rsidR="00083F1A" w:rsidRPr="002C0231" w:rsidRDefault="000460A6">
      <w:pPr>
        <w:shd w:val="clear" w:color="auto" w:fill="FFFFFF"/>
        <w:jc w:val="center"/>
        <w:rPr>
          <w:rFonts w:ascii="Cambria" w:hAnsi="Cambria"/>
          <w:b/>
          <w:bCs/>
          <w:u w:val="single"/>
        </w:rPr>
      </w:pPr>
      <w:r w:rsidRPr="002C0231">
        <w:rPr>
          <w:rFonts w:ascii="Cambria" w:hAnsi="Cambria"/>
          <w:b/>
          <w:bCs/>
          <w:u w:val="single"/>
        </w:rPr>
        <w:t>Postanowienia końcowe</w:t>
      </w:r>
    </w:p>
    <w:p w14:paraId="49CD4CAB" w14:textId="77777777" w:rsidR="00083F1A" w:rsidRPr="002C0231" w:rsidRDefault="000460A6">
      <w:pPr>
        <w:widowControl w:val="0"/>
        <w:numPr>
          <w:ilvl w:val="0"/>
          <w:numId w:val="12"/>
        </w:numPr>
        <w:shd w:val="clear" w:color="auto" w:fill="FFFFFF"/>
        <w:tabs>
          <w:tab w:val="left" w:pos="350"/>
        </w:tabs>
        <w:spacing w:line="250" w:lineRule="exact"/>
        <w:jc w:val="both"/>
        <w:rPr>
          <w:rFonts w:ascii="Cambria" w:hAnsi="Cambria"/>
        </w:rPr>
      </w:pPr>
      <w:r w:rsidRPr="002C0231">
        <w:rPr>
          <w:rFonts w:ascii="Cambria" w:hAnsi="Cambria"/>
        </w:rPr>
        <w:t>Wszelkie zmiany niniejszej umowy w przypadkach nie wskazanych będą dokonywane na piśmie pod rygorem nieważności.</w:t>
      </w:r>
    </w:p>
    <w:p w14:paraId="6403270B" w14:textId="77777777" w:rsidR="00083F1A" w:rsidRPr="002C0231" w:rsidRDefault="000460A6">
      <w:pPr>
        <w:widowControl w:val="0"/>
        <w:numPr>
          <w:ilvl w:val="0"/>
          <w:numId w:val="12"/>
        </w:numPr>
        <w:shd w:val="clear" w:color="auto" w:fill="FFFFFF"/>
        <w:tabs>
          <w:tab w:val="left" w:pos="350"/>
        </w:tabs>
        <w:spacing w:line="250" w:lineRule="exact"/>
        <w:ind w:right="5"/>
        <w:jc w:val="both"/>
        <w:rPr>
          <w:rFonts w:ascii="Cambria" w:hAnsi="Cambria"/>
        </w:rPr>
      </w:pPr>
      <w:r w:rsidRPr="002C0231">
        <w:rPr>
          <w:rFonts w:ascii="Cambria" w:hAnsi="Cambria"/>
        </w:rPr>
        <w:t xml:space="preserve">Niedopuszczalne jest, pod rygorem nieważności, wprowadzanie istotnych zmian postanowień zawartej umowy oraz wprowadzenie nowych postanowień do umowy, chyba, że te przewidziano w niniejszej umowie. </w:t>
      </w:r>
    </w:p>
    <w:p w14:paraId="0AB7B819" w14:textId="77777777" w:rsidR="00083F1A" w:rsidRPr="002C0231" w:rsidRDefault="000460A6">
      <w:pPr>
        <w:widowControl w:val="0"/>
        <w:numPr>
          <w:ilvl w:val="0"/>
          <w:numId w:val="12"/>
        </w:numPr>
        <w:shd w:val="clear" w:color="auto" w:fill="FFFFFF"/>
        <w:tabs>
          <w:tab w:val="left" w:pos="350"/>
        </w:tabs>
        <w:spacing w:line="250" w:lineRule="exact"/>
        <w:jc w:val="both"/>
        <w:rPr>
          <w:rFonts w:ascii="Cambria" w:hAnsi="Cambria"/>
        </w:rPr>
      </w:pPr>
      <w:r w:rsidRPr="002C0231">
        <w:rPr>
          <w:rFonts w:ascii="Cambria" w:hAnsi="Cambria"/>
        </w:rPr>
        <w:t>W sprawach nieuregulowanych w tej umowie będą miały zastosowanie przepisy Kodeksu Cywilnego i Prawa Budowlanego.</w:t>
      </w:r>
    </w:p>
    <w:p w14:paraId="451E47A3" w14:textId="77777777" w:rsidR="00083F1A" w:rsidRPr="002C0231" w:rsidRDefault="000460A6">
      <w:pPr>
        <w:pStyle w:val="Lista"/>
        <w:numPr>
          <w:ilvl w:val="0"/>
          <w:numId w:val="12"/>
        </w:numPr>
        <w:tabs>
          <w:tab w:val="left" w:pos="710"/>
        </w:tabs>
        <w:jc w:val="both"/>
        <w:rPr>
          <w:rFonts w:ascii="Cambria" w:hAnsi="Cambria" w:cs="Times New Roman"/>
          <w:sz w:val="24"/>
          <w:szCs w:val="24"/>
        </w:rPr>
      </w:pPr>
      <w:r w:rsidRPr="002C0231">
        <w:rPr>
          <w:rFonts w:ascii="Cambria" w:hAnsi="Cambria" w:cs="Times New Roman"/>
          <w:sz w:val="24"/>
          <w:szCs w:val="24"/>
        </w:rPr>
        <w:t>Spory wynikające z Umowy będą rozstrzygane przez sąd powszechny właściwy dla siedziby Zamawiającego.</w:t>
      </w:r>
    </w:p>
    <w:p w14:paraId="35AF06AA" w14:textId="77777777" w:rsidR="00083F1A" w:rsidRPr="002C0231" w:rsidRDefault="000460A6">
      <w:pPr>
        <w:pStyle w:val="Lista"/>
        <w:numPr>
          <w:ilvl w:val="0"/>
          <w:numId w:val="12"/>
        </w:numPr>
        <w:tabs>
          <w:tab w:val="left" w:pos="710"/>
        </w:tabs>
        <w:jc w:val="both"/>
        <w:rPr>
          <w:rFonts w:ascii="Cambria" w:hAnsi="Cambria" w:cs="Times New Roman"/>
          <w:sz w:val="24"/>
          <w:szCs w:val="24"/>
        </w:rPr>
      </w:pPr>
      <w:r w:rsidRPr="002C0231">
        <w:rPr>
          <w:rFonts w:ascii="Cambria" w:hAnsi="Cambria" w:cs="Times New Roman"/>
          <w:sz w:val="24"/>
          <w:szCs w:val="24"/>
        </w:rPr>
        <w:t>Wszystkie załączniki stanowią integralną część Umowy.</w:t>
      </w:r>
    </w:p>
    <w:p w14:paraId="169F886B" w14:textId="1C61043D" w:rsidR="00083F1A" w:rsidRPr="002C0231" w:rsidRDefault="00BA4C90">
      <w:pPr>
        <w:widowControl w:val="0"/>
        <w:numPr>
          <w:ilvl w:val="0"/>
          <w:numId w:val="12"/>
        </w:numPr>
        <w:shd w:val="clear" w:color="auto" w:fill="FFFFFF"/>
        <w:tabs>
          <w:tab w:val="left" w:pos="350"/>
        </w:tabs>
        <w:spacing w:line="250" w:lineRule="exact"/>
        <w:jc w:val="both"/>
        <w:rPr>
          <w:rFonts w:ascii="Cambria" w:hAnsi="Cambria"/>
        </w:rPr>
      </w:pPr>
      <w:r w:rsidRPr="002C0231">
        <w:rPr>
          <w:rFonts w:ascii="Cambria" w:hAnsi="Cambria"/>
        </w:rPr>
        <w:t xml:space="preserve">Niniejsza umowa została sporządzona w </w:t>
      </w:r>
      <w:r w:rsidR="008F183B">
        <w:rPr>
          <w:rFonts w:ascii="Cambria" w:hAnsi="Cambria"/>
        </w:rPr>
        <w:t>2</w:t>
      </w:r>
      <w:r w:rsidRPr="002C0231">
        <w:rPr>
          <w:rFonts w:ascii="Cambria" w:hAnsi="Cambria"/>
        </w:rPr>
        <w:t xml:space="preserve"> egzemplarzach w języku polskim, z czego </w:t>
      </w:r>
      <w:r w:rsidR="008F183B">
        <w:rPr>
          <w:rFonts w:ascii="Cambria" w:hAnsi="Cambria"/>
        </w:rPr>
        <w:t xml:space="preserve">                          1</w:t>
      </w:r>
      <w:r w:rsidRPr="002C0231">
        <w:rPr>
          <w:rFonts w:ascii="Cambria" w:hAnsi="Cambria"/>
        </w:rPr>
        <w:t xml:space="preserve"> egzemplarz dla Zamawiającego i 1 egzemplarz dla Wykonawcy</w:t>
      </w:r>
      <w:r w:rsidR="008F183B">
        <w:rPr>
          <w:rFonts w:ascii="Cambria" w:hAnsi="Cambria"/>
        </w:rPr>
        <w:t>.</w:t>
      </w:r>
    </w:p>
    <w:p w14:paraId="62E8D567" w14:textId="77777777" w:rsidR="00776BA2" w:rsidRDefault="00776BA2">
      <w:pPr>
        <w:shd w:val="clear" w:color="auto" w:fill="FFFFFF"/>
        <w:spacing w:before="216" w:line="250" w:lineRule="exact"/>
        <w:rPr>
          <w:rFonts w:ascii="Cambria" w:hAnsi="Cambria"/>
          <w:b/>
          <w:bCs/>
          <w:u w:val="single"/>
        </w:rPr>
      </w:pPr>
    </w:p>
    <w:p w14:paraId="217CC98E" w14:textId="77777777" w:rsidR="00776BA2" w:rsidRDefault="00776BA2">
      <w:pPr>
        <w:shd w:val="clear" w:color="auto" w:fill="FFFFFF"/>
        <w:spacing w:before="216" w:line="250" w:lineRule="exact"/>
        <w:rPr>
          <w:rFonts w:ascii="Cambria" w:hAnsi="Cambria"/>
          <w:b/>
          <w:bCs/>
          <w:u w:val="single"/>
        </w:rPr>
      </w:pPr>
    </w:p>
    <w:p w14:paraId="65A344FD" w14:textId="77777777" w:rsidR="00776BA2" w:rsidRDefault="00776BA2">
      <w:pPr>
        <w:shd w:val="clear" w:color="auto" w:fill="FFFFFF"/>
        <w:spacing w:before="216" w:line="250" w:lineRule="exact"/>
        <w:rPr>
          <w:rFonts w:ascii="Cambria" w:hAnsi="Cambria"/>
          <w:b/>
          <w:bCs/>
          <w:u w:val="single"/>
        </w:rPr>
      </w:pPr>
    </w:p>
    <w:p w14:paraId="1B8B88E9" w14:textId="77777777" w:rsidR="00776BA2" w:rsidRDefault="00776BA2">
      <w:pPr>
        <w:shd w:val="clear" w:color="auto" w:fill="FFFFFF"/>
        <w:spacing w:before="216" w:line="250" w:lineRule="exact"/>
        <w:rPr>
          <w:rFonts w:ascii="Cambria" w:hAnsi="Cambria"/>
          <w:b/>
          <w:bCs/>
          <w:u w:val="single"/>
        </w:rPr>
      </w:pPr>
    </w:p>
    <w:p w14:paraId="0141307D" w14:textId="439A8FCD" w:rsidR="00083F1A" w:rsidRPr="002C0231" w:rsidRDefault="000460A6">
      <w:pPr>
        <w:shd w:val="clear" w:color="auto" w:fill="FFFFFF"/>
        <w:spacing w:before="216" w:line="250" w:lineRule="exact"/>
        <w:rPr>
          <w:rFonts w:ascii="Cambria" w:hAnsi="Cambria"/>
          <w:b/>
          <w:bCs/>
          <w:u w:val="single"/>
        </w:rPr>
      </w:pPr>
      <w:r w:rsidRPr="002C0231">
        <w:rPr>
          <w:rFonts w:ascii="Cambria" w:hAnsi="Cambria"/>
          <w:b/>
          <w:bCs/>
          <w:u w:val="single"/>
        </w:rPr>
        <w:t>Załączniki:</w:t>
      </w:r>
    </w:p>
    <w:p w14:paraId="3CEDE70E" w14:textId="77777777" w:rsidR="00083F1A" w:rsidRPr="002C0231" w:rsidRDefault="000460A6">
      <w:pPr>
        <w:pStyle w:val="Akapitzlist"/>
        <w:numPr>
          <w:ilvl w:val="0"/>
          <w:numId w:val="16"/>
        </w:numPr>
        <w:shd w:val="clear" w:color="auto" w:fill="FFFFFF"/>
        <w:spacing w:line="250" w:lineRule="exact"/>
        <w:rPr>
          <w:rFonts w:ascii="Cambria" w:hAnsi="Cambria"/>
        </w:rPr>
      </w:pPr>
      <w:r w:rsidRPr="002C0231">
        <w:rPr>
          <w:rFonts w:ascii="Cambria" w:hAnsi="Cambria"/>
        </w:rPr>
        <w:t>Oferta Wykonawcy.</w:t>
      </w:r>
    </w:p>
    <w:p w14:paraId="0DC5CE0B" w14:textId="659D97D0" w:rsidR="00083F1A" w:rsidRPr="002C0231" w:rsidRDefault="000460A6">
      <w:pPr>
        <w:pStyle w:val="Akapitzlist"/>
        <w:numPr>
          <w:ilvl w:val="0"/>
          <w:numId w:val="16"/>
        </w:numPr>
        <w:shd w:val="clear" w:color="auto" w:fill="FFFFFF"/>
        <w:spacing w:line="250" w:lineRule="exact"/>
        <w:rPr>
          <w:rFonts w:ascii="Cambria" w:hAnsi="Cambria"/>
        </w:rPr>
      </w:pPr>
      <w:r w:rsidRPr="002C0231">
        <w:rPr>
          <w:rFonts w:ascii="Cambria" w:hAnsi="Cambria"/>
        </w:rPr>
        <w:t xml:space="preserve">Dokumentacja </w:t>
      </w:r>
      <w:r w:rsidR="00A610D3" w:rsidRPr="002C0231">
        <w:rPr>
          <w:rFonts w:ascii="Cambria" w:hAnsi="Cambria"/>
        </w:rPr>
        <w:t>techniczn</w:t>
      </w:r>
      <w:r w:rsidRPr="002C0231">
        <w:rPr>
          <w:rFonts w:ascii="Cambria" w:hAnsi="Cambria"/>
        </w:rPr>
        <w:t>a.</w:t>
      </w:r>
    </w:p>
    <w:p w14:paraId="1F42E05A" w14:textId="0C6955DE" w:rsidR="00083F1A" w:rsidRPr="002C0231" w:rsidRDefault="000460A6">
      <w:pPr>
        <w:pStyle w:val="Akapitzlist"/>
        <w:numPr>
          <w:ilvl w:val="0"/>
          <w:numId w:val="16"/>
        </w:numPr>
        <w:shd w:val="clear" w:color="auto" w:fill="FFFFFF"/>
        <w:spacing w:line="250" w:lineRule="exact"/>
        <w:rPr>
          <w:rFonts w:ascii="Cambria" w:hAnsi="Cambria"/>
        </w:rPr>
      </w:pPr>
      <w:r w:rsidRPr="002C0231">
        <w:rPr>
          <w:rFonts w:ascii="Cambria" w:hAnsi="Cambria"/>
        </w:rPr>
        <w:t xml:space="preserve">Kosztorys </w:t>
      </w:r>
      <w:r w:rsidR="008F183B">
        <w:rPr>
          <w:rFonts w:ascii="Cambria" w:hAnsi="Cambria"/>
        </w:rPr>
        <w:t>ofertowy</w:t>
      </w:r>
      <w:r w:rsidRPr="002C0231">
        <w:rPr>
          <w:rFonts w:ascii="Cambria" w:hAnsi="Cambria"/>
        </w:rPr>
        <w:t>.</w:t>
      </w:r>
    </w:p>
    <w:p w14:paraId="63A597A9" w14:textId="77777777" w:rsidR="00083F1A" w:rsidRPr="002C0231" w:rsidRDefault="00083F1A">
      <w:pPr>
        <w:shd w:val="clear" w:color="auto" w:fill="FFFFFF"/>
        <w:tabs>
          <w:tab w:val="left" w:pos="6456"/>
        </w:tabs>
        <w:ind w:left="1208"/>
        <w:rPr>
          <w:rFonts w:ascii="Cambria" w:hAnsi="Cambria"/>
          <w:b/>
          <w:bCs/>
          <w:spacing w:val="-6"/>
        </w:rPr>
      </w:pPr>
    </w:p>
    <w:p w14:paraId="62B82CB9" w14:textId="77777777" w:rsidR="00083F1A" w:rsidRDefault="00083F1A">
      <w:pPr>
        <w:shd w:val="clear" w:color="auto" w:fill="FFFFFF"/>
        <w:tabs>
          <w:tab w:val="left" w:pos="6456"/>
        </w:tabs>
        <w:ind w:left="1208"/>
        <w:rPr>
          <w:rFonts w:ascii="Cambria" w:hAnsi="Cambria"/>
          <w:b/>
          <w:bCs/>
          <w:spacing w:val="-6"/>
        </w:rPr>
      </w:pPr>
    </w:p>
    <w:p w14:paraId="063A7BAB" w14:textId="77777777" w:rsidR="00776BA2" w:rsidRDefault="00776BA2">
      <w:pPr>
        <w:shd w:val="clear" w:color="auto" w:fill="FFFFFF"/>
        <w:tabs>
          <w:tab w:val="left" w:pos="6456"/>
        </w:tabs>
        <w:ind w:left="1208"/>
        <w:rPr>
          <w:rFonts w:ascii="Cambria" w:hAnsi="Cambria"/>
          <w:b/>
          <w:bCs/>
          <w:spacing w:val="-6"/>
        </w:rPr>
      </w:pPr>
    </w:p>
    <w:p w14:paraId="001282A0" w14:textId="77777777" w:rsidR="00776BA2" w:rsidRDefault="00776BA2">
      <w:pPr>
        <w:shd w:val="clear" w:color="auto" w:fill="FFFFFF"/>
        <w:tabs>
          <w:tab w:val="left" w:pos="6456"/>
        </w:tabs>
        <w:ind w:left="1208"/>
        <w:rPr>
          <w:rFonts w:ascii="Cambria" w:hAnsi="Cambria"/>
          <w:b/>
          <w:bCs/>
          <w:spacing w:val="-6"/>
        </w:rPr>
      </w:pPr>
    </w:p>
    <w:p w14:paraId="2BB02371" w14:textId="77777777" w:rsidR="00776BA2" w:rsidRDefault="00776BA2">
      <w:pPr>
        <w:shd w:val="clear" w:color="auto" w:fill="FFFFFF"/>
        <w:tabs>
          <w:tab w:val="left" w:pos="6456"/>
        </w:tabs>
        <w:ind w:left="1208"/>
        <w:rPr>
          <w:rFonts w:ascii="Cambria" w:hAnsi="Cambria"/>
          <w:b/>
          <w:bCs/>
          <w:spacing w:val="-6"/>
        </w:rPr>
      </w:pPr>
    </w:p>
    <w:p w14:paraId="20BDA413" w14:textId="77777777" w:rsidR="00776BA2" w:rsidRDefault="00776BA2">
      <w:pPr>
        <w:shd w:val="clear" w:color="auto" w:fill="FFFFFF"/>
        <w:tabs>
          <w:tab w:val="left" w:pos="6456"/>
        </w:tabs>
        <w:ind w:left="1208"/>
        <w:rPr>
          <w:rFonts w:ascii="Cambria" w:hAnsi="Cambria"/>
          <w:b/>
          <w:bCs/>
          <w:spacing w:val="-6"/>
        </w:rPr>
      </w:pPr>
    </w:p>
    <w:p w14:paraId="56D29DBD" w14:textId="77777777" w:rsidR="00776BA2" w:rsidRPr="002C0231" w:rsidRDefault="00776BA2">
      <w:pPr>
        <w:shd w:val="clear" w:color="auto" w:fill="FFFFFF"/>
        <w:tabs>
          <w:tab w:val="left" w:pos="6456"/>
        </w:tabs>
        <w:ind w:left="1208"/>
        <w:rPr>
          <w:rFonts w:ascii="Cambria" w:hAnsi="Cambria"/>
          <w:b/>
          <w:bCs/>
          <w:spacing w:val="-6"/>
        </w:rPr>
      </w:pPr>
    </w:p>
    <w:p w14:paraId="69D4D784" w14:textId="50EC5E24" w:rsidR="00083F1A" w:rsidRPr="008F183B" w:rsidRDefault="000460A6" w:rsidP="008F183B">
      <w:pPr>
        <w:shd w:val="clear" w:color="auto" w:fill="FFFFFF"/>
        <w:tabs>
          <w:tab w:val="left" w:pos="6456"/>
        </w:tabs>
        <w:rPr>
          <w:rFonts w:ascii="Cambria" w:hAnsi="Cambria"/>
          <w:b/>
          <w:bCs/>
          <w:spacing w:val="-2"/>
        </w:rPr>
      </w:pPr>
      <w:r w:rsidRPr="002C0231">
        <w:rPr>
          <w:rFonts w:ascii="Cambria" w:hAnsi="Cambria"/>
          <w:b/>
          <w:bCs/>
          <w:spacing w:val="-6"/>
        </w:rPr>
        <w:t xml:space="preserve">ZAMAWIAJĄCY: </w:t>
      </w:r>
      <w:r w:rsidRPr="002C0231">
        <w:rPr>
          <w:rFonts w:ascii="Cambria" w:hAnsi="Cambria"/>
          <w:b/>
          <w:bCs/>
          <w:spacing w:val="-6"/>
        </w:rPr>
        <w:tab/>
        <w:t>WYKONAWCA</w:t>
      </w:r>
      <w:r w:rsidRPr="002C0231">
        <w:rPr>
          <w:rFonts w:ascii="Cambria" w:hAnsi="Cambria"/>
          <w:b/>
          <w:bCs/>
          <w:spacing w:val="-2"/>
        </w:rPr>
        <w:t>:</w:t>
      </w:r>
    </w:p>
    <w:sectPr w:rsidR="00083F1A" w:rsidRPr="008F183B" w:rsidSect="00EB22EA">
      <w:footerReference w:type="default" r:id="rId8"/>
      <w:headerReference w:type="first" r:id="rId9"/>
      <w:pgSz w:w="11906" w:h="16838"/>
      <w:pgMar w:top="1418" w:right="1418" w:bottom="1418" w:left="1418" w:header="0" w:footer="0" w:gutter="0"/>
      <w:cols w:space="708"/>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93C4966" w14:textId="77777777" w:rsidR="005D6ACC" w:rsidRDefault="005D6ACC" w:rsidP="006B6ABF">
      <w:r>
        <w:separator/>
      </w:r>
    </w:p>
  </w:endnote>
  <w:endnote w:type="continuationSeparator" w:id="0">
    <w:p w14:paraId="76C85ABC" w14:textId="77777777" w:rsidR="005D6ACC" w:rsidRDefault="005D6ACC" w:rsidP="006B6A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Liberation Sans">
    <w:altName w:val="Arial"/>
    <w:charset w:val="EE"/>
    <w:family w:val="roman"/>
    <w:pitch w:val="variable"/>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6FF" w:usb1="420024FF" w:usb2="02000000" w:usb3="00000000" w:csb0="0000019F" w:csb1="00000000"/>
  </w:font>
  <w:font w:name="Verdana">
    <w:panose1 w:val="020B0604030504040204"/>
    <w:charset w:val="EE"/>
    <w:family w:val="swiss"/>
    <w:pitch w:val="variable"/>
    <w:sig w:usb0="A00006FF" w:usb1="4000205B" w:usb2="00000010" w:usb3="00000000" w:csb0="0000019F" w:csb1="00000000"/>
  </w:font>
  <w:font w:name="Verdana,Bold">
    <w:charset w:val="00"/>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551420745"/>
      <w:docPartObj>
        <w:docPartGallery w:val="Page Numbers (Bottom of Page)"/>
        <w:docPartUnique/>
      </w:docPartObj>
    </w:sdtPr>
    <w:sdtEndPr/>
    <w:sdtContent>
      <w:p w14:paraId="5A282387" w14:textId="3C503054" w:rsidR="002C0231" w:rsidRDefault="002C0231">
        <w:pPr>
          <w:pStyle w:val="Stopka"/>
          <w:jc w:val="right"/>
        </w:pPr>
        <w:r>
          <w:fldChar w:fldCharType="begin"/>
        </w:r>
        <w:r>
          <w:instrText>PAGE   \* MERGEFORMAT</w:instrText>
        </w:r>
        <w:r>
          <w:fldChar w:fldCharType="separate"/>
        </w:r>
        <w:r>
          <w:t>2</w:t>
        </w:r>
        <w:r>
          <w:fldChar w:fldCharType="end"/>
        </w:r>
      </w:p>
    </w:sdtContent>
  </w:sdt>
  <w:p w14:paraId="3E897719" w14:textId="77777777" w:rsidR="00DE66D9" w:rsidRDefault="00DE66D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156A1A3" w14:textId="77777777" w:rsidR="005D6ACC" w:rsidRDefault="005D6ACC" w:rsidP="006B6ABF">
      <w:r>
        <w:separator/>
      </w:r>
    </w:p>
  </w:footnote>
  <w:footnote w:type="continuationSeparator" w:id="0">
    <w:p w14:paraId="12C58AA9" w14:textId="77777777" w:rsidR="005D6ACC" w:rsidRDefault="005D6ACC" w:rsidP="006B6AB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89A2A10" w14:textId="45D97D24" w:rsidR="00F61350" w:rsidRDefault="00F61350" w:rsidP="00F61350">
    <w:pPr>
      <w:pStyle w:val="Nagwek"/>
      <w:jc w:val="center"/>
      <w:rPr>
        <w:rFonts w:hint="eastAsi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9"/>
    <w:multiLevelType w:val="multilevel"/>
    <w:tmpl w:val="00000009"/>
    <w:name w:val="WW8Num9"/>
    <w:lvl w:ilvl="0">
      <w:start w:val="1"/>
      <w:numFmt w:val="decimal"/>
      <w:lvlText w:val="%1."/>
      <w:lvlJc w:val="left"/>
      <w:pPr>
        <w:tabs>
          <w:tab w:val="num" w:pos="0"/>
        </w:tabs>
        <w:ind w:left="360" w:hanging="360"/>
      </w:pPr>
      <w:rPr>
        <w:sz w:val="24"/>
        <w:szCs w:val="24"/>
      </w:rPr>
    </w:lvl>
    <w:lvl w:ilvl="1">
      <w:start w:val="1"/>
      <w:numFmt w:val="decimal"/>
      <w:lvlText w:val="%2)"/>
      <w:lvlJc w:val="left"/>
      <w:pPr>
        <w:tabs>
          <w:tab w:val="num" w:pos="0"/>
        </w:tabs>
        <w:ind w:left="720" w:hanging="360"/>
      </w:pPr>
      <w:rPr>
        <w:rFonts w:eastAsia="Times New Roman" w:cs="Times New Roman"/>
        <w:i/>
        <w:sz w:val="24"/>
        <w:szCs w:val="24"/>
        <w:lang w:eastAsia="pl-PL"/>
      </w:rPr>
    </w:lvl>
    <w:lvl w:ilvl="2">
      <w:start w:val="1"/>
      <w:numFmt w:val="lowerLetter"/>
      <w:lvlText w:val="%3)"/>
      <w:lvlJc w:val="left"/>
      <w:pPr>
        <w:tabs>
          <w:tab w:val="num" w:pos="0"/>
        </w:tabs>
        <w:ind w:left="1080" w:hanging="360"/>
      </w:pPr>
    </w:lvl>
    <w:lvl w:ilvl="3">
      <w:start w:val="1"/>
      <w:numFmt w:val="bullet"/>
      <w:lvlText w:val=""/>
      <w:lvlJc w:val="left"/>
      <w:pPr>
        <w:tabs>
          <w:tab w:val="num" w:pos="0"/>
        </w:tabs>
        <w:ind w:left="1440" w:hanging="360"/>
      </w:pPr>
      <w:rPr>
        <w:rFonts w:ascii="Symbol" w:hAnsi="Symbol" w:cs="Symbol"/>
        <w:color w:val="auto"/>
      </w:r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1" w15:restartNumberingAfterBreak="0">
    <w:nsid w:val="096472DE"/>
    <w:multiLevelType w:val="multilevel"/>
    <w:tmpl w:val="504CE216"/>
    <w:lvl w:ilvl="0">
      <w:start w:val="1"/>
      <w:numFmt w:val="decimal"/>
      <w:lvlText w:val="%1."/>
      <w:lvlJc w:val="left"/>
      <w:pPr>
        <w:tabs>
          <w:tab w:val="num" w:pos="0"/>
        </w:tabs>
        <w:ind w:left="360" w:hanging="360"/>
      </w:pPr>
      <w:rPr>
        <w:b w:val="0"/>
        <w:bCs/>
        <w:i w:val="0"/>
        <w:iCs/>
      </w:rPr>
    </w:lvl>
    <w:lvl w:ilvl="1">
      <w:start w:val="1"/>
      <w:numFmt w:val="decimal"/>
      <w:lvlText w:val="%2)"/>
      <w:lvlJc w:val="left"/>
      <w:pPr>
        <w:tabs>
          <w:tab w:val="num" w:pos="0"/>
        </w:tabs>
        <w:ind w:left="720" w:hanging="360"/>
      </w:pPr>
    </w:lvl>
    <w:lvl w:ilvl="2">
      <w:start w:val="1"/>
      <w:numFmt w:val="lowerLetter"/>
      <w:lvlText w:val="%3)"/>
      <w:lvlJc w:val="left"/>
      <w:pPr>
        <w:tabs>
          <w:tab w:val="num" w:pos="0"/>
        </w:tabs>
        <w:ind w:left="1080" w:hanging="360"/>
      </w:pPr>
    </w:lvl>
    <w:lvl w:ilvl="3">
      <w:start w:val="1"/>
      <w:numFmt w:val="bullet"/>
      <w:lvlText w:val=""/>
      <w:lvlJc w:val="left"/>
      <w:pPr>
        <w:tabs>
          <w:tab w:val="num" w:pos="0"/>
        </w:tabs>
        <w:ind w:left="1440" w:hanging="360"/>
      </w:pPr>
      <w:rPr>
        <w:rFonts w:ascii="Symbol" w:hAnsi="Symbol" w:cs="Symbol" w:hint="default"/>
      </w:r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2" w15:restartNumberingAfterBreak="0">
    <w:nsid w:val="0A4B7DAB"/>
    <w:multiLevelType w:val="multilevel"/>
    <w:tmpl w:val="96F8391C"/>
    <w:lvl w:ilvl="0">
      <w:start w:val="1"/>
      <w:numFmt w:val="decimal"/>
      <w:lvlText w:val="%1."/>
      <w:lvlJc w:val="left"/>
      <w:pPr>
        <w:tabs>
          <w:tab w:val="num" w:pos="0"/>
        </w:tabs>
        <w:ind w:left="360" w:hanging="360"/>
      </w:pPr>
    </w:lvl>
    <w:lvl w:ilvl="1">
      <w:start w:val="1"/>
      <w:numFmt w:val="decimal"/>
      <w:lvlText w:val="%2)"/>
      <w:lvlJc w:val="left"/>
      <w:pPr>
        <w:tabs>
          <w:tab w:val="num" w:pos="0"/>
        </w:tabs>
        <w:ind w:left="720" w:hanging="360"/>
      </w:pPr>
    </w:lvl>
    <w:lvl w:ilvl="2">
      <w:start w:val="1"/>
      <w:numFmt w:val="lowerLetter"/>
      <w:lvlText w:val="%3)"/>
      <w:lvlJc w:val="left"/>
      <w:pPr>
        <w:tabs>
          <w:tab w:val="num" w:pos="0"/>
        </w:tabs>
        <w:ind w:left="1080" w:hanging="360"/>
      </w:pPr>
    </w:lvl>
    <w:lvl w:ilvl="3">
      <w:start w:val="1"/>
      <w:numFmt w:val="bullet"/>
      <w:lvlText w:val=""/>
      <w:lvlJc w:val="left"/>
      <w:pPr>
        <w:tabs>
          <w:tab w:val="num" w:pos="0"/>
        </w:tabs>
        <w:ind w:left="1440" w:hanging="360"/>
      </w:pPr>
      <w:rPr>
        <w:rFonts w:ascii="Symbol" w:hAnsi="Symbol" w:cs="Symbol" w:hint="default"/>
      </w:r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3" w15:restartNumberingAfterBreak="0">
    <w:nsid w:val="14104E66"/>
    <w:multiLevelType w:val="multilevel"/>
    <w:tmpl w:val="EA14C1F8"/>
    <w:lvl w:ilvl="0">
      <w:start w:val="1"/>
      <w:numFmt w:val="decimal"/>
      <w:lvlText w:val="%1."/>
      <w:lvlJc w:val="left"/>
      <w:pPr>
        <w:tabs>
          <w:tab w:val="num" w:pos="0"/>
        </w:tabs>
        <w:ind w:left="360" w:hanging="360"/>
      </w:pPr>
    </w:lvl>
    <w:lvl w:ilvl="1">
      <w:start w:val="1"/>
      <w:numFmt w:val="decimal"/>
      <w:lvlText w:val="%2)"/>
      <w:lvlJc w:val="left"/>
      <w:pPr>
        <w:tabs>
          <w:tab w:val="num" w:pos="0"/>
        </w:tabs>
        <w:ind w:left="720" w:hanging="360"/>
      </w:pPr>
    </w:lvl>
    <w:lvl w:ilvl="2">
      <w:start w:val="1"/>
      <w:numFmt w:val="lowerLetter"/>
      <w:lvlText w:val="%3)"/>
      <w:lvlJc w:val="left"/>
      <w:pPr>
        <w:tabs>
          <w:tab w:val="num" w:pos="0"/>
        </w:tabs>
        <w:ind w:left="1080" w:hanging="360"/>
      </w:pPr>
    </w:lvl>
    <w:lvl w:ilvl="3">
      <w:start w:val="1"/>
      <w:numFmt w:val="bullet"/>
      <w:lvlText w:val=""/>
      <w:lvlJc w:val="left"/>
      <w:pPr>
        <w:tabs>
          <w:tab w:val="num" w:pos="0"/>
        </w:tabs>
        <w:ind w:left="1440" w:hanging="360"/>
      </w:pPr>
      <w:rPr>
        <w:rFonts w:ascii="Symbol" w:hAnsi="Symbol" w:cs="Symbol" w:hint="default"/>
      </w:r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4" w15:restartNumberingAfterBreak="0">
    <w:nsid w:val="1B12347D"/>
    <w:multiLevelType w:val="hybridMultilevel"/>
    <w:tmpl w:val="DC183002"/>
    <w:lvl w:ilvl="0" w:tplc="04150001">
      <w:start w:val="1"/>
      <w:numFmt w:val="bullet"/>
      <w:lvlText w:val=""/>
      <w:lvlJc w:val="left"/>
      <w:pPr>
        <w:ind w:left="1800" w:hanging="360"/>
      </w:pPr>
      <w:rPr>
        <w:rFonts w:ascii="Symbol" w:hAnsi="Symbol"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5" w15:restartNumberingAfterBreak="0">
    <w:nsid w:val="1C7E518A"/>
    <w:multiLevelType w:val="multilevel"/>
    <w:tmpl w:val="AE186B3C"/>
    <w:lvl w:ilvl="0">
      <w:start w:val="1"/>
      <w:numFmt w:val="decimal"/>
      <w:lvlText w:val="%1."/>
      <w:lvlJc w:val="left"/>
      <w:pPr>
        <w:tabs>
          <w:tab w:val="num" w:pos="0"/>
        </w:tabs>
        <w:ind w:left="360" w:hanging="360"/>
      </w:pPr>
    </w:lvl>
    <w:lvl w:ilvl="1">
      <w:start w:val="1"/>
      <w:numFmt w:val="decimal"/>
      <w:lvlText w:val="%2)"/>
      <w:lvlJc w:val="left"/>
      <w:pPr>
        <w:tabs>
          <w:tab w:val="num" w:pos="0"/>
        </w:tabs>
        <w:ind w:left="720" w:hanging="360"/>
      </w:pPr>
    </w:lvl>
    <w:lvl w:ilvl="2">
      <w:start w:val="1"/>
      <w:numFmt w:val="lowerLetter"/>
      <w:lvlText w:val="%3)"/>
      <w:lvlJc w:val="left"/>
      <w:pPr>
        <w:tabs>
          <w:tab w:val="num" w:pos="0"/>
        </w:tabs>
        <w:ind w:left="1080" w:hanging="360"/>
      </w:pPr>
    </w:lvl>
    <w:lvl w:ilvl="3">
      <w:start w:val="1"/>
      <w:numFmt w:val="bullet"/>
      <w:lvlText w:val=""/>
      <w:lvlJc w:val="left"/>
      <w:pPr>
        <w:tabs>
          <w:tab w:val="num" w:pos="0"/>
        </w:tabs>
        <w:ind w:left="1440" w:hanging="360"/>
      </w:pPr>
      <w:rPr>
        <w:rFonts w:ascii="Symbol" w:hAnsi="Symbol" w:cs="Symbol" w:hint="default"/>
      </w:r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6" w15:restartNumberingAfterBreak="0">
    <w:nsid w:val="20A74C8A"/>
    <w:multiLevelType w:val="multilevel"/>
    <w:tmpl w:val="2DA8123A"/>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7" w15:restartNumberingAfterBreak="0">
    <w:nsid w:val="29FB2E3B"/>
    <w:multiLevelType w:val="multilevel"/>
    <w:tmpl w:val="746E4046"/>
    <w:lvl w:ilvl="0">
      <w:start w:val="1"/>
      <w:numFmt w:val="decimal"/>
      <w:lvlText w:val="%1."/>
      <w:lvlJc w:val="left"/>
      <w:pPr>
        <w:tabs>
          <w:tab w:val="num" w:pos="0"/>
        </w:tabs>
        <w:ind w:left="360" w:hanging="360"/>
      </w:pPr>
    </w:lvl>
    <w:lvl w:ilvl="1">
      <w:start w:val="1"/>
      <w:numFmt w:val="decimal"/>
      <w:lvlText w:val="%2)"/>
      <w:lvlJc w:val="left"/>
      <w:pPr>
        <w:tabs>
          <w:tab w:val="num" w:pos="0"/>
        </w:tabs>
        <w:ind w:left="720" w:hanging="360"/>
      </w:pPr>
    </w:lvl>
    <w:lvl w:ilvl="2">
      <w:start w:val="1"/>
      <w:numFmt w:val="lowerLetter"/>
      <w:lvlText w:val="%3)"/>
      <w:lvlJc w:val="left"/>
      <w:pPr>
        <w:tabs>
          <w:tab w:val="num" w:pos="0"/>
        </w:tabs>
        <w:ind w:left="1080" w:hanging="360"/>
      </w:pPr>
    </w:lvl>
    <w:lvl w:ilvl="3">
      <w:start w:val="1"/>
      <w:numFmt w:val="bullet"/>
      <w:lvlText w:val=""/>
      <w:lvlJc w:val="left"/>
      <w:pPr>
        <w:tabs>
          <w:tab w:val="num" w:pos="0"/>
        </w:tabs>
        <w:ind w:left="1440" w:hanging="360"/>
      </w:pPr>
      <w:rPr>
        <w:rFonts w:ascii="Symbol" w:hAnsi="Symbol" w:cs="Symbol" w:hint="default"/>
      </w:r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8" w15:restartNumberingAfterBreak="0">
    <w:nsid w:val="324B279C"/>
    <w:multiLevelType w:val="multilevel"/>
    <w:tmpl w:val="92624474"/>
    <w:lvl w:ilvl="0">
      <w:start w:val="1"/>
      <w:numFmt w:val="decimal"/>
      <w:lvlText w:val="%1."/>
      <w:lvlJc w:val="left"/>
      <w:pPr>
        <w:tabs>
          <w:tab w:val="num" w:pos="0"/>
        </w:tabs>
        <w:ind w:left="360" w:hanging="360"/>
      </w:pPr>
    </w:lvl>
    <w:lvl w:ilvl="1">
      <w:start w:val="1"/>
      <w:numFmt w:val="decimal"/>
      <w:lvlText w:val="%2)"/>
      <w:lvlJc w:val="left"/>
      <w:pPr>
        <w:tabs>
          <w:tab w:val="num" w:pos="0"/>
        </w:tabs>
        <w:ind w:left="720" w:hanging="360"/>
      </w:pPr>
    </w:lvl>
    <w:lvl w:ilvl="2">
      <w:start w:val="1"/>
      <w:numFmt w:val="lowerLetter"/>
      <w:lvlText w:val="%3)"/>
      <w:lvlJc w:val="left"/>
      <w:pPr>
        <w:tabs>
          <w:tab w:val="num" w:pos="0"/>
        </w:tabs>
        <w:ind w:left="1080" w:hanging="360"/>
      </w:pPr>
    </w:lvl>
    <w:lvl w:ilvl="3">
      <w:start w:val="1"/>
      <w:numFmt w:val="bullet"/>
      <w:lvlText w:val=""/>
      <w:lvlJc w:val="left"/>
      <w:pPr>
        <w:tabs>
          <w:tab w:val="num" w:pos="0"/>
        </w:tabs>
        <w:ind w:left="1440" w:hanging="360"/>
      </w:pPr>
      <w:rPr>
        <w:rFonts w:ascii="Symbol" w:hAnsi="Symbol" w:cs="Symbol" w:hint="default"/>
      </w:r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9" w15:restartNumberingAfterBreak="0">
    <w:nsid w:val="370D2C3D"/>
    <w:multiLevelType w:val="multilevel"/>
    <w:tmpl w:val="D0781062"/>
    <w:lvl w:ilvl="0">
      <w:start w:val="1"/>
      <w:numFmt w:val="decimal"/>
      <w:lvlText w:val="%1."/>
      <w:lvlJc w:val="left"/>
      <w:pPr>
        <w:tabs>
          <w:tab w:val="num" w:pos="0"/>
        </w:tabs>
        <w:ind w:left="360" w:hanging="360"/>
      </w:pPr>
    </w:lvl>
    <w:lvl w:ilvl="1">
      <w:start w:val="1"/>
      <w:numFmt w:val="decimal"/>
      <w:lvlText w:val="%2)"/>
      <w:lvlJc w:val="left"/>
      <w:pPr>
        <w:tabs>
          <w:tab w:val="num" w:pos="0"/>
        </w:tabs>
        <w:ind w:left="720" w:hanging="360"/>
      </w:pPr>
    </w:lvl>
    <w:lvl w:ilvl="2">
      <w:start w:val="1"/>
      <w:numFmt w:val="lowerLetter"/>
      <w:lvlText w:val="%3)"/>
      <w:lvlJc w:val="left"/>
      <w:pPr>
        <w:tabs>
          <w:tab w:val="num" w:pos="0"/>
        </w:tabs>
        <w:ind w:left="1080" w:hanging="360"/>
      </w:pPr>
    </w:lvl>
    <w:lvl w:ilvl="3">
      <w:start w:val="1"/>
      <w:numFmt w:val="bullet"/>
      <w:lvlText w:val=""/>
      <w:lvlJc w:val="left"/>
      <w:pPr>
        <w:tabs>
          <w:tab w:val="num" w:pos="0"/>
        </w:tabs>
        <w:ind w:left="1440" w:hanging="360"/>
      </w:pPr>
      <w:rPr>
        <w:rFonts w:ascii="Symbol" w:hAnsi="Symbol" w:cs="Symbol" w:hint="default"/>
      </w:r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10" w15:restartNumberingAfterBreak="0">
    <w:nsid w:val="3ACA0E02"/>
    <w:multiLevelType w:val="multilevel"/>
    <w:tmpl w:val="2772C8F2"/>
    <w:lvl w:ilvl="0">
      <w:start w:val="1"/>
      <w:numFmt w:val="decimal"/>
      <w:lvlText w:val="%1."/>
      <w:lvlJc w:val="left"/>
      <w:pPr>
        <w:tabs>
          <w:tab w:val="num" w:pos="0"/>
        </w:tabs>
        <w:ind w:left="360" w:hanging="360"/>
      </w:pPr>
    </w:lvl>
    <w:lvl w:ilvl="1">
      <w:start w:val="1"/>
      <w:numFmt w:val="decimal"/>
      <w:lvlText w:val="%2)"/>
      <w:lvlJc w:val="left"/>
      <w:pPr>
        <w:tabs>
          <w:tab w:val="num" w:pos="0"/>
        </w:tabs>
        <w:ind w:left="720" w:hanging="360"/>
      </w:pPr>
    </w:lvl>
    <w:lvl w:ilvl="2">
      <w:start w:val="1"/>
      <w:numFmt w:val="lowerLetter"/>
      <w:lvlText w:val="%3)"/>
      <w:lvlJc w:val="left"/>
      <w:pPr>
        <w:tabs>
          <w:tab w:val="num" w:pos="0"/>
        </w:tabs>
        <w:ind w:left="1080" w:hanging="360"/>
      </w:pPr>
    </w:lvl>
    <w:lvl w:ilvl="3">
      <w:start w:val="1"/>
      <w:numFmt w:val="bullet"/>
      <w:lvlText w:val=""/>
      <w:lvlJc w:val="left"/>
      <w:pPr>
        <w:tabs>
          <w:tab w:val="num" w:pos="0"/>
        </w:tabs>
        <w:ind w:left="1440" w:hanging="360"/>
      </w:pPr>
      <w:rPr>
        <w:rFonts w:ascii="Symbol" w:hAnsi="Symbol" w:cs="Symbol" w:hint="default"/>
      </w:r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11" w15:restartNumberingAfterBreak="0">
    <w:nsid w:val="3E9647A2"/>
    <w:multiLevelType w:val="multilevel"/>
    <w:tmpl w:val="CFEE7EB0"/>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2" w15:restartNumberingAfterBreak="0">
    <w:nsid w:val="41005254"/>
    <w:multiLevelType w:val="multilevel"/>
    <w:tmpl w:val="2CD40B06"/>
    <w:lvl w:ilvl="0">
      <w:start w:val="1"/>
      <w:numFmt w:val="decimal"/>
      <w:lvlText w:val="%1."/>
      <w:lvlJc w:val="left"/>
      <w:pPr>
        <w:tabs>
          <w:tab w:val="num" w:pos="0"/>
        </w:tabs>
        <w:ind w:left="720" w:hanging="360"/>
      </w:pPr>
      <w:rPr>
        <w:b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3" w15:restartNumberingAfterBreak="0">
    <w:nsid w:val="424D52E7"/>
    <w:multiLevelType w:val="multilevel"/>
    <w:tmpl w:val="556A5062"/>
    <w:lvl w:ilvl="0">
      <w:start w:val="1"/>
      <w:numFmt w:val="decimal"/>
      <w:lvlText w:val="%1."/>
      <w:lvlJc w:val="left"/>
      <w:pPr>
        <w:tabs>
          <w:tab w:val="num" w:pos="0"/>
        </w:tabs>
        <w:ind w:left="360" w:hanging="360"/>
      </w:pPr>
    </w:lvl>
    <w:lvl w:ilvl="1">
      <w:start w:val="1"/>
      <w:numFmt w:val="decimal"/>
      <w:lvlText w:val="%2)"/>
      <w:lvlJc w:val="left"/>
      <w:pPr>
        <w:tabs>
          <w:tab w:val="num" w:pos="0"/>
        </w:tabs>
        <w:ind w:left="720" w:hanging="360"/>
      </w:pPr>
    </w:lvl>
    <w:lvl w:ilvl="2">
      <w:start w:val="1"/>
      <w:numFmt w:val="lowerLetter"/>
      <w:lvlText w:val="%3)"/>
      <w:lvlJc w:val="left"/>
      <w:pPr>
        <w:tabs>
          <w:tab w:val="num" w:pos="0"/>
        </w:tabs>
        <w:ind w:left="1080" w:hanging="360"/>
      </w:pPr>
    </w:lvl>
    <w:lvl w:ilvl="3">
      <w:start w:val="1"/>
      <w:numFmt w:val="bullet"/>
      <w:lvlText w:val=""/>
      <w:lvlJc w:val="left"/>
      <w:pPr>
        <w:tabs>
          <w:tab w:val="num" w:pos="0"/>
        </w:tabs>
        <w:ind w:left="1440" w:hanging="360"/>
      </w:pPr>
      <w:rPr>
        <w:rFonts w:ascii="Symbol" w:hAnsi="Symbol" w:cs="Symbol" w:hint="default"/>
      </w:r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14" w15:restartNumberingAfterBreak="0">
    <w:nsid w:val="482334AC"/>
    <w:multiLevelType w:val="multilevel"/>
    <w:tmpl w:val="2EE45CC6"/>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bullet"/>
      <w:lvlText w:val=""/>
      <w:lvlJc w:val="left"/>
      <w:pPr>
        <w:ind w:left="1440" w:hanging="360"/>
      </w:pPr>
      <w:rPr>
        <w:rFonts w:ascii="Symbol" w:hAnsi="Symbol" w:hint="default"/>
        <w:color w:val="auto"/>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5" w15:restartNumberingAfterBreak="0">
    <w:nsid w:val="489708EA"/>
    <w:multiLevelType w:val="multilevel"/>
    <w:tmpl w:val="6C661AD6"/>
    <w:lvl w:ilvl="0">
      <w:start w:val="1"/>
      <w:numFmt w:val="decimal"/>
      <w:lvlText w:val="%1."/>
      <w:lvlJc w:val="left"/>
      <w:pPr>
        <w:tabs>
          <w:tab w:val="num" w:pos="0"/>
        </w:tabs>
        <w:ind w:left="360" w:hanging="360"/>
      </w:pPr>
    </w:lvl>
    <w:lvl w:ilvl="1">
      <w:start w:val="1"/>
      <w:numFmt w:val="decimal"/>
      <w:lvlText w:val="%2)"/>
      <w:lvlJc w:val="left"/>
      <w:pPr>
        <w:tabs>
          <w:tab w:val="num" w:pos="0"/>
        </w:tabs>
        <w:ind w:left="720" w:hanging="360"/>
      </w:pPr>
    </w:lvl>
    <w:lvl w:ilvl="2">
      <w:start w:val="1"/>
      <w:numFmt w:val="lowerLetter"/>
      <w:lvlText w:val="%3)"/>
      <w:lvlJc w:val="left"/>
      <w:pPr>
        <w:tabs>
          <w:tab w:val="num" w:pos="0"/>
        </w:tabs>
        <w:ind w:left="1080" w:hanging="360"/>
      </w:pPr>
    </w:lvl>
    <w:lvl w:ilvl="3">
      <w:start w:val="1"/>
      <w:numFmt w:val="bullet"/>
      <w:lvlText w:val=""/>
      <w:lvlJc w:val="left"/>
      <w:pPr>
        <w:tabs>
          <w:tab w:val="num" w:pos="0"/>
        </w:tabs>
        <w:ind w:left="1440" w:hanging="360"/>
      </w:pPr>
      <w:rPr>
        <w:rFonts w:ascii="Symbol" w:hAnsi="Symbol" w:cs="Symbol" w:hint="default"/>
      </w:r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16" w15:restartNumberingAfterBreak="0">
    <w:nsid w:val="4C397D08"/>
    <w:multiLevelType w:val="multilevel"/>
    <w:tmpl w:val="E1B0E34C"/>
    <w:lvl w:ilvl="0">
      <w:start w:val="1"/>
      <w:numFmt w:val="decimal"/>
      <w:lvlText w:val="%1."/>
      <w:lvlJc w:val="left"/>
      <w:pPr>
        <w:tabs>
          <w:tab w:val="num" w:pos="0"/>
        </w:tabs>
        <w:ind w:left="360" w:hanging="360"/>
      </w:pPr>
    </w:lvl>
    <w:lvl w:ilvl="1">
      <w:start w:val="1"/>
      <w:numFmt w:val="decimal"/>
      <w:lvlText w:val="%2)"/>
      <w:lvlJc w:val="left"/>
      <w:pPr>
        <w:tabs>
          <w:tab w:val="num" w:pos="0"/>
        </w:tabs>
        <w:ind w:left="720" w:hanging="360"/>
      </w:pPr>
    </w:lvl>
    <w:lvl w:ilvl="2">
      <w:start w:val="1"/>
      <w:numFmt w:val="lowerLetter"/>
      <w:lvlText w:val="%3)"/>
      <w:lvlJc w:val="left"/>
      <w:pPr>
        <w:tabs>
          <w:tab w:val="num" w:pos="0"/>
        </w:tabs>
        <w:ind w:left="1080" w:hanging="360"/>
      </w:pPr>
    </w:lvl>
    <w:lvl w:ilvl="3">
      <w:start w:val="1"/>
      <w:numFmt w:val="bullet"/>
      <w:lvlText w:val=""/>
      <w:lvlJc w:val="left"/>
      <w:pPr>
        <w:tabs>
          <w:tab w:val="num" w:pos="0"/>
        </w:tabs>
        <w:ind w:left="1440" w:hanging="360"/>
      </w:pPr>
      <w:rPr>
        <w:rFonts w:ascii="Symbol" w:hAnsi="Symbol" w:cs="Symbol" w:hint="default"/>
      </w:r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17" w15:restartNumberingAfterBreak="0">
    <w:nsid w:val="4EAB39BC"/>
    <w:multiLevelType w:val="multilevel"/>
    <w:tmpl w:val="2EE45CC6"/>
    <w:lvl w:ilvl="0">
      <w:start w:val="1"/>
      <w:numFmt w:val="decimal"/>
      <w:lvlText w:val="%1."/>
      <w:lvlJc w:val="left"/>
      <w:pPr>
        <w:ind w:left="360" w:hanging="360"/>
      </w:pPr>
      <w:rPr>
        <w:rFonts w:hint="default"/>
      </w:rPr>
    </w:lvl>
    <w:lvl w:ilvl="1">
      <w:start w:val="1"/>
      <w:numFmt w:val="decimal"/>
      <w:lvlText w:val="%2)"/>
      <w:lvlJc w:val="left"/>
      <w:pPr>
        <w:ind w:left="643" w:hanging="360"/>
      </w:pPr>
      <w:rPr>
        <w:rFonts w:hint="default"/>
      </w:rPr>
    </w:lvl>
    <w:lvl w:ilvl="2">
      <w:start w:val="1"/>
      <w:numFmt w:val="lowerLetter"/>
      <w:lvlText w:val="%3)"/>
      <w:lvlJc w:val="left"/>
      <w:pPr>
        <w:ind w:left="1080" w:hanging="360"/>
      </w:pPr>
      <w:rPr>
        <w:rFonts w:hint="default"/>
      </w:rPr>
    </w:lvl>
    <w:lvl w:ilvl="3">
      <w:start w:val="1"/>
      <w:numFmt w:val="bullet"/>
      <w:lvlText w:val=""/>
      <w:lvlJc w:val="left"/>
      <w:pPr>
        <w:ind w:left="1440" w:hanging="360"/>
      </w:pPr>
      <w:rPr>
        <w:rFonts w:ascii="Symbol" w:hAnsi="Symbol" w:hint="default"/>
        <w:color w:val="auto"/>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8" w15:restartNumberingAfterBreak="0">
    <w:nsid w:val="5D996F59"/>
    <w:multiLevelType w:val="multilevel"/>
    <w:tmpl w:val="2EE45CC6"/>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bullet"/>
      <w:lvlText w:val=""/>
      <w:lvlJc w:val="left"/>
      <w:pPr>
        <w:ind w:left="1440" w:hanging="360"/>
      </w:pPr>
      <w:rPr>
        <w:rFonts w:ascii="Symbol" w:hAnsi="Symbol" w:hint="default"/>
        <w:color w:val="auto"/>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9" w15:restartNumberingAfterBreak="0">
    <w:nsid w:val="622737E7"/>
    <w:multiLevelType w:val="multilevel"/>
    <w:tmpl w:val="C4BCFC00"/>
    <w:lvl w:ilvl="0">
      <w:start w:val="1"/>
      <w:numFmt w:val="decimal"/>
      <w:lvlText w:val="%1."/>
      <w:lvlJc w:val="left"/>
      <w:pPr>
        <w:tabs>
          <w:tab w:val="num" w:pos="0"/>
        </w:tabs>
        <w:ind w:left="360" w:hanging="360"/>
      </w:pPr>
    </w:lvl>
    <w:lvl w:ilvl="1">
      <w:start w:val="1"/>
      <w:numFmt w:val="decimal"/>
      <w:lvlText w:val="%2)"/>
      <w:lvlJc w:val="left"/>
      <w:pPr>
        <w:tabs>
          <w:tab w:val="num" w:pos="0"/>
        </w:tabs>
        <w:ind w:left="720" w:hanging="360"/>
      </w:pPr>
    </w:lvl>
    <w:lvl w:ilvl="2">
      <w:start w:val="1"/>
      <w:numFmt w:val="lowerLetter"/>
      <w:lvlText w:val="%3)"/>
      <w:lvlJc w:val="left"/>
      <w:pPr>
        <w:tabs>
          <w:tab w:val="num" w:pos="0"/>
        </w:tabs>
        <w:ind w:left="1080" w:hanging="360"/>
      </w:pPr>
    </w:lvl>
    <w:lvl w:ilvl="3">
      <w:start w:val="1"/>
      <w:numFmt w:val="bullet"/>
      <w:lvlText w:val=""/>
      <w:lvlJc w:val="left"/>
      <w:pPr>
        <w:tabs>
          <w:tab w:val="num" w:pos="0"/>
        </w:tabs>
        <w:ind w:left="1440" w:hanging="360"/>
      </w:pPr>
      <w:rPr>
        <w:rFonts w:ascii="Symbol" w:hAnsi="Symbol" w:cs="Symbol" w:hint="default"/>
      </w:r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20" w15:restartNumberingAfterBreak="0">
    <w:nsid w:val="660C36D2"/>
    <w:multiLevelType w:val="multilevel"/>
    <w:tmpl w:val="B68C8D12"/>
    <w:lvl w:ilvl="0">
      <w:start w:val="1"/>
      <w:numFmt w:val="decimal"/>
      <w:lvlText w:val="%1."/>
      <w:lvlJc w:val="left"/>
      <w:pPr>
        <w:tabs>
          <w:tab w:val="num" w:pos="0"/>
        </w:tabs>
        <w:ind w:left="360" w:hanging="360"/>
      </w:pPr>
    </w:lvl>
    <w:lvl w:ilvl="1">
      <w:start w:val="1"/>
      <w:numFmt w:val="decimal"/>
      <w:lvlText w:val="%2)"/>
      <w:lvlJc w:val="left"/>
      <w:pPr>
        <w:tabs>
          <w:tab w:val="num" w:pos="0"/>
        </w:tabs>
        <w:ind w:left="720" w:hanging="360"/>
      </w:pPr>
    </w:lvl>
    <w:lvl w:ilvl="2">
      <w:start w:val="1"/>
      <w:numFmt w:val="lowerLetter"/>
      <w:lvlText w:val="%3)"/>
      <w:lvlJc w:val="left"/>
      <w:pPr>
        <w:tabs>
          <w:tab w:val="num" w:pos="0"/>
        </w:tabs>
        <w:ind w:left="1080" w:hanging="360"/>
      </w:pPr>
    </w:lvl>
    <w:lvl w:ilvl="3">
      <w:start w:val="1"/>
      <w:numFmt w:val="bullet"/>
      <w:lvlText w:val=""/>
      <w:lvlJc w:val="left"/>
      <w:pPr>
        <w:tabs>
          <w:tab w:val="num" w:pos="0"/>
        </w:tabs>
        <w:ind w:left="1440" w:hanging="360"/>
      </w:pPr>
      <w:rPr>
        <w:rFonts w:ascii="Symbol" w:hAnsi="Symbol" w:cs="Symbol" w:hint="default"/>
      </w:r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21" w15:restartNumberingAfterBreak="0">
    <w:nsid w:val="67100C78"/>
    <w:multiLevelType w:val="multilevel"/>
    <w:tmpl w:val="F0F80DE6"/>
    <w:lvl w:ilvl="0">
      <w:start w:val="1"/>
      <w:numFmt w:val="decimal"/>
      <w:lvlText w:val="%1."/>
      <w:lvlJc w:val="left"/>
      <w:pPr>
        <w:tabs>
          <w:tab w:val="num" w:pos="0"/>
        </w:tabs>
        <w:ind w:left="360" w:hanging="360"/>
      </w:pPr>
      <w:rPr>
        <w:b w:val="0"/>
        <w:bCs w:val="0"/>
        <w:color w:val="auto"/>
      </w:rPr>
    </w:lvl>
    <w:lvl w:ilvl="1">
      <w:start w:val="1"/>
      <w:numFmt w:val="decimal"/>
      <w:lvlText w:val="%2)"/>
      <w:lvlJc w:val="left"/>
      <w:pPr>
        <w:tabs>
          <w:tab w:val="num" w:pos="0"/>
        </w:tabs>
        <w:ind w:left="720" w:hanging="360"/>
      </w:pPr>
    </w:lvl>
    <w:lvl w:ilvl="2">
      <w:start w:val="1"/>
      <w:numFmt w:val="lowerLetter"/>
      <w:lvlText w:val="%3)"/>
      <w:lvlJc w:val="left"/>
      <w:pPr>
        <w:tabs>
          <w:tab w:val="num" w:pos="0"/>
        </w:tabs>
        <w:ind w:left="1080" w:hanging="360"/>
      </w:pPr>
    </w:lvl>
    <w:lvl w:ilvl="3">
      <w:start w:val="1"/>
      <w:numFmt w:val="bullet"/>
      <w:lvlText w:val=""/>
      <w:lvlJc w:val="left"/>
      <w:pPr>
        <w:tabs>
          <w:tab w:val="num" w:pos="0"/>
        </w:tabs>
        <w:ind w:left="1440" w:hanging="360"/>
      </w:pPr>
      <w:rPr>
        <w:rFonts w:ascii="Symbol" w:hAnsi="Symbol" w:cs="Symbol" w:hint="default"/>
      </w:r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22" w15:restartNumberingAfterBreak="0">
    <w:nsid w:val="6A0757D2"/>
    <w:multiLevelType w:val="multilevel"/>
    <w:tmpl w:val="B6242640"/>
    <w:lvl w:ilvl="0">
      <w:start w:val="1"/>
      <w:numFmt w:val="decimal"/>
      <w:lvlText w:val="%1."/>
      <w:lvlJc w:val="left"/>
      <w:pPr>
        <w:tabs>
          <w:tab w:val="num" w:pos="0"/>
        </w:tabs>
        <w:ind w:left="360" w:hanging="360"/>
      </w:pPr>
    </w:lvl>
    <w:lvl w:ilvl="1">
      <w:start w:val="1"/>
      <w:numFmt w:val="decimal"/>
      <w:lvlText w:val="%2)"/>
      <w:lvlJc w:val="left"/>
      <w:pPr>
        <w:tabs>
          <w:tab w:val="num" w:pos="0"/>
        </w:tabs>
        <w:ind w:left="720" w:hanging="360"/>
      </w:pPr>
    </w:lvl>
    <w:lvl w:ilvl="2">
      <w:start w:val="1"/>
      <w:numFmt w:val="lowerLetter"/>
      <w:lvlText w:val="%3)"/>
      <w:lvlJc w:val="left"/>
      <w:pPr>
        <w:tabs>
          <w:tab w:val="num" w:pos="0"/>
        </w:tabs>
        <w:ind w:left="1080" w:hanging="360"/>
      </w:pPr>
    </w:lvl>
    <w:lvl w:ilvl="3">
      <w:start w:val="1"/>
      <w:numFmt w:val="bullet"/>
      <w:lvlText w:val=""/>
      <w:lvlJc w:val="left"/>
      <w:pPr>
        <w:tabs>
          <w:tab w:val="num" w:pos="0"/>
        </w:tabs>
        <w:ind w:left="1440" w:hanging="360"/>
      </w:pPr>
      <w:rPr>
        <w:rFonts w:ascii="Symbol" w:hAnsi="Symbol" w:cs="Symbol" w:hint="default"/>
      </w:r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23" w15:restartNumberingAfterBreak="0">
    <w:nsid w:val="6C0C55CB"/>
    <w:multiLevelType w:val="hybridMultilevel"/>
    <w:tmpl w:val="EBBC401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71DF4A77"/>
    <w:multiLevelType w:val="multilevel"/>
    <w:tmpl w:val="66BA4A14"/>
    <w:lvl w:ilvl="0">
      <w:start w:val="1"/>
      <w:numFmt w:val="decimal"/>
      <w:lvlText w:val="%1."/>
      <w:lvlJc w:val="left"/>
      <w:pPr>
        <w:ind w:left="360" w:hanging="360"/>
      </w:pPr>
      <w:rPr>
        <w:rFonts w:hint="default"/>
      </w:rPr>
    </w:lvl>
    <w:lvl w:ilvl="1">
      <w:start w:val="2"/>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bullet"/>
      <w:lvlText w:val=""/>
      <w:lvlJc w:val="left"/>
      <w:pPr>
        <w:ind w:left="1440" w:hanging="360"/>
      </w:pPr>
      <w:rPr>
        <w:rFonts w:ascii="Symbol" w:hAnsi="Symbol" w:hint="default"/>
        <w:color w:val="auto"/>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16cid:durableId="603851120">
    <w:abstractNumId w:val="1"/>
  </w:num>
  <w:num w:numId="2" w16cid:durableId="2099206255">
    <w:abstractNumId w:val="16"/>
  </w:num>
  <w:num w:numId="3" w16cid:durableId="1509904758">
    <w:abstractNumId w:val="8"/>
  </w:num>
  <w:num w:numId="4" w16cid:durableId="1470245271">
    <w:abstractNumId w:val="15"/>
  </w:num>
  <w:num w:numId="5" w16cid:durableId="1460685947">
    <w:abstractNumId w:val="19"/>
  </w:num>
  <w:num w:numId="6" w16cid:durableId="2122607126">
    <w:abstractNumId w:val="3"/>
  </w:num>
  <w:num w:numId="7" w16cid:durableId="236408116">
    <w:abstractNumId w:val="20"/>
  </w:num>
  <w:num w:numId="8" w16cid:durableId="521940399">
    <w:abstractNumId w:val="7"/>
  </w:num>
  <w:num w:numId="9" w16cid:durableId="585187711">
    <w:abstractNumId w:val="2"/>
  </w:num>
  <w:num w:numId="10" w16cid:durableId="963198575">
    <w:abstractNumId w:val="10"/>
  </w:num>
  <w:num w:numId="11" w16cid:durableId="661548088">
    <w:abstractNumId w:val="9"/>
  </w:num>
  <w:num w:numId="12" w16cid:durableId="1027095346">
    <w:abstractNumId w:val="22"/>
  </w:num>
  <w:num w:numId="13" w16cid:durableId="392772230">
    <w:abstractNumId w:val="21"/>
  </w:num>
  <w:num w:numId="14" w16cid:durableId="1611006102">
    <w:abstractNumId w:val="5"/>
  </w:num>
  <w:num w:numId="15" w16cid:durableId="836384463">
    <w:abstractNumId w:val="11"/>
  </w:num>
  <w:num w:numId="16" w16cid:durableId="208493679">
    <w:abstractNumId w:val="13"/>
  </w:num>
  <w:num w:numId="17" w16cid:durableId="1847401412">
    <w:abstractNumId w:val="6"/>
  </w:num>
  <w:num w:numId="18" w16cid:durableId="1017585212">
    <w:abstractNumId w:val="18"/>
  </w:num>
  <w:num w:numId="19" w16cid:durableId="798691965">
    <w:abstractNumId w:val="17"/>
  </w:num>
  <w:num w:numId="20" w16cid:durableId="1775132913">
    <w:abstractNumId w:val="24"/>
  </w:num>
  <w:num w:numId="21" w16cid:durableId="636565231">
    <w:abstractNumId w:val="4"/>
  </w:num>
  <w:num w:numId="22" w16cid:durableId="831674544">
    <w:abstractNumId w:val="14"/>
  </w:num>
  <w:num w:numId="23" w16cid:durableId="498741047">
    <w:abstractNumId w:val="0"/>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958638025">
    <w:abstractNumId w:val="1"/>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215699427">
    <w:abstractNumId w:val="23"/>
  </w:num>
  <w:num w:numId="26" w16cid:durableId="58288313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autoHyphenation/>
  <w:hyphenationZone w:val="425"/>
  <w:drawingGridHorizontalSpacing w:val="12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83F1A"/>
    <w:rsid w:val="00044DA0"/>
    <w:rsid w:val="000460A6"/>
    <w:rsid w:val="00052643"/>
    <w:rsid w:val="00063A84"/>
    <w:rsid w:val="0007126E"/>
    <w:rsid w:val="00083F1A"/>
    <w:rsid w:val="00086E10"/>
    <w:rsid w:val="000E1318"/>
    <w:rsid w:val="000E2541"/>
    <w:rsid w:val="00125BEA"/>
    <w:rsid w:val="00143BB1"/>
    <w:rsid w:val="00173524"/>
    <w:rsid w:val="001B1C21"/>
    <w:rsid w:val="001E7902"/>
    <w:rsid w:val="00223C58"/>
    <w:rsid w:val="00281B73"/>
    <w:rsid w:val="002A2696"/>
    <w:rsid w:val="002A6D9E"/>
    <w:rsid w:val="002C0231"/>
    <w:rsid w:val="002C5494"/>
    <w:rsid w:val="00305BF6"/>
    <w:rsid w:val="0030750B"/>
    <w:rsid w:val="00321D09"/>
    <w:rsid w:val="003D3732"/>
    <w:rsid w:val="003F0F6C"/>
    <w:rsid w:val="0041435D"/>
    <w:rsid w:val="004A2A1F"/>
    <w:rsid w:val="004D5B2F"/>
    <w:rsid w:val="004F1942"/>
    <w:rsid w:val="0058138D"/>
    <w:rsid w:val="00581573"/>
    <w:rsid w:val="005B23ED"/>
    <w:rsid w:val="005D6ACC"/>
    <w:rsid w:val="005F7B93"/>
    <w:rsid w:val="00612D51"/>
    <w:rsid w:val="00634DD5"/>
    <w:rsid w:val="00682874"/>
    <w:rsid w:val="00686B9A"/>
    <w:rsid w:val="00694F96"/>
    <w:rsid w:val="006B6ABF"/>
    <w:rsid w:val="006C2AAF"/>
    <w:rsid w:val="006D06BE"/>
    <w:rsid w:val="007574A9"/>
    <w:rsid w:val="00776BA2"/>
    <w:rsid w:val="007A3267"/>
    <w:rsid w:val="007B76C6"/>
    <w:rsid w:val="007D628E"/>
    <w:rsid w:val="007F66E0"/>
    <w:rsid w:val="00806466"/>
    <w:rsid w:val="008273D9"/>
    <w:rsid w:val="00827F0B"/>
    <w:rsid w:val="00841F00"/>
    <w:rsid w:val="0086753C"/>
    <w:rsid w:val="008F183B"/>
    <w:rsid w:val="009144DC"/>
    <w:rsid w:val="0092253D"/>
    <w:rsid w:val="009275C3"/>
    <w:rsid w:val="00937371"/>
    <w:rsid w:val="00972016"/>
    <w:rsid w:val="009B4065"/>
    <w:rsid w:val="009B4BA1"/>
    <w:rsid w:val="009D69A5"/>
    <w:rsid w:val="009E2ABE"/>
    <w:rsid w:val="00A219C1"/>
    <w:rsid w:val="00A241C9"/>
    <w:rsid w:val="00A30AF2"/>
    <w:rsid w:val="00A610D3"/>
    <w:rsid w:val="00A96E9A"/>
    <w:rsid w:val="00AA3B99"/>
    <w:rsid w:val="00AA6963"/>
    <w:rsid w:val="00AB1726"/>
    <w:rsid w:val="00AC223F"/>
    <w:rsid w:val="00B11004"/>
    <w:rsid w:val="00B27D0A"/>
    <w:rsid w:val="00B31029"/>
    <w:rsid w:val="00B536B8"/>
    <w:rsid w:val="00B61FAC"/>
    <w:rsid w:val="00BA4C90"/>
    <w:rsid w:val="00C577EA"/>
    <w:rsid w:val="00C63ADA"/>
    <w:rsid w:val="00C71C95"/>
    <w:rsid w:val="00CC054D"/>
    <w:rsid w:val="00CC4B4A"/>
    <w:rsid w:val="00D04D59"/>
    <w:rsid w:val="00D856AA"/>
    <w:rsid w:val="00D9138A"/>
    <w:rsid w:val="00D957C0"/>
    <w:rsid w:val="00DA3C40"/>
    <w:rsid w:val="00DD4560"/>
    <w:rsid w:val="00DD5AF3"/>
    <w:rsid w:val="00DE66D9"/>
    <w:rsid w:val="00E25E37"/>
    <w:rsid w:val="00E34D78"/>
    <w:rsid w:val="00E44124"/>
    <w:rsid w:val="00E47C06"/>
    <w:rsid w:val="00E507A3"/>
    <w:rsid w:val="00E93F02"/>
    <w:rsid w:val="00EB0ECB"/>
    <w:rsid w:val="00EB22EA"/>
    <w:rsid w:val="00EE267E"/>
    <w:rsid w:val="00EE2B21"/>
    <w:rsid w:val="00EE50F1"/>
    <w:rsid w:val="00F11927"/>
    <w:rsid w:val="00F50477"/>
    <w:rsid w:val="00F61350"/>
    <w:rsid w:val="00F928D7"/>
    <w:rsid w:val="00F92C9A"/>
    <w:rsid w:val="00F960A5"/>
    <w:rsid w:val="00FC579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D727260"/>
  <w15:docId w15:val="{47830945-DC64-4826-B40C-F5E887812D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B14E31"/>
    <w:rPr>
      <w:rFonts w:ascii="Times New Roman" w:eastAsia="Times New Roman" w:hAnsi="Times New Roman" w:cs="Times New Roman"/>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Nagwek41">
    <w:name w:val="Nagłówek 41"/>
    <w:basedOn w:val="Normalny"/>
    <w:link w:val="Nagwek4Znak"/>
    <w:autoRedefine/>
    <w:qFormat/>
    <w:rsid w:val="00F0393D"/>
    <w:pPr>
      <w:keepNext/>
      <w:spacing w:before="60" w:after="60"/>
      <w:jc w:val="center"/>
      <w:outlineLvl w:val="3"/>
    </w:pPr>
    <w:rPr>
      <w:b/>
      <w:bCs/>
      <w:sz w:val="28"/>
      <w:szCs w:val="28"/>
    </w:rPr>
  </w:style>
  <w:style w:type="character" w:customStyle="1" w:styleId="Nagwek4Znak">
    <w:name w:val="Nagłówek 4 Znak"/>
    <w:basedOn w:val="Domylnaczcionkaakapitu"/>
    <w:link w:val="Nagwek41"/>
    <w:qFormat/>
    <w:rsid w:val="00F0393D"/>
    <w:rPr>
      <w:rFonts w:ascii="Times New Roman" w:eastAsia="Times New Roman" w:hAnsi="Times New Roman" w:cs="Times New Roman"/>
      <w:b/>
      <w:bCs/>
      <w:sz w:val="28"/>
      <w:szCs w:val="28"/>
      <w:lang w:eastAsia="pl-PL"/>
    </w:rPr>
  </w:style>
  <w:style w:type="character" w:customStyle="1" w:styleId="TekstdymkaZnak">
    <w:name w:val="Tekst dymka Znak"/>
    <w:basedOn w:val="Domylnaczcionkaakapitu"/>
    <w:link w:val="Tekstdymka"/>
    <w:uiPriority w:val="99"/>
    <w:semiHidden/>
    <w:qFormat/>
    <w:rsid w:val="006F6D6F"/>
    <w:rPr>
      <w:rFonts w:ascii="Tahoma" w:eastAsia="Times New Roman" w:hAnsi="Tahoma" w:cs="Tahoma"/>
      <w:sz w:val="16"/>
      <w:szCs w:val="16"/>
      <w:lang w:eastAsia="pl-PL"/>
    </w:rPr>
  </w:style>
  <w:style w:type="character" w:customStyle="1" w:styleId="TekstpodstawowyZnak">
    <w:name w:val="Tekst podstawowy Znak"/>
    <w:basedOn w:val="Domylnaczcionkaakapitu"/>
    <w:link w:val="Tekstpodstawowy"/>
    <w:semiHidden/>
    <w:qFormat/>
    <w:rsid w:val="00215231"/>
    <w:rPr>
      <w:rFonts w:ascii="Times New Roman" w:eastAsia="Times New Roman" w:hAnsi="Times New Roman" w:cs="Calibri"/>
      <w:sz w:val="24"/>
      <w:szCs w:val="20"/>
      <w:lang w:eastAsia="ar-SA"/>
    </w:rPr>
  </w:style>
  <w:style w:type="paragraph" w:styleId="Nagwek">
    <w:name w:val="header"/>
    <w:basedOn w:val="Normalny"/>
    <w:next w:val="Tekstpodstawowy"/>
    <w:qFormat/>
    <w:rsid w:val="00083F1A"/>
    <w:pPr>
      <w:keepNext/>
      <w:spacing w:before="240" w:after="120"/>
    </w:pPr>
    <w:rPr>
      <w:rFonts w:ascii="Liberation Sans" w:eastAsia="Microsoft YaHei" w:hAnsi="Liberation Sans" w:cs="Lucida Sans"/>
      <w:sz w:val="28"/>
      <w:szCs w:val="28"/>
    </w:rPr>
  </w:style>
  <w:style w:type="paragraph" w:styleId="Tekstpodstawowy">
    <w:name w:val="Body Text"/>
    <w:basedOn w:val="Normalny"/>
    <w:link w:val="TekstpodstawowyZnak"/>
    <w:semiHidden/>
    <w:rsid w:val="00215231"/>
    <w:pPr>
      <w:jc w:val="both"/>
    </w:pPr>
    <w:rPr>
      <w:rFonts w:cs="Calibri"/>
      <w:szCs w:val="20"/>
      <w:lang w:eastAsia="ar-SA"/>
    </w:rPr>
  </w:style>
  <w:style w:type="paragraph" w:styleId="Lista">
    <w:name w:val="List"/>
    <w:basedOn w:val="Normalny"/>
    <w:semiHidden/>
    <w:rsid w:val="00940D53"/>
    <w:pPr>
      <w:ind w:left="283" w:hanging="283"/>
    </w:pPr>
    <w:rPr>
      <w:rFonts w:cs="Calibri"/>
      <w:sz w:val="20"/>
      <w:szCs w:val="20"/>
      <w:lang w:eastAsia="ar-SA"/>
    </w:rPr>
  </w:style>
  <w:style w:type="paragraph" w:customStyle="1" w:styleId="Legenda1">
    <w:name w:val="Legenda1"/>
    <w:basedOn w:val="Normalny"/>
    <w:qFormat/>
    <w:rsid w:val="00083F1A"/>
    <w:pPr>
      <w:suppressLineNumbers/>
      <w:spacing w:before="120" w:after="120"/>
    </w:pPr>
    <w:rPr>
      <w:rFonts w:cs="Lucida Sans"/>
      <w:i/>
      <w:iCs/>
    </w:rPr>
  </w:style>
  <w:style w:type="paragraph" w:customStyle="1" w:styleId="Indeks">
    <w:name w:val="Indeks"/>
    <w:basedOn w:val="Normalny"/>
    <w:qFormat/>
    <w:rsid w:val="00083F1A"/>
    <w:pPr>
      <w:suppressLineNumbers/>
    </w:pPr>
    <w:rPr>
      <w:rFonts w:cs="Lucida Sans"/>
    </w:rPr>
  </w:style>
  <w:style w:type="paragraph" w:customStyle="1" w:styleId="WW-Tekstpodstawowy2">
    <w:name w:val="WW-Tekst podstawowy 2"/>
    <w:basedOn w:val="Normalny"/>
    <w:qFormat/>
    <w:rsid w:val="00B14E31"/>
    <w:pPr>
      <w:widowControl w:val="0"/>
    </w:pPr>
    <w:rPr>
      <w:rFonts w:ascii="Arial" w:eastAsia="Lucida Sans Unicode" w:hAnsi="Arial"/>
      <w:kern w:val="2"/>
      <w:szCs w:val="20"/>
      <w:lang w:eastAsia="ar-SA"/>
    </w:rPr>
  </w:style>
  <w:style w:type="paragraph" w:styleId="Akapitzlist">
    <w:name w:val="List Paragraph"/>
    <w:aliases w:val="Nagłowek 3,Numerowanie,L1,Preambuła,Akapit z listą BS,Kolorowa lista — akcent 11,Dot pt,F5 List Paragraph,Recommendation,List Paragraph11,lp1,maz_wyliczenie,opis dzialania,K-P_odwolanie,A_wyliczenie,Akapit z listą 1,CW_Lista,Podsis rysunk"/>
    <w:basedOn w:val="Normalny"/>
    <w:link w:val="AkapitzlistZnak"/>
    <w:qFormat/>
    <w:rsid w:val="002B19BF"/>
    <w:pPr>
      <w:ind w:left="720"/>
      <w:contextualSpacing/>
    </w:pPr>
  </w:style>
  <w:style w:type="paragraph" w:styleId="Tekstdymka">
    <w:name w:val="Balloon Text"/>
    <w:basedOn w:val="Normalny"/>
    <w:link w:val="TekstdymkaZnak"/>
    <w:uiPriority w:val="99"/>
    <w:semiHidden/>
    <w:unhideWhenUsed/>
    <w:qFormat/>
    <w:rsid w:val="006F6D6F"/>
    <w:rPr>
      <w:rFonts w:ascii="Tahoma" w:hAnsi="Tahoma" w:cs="Tahoma"/>
      <w:sz w:val="16"/>
      <w:szCs w:val="16"/>
    </w:rPr>
  </w:style>
  <w:style w:type="paragraph" w:customStyle="1" w:styleId="WW-Domylnie">
    <w:name w:val="WW-Domyślnie"/>
    <w:qFormat/>
    <w:rsid w:val="00215231"/>
    <w:pPr>
      <w:widowControl w:val="0"/>
      <w:spacing w:after="200" w:line="276" w:lineRule="auto"/>
    </w:pPr>
    <w:rPr>
      <w:rFonts w:ascii="Times New Roman" w:eastAsia="Arial" w:hAnsi="Times New Roman" w:cs="Calibri"/>
      <w:color w:val="00000A"/>
      <w:kern w:val="2"/>
      <w:sz w:val="20"/>
      <w:szCs w:val="20"/>
      <w:lang w:eastAsia="ar-SA"/>
    </w:rPr>
  </w:style>
  <w:style w:type="paragraph" w:styleId="Stopka">
    <w:name w:val="footer"/>
    <w:basedOn w:val="Normalny"/>
    <w:link w:val="StopkaZnak"/>
    <w:uiPriority w:val="99"/>
    <w:unhideWhenUsed/>
    <w:rsid w:val="006B6ABF"/>
    <w:pPr>
      <w:tabs>
        <w:tab w:val="center" w:pos="4536"/>
        <w:tab w:val="right" w:pos="9072"/>
      </w:tabs>
    </w:pPr>
  </w:style>
  <w:style w:type="character" w:customStyle="1" w:styleId="StopkaZnak">
    <w:name w:val="Stopka Znak"/>
    <w:basedOn w:val="Domylnaczcionkaakapitu"/>
    <w:link w:val="Stopka"/>
    <w:uiPriority w:val="99"/>
    <w:rsid w:val="006B6ABF"/>
    <w:rPr>
      <w:rFonts w:ascii="Times New Roman" w:eastAsia="Times New Roman" w:hAnsi="Times New Roman" w:cs="Times New Roman"/>
      <w:sz w:val="24"/>
      <w:szCs w:val="24"/>
      <w:lang w:eastAsia="pl-PL"/>
    </w:rPr>
  </w:style>
  <w:style w:type="character" w:styleId="Pogrubienie">
    <w:name w:val="Strong"/>
    <w:basedOn w:val="Domylnaczcionkaakapitu"/>
    <w:uiPriority w:val="22"/>
    <w:qFormat/>
    <w:rsid w:val="00DA3C40"/>
    <w:rPr>
      <w:b/>
      <w:bCs/>
    </w:rPr>
  </w:style>
  <w:style w:type="paragraph" w:styleId="Zwykytekst">
    <w:name w:val="Plain Text"/>
    <w:basedOn w:val="Normalny"/>
    <w:link w:val="ZwykytekstZnak"/>
    <w:rsid w:val="00841F00"/>
    <w:pPr>
      <w:suppressAutoHyphens w:val="0"/>
    </w:pPr>
    <w:rPr>
      <w:rFonts w:ascii="Courier New" w:hAnsi="Courier New" w:cs="Courier New"/>
      <w:sz w:val="20"/>
      <w:szCs w:val="20"/>
    </w:rPr>
  </w:style>
  <w:style w:type="character" w:customStyle="1" w:styleId="ZwykytekstZnak">
    <w:name w:val="Zwykły tekst Znak"/>
    <w:basedOn w:val="Domylnaczcionkaakapitu"/>
    <w:link w:val="Zwykytekst"/>
    <w:rsid w:val="00841F00"/>
    <w:rPr>
      <w:rFonts w:ascii="Courier New" w:eastAsia="Times New Roman" w:hAnsi="Courier New" w:cs="Courier New"/>
      <w:sz w:val="20"/>
      <w:szCs w:val="20"/>
      <w:lang w:eastAsia="pl-PL"/>
    </w:rPr>
  </w:style>
  <w:style w:type="character" w:customStyle="1" w:styleId="WW8Num40z0">
    <w:name w:val="WW8Num40z0"/>
    <w:rsid w:val="00841F00"/>
    <w:rPr>
      <w:rFonts w:ascii="Times New Roman" w:hAnsi="Times New Roman" w:cs="Times New Roman"/>
    </w:rPr>
  </w:style>
  <w:style w:type="character" w:styleId="Uwydatnienie">
    <w:name w:val="Emphasis"/>
    <w:qFormat/>
    <w:rsid w:val="00841F00"/>
    <w:rPr>
      <w:i/>
      <w:iCs/>
    </w:rPr>
  </w:style>
  <w:style w:type="character" w:customStyle="1" w:styleId="AkapitzlistZnak">
    <w:name w:val="Akapit z listą Znak"/>
    <w:aliases w:val="Nagłowek 3 Znak,Numerowanie Znak,L1 Znak,Preambuła Znak,Akapit z listą BS Znak,Kolorowa lista — akcent 11 Znak,Dot pt Znak,F5 List Paragraph Znak,Recommendation Znak,List Paragraph11 Znak,lp1 Znak,maz_wyliczenie Znak,CW_Lista Znak"/>
    <w:link w:val="Akapitzlist"/>
    <w:qFormat/>
    <w:rsid w:val="00E47C06"/>
    <w:rPr>
      <w:rFonts w:ascii="Times New Roman" w:eastAsia="Times New Roman" w:hAnsi="Times New Roman" w:cs="Times New Roman"/>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34013380">
      <w:bodyDiv w:val="1"/>
      <w:marLeft w:val="0"/>
      <w:marRight w:val="0"/>
      <w:marTop w:val="0"/>
      <w:marBottom w:val="0"/>
      <w:divBdr>
        <w:top w:val="none" w:sz="0" w:space="0" w:color="auto"/>
        <w:left w:val="none" w:sz="0" w:space="0" w:color="auto"/>
        <w:bottom w:val="none" w:sz="0" w:space="0" w:color="auto"/>
        <w:right w:val="none" w:sz="0" w:space="0" w:color="auto"/>
      </w:divBdr>
    </w:div>
    <w:div w:id="959990634">
      <w:bodyDiv w:val="1"/>
      <w:marLeft w:val="0"/>
      <w:marRight w:val="0"/>
      <w:marTop w:val="0"/>
      <w:marBottom w:val="0"/>
      <w:divBdr>
        <w:top w:val="none" w:sz="0" w:space="0" w:color="auto"/>
        <w:left w:val="none" w:sz="0" w:space="0" w:color="auto"/>
        <w:bottom w:val="none" w:sz="0" w:space="0" w:color="auto"/>
        <w:right w:val="none" w:sz="0" w:space="0" w:color="auto"/>
      </w:divBdr>
    </w:div>
    <w:div w:id="1125662592">
      <w:bodyDiv w:val="1"/>
      <w:marLeft w:val="0"/>
      <w:marRight w:val="0"/>
      <w:marTop w:val="0"/>
      <w:marBottom w:val="0"/>
      <w:divBdr>
        <w:top w:val="none" w:sz="0" w:space="0" w:color="auto"/>
        <w:left w:val="none" w:sz="0" w:space="0" w:color="auto"/>
        <w:bottom w:val="none" w:sz="0" w:space="0" w:color="auto"/>
        <w:right w:val="none" w:sz="0" w:space="0" w:color="auto"/>
      </w:divBdr>
    </w:div>
    <w:div w:id="1376781931">
      <w:bodyDiv w:val="1"/>
      <w:marLeft w:val="0"/>
      <w:marRight w:val="0"/>
      <w:marTop w:val="0"/>
      <w:marBottom w:val="0"/>
      <w:divBdr>
        <w:top w:val="none" w:sz="0" w:space="0" w:color="auto"/>
        <w:left w:val="none" w:sz="0" w:space="0" w:color="auto"/>
        <w:bottom w:val="none" w:sz="0" w:space="0" w:color="auto"/>
        <w:right w:val="none" w:sz="0" w:space="0" w:color="auto"/>
      </w:divBdr>
    </w:div>
    <w:div w:id="145667703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A33CA5C-4FFA-4B06-94B4-978EC798DD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495</TotalTime>
  <Pages>14</Pages>
  <Words>5432</Words>
  <Characters>32595</Characters>
  <Application>Microsoft Office Word</Application>
  <DocSecurity>0</DocSecurity>
  <Lines>271</Lines>
  <Paragraphs>75</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37952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adminPC</dc:creator>
  <dc:description/>
  <cp:lastModifiedBy>S.Długosz-Ciastoń</cp:lastModifiedBy>
  <cp:revision>23</cp:revision>
  <cp:lastPrinted>2023-12-12T09:17:00Z</cp:lastPrinted>
  <dcterms:created xsi:type="dcterms:W3CDTF">2021-07-16T10:16:00Z</dcterms:created>
  <dcterms:modified xsi:type="dcterms:W3CDTF">2024-11-29T08:32:00Z</dcterms:modified>
  <dc:language>pl-PL</dc:language>
</cp:coreProperties>
</file>