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90470D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ul. </w:t>
      </w:r>
      <w:r w:rsidR="00C90BF5">
        <w:rPr>
          <w:rFonts w:ascii="Times New Roman" w:hAnsi="Times New Roman" w:cs="Times New Roman"/>
          <w:b/>
          <w:sz w:val="24"/>
          <w:szCs w:val="24"/>
        </w:rPr>
        <w:t xml:space="preserve">Dolnej i </w:t>
      </w:r>
      <w:r w:rsidR="00A24CC6">
        <w:rPr>
          <w:rFonts w:ascii="Times New Roman" w:hAnsi="Times New Roman" w:cs="Times New Roman"/>
          <w:b/>
          <w:sz w:val="24"/>
          <w:szCs w:val="24"/>
        </w:rPr>
        <w:t xml:space="preserve">ul. </w:t>
      </w:r>
      <w:bookmarkStart w:id="0" w:name="_GoBack"/>
      <w:bookmarkEnd w:id="0"/>
      <w:r w:rsidR="00CE531E">
        <w:rPr>
          <w:rFonts w:ascii="Times New Roman" w:hAnsi="Times New Roman" w:cs="Times New Roman"/>
          <w:b/>
          <w:sz w:val="24"/>
          <w:szCs w:val="24"/>
        </w:rPr>
        <w:t>K</w:t>
      </w:r>
      <w:r w:rsidR="008E23C7">
        <w:rPr>
          <w:rFonts w:ascii="Times New Roman" w:hAnsi="Times New Roman" w:cs="Times New Roman"/>
          <w:b/>
          <w:sz w:val="24"/>
          <w:szCs w:val="24"/>
        </w:rPr>
        <w:t>rań</w:t>
      </w:r>
      <w:r w:rsidR="00C90BF5">
        <w:rPr>
          <w:rFonts w:ascii="Times New Roman" w:hAnsi="Times New Roman" w:cs="Times New Roman"/>
          <w:b/>
          <w:sz w:val="24"/>
          <w:szCs w:val="24"/>
        </w:rPr>
        <w:t>cowej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………………………………………………………………………. złotych 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BF53FC" w:rsidRPr="000709B5" w:rsidRDefault="000709B5" w:rsidP="00070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A01B6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E531E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C763A5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ul. </w:t>
      </w:r>
      <w:r w:rsidR="00C90BF5">
        <w:rPr>
          <w:rFonts w:ascii="Times New Roman" w:hAnsi="Times New Roman" w:cs="Times New Roman"/>
          <w:b/>
          <w:sz w:val="24"/>
          <w:szCs w:val="24"/>
        </w:rPr>
        <w:t>Dolnej i ul. Krańcowej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C90BF5" w:rsidRDefault="00C90BF5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CE531E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CE531E" w:rsidRDefault="00CE531E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kanalizacji sanitarnej w Gostyniu w ul. </w:t>
      </w:r>
      <w:r w:rsidR="00C90BF5">
        <w:rPr>
          <w:rFonts w:ascii="Times New Roman" w:hAnsi="Times New Roman" w:cs="Times New Roman"/>
          <w:b/>
          <w:sz w:val="24"/>
          <w:szCs w:val="24"/>
        </w:rPr>
        <w:t xml:space="preserve">Dolnej i </w:t>
      </w:r>
      <w:r w:rsidR="00A24CC6">
        <w:rPr>
          <w:rFonts w:ascii="Times New Roman" w:hAnsi="Times New Roman" w:cs="Times New Roman"/>
          <w:b/>
          <w:sz w:val="24"/>
          <w:szCs w:val="24"/>
        </w:rPr>
        <w:t>ul. Krańcowej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A24CC6" w:rsidRDefault="00A24CC6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CE531E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1893"/>
        <w:gridCol w:w="1521"/>
        <w:gridCol w:w="1831"/>
        <w:gridCol w:w="1842"/>
      </w:tblGrid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C90BF5">
        <w:trPr>
          <w:jc w:val="center"/>
        </w:trPr>
        <w:tc>
          <w:tcPr>
            <w:tcW w:w="270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C763A5" w:rsidRPr="000709B5" w:rsidRDefault="00CE531E" w:rsidP="00C7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kanalizacji sanitarnej w Gostyniu w ul. </w:t>
      </w:r>
      <w:r w:rsidR="008E23C7">
        <w:rPr>
          <w:rFonts w:ascii="Times New Roman" w:hAnsi="Times New Roman" w:cs="Times New Roman"/>
          <w:b/>
          <w:sz w:val="24"/>
          <w:szCs w:val="24"/>
        </w:rPr>
        <w:t>Dolnej i ul. Krańcowej</w:t>
      </w:r>
      <w:r w:rsidRPr="0090470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E23C7" w:rsidRDefault="008E23C7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CE531E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804AA0" w:rsidRDefault="00CE531E" w:rsidP="00C9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kanalizacji sanitarnej w Gostyniu w ul. </w:t>
      </w:r>
      <w:r w:rsidR="00C90BF5">
        <w:rPr>
          <w:rFonts w:ascii="Times New Roman" w:hAnsi="Times New Roman" w:cs="Times New Roman"/>
          <w:b/>
          <w:sz w:val="24"/>
          <w:szCs w:val="24"/>
        </w:rPr>
        <w:t>Dolnej i ul. Krańcowej”</w:t>
      </w:r>
    </w:p>
    <w:p w:rsidR="00C90BF5" w:rsidRDefault="00C90BF5" w:rsidP="00C9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5" w:rsidRDefault="00C90BF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127CBB" w:rsidRPr="00127CBB" w:rsidRDefault="001C43D5" w:rsidP="00127C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27CBB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127CB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127CBB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sieci</w:t>
      </w:r>
      <w:r w:rsidR="00C763A5">
        <w:rPr>
          <w:rFonts w:ascii="Times New Roman" w:hAnsi="Times New Roman" w:cs="Times New Roman"/>
          <w:snapToGrid w:val="0"/>
          <w:sz w:val="24"/>
          <w:szCs w:val="24"/>
        </w:rPr>
        <w:t xml:space="preserve"> kanalizacji sanitarnej w Gostyniu w ul. </w:t>
      </w:r>
      <w:r w:rsidR="00C90BF5">
        <w:rPr>
          <w:rFonts w:ascii="Times New Roman" w:hAnsi="Times New Roman" w:cs="Times New Roman"/>
          <w:snapToGrid w:val="0"/>
          <w:sz w:val="24"/>
          <w:szCs w:val="24"/>
        </w:rPr>
        <w:t>Dolnej i ul. Krańcowej</w:t>
      </w:r>
      <w:r w:rsidR="00127CBB" w:rsidRPr="00127CBB">
        <w:rPr>
          <w:rFonts w:ascii="Times New Roman" w:hAnsi="Times New Roman" w:cs="Times New Roman"/>
          <w:sz w:val="24"/>
          <w:szCs w:val="24"/>
        </w:rPr>
        <w:t>.</w:t>
      </w:r>
      <w:r w:rsidR="00127CBB" w:rsidRPr="00127CBB">
        <w:rPr>
          <w:sz w:val="24"/>
          <w:szCs w:val="24"/>
        </w:rPr>
        <w:t xml:space="preserve"> 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a) projektem budowlanym,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dokumentacją kosztorysową,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90BF5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E531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wynagrodzenia na dzień otwarcia ofert 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C90BF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 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kosztorysem ofertowym Wykonawcy nie wolno ich realizować bez </w:t>
      </w:r>
      <w:r w:rsidR="00C90BF5">
        <w:rPr>
          <w:rFonts w:ascii="Times New Roman" w:hAnsi="Times New Roman" w:cs="Times New Roman"/>
          <w:sz w:val="24"/>
          <w:szCs w:val="24"/>
        </w:rPr>
        <w:t>zgody Zamawiającego</w:t>
      </w:r>
      <w:r w:rsidRPr="001C43D5">
        <w:rPr>
          <w:rFonts w:ascii="Times New Roman" w:hAnsi="Times New Roman" w:cs="Times New Roman"/>
          <w:sz w:val="24"/>
          <w:szCs w:val="24"/>
        </w:rPr>
        <w:t>.</w:t>
      </w:r>
    </w:p>
    <w:p w:rsidR="00C90BF5" w:rsidRPr="001C43D5" w:rsidRDefault="00C90BF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Rozliczenie robót nastąpi na podstawie kosztorysu powykonawczego.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4D6FCF">
        <w:rPr>
          <w:rFonts w:ascii="Times New Roman" w:hAnsi="Times New Roman" w:cs="Times New Roman"/>
          <w:snapToGrid w:val="0"/>
          <w:sz w:val="24"/>
        </w:rPr>
        <w:t>1.</w:t>
      </w:r>
      <w:r>
        <w:rPr>
          <w:rFonts w:ascii="Times New Roman" w:hAnsi="Times New Roman" w:cs="Times New Roman"/>
          <w:snapToGrid w:val="0"/>
          <w:sz w:val="24"/>
        </w:rPr>
        <w:tab/>
      </w:r>
      <w:r w:rsidRPr="004D6FCF">
        <w:rPr>
          <w:rFonts w:ascii="Times New Roman" w:hAnsi="Times New Roman" w:cs="Times New Roman"/>
          <w:snapToGrid w:val="0"/>
          <w:sz w:val="24"/>
        </w:rPr>
        <w:t>Rozliczenie Wykonawcy nastąpi na podstawie dokonanego odbioru robót i wystawionej faktury za wykonanie przedmiotu umowy.</w:t>
      </w:r>
    </w:p>
    <w:p w:rsidR="00A01B6A" w:rsidRPr="004D6FCF" w:rsidRDefault="00A01B6A" w:rsidP="00A01B6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6FC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4D6FCF">
        <w:rPr>
          <w:rFonts w:ascii="Times New Roman" w:hAnsi="Times New Roman" w:cs="Times New Roman"/>
          <w:sz w:val="24"/>
        </w:rPr>
        <w:t>Podstawą wystawienia faktury będzie protokół odbioru robót, podpisany przez strony niniejszej umowy oraz inspektora nadzoru.</w:t>
      </w:r>
    </w:p>
    <w:p w:rsidR="00A01B6A" w:rsidRPr="004D6FCF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Faktura będzie płatna przelewem w terminie do 30 dni od potwierdzonego odbioru faktury, z k-ta Zamawiającego na k-to Wykonawcy.</w:t>
      </w:r>
    </w:p>
    <w:p w:rsidR="00A01B6A" w:rsidRDefault="00A01B6A" w:rsidP="00A01B6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Pr="001C43D5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66" w:rsidRDefault="00806366" w:rsidP="00CD53AB">
      <w:pPr>
        <w:spacing w:after="0" w:line="240" w:lineRule="auto"/>
      </w:pPr>
      <w:r>
        <w:separator/>
      </w:r>
    </w:p>
  </w:endnote>
  <w:endnote w:type="continuationSeparator" w:id="0">
    <w:p w:rsidR="00806366" w:rsidRDefault="00806366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66" w:rsidRDefault="00806366" w:rsidP="00CD53AB">
      <w:pPr>
        <w:spacing w:after="0" w:line="240" w:lineRule="auto"/>
      </w:pPr>
      <w:r>
        <w:separator/>
      </w:r>
    </w:p>
  </w:footnote>
  <w:footnote w:type="continuationSeparator" w:id="0">
    <w:p w:rsidR="00806366" w:rsidRDefault="00806366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2633D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75C5"/>
    <w:rsid w:val="006678DC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06366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23C7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25B"/>
    <w:rsid w:val="00992CA8"/>
    <w:rsid w:val="00996539"/>
    <w:rsid w:val="009C7AD3"/>
    <w:rsid w:val="009D063C"/>
    <w:rsid w:val="009E58EC"/>
    <w:rsid w:val="009F0ABB"/>
    <w:rsid w:val="009F6C4F"/>
    <w:rsid w:val="00A01B6A"/>
    <w:rsid w:val="00A16C4E"/>
    <w:rsid w:val="00A24CC6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0BF5"/>
    <w:rsid w:val="00C9224D"/>
    <w:rsid w:val="00CA440C"/>
    <w:rsid w:val="00CA5A90"/>
    <w:rsid w:val="00CC0A63"/>
    <w:rsid w:val="00CC0D40"/>
    <w:rsid w:val="00CD0F3E"/>
    <w:rsid w:val="00CD53AB"/>
    <w:rsid w:val="00CE2C65"/>
    <w:rsid w:val="00CE531E"/>
    <w:rsid w:val="00CE727A"/>
    <w:rsid w:val="00CF0986"/>
    <w:rsid w:val="00CF70A1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3941"/>
    <w:rsid w:val="00DD421F"/>
    <w:rsid w:val="00E05437"/>
    <w:rsid w:val="00E2116E"/>
    <w:rsid w:val="00E24497"/>
    <w:rsid w:val="00E319A2"/>
    <w:rsid w:val="00E40DFC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C6D4-F8F1-43D6-8E52-483004C5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2019-06-27T11:10:00Z</cp:lastPrinted>
  <dcterms:created xsi:type="dcterms:W3CDTF">2022-03-25T09:14:00Z</dcterms:created>
  <dcterms:modified xsi:type="dcterms:W3CDTF">2022-03-25T10:33:00Z</dcterms:modified>
</cp:coreProperties>
</file>