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155C" w14:textId="2FB69E90" w:rsidR="00413DA9" w:rsidRDefault="00413DA9" w:rsidP="00413DA9">
      <w:pPr>
        <w:shd w:val="clear" w:color="auto" w:fill="FFFFFF"/>
        <w:spacing w:line="276" w:lineRule="auto"/>
        <w:ind w:left="38"/>
        <w:jc w:val="right"/>
        <w:rPr>
          <w:rFonts w:asciiTheme="minorHAnsi" w:hAnsiTheme="minorHAnsi" w:cstheme="minorHAnsi"/>
          <w:b/>
          <w:bCs/>
          <w:sz w:val="24"/>
          <w:szCs w:val="24"/>
        </w:rPr>
      </w:pPr>
      <w:r>
        <w:rPr>
          <w:rFonts w:asciiTheme="minorHAnsi" w:hAnsiTheme="minorHAnsi" w:cstheme="minorHAnsi"/>
          <w:b/>
          <w:bCs/>
          <w:sz w:val="24"/>
          <w:szCs w:val="24"/>
        </w:rPr>
        <w:t>Załącznik nr 8 do SWZ</w:t>
      </w:r>
    </w:p>
    <w:p w14:paraId="0C503AD2" w14:textId="1BED1E8F" w:rsidR="00232459" w:rsidRPr="00044FE0" w:rsidRDefault="00232459" w:rsidP="00232459">
      <w:pPr>
        <w:shd w:val="clear" w:color="auto" w:fill="FFFFFF"/>
        <w:spacing w:line="276" w:lineRule="auto"/>
        <w:ind w:left="38"/>
        <w:jc w:val="center"/>
        <w:rPr>
          <w:rFonts w:asciiTheme="minorHAnsi" w:hAnsiTheme="minorHAnsi" w:cstheme="minorHAnsi"/>
          <w:sz w:val="24"/>
          <w:szCs w:val="24"/>
        </w:rPr>
      </w:pPr>
      <w:r w:rsidRPr="00044FE0">
        <w:rPr>
          <w:rFonts w:asciiTheme="minorHAnsi" w:hAnsiTheme="minorHAnsi" w:cstheme="minorHAnsi"/>
          <w:b/>
          <w:bCs/>
          <w:sz w:val="24"/>
          <w:szCs w:val="24"/>
        </w:rPr>
        <w:t>UMOWA NR …………..</w:t>
      </w:r>
    </w:p>
    <w:p w14:paraId="7CED3DE9" w14:textId="77777777" w:rsidR="00232459" w:rsidRPr="00044FE0" w:rsidRDefault="00232459" w:rsidP="00232459">
      <w:pPr>
        <w:shd w:val="clear" w:color="auto" w:fill="FFFFFF"/>
        <w:spacing w:line="276" w:lineRule="auto"/>
        <w:ind w:left="96"/>
        <w:rPr>
          <w:rFonts w:asciiTheme="minorHAnsi" w:hAnsiTheme="minorHAnsi" w:cstheme="minorHAnsi"/>
          <w:sz w:val="24"/>
          <w:szCs w:val="24"/>
        </w:rPr>
      </w:pPr>
      <w:r w:rsidRPr="00044FE0">
        <w:rPr>
          <w:rFonts w:asciiTheme="minorHAnsi" w:hAnsiTheme="minorHAnsi" w:cstheme="minorHAnsi"/>
          <w:sz w:val="24"/>
          <w:szCs w:val="24"/>
        </w:rPr>
        <w:t>zawarta w Zgorzelcu, dnia ……………….. r. pomiędzy:</w:t>
      </w:r>
    </w:p>
    <w:p w14:paraId="346D199E" w14:textId="77777777" w:rsidR="00232459" w:rsidRPr="00044FE0" w:rsidRDefault="00232459" w:rsidP="00232459">
      <w:pPr>
        <w:shd w:val="clear" w:color="auto" w:fill="FFFFFF"/>
        <w:spacing w:before="254" w:line="276" w:lineRule="auto"/>
        <w:ind w:left="72"/>
        <w:rPr>
          <w:rFonts w:asciiTheme="minorHAnsi" w:hAnsiTheme="minorHAnsi" w:cstheme="minorHAnsi"/>
          <w:sz w:val="24"/>
          <w:szCs w:val="24"/>
        </w:rPr>
      </w:pPr>
      <w:r w:rsidRPr="00044FE0">
        <w:rPr>
          <w:rFonts w:asciiTheme="minorHAnsi" w:hAnsiTheme="minorHAnsi" w:cstheme="minorHAnsi"/>
          <w:b/>
          <w:bCs/>
          <w:sz w:val="24"/>
          <w:szCs w:val="24"/>
        </w:rPr>
        <w:t>Wielospecjalistycznym Szpitalem - Samodzielnym Publicznym Zespołem Opieki Zdrowotnej w Zgorzelcu</w:t>
      </w:r>
    </w:p>
    <w:p w14:paraId="587C938B" w14:textId="77777777" w:rsidR="00232459" w:rsidRPr="00044FE0" w:rsidRDefault="00232459" w:rsidP="00232459">
      <w:pPr>
        <w:shd w:val="clear" w:color="auto" w:fill="FFFFFF"/>
        <w:spacing w:line="276" w:lineRule="auto"/>
        <w:ind w:left="67"/>
        <w:rPr>
          <w:rFonts w:asciiTheme="minorHAnsi" w:hAnsiTheme="minorHAnsi" w:cstheme="minorHAnsi"/>
          <w:sz w:val="24"/>
          <w:szCs w:val="24"/>
        </w:rPr>
      </w:pPr>
      <w:r w:rsidRPr="00044FE0">
        <w:rPr>
          <w:rFonts w:asciiTheme="minorHAnsi" w:hAnsiTheme="minorHAnsi" w:cstheme="minorHAnsi"/>
          <w:sz w:val="24"/>
          <w:szCs w:val="24"/>
        </w:rPr>
        <w:t>z siedzibą 59-900 Zgorzelec, ul. Lubańskiej 11-12</w:t>
      </w:r>
    </w:p>
    <w:p w14:paraId="3E3530D6" w14:textId="77777777" w:rsidR="00232459" w:rsidRPr="00044FE0" w:rsidRDefault="00232459" w:rsidP="00232459">
      <w:pPr>
        <w:shd w:val="clear" w:color="auto" w:fill="FFFFFF"/>
        <w:spacing w:line="276" w:lineRule="auto"/>
        <w:ind w:left="67"/>
        <w:rPr>
          <w:rFonts w:asciiTheme="minorHAnsi" w:hAnsiTheme="minorHAnsi" w:cstheme="minorHAnsi"/>
          <w:sz w:val="24"/>
          <w:szCs w:val="24"/>
        </w:rPr>
      </w:pPr>
      <w:r w:rsidRPr="00044FE0">
        <w:rPr>
          <w:rFonts w:asciiTheme="minorHAnsi" w:hAnsiTheme="minorHAnsi" w:cstheme="minorHAnsi"/>
          <w:sz w:val="24"/>
          <w:szCs w:val="24"/>
        </w:rPr>
        <w:t>zarejestrowanym w Sądzie Rejonowym dla Wrocławia-Fabrycznej we Wrocławiu</w:t>
      </w:r>
    </w:p>
    <w:p w14:paraId="199F4674" w14:textId="77777777" w:rsidR="00232459" w:rsidRPr="00044FE0" w:rsidRDefault="00232459" w:rsidP="00232459">
      <w:pPr>
        <w:shd w:val="clear" w:color="auto" w:fill="FFFFFF"/>
        <w:spacing w:line="276" w:lineRule="auto"/>
        <w:ind w:left="77"/>
        <w:rPr>
          <w:rFonts w:asciiTheme="minorHAnsi" w:hAnsiTheme="minorHAnsi" w:cstheme="minorHAnsi"/>
          <w:sz w:val="24"/>
          <w:szCs w:val="24"/>
        </w:rPr>
      </w:pPr>
      <w:r w:rsidRPr="00044FE0">
        <w:rPr>
          <w:rFonts w:asciiTheme="minorHAnsi" w:hAnsiTheme="minorHAnsi" w:cstheme="minorHAnsi"/>
          <w:sz w:val="24"/>
          <w:szCs w:val="24"/>
          <w:lang w:val="en-US"/>
        </w:rPr>
        <w:t xml:space="preserve">IX </w:t>
      </w:r>
      <w:r w:rsidRPr="00044FE0">
        <w:rPr>
          <w:rFonts w:asciiTheme="minorHAnsi" w:hAnsiTheme="minorHAnsi" w:cstheme="minorHAnsi"/>
          <w:sz w:val="24"/>
          <w:szCs w:val="24"/>
        </w:rPr>
        <w:t>Wydział Gospodarczy Krajowego Rejestru Sądowego, pod numerem KRS 0000036788,</w:t>
      </w:r>
    </w:p>
    <w:p w14:paraId="0E5E9946" w14:textId="77777777" w:rsidR="00232459" w:rsidRPr="00044FE0" w:rsidRDefault="00232459" w:rsidP="00232459">
      <w:pPr>
        <w:shd w:val="clear" w:color="auto" w:fill="FFFFFF"/>
        <w:spacing w:line="276" w:lineRule="auto"/>
        <w:ind w:left="72"/>
        <w:rPr>
          <w:rFonts w:asciiTheme="minorHAnsi" w:hAnsiTheme="minorHAnsi" w:cstheme="minorHAnsi"/>
          <w:sz w:val="24"/>
          <w:szCs w:val="24"/>
        </w:rPr>
      </w:pPr>
      <w:r w:rsidRPr="00044FE0">
        <w:rPr>
          <w:rFonts w:asciiTheme="minorHAnsi" w:hAnsiTheme="minorHAnsi" w:cstheme="minorHAnsi"/>
          <w:sz w:val="24"/>
          <w:szCs w:val="24"/>
        </w:rPr>
        <w:t>reprezentowanym przez:</w:t>
      </w:r>
    </w:p>
    <w:p w14:paraId="5E2AD0B2" w14:textId="77777777" w:rsidR="00232459" w:rsidRPr="00044FE0" w:rsidRDefault="00232459" w:rsidP="00232459">
      <w:pPr>
        <w:shd w:val="clear" w:color="auto" w:fill="FFFFFF"/>
        <w:spacing w:line="276" w:lineRule="auto"/>
        <w:ind w:left="58"/>
        <w:rPr>
          <w:rFonts w:asciiTheme="minorHAnsi" w:hAnsiTheme="minorHAnsi" w:cstheme="minorHAnsi"/>
          <w:sz w:val="24"/>
          <w:szCs w:val="24"/>
        </w:rPr>
      </w:pPr>
      <w:r w:rsidRPr="00044FE0">
        <w:rPr>
          <w:rFonts w:asciiTheme="minorHAnsi" w:hAnsiTheme="minorHAnsi" w:cstheme="minorHAnsi"/>
          <w:b/>
          <w:bCs/>
          <w:sz w:val="24"/>
          <w:szCs w:val="24"/>
        </w:rPr>
        <w:t>Zofię Barczyk - Dyrektora,</w:t>
      </w:r>
    </w:p>
    <w:p w14:paraId="2B951455" w14:textId="77777777" w:rsidR="00232459" w:rsidRPr="00044FE0" w:rsidRDefault="00232459" w:rsidP="00232459">
      <w:pPr>
        <w:shd w:val="clear" w:color="auto" w:fill="FFFFFF"/>
        <w:spacing w:line="276" w:lineRule="auto"/>
        <w:ind w:left="58"/>
        <w:rPr>
          <w:rFonts w:asciiTheme="minorHAnsi" w:hAnsiTheme="minorHAnsi" w:cstheme="minorHAnsi"/>
          <w:sz w:val="24"/>
          <w:szCs w:val="24"/>
        </w:rPr>
      </w:pPr>
      <w:r w:rsidRPr="00044FE0">
        <w:rPr>
          <w:rFonts w:asciiTheme="minorHAnsi" w:hAnsiTheme="minorHAnsi" w:cstheme="minorHAnsi"/>
          <w:sz w:val="24"/>
          <w:szCs w:val="24"/>
        </w:rPr>
        <w:t xml:space="preserve">zwanym dalej w tekście umowy </w:t>
      </w:r>
      <w:r w:rsidRPr="00044FE0">
        <w:rPr>
          <w:rFonts w:asciiTheme="minorHAnsi" w:hAnsiTheme="minorHAnsi" w:cstheme="minorHAnsi"/>
          <w:b/>
          <w:bCs/>
          <w:sz w:val="24"/>
          <w:szCs w:val="24"/>
        </w:rPr>
        <w:t>„Zamawiającym",</w:t>
      </w:r>
    </w:p>
    <w:p w14:paraId="1139C84A" w14:textId="77777777" w:rsidR="00232459" w:rsidRPr="00044FE0" w:rsidRDefault="00232459" w:rsidP="00232459">
      <w:pPr>
        <w:shd w:val="clear" w:color="auto" w:fill="FFFFFF"/>
        <w:spacing w:before="5" w:line="276" w:lineRule="auto"/>
        <w:ind w:left="62"/>
        <w:rPr>
          <w:rFonts w:asciiTheme="minorHAnsi" w:hAnsiTheme="minorHAnsi" w:cstheme="minorHAnsi"/>
          <w:sz w:val="24"/>
          <w:szCs w:val="24"/>
        </w:rPr>
      </w:pPr>
      <w:r w:rsidRPr="00044FE0">
        <w:rPr>
          <w:rFonts w:asciiTheme="minorHAnsi" w:hAnsiTheme="minorHAnsi" w:cstheme="minorHAnsi"/>
          <w:sz w:val="24"/>
          <w:szCs w:val="24"/>
        </w:rPr>
        <w:t>a</w:t>
      </w:r>
    </w:p>
    <w:p w14:paraId="70C57654" w14:textId="77777777" w:rsidR="00232459" w:rsidRPr="00044FE0" w:rsidRDefault="00232459" w:rsidP="00232459">
      <w:pPr>
        <w:shd w:val="clear" w:color="auto" w:fill="FFFFFF"/>
        <w:spacing w:before="331" w:line="276" w:lineRule="auto"/>
        <w:ind w:left="53"/>
        <w:rPr>
          <w:rFonts w:asciiTheme="minorHAnsi" w:hAnsiTheme="minorHAnsi" w:cstheme="minorHAnsi"/>
          <w:sz w:val="24"/>
          <w:szCs w:val="24"/>
        </w:rPr>
      </w:pPr>
      <w:r w:rsidRPr="00044FE0">
        <w:rPr>
          <w:rFonts w:asciiTheme="minorHAnsi" w:hAnsiTheme="minorHAnsi" w:cstheme="minorHAnsi"/>
          <w:b/>
          <w:bCs/>
          <w:sz w:val="24"/>
          <w:szCs w:val="24"/>
        </w:rPr>
        <w:t>…………………………………………………………………….</w:t>
      </w:r>
    </w:p>
    <w:p w14:paraId="62595E3D" w14:textId="77777777" w:rsidR="00232459" w:rsidRPr="00044FE0" w:rsidRDefault="00232459" w:rsidP="00232459">
      <w:pPr>
        <w:shd w:val="clear" w:color="auto" w:fill="FFFFFF"/>
        <w:spacing w:line="276" w:lineRule="auto"/>
        <w:ind w:left="48"/>
        <w:rPr>
          <w:rFonts w:asciiTheme="minorHAnsi" w:hAnsiTheme="minorHAnsi" w:cstheme="minorHAnsi"/>
          <w:sz w:val="24"/>
          <w:szCs w:val="24"/>
        </w:rPr>
      </w:pPr>
      <w:r w:rsidRPr="00044FE0">
        <w:rPr>
          <w:rFonts w:asciiTheme="minorHAnsi" w:hAnsiTheme="minorHAnsi" w:cstheme="minorHAnsi"/>
          <w:sz w:val="24"/>
          <w:szCs w:val="24"/>
        </w:rPr>
        <w:t>z siedzibą …………………………………</w:t>
      </w:r>
    </w:p>
    <w:p w14:paraId="19812F64" w14:textId="77777777" w:rsidR="00232459" w:rsidRPr="00044FE0" w:rsidRDefault="00232459" w:rsidP="00232459">
      <w:pPr>
        <w:shd w:val="clear" w:color="auto" w:fill="FFFFFF"/>
        <w:spacing w:line="276" w:lineRule="auto"/>
        <w:ind w:left="48"/>
        <w:rPr>
          <w:rFonts w:asciiTheme="minorHAnsi" w:hAnsiTheme="minorHAnsi" w:cstheme="minorHAnsi"/>
          <w:sz w:val="24"/>
          <w:szCs w:val="24"/>
        </w:rPr>
      </w:pPr>
      <w:r w:rsidRPr="00044FE0">
        <w:rPr>
          <w:rFonts w:asciiTheme="minorHAnsi" w:hAnsiTheme="minorHAnsi" w:cstheme="minorHAnsi"/>
          <w:sz w:val="24"/>
          <w:szCs w:val="24"/>
        </w:rPr>
        <w:t>zarejestrowanym w Krajowym Rejestrze Sądowym, pod numerem …………………………………….</w:t>
      </w:r>
    </w:p>
    <w:p w14:paraId="0C03D205" w14:textId="77777777" w:rsidR="00232459" w:rsidRPr="00044FE0" w:rsidRDefault="00232459" w:rsidP="00232459">
      <w:pPr>
        <w:shd w:val="clear" w:color="auto" w:fill="FFFFFF"/>
        <w:spacing w:line="276" w:lineRule="auto"/>
        <w:ind w:left="58"/>
        <w:rPr>
          <w:rFonts w:asciiTheme="minorHAnsi" w:hAnsiTheme="minorHAnsi" w:cstheme="minorHAnsi"/>
          <w:sz w:val="24"/>
          <w:szCs w:val="24"/>
        </w:rPr>
      </w:pPr>
      <w:r w:rsidRPr="00044FE0">
        <w:rPr>
          <w:rFonts w:asciiTheme="minorHAnsi" w:hAnsiTheme="minorHAnsi" w:cstheme="minorHAnsi"/>
          <w:sz w:val="24"/>
          <w:szCs w:val="24"/>
        </w:rPr>
        <w:t>reprezentowanym przez:</w:t>
      </w:r>
    </w:p>
    <w:p w14:paraId="099CB042" w14:textId="77777777" w:rsidR="00232459" w:rsidRPr="00044FE0" w:rsidRDefault="00232459" w:rsidP="00232459">
      <w:pPr>
        <w:shd w:val="clear" w:color="auto" w:fill="FFFFFF"/>
        <w:spacing w:line="276" w:lineRule="auto"/>
        <w:ind w:left="43"/>
        <w:rPr>
          <w:rFonts w:asciiTheme="minorHAnsi" w:hAnsiTheme="minorHAnsi" w:cstheme="minorHAnsi"/>
          <w:sz w:val="24"/>
          <w:szCs w:val="24"/>
        </w:rPr>
      </w:pPr>
      <w:r w:rsidRPr="00044FE0">
        <w:rPr>
          <w:rFonts w:asciiTheme="minorHAnsi" w:hAnsiTheme="minorHAnsi" w:cstheme="minorHAnsi"/>
          <w:b/>
          <w:bCs/>
          <w:sz w:val="24"/>
          <w:szCs w:val="24"/>
        </w:rPr>
        <w:t>…………………………………………….</w:t>
      </w:r>
    </w:p>
    <w:p w14:paraId="5B228E6B" w14:textId="77777777" w:rsidR="00232459" w:rsidRPr="00044FE0" w:rsidRDefault="00232459" w:rsidP="00232459">
      <w:pPr>
        <w:shd w:val="clear" w:color="auto" w:fill="FFFFFF"/>
        <w:spacing w:line="276" w:lineRule="auto"/>
        <w:ind w:left="38"/>
        <w:rPr>
          <w:rFonts w:asciiTheme="minorHAnsi" w:hAnsiTheme="minorHAnsi" w:cstheme="minorHAnsi"/>
          <w:sz w:val="24"/>
          <w:szCs w:val="24"/>
        </w:rPr>
      </w:pPr>
      <w:r w:rsidRPr="00044FE0">
        <w:rPr>
          <w:rFonts w:asciiTheme="minorHAnsi" w:hAnsiTheme="minorHAnsi" w:cstheme="minorHAnsi"/>
          <w:sz w:val="24"/>
          <w:szCs w:val="24"/>
        </w:rPr>
        <w:t xml:space="preserve">zwanym dalej w tekście umowy </w:t>
      </w:r>
      <w:r w:rsidRPr="00044FE0">
        <w:rPr>
          <w:rFonts w:asciiTheme="minorHAnsi" w:hAnsiTheme="minorHAnsi" w:cstheme="minorHAnsi"/>
          <w:b/>
          <w:bCs/>
          <w:sz w:val="24"/>
          <w:szCs w:val="24"/>
        </w:rPr>
        <w:t>„Wykonawcą",</w:t>
      </w:r>
    </w:p>
    <w:p w14:paraId="5F01A3B9" w14:textId="77777777" w:rsidR="00232459" w:rsidRPr="00044FE0" w:rsidRDefault="00232459" w:rsidP="00232459">
      <w:pPr>
        <w:shd w:val="clear" w:color="auto" w:fill="FFFFFF"/>
        <w:spacing w:before="336" w:line="276" w:lineRule="auto"/>
        <w:ind w:left="29" w:right="19"/>
        <w:jc w:val="both"/>
        <w:rPr>
          <w:rStyle w:val="eop"/>
          <w:rFonts w:asciiTheme="minorHAnsi" w:hAnsiTheme="minorHAnsi" w:cstheme="minorHAnsi"/>
          <w:sz w:val="24"/>
          <w:szCs w:val="24"/>
          <w:shd w:val="clear" w:color="auto" w:fill="FFFFFF"/>
        </w:rPr>
      </w:pPr>
      <w:r w:rsidRPr="00044FE0">
        <w:rPr>
          <w:rStyle w:val="normaltextrun"/>
          <w:rFonts w:asciiTheme="minorHAnsi" w:hAnsiTheme="minorHAnsi" w:cstheme="minorHAnsi"/>
          <w:i/>
          <w:iCs/>
          <w:sz w:val="24"/>
          <w:szCs w:val="24"/>
          <w:shd w:val="clear" w:color="auto" w:fill="FFFFFF"/>
        </w:rPr>
        <w:t>W rezultacie dokonania przez Zamawiającego wyboru oferty w trybie podstawowym (art. 275 i kolejne) przeprowadzonego zgodnie z przepisami Ustawy z dnia 11 września 2019 r. - Prawo zamówień publicznych (t.j. Dz.U.2022.1710 t.j. ze zm.). - Strony postanawiają co następuje:</w:t>
      </w:r>
      <w:r w:rsidRPr="00044FE0">
        <w:rPr>
          <w:rStyle w:val="eop"/>
          <w:rFonts w:asciiTheme="minorHAnsi" w:hAnsiTheme="minorHAnsi" w:cstheme="minorHAnsi"/>
          <w:sz w:val="24"/>
          <w:szCs w:val="24"/>
          <w:shd w:val="clear" w:color="auto" w:fill="FFFFFF"/>
        </w:rPr>
        <w:t> </w:t>
      </w:r>
    </w:p>
    <w:p w14:paraId="49648B65" w14:textId="77777777" w:rsidR="00BA376F" w:rsidRPr="00044FE0" w:rsidRDefault="00BA376F" w:rsidP="00232459">
      <w:pPr>
        <w:shd w:val="clear" w:color="auto" w:fill="FFFFFF"/>
        <w:spacing w:before="336" w:line="276" w:lineRule="auto"/>
        <w:ind w:left="29" w:right="19"/>
        <w:jc w:val="both"/>
        <w:rPr>
          <w:rFonts w:asciiTheme="minorHAnsi" w:hAnsiTheme="minorHAnsi" w:cstheme="minorHAnsi"/>
          <w:sz w:val="24"/>
          <w:szCs w:val="24"/>
        </w:rPr>
      </w:pPr>
    </w:p>
    <w:p w14:paraId="69CAD9B1" w14:textId="77777777" w:rsidR="00232459" w:rsidRPr="00044FE0" w:rsidRDefault="00232459" w:rsidP="00BA376F">
      <w:pPr>
        <w:shd w:val="clear" w:color="auto" w:fill="FFFFFF"/>
        <w:spacing w:line="276" w:lineRule="auto"/>
        <w:ind w:left="4123" w:right="4171"/>
        <w:jc w:val="center"/>
        <w:rPr>
          <w:rFonts w:asciiTheme="minorHAnsi" w:hAnsiTheme="minorHAnsi" w:cstheme="minorHAnsi"/>
          <w:b/>
          <w:bCs/>
          <w:sz w:val="24"/>
          <w:szCs w:val="24"/>
        </w:rPr>
      </w:pPr>
      <w:r w:rsidRPr="00044FE0">
        <w:rPr>
          <w:rFonts w:asciiTheme="minorHAnsi" w:hAnsiTheme="minorHAnsi" w:cstheme="minorHAnsi"/>
          <w:b/>
          <w:bCs/>
          <w:sz w:val="24"/>
          <w:szCs w:val="24"/>
        </w:rPr>
        <w:t xml:space="preserve">§1 </w:t>
      </w:r>
    </w:p>
    <w:p w14:paraId="260E50F1" w14:textId="6F91BE66" w:rsidR="00232459" w:rsidRPr="00044FE0" w:rsidRDefault="00232459" w:rsidP="00BA376F">
      <w:pPr>
        <w:shd w:val="clear" w:color="auto" w:fill="FFFFFF"/>
        <w:tabs>
          <w:tab w:val="left" w:pos="1134"/>
        </w:tabs>
        <w:spacing w:line="276" w:lineRule="auto"/>
        <w:ind w:left="4123" w:right="-40" w:hanging="3839"/>
        <w:jc w:val="center"/>
        <w:rPr>
          <w:rFonts w:asciiTheme="minorHAnsi" w:hAnsiTheme="minorHAnsi" w:cstheme="minorHAnsi"/>
          <w:b/>
          <w:bCs/>
          <w:sz w:val="24"/>
          <w:szCs w:val="24"/>
        </w:rPr>
      </w:pPr>
      <w:r w:rsidRPr="00044FE0">
        <w:rPr>
          <w:rFonts w:asciiTheme="minorHAnsi" w:hAnsiTheme="minorHAnsi" w:cstheme="minorHAnsi"/>
          <w:b/>
          <w:bCs/>
          <w:sz w:val="24"/>
          <w:szCs w:val="24"/>
        </w:rPr>
        <w:t xml:space="preserve">PRZEDMIOT </w:t>
      </w:r>
      <w:r w:rsidR="00BA376F" w:rsidRPr="00044FE0">
        <w:rPr>
          <w:rFonts w:asciiTheme="minorHAnsi" w:hAnsiTheme="minorHAnsi" w:cstheme="minorHAnsi"/>
          <w:b/>
          <w:bCs/>
          <w:sz w:val="24"/>
          <w:szCs w:val="24"/>
        </w:rPr>
        <w:t xml:space="preserve"> U</w:t>
      </w:r>
      <w:r w:rsidRPr="00044FE0">
        <w:rPr>
          <w:rFonts w:asciiTheme="minorHAnsi" w:hAnsiTheme="minorHAnsi" w:cstheme="minorHAnsi"/>
          <w:b/>
          <w:bCs/>
          <w:sz w:val="24"/>
          <w:szCs w:val="24"/>
        </w:rPr>
        <w:t>MOWY</w:t>
      </w:r>
    </w:p>
    <w:p w14:paraId="0E43E7C6" w14:textId="55A78820" w:rsidR="00232459" w:rsidRPr="00044FE0" w:rsidRDefault="00232459" w:rsidP="006A73B4">
      <w:pPr>
        <w:numPr>
          <w:ilvl w:val="0"/>
          <w:numId w:val="33"/>
        </w:numPr>
        <w:spacing w:line="276" w:lineRule="auto"/>
        <w:jc w:val="both"/>
        <w:rPr>
          <w:rStyle w:val="normaltextrun"/>
          <w:rFonts w:asciiTheme="minorHAnsi" w:hAnsiTheme="minorHAnsi" w:cstheme="minorHAnsi"/>
          <w:b/>
          <w:bCs/>
          <w:color w:val="000000" w:themeColor="text1"/>
          <w:sz w:val="24"/>
          <w:szCs w:val="24"/>
          <w:shd w:val="clear" w:color="auto" w:fill="FFFFFF"/>
        </w:rPr>
      </w:pPr>
      <w:r w:rsidRPr="00044FE0">
        <w:rPr>
          <w:rStyle w:val="normaltextrun"/>
          <w:rFonts w:asciiTheme="minorHAnsi" w:hAnsiTheme="minorHAnsi" w:cstheme="minorHAnsi"/>
          <w:color w:val="000000" w:themeColor="text1"/>
          <w:sz w:val="24"/>
          <w:szCs w:val="24"/>
          <w:shd w:val="clear" w:color="auto" w:fill="FFFFFF"/>
        </w:rPr>
        <w:t>Zamawiający powierza a Wykonawca zobowiązuje się wykonać zadanie pn.</w:t>
      </w:r>
      <w:r w:rsidRPr="00044FE0">
        <w:rPr>
          <w:rStyle w:val="normaltextrun"/>
          <w:rFonts w:asciiTheme="minorHAnsi" w:hAnsiTheme="minorHAnsi" w:cstheme="minorHAnsi"/>
          <w:color w:val="000000" w:themeColor="text1"/>
          <w:sz w:val="24"/>
          <w:szCs w:val="24"/>
        </w:rPr>
        <w:t xml:space="preserve"> </w:t>
      </w:r>
      <w:r w:rsidRPr="00833815">
        <w:rPr>
          <w:rStyle w:val="normaltextrun"/>
          <w:rFonts w:asciiTheme="minorHAnsi" w:hAnsiTheme="minorHAnsi" w:cstheme="minorHAnsi"/>
          <w:b/>
          <w:bCs/>
          <w:sz w:val="24"/>
          <w:szCs w:val="24"/>
          <w:shd w:val="clear" w:color="auto" w:fill="FFFFFF"/>
        </w:rPr>
        <w:t>„</w:t>
      </w:r>
      <w:bookmarkStart w:id="0" w:name="_Hlk140220968"/>
      <w:r w:rsidRPr="00833815">
        <w:rPr>
          <w:rStyle w:val="normaltextrun"/>
          <w:rFonts w:asciiTheme="minorHAnsi" w:hAnsiTheme="minorHAnsi" w:cstheme="minorHAnsi"/>
          <w:b/>
          <w:bCs/>
          <w:sz w:val="24"/>
          <w:szCs w:val="24"/>
          <w:shd w:val="clear" w:color="auto" w:fill="FFFFFF"/>
        </w:rPr>
        <w:t xml:space="preserve">Zapewnienie dostępności budynków w WS SPZOZ w Zgorzelcu </w:t>
      </w:r>
      <w:bookmarkEnd w:id="0"/>
      <w:r w:rsidRPr="00833815">
        <w:rPr>
          <w:rStyle w:val="normaltextrun"/>
          <w:rFonts w:asciiTheme="minorHAnsi" w:hAnsiTheme="minorHAnsi" w:cstheme="minorHAnsi"/>
          <w:b/>
          <w:bCs/>
          <w:sz w:val="24"/>
          <w:szCs w:val="24"/>
          <w:shd w:val="clear" w:color="auto" w:fill="FFFFFF"/>
        </w:rPr>
        <w:t>przy ul. Lubańskiej 11-12</w:t>
      </w:r>
      <w:r w:rsidR="008E0984" w:rsidRPr="00833815">
        <w:rPr>
          <w:rStyle w:val="normaltextrun"/>
          <w:rFonts w:asciiTheme="minorHAnsi" w:hAnsiTheme="minorHAnsi" w:cstheme="minorHAnsi"/>
          <w:b/>
          <w:bCs/>
          <w:sz w:val="24"/>
          <w:szCs w:val="24"/>
          <w:shd w:val="clear" w:color="auto" w:fill="FFFFFF"/>
        </w:rPr>
        <w:t xml:space="preserve">” </w:t>
      </w:r>
      <w:r w:rsidRPr="00833815">
        <w:rPr>
          <w:rStyle w:val="normaltextrun"/>
          <w:rFonts w:asciiTheme="minorHAnsi" w:hAnsiTheme="minorHAnsi" w:cstheme="minorHAnsi"/>
          <w:b/>
          <w:bCs/>
          <w:sz w:val="24"/>
          <w:szCs w:val="24"/>
          <w:shd w:val="clear" w:color="auto" w:fill="FFFFFF"/>
        </w:rPr>
        <w:t xml:space="preserve">w zakresie Pakietu nr _______ </w:t>
      </w:r>
      <w:r w:rsidR="00DD31B9" w:rsidRPr="00833815">
        <w:rPr>
          <w:rStyle w:val="normaltextrun"/>
          <w:rFonts w:asciiTheme="minorHAnsi" w:hAnsiTheme="minorHAnsi" w:cstheme="minorHAnsi"/>
          <w:b/>
          <w:bCs/>
          <w:sz w:val="24"/>
          <w:szCs w:val="24"/>
          <w:shd w:val="clear" w:color="auto" w:fill="FFFFFF"/>
        </w:rPr>
        <w:t>/</w:t>
      </w:r>
      <w:r w:rsidRPr="00833815">
        <w:rPr>
          <w:rStyle w:val="normaltextrun"/>
          <w:rFonts w:asciiTheme="minorHAnsi" w:hAnsiTheme="minorHAnsi" w:cstheme="minorHAnsi"/>
          <w:b/>
          <w:bCs/>
          <w:sz w:val="24"/>
          <w:szCs w:val="24"/>
          <w:shd w:val="clear" w:color="auto" w:fill="FFFFFF"/>
        </w:rPr>
        <w:t>oraz</w:t>
      </w:r>
      <w:r w:rsidR="00C839C2">
        <w:rPr>
          <w:rStyle w:val="Odwoanieprzypisudolnego"/>
          <w:rFonts w:asciiTheme="minorHAnsi" w:hAnsiTheme="minorHAnsi" w:cstheme="minorHAnsi"/>
          <w:b/>
          <w:bCs/>
          <w:sz w:val="24"/>
          <w:szCs w:val="24"/>
          <w:shd w:val="clear" w:color="auto" w:fill="FFFFFF"/>
        </w:rPr>
        <w:footnoteReference w:id="2"/>
      </w:r>
      <w:r w:rsidRPr="00833815">
        <w:rPr>
          <w:rStyle w:val="normaltextrun"/>
          <w:rFonts w:asciiTheme="minorHAnsi" w:hAnsiTheme="minorHAnsi" w:cstheme="minorHAnsi"/>
          <w:b/>
          <w:bCs/>
          <w:sz w:val="24"/>
          <w:szCs w:val="24"/>
          <w:shd w:val="clear" w:color="auto" w:fill="FFFFFF"/>
        </w:rPr>
        <w:t xml:space="preserve"> </w:t>
      </w:r>
      <w:r w:rsidR="00DD31B9" w:rsidRPr="00833815">
        <w:rPr>
          <w:rFonts w:asciiTheme="minorHAnsi" w:hAnsiTheme="minorHAnsi" w:cstheme="minorHAnsi"/>
          <w:b/>
          <w:bCs/>
          <w:sz w:val="24"/>
          <w:szCs w:val="24"/>
          <w:shd w:val="clear" w:color="auto" w:fill="FFFFFF"/>
        </w:rPr>
        <w:t xml:space="preserve">Zapewnienie dostępności budynków w WS SPZOZ w Zgorzelcu </w:t>
      </w:r>
      <w:r w:rsidRPr="00044FE0">
        <w:rPr>
          <w:rStyle w:val="normaltextrun"/>
          <w:rFonts w:asciiTheme="minorHAnsi" w:hAnsiTheme="minorHAnsi" w:cstheme="minorHAnsi"/>
          <w:b/>
          <w:bCs/>
          <w:color w:val="000000" w:themeColor="text1"/>
          <w:sz w:val="24"/>
          <w:szCs w:val="24"/>
          <w:shd w:val="clear" w:color="auto" w:fill="FFFFFF"/>
        </w:rPr>
        <w:t>Oddziału znajdującego się w Sieniawce przy ul. Rolniczej 25 w Sieniawce”</w:t>
      </w:r>
      <w:r w:rsidR="008E0984" w:rsidRPr="00044FE0">
        <w:rPr>
          <w:rStyle w:val="normaltextrun"/>
          <w:rFonts w:asciiTheme="minorHAnsi" w:hAnsiTheme="minorHAnsi" w:cstheme="minorHAnsi"/>
          <w:b/>
          <w:bCs/>
          <w:color w:val="000000" w:themeColor="text1"/>
          <w:sz w:val="24"/>
          <w:szCs w:val="24"/>
          <w:shd w:val="clear" w:color="auto" w:fill="FFFFFF"/>
        </w:rPr>
        <w:t xml:space="preserve"> - w zakresie Pakietu nr __________-</w:t>
      </w:r>
      <w:r w:rsidRPr="00044FE0">
        <w:rPr>
          <w:rStyle w:val="normaltextrun"/>
          <w:rFonts w:asciiTheme="minorHAnsi" w:hAnsiTheme="minorHAnsi" w:cstheme="minorHAnsi"/>
          <w:b/>
          <w:bCs/>
          <w:color w:val="000000" w:themeColor="text1"/>
          <w:sz w:val="24"/>
          <w:szCs w:val="24"/>
          <w:shd w:val="clear" w:color="auto" w:fill="FFFFFF"/>
        </w:rPr>
        <w:t xml:space="preserve"> </w:t>
      </w:r>
      <w:r w:rsidR="00D20C8D" w:rsidRPr="00044FE0">
        <w:rPr>
          <w:rStyle w:val="normaltextrun"/>
          <w:rFonts w:asciiTheme="minorHAnsi" w:hAnsiTheme="minorHAnsi" w:cstheme="minorHAnsi"/>
          <w:color w:val="000000" w:themeColor="text1"/>
          <w:sz w:val="24"/>
          <w:szCs w:val="24"/>
          <w:shd w:val="clear" w:color="auto" w:fill="FFFFFF"/>
        </w:rPr>
        <w:t>w formule zaprojektuj</w:t>
      </w:r>
      <w:r w:rsidR="008E0984" w:rsidRPr="00044FE0">
        <w:rPr>
          <w:rStyle w:val="normaltextrun"/>
          <w:rFonts w:asciiTheme="minorHAnsi" w:hAnsiTheme="minorHAnsi" w:cstheme="minorHAnsi"/>
          <w:color w:val="000000" w:themeColor="text1"/>
          <w:sz w:val="24"/>
          <w:szCs w:val="24"/>
          <w:shd w:val="clear" w:color="auto" w:fill="FFFFFF"/>
        </w:rPr>
        <w:t xml:space="preserve"> i </w:t>
      </w:r>
      <w:r w:rsidR="00D20C8D" w:rsidRPr="00044FE0">
        <w:rPr>
          <w:rStyle w:val="normaltextrun"/>
          <w:rFonts w:asciiTheme="minorHAnsi" w:hAnsiTheme="minorHAnsi" w:cstheme="minorHAnsi"/>
          <w:color w:val="000000" w:themeColor="text1"/>
          <w:sz w:val="24"/>
          <w:szCs w:val="24"/>
          <w:shd w:val="clear" w:color="auto" w:fill="FFFFFF"/>
        </w:rPr>
        <w:t>wybuduj</w:t>
      </w:r>
      <w:r w:rsidR="008E0984" w:rsidRPr="00044FE0">
        <w:rPr>
          <w:rStyle w:val="normaltextrun"/>
          <w:rFonts w:asciiTheme="minorHAnsi" w:hAnsiTheme="minorHAnsi" w:cstheme="minorHAnsi"/>
          <w:b/>
          <w:bCs/>
          <w:color w:val="000000" w:themeColor="text1"/>
          <w:sz w:val="24"/>
          <w:szCs w:val="24"/>
          <w:shd w:val="clear" w:color="auto" w:fill="FFFFFF"/>
        </w:rPr>
        <w:t>.</w:t>
      </w:r>
    </w:p>
    <w:p w14:paraId="5E1F4F93" w14:textId="77777777" w:rsidR="00232459" w:rsidRPr="00044FE0" w:rsidRDefault="00232459" w:rsidP="006A73B4">
      <w:pPr>
        <w:numPr>
          <w:ilvl w:val="0"/>
          <w:numId w:val="33"/>
        </w:numPr>
        <w:spacing w:line="276" w:lineRule="auto"/>
        <w:rPr>
          <w:rStyle w:val="normaltextrun"/>
          <w:rFonts w:asciiTheme="minorHAnsi" w:hAnsiTheme="minorHAnsi" w:cstheme="minorHAnsi"/>
          <w:color w:val="000000" w:themeColor="text1"/>
          <w:sz w:val="24"/>
          <w:szCs w:val="24"/>
          <w:shd w:val="clear" w:color="auto" w:fill="FFFFFF"/>
        </w:rPr>
      </w:pPr>
      <w:r w:rsidRPr="00044FE0">
        <w:rPr>
          <w:rStyle w:val="normaltextrun"/>
          <w:rFonts w:asciiTheme="minorHAnsi" w:hAnsiTheme="minorHAnsi" w:cstheme="minorHAnsi"/>
          <w:color w:val="000000" w:themeColor="text1"/>
          <w:sz w:val="24"/>
          <w:szCs w:val="24"/>
          <w:shd w:val="clear" w:color="auto" w:fill="FFFFFF"/>
        </w:rPr>
        <w:t>W celu wykonania zadania, o którym mowa w ust. 1, wykonawca zobowiązuje się: </w:t>
      </w:r>
    </w:p>
    <w:p w14:paraId="723CA087" w14:textId="25F0ED3B" w:rsidR="00232459" w:rsidRPr="00044FE0" w:rsidRDefault="00232459" w:rsidP="006A73B4">
      <w:pPr>
        <w:numPr>
          <w:ilvl w:val="0"/>
          <w:numId w:val="34"/>
        </w:numPr>
        <w:spacing w:line="276" w:lineRule="auto"/>
        <w:jc w:val="both"/>
        <w:rPr>
          <w:rStyle w:val="normaltextrun"/>
          <w:rFonts w:asciiTheme="minorHAnsi" w:hAnsiTheme="minorHAnsi" w:cstheme="minorHAnsi"/>
          <w:color w:val="000000" w:themeColor="text1"/>
          <w:sz w:val="24"/>
          <w:szCs w:val="24"/>
          <w:shd w:val="clear" w:color="auto" w:fill="FFFFFF"/>
        </w:rPr>
      </w:pPr>
      <w:r w:rsidRPr="00044FE0">
        <w:rPr>
          <w:rStyle w:val="normaltextrun"/>
          <w:rFonts w:asciiTheme="minorHAnsi" w:hAnsiTheme="minorHAnsi" w:cstheme="minorHAnsi"/>
          <w:color w:val="000000" w:themeColor="text1"/>
          <w:sz w:val="24"/>
          <w:szCs w:val="24"/>
          <w:shd w:val="clear" w:color="auto" w:fill="FFFFFF"/>
        </w:rPr>
        <w:t>Sporządzić dokumentację projektow</w:t>
      </w:r>
      <w:r w:rsidR="008E0984" w:rsidRPr="00044FE0">
        <w:rPr>
          <w:rStyle w:val="normaltextrun"/>
          <w:rFonts w:asciiTheme="minorHAnsi" w:hAnsiTheme="minorHAnsi" w:cstheme="minorHAnsi"/>
          <w:color w:val="000000" w:themeColor="text1"/>
          <w:sz w:val="24"/>
          <w:szCs w:val="24"/>
          <w:shd w:val="clear" w:color="auto" w:fill="FFFFFF"/>
        </w:rPr>
        <w:t>ą,</w:t>
      </w:r>
      <w:r w:rsidRPr="00044FE0">
        <w:rPr>
          <w:rStyle w:val="normaltextrun"/>
          <w:rFonts w:asciiTheme="minorHAnsi" w:hAnsiTheme="minorHAnsi" w:cstheme="minorHAnsi"/>
          <w:color w:val="000000" w:themeColor="text1"/>
          <w:sz w:val="24"/>
          <w:szCs w:val="24"/>
          <w:shd w:val="clear" w:color="auto" w:fill="FFFFFF"/>
        </w:rPr>
        <w:t xml:space="preserve"> składającą się co najmniej z projektu budowlanego, projektów wykonawczych, STWOiR, kosztorysów, zgodnie </w:t>
      </w:r>
      <w:r w:rsidR="000F2317" w:rsidRPr="00044FE0">
        <w:rPr>
          <w:rStyle w:val="normaltextrun"/>
          <w:rFonts w:asciiTheme="minorHAnsi" w:hAnsiTheme="minorHAnsi" w:cstheme="minorHAnsi"/>
          <w:color w:val="000000" w:themeColor="text1"/>
          <w:sz w:val="24"/>
          <w:szCs w:val="24"/>
          <w:shd w:val="clear" w:color="auto" w:fill="FFFFFF"/>
        </w:rPr>
        <w:t xml:space="preserve">Programem Funkcjonalno-Użytkowym (PFU) </w:t>
      </w:r>
      <w:r w:rsidR="000F2317">
        <w:rPr>
          <w:rStyle w:val="normaltextrun"/>
          <w:rFonts w:asciiTheme="minorHAnsi" w:hAnsiTheme="minorHAnsi" w:cstheme="minorHAnsi"/>
          <w:color w:val="000000" w:themeColor="text1"/>
          <w:sz w:val="24"/>
          <w:szCs w:val="24"/>
          <w:shd w:val="clear" w:color="auto" w:fill="FFFFFF"/>
        </w:rPr>
        <w:t xml:space="preserve">stanowiącym </w:t>
      </w:r>
      <w:r w:rsidRPr="00044FE0">
        <w:rPr>
          <w:rStyle w:val="normaltextrun"/>
          <w:rFonts w:asciiTheme="minorHAnsi" w:hAnsiTheme="minorHAnsi" w:cstheme="minorHAnsi"/>
          <w:color w:val="000000" w:themeColor="text1"/>
          <w:sz w:val="24"/>
          <w:szCs w:val="24"/>
          <w:shd w:val="clear" w:color="auto" w:fill="FFFFFF"/>
        </w:rPr>
        <w:t xml:space="preserve"> </w:t>
      </w:r>
      <w:r w:rsidR="00EF6195" w:rsidRPr="008228BA">
        <w:rPr>
          <w:rStyle w:val="normaltextrun"/>
          <w:rFonts w:asciiTheme="minorHAnsi" w:hAnsiTheme="minorHAnsi" w:cstheme="minorHAnsi"/>
          <w:color w:val="000000" w:themeColor="text1"/>
          <w:sz w:val="24"/>
          <w:szCs w:val="24"/>
          <w:shd w:val="clear" w:color="auto" w:fill="FFFFFF"/>
        </w:rPr>
        <w:t>Opis Przedmiotu Zamówienia (OPZ)</w:t>
      </w:r>
      <w:r w:rsidR="00EF6195" w:rsidRPr="00044FE0">
        <w:rPr>
          <w:rStyle w:val="normaltextrun"/>
          <w:rFonts w:asciiTheme="minorHAnsi" w:hAnsiTheme="minorHAnsi" w:cstheme="minorHAnsi"/>
          <w:color w:val="FF0000"/>
          <w:sz w:val="24"/>
          <w:szCs w:val="24"/>
          <w:shd w:val="clear" w:color="auto" w:fill="FFFFFF"/>
        </w:rPr>
        <w:t xml:space="preserve"> </w:t>
      </w:r>
      <w:r w:rsidR="008228BA" w:rsidRPr="00044FE0">
        <w:rPr>
          <w:rStyle w:val="normaltextrun"/>
          <w:rFonts w:asciiTheme="minorHAnsi" w:hAnsiTheme="minorHAnsi" w:cstheme="minorHAnsi"/>
          <w:color w:val="000000" w:themeColor="text1"/>
          <w:sz w:val="24"/>
          <w:szCs w:val="24"/>
          <w:shd w:val="clear" w:color="auto" w:fill="FFFFFF"/>
        </w:rPr>
        <w:t>zawierającym szczegółowy</w:t>
      </w:r>
      <w:r w:rsidRPr="00044FE0">
        <w:rPr>
          <w:rStyle w:val="normaltextrun"/>
          <w:rFonts w:asciiTheme="minorHAnsi" w:hAnsiTheme="minorHAnsi" w:cstheme="minorHAnsi"/>
          <w:color w:val="000000" w:themeColor="text1"/>
          <w:sz w:val="24"/>
          <w:szCs w:val="24"/>
          <w:shd w:val="clear" w:color="auto" w:fill="FFFFFF"/>
        </w:rPr>
        <w:t xml:space="preserve"> zakres prac, stanowiącym </w:t>
      </w:r>
      <w:r w:rsidRPr="00044FE0">
        <w:rPr>
          <w:rStyle w:val="normaltextrun"/>
          <w:rFonts w:asciiTheme="minorHAnsi" w:hAnsiTheme="minorHAnsi" w:cstheme="minorHAnsi"/>
          <w:b/>
          <w:bCs/>
          <w:color w:val="000000" w:themeColor="text1"/>
          <w:sz w:val="24"/>
          <w:szCs w:val="24"/>
          <w:shd w:val="clear" w:color="auto" w:fill="FFFFFF"/>
        </w:rPr>
        <w:t>załącznik nr 2</w:t>
      </w:r>
      <w:r w:rsidRPr="00044FE0">
        <w:rPr>
          <w:rStyle w:val="normaltextrun"/>
          <w:rFonts w:asciiTheme="minorHAnsi" w:hAnsiTheme="minorHAnsi" w:cstheme="minorHAnsi"/>
          <w:color w:val="000000" w:themeColor="text1"/>
          <w:sz w:val="24"/>
          <w:szCs w:val="24"/>
          <w:shd w:val="clear" w:color="auto" w:fill="FFFFFF"/>
        </w:rPr>
        <w:t xml:space="preserve"> do niniejszej umowy.</w:t>
      </w:r>
      <w:r w:rsidRPr="00044FE0">
        <w:rPr>
          <w:rStyle w:val="normaltextrun"/>
          <w:rFonts w:asciiTheme="minorHAnsi" w:hAnsiTheme="minorHAnsi" w:cstheme="minorHAnsi"/>
          <w:color w:val="000000" w:themeColor="text1"/>
          <w:sz w:val="24"/>
          <w:szCs w:val="24"/>
        </w:rPr>
        <w:t> </w:t>
      </w:r>
    </w:p>
    <w:p w14:paraId="1AE74AFD" w14:textId="77777777" w:rsidR="00232459" w:rsidRPr="00044FE0" w:rsidRDefault="00232459" w:rsidP="006A73B4">
      <w:pPr>
        <w:numPr>
          <w:ilvl w:val="0"/>
          <w:numId w:val="34"/>
        </w:numPr>
        <w:spacing w:line="276" w:lineRule="auto"/>
        <w:jc w:val="both"/>
        <w:rPr>
          <w:rStyle w:val="normaltextrun"/>
          <w:rFonts w:asciiTheme="minorHAnsi" w:hAnsiTheme="minorHAnsi" w:cstheme="minorHAnsi"/>
          <w:color w:val="000000" w:themeColor="text1"/>
          <w:sz w:val="24"/>
          <w:szCs w:val="24"/>
          <w:shd w:val="clear" w:color="auto" w:fill="FFFFFF"/>
        </w:rPr>
      </w:pPr>
      <w:r w:rsidRPr="00044FE0">
        <w:rPr>
          <w:rStyle w:val="normaltextrun"/>
          <w:rFonts w:asciiTheme="minorHAnsi" w:hAnsiTheme="minorHAnsi" w:cstheme="minorHAnsi"/>
          <w:color w:val="000000" w:themeColor="text1"/>
          <w:sz w:val="24"/>
          <w:szCs w:val="24"/>
          <w:shd w:val="clear" w:color="auto" w:fill="FFFFFF"/>
        </w:rPr>
        <w:t>Wykonać roboty budowlane na podstawie sporządzonej dokumentacji projektowej, </w:t>
      </w:r>
    </w:p>
    <w:p w14:paraId="36348DC6" w14:textId="77777777" w:rsidR="00232459" w:rsidRPr="00044FE0" w:rsidRDefault="00232459" w:rsidP="006A73B4">
      <w:pPr>
        <w:numPr>
          <w:ilvl w:val="0"/>
          <w:numId w:val="34"/>
        </w:numPr>
        <w:spacing w:line="276" w:lineRule="auto"/>
        <w:jc w:val="both"/>
        <w:rPr>
          <w:rStyle w:val="normaltextrun"/>
          <w:rFonts w:asciiTheme="minorHAnsi" w:hAnsiTheme="minorHAnsi" w:cstheme="minorHAnsi"/>
          <w:color w:val="000000" w:themeColor="text1"/>
          <w:sz w:val="24"/>
          <w:szCs w:val="24"/>
          <w:shd w:val="clear" w:color="auto" w:fill="FFFFFF"/>
        </w:rPr>
      </w:pPr>
      <w:r w:rsidRPr="00044FE0">
        <w:rPr>
          <w:rStyle w:val="normaltextrun"/>
          <w:rFonts w:asciiTheme="minorHAnsi" w:hAnsiTheme="minorHAnsi" w:cstheme="minorHAnsi"/>
          <w:color w:val="000000" w:themeColor="text1"/>
          <w:sz w:val="24"/>
          <w:szCs w:val="24"/>
          <w:shd w:val="clear" w:color="auto" w:fill="FFFFFF"/>
        </w:rPr>
        <w:t>Sporządzić dokumentację powykonawczą, </w:t>
      </w:r>
    </w:p>
    <w:p w14:paraId="192FB1CF" w14:textId="5BC055AE" w:rsidR="00232459" w:rsidRPr="00044FE0" w:rsidRDefault="00232459" w:rsidP="006A73B4">
      <w:pPr>
        <w:numPr>
          <w:ilvl w:val="0"/>
          <w:numId w:val="33"/>
        </w:numPr>
        <w:spacing w:line="276" w:lineRule="auto"/>
        <w:jc w:val="both"/>
        <w:rPr>
          <w:rStyle w:val="normaltextrun"/>
          <w:rFonts w:asciiTheme="minorHAnsi" w:hAnsiTheme="minorHAnsi" w:cstheme="minorHAnsi"/>
          <w:b/>
          <w:bCs/>
          <w:color w:val="000000" w:themeColor="text1"/>
          <w:sz w:val="24"/>
          <w:szCs w:val="24"/>
        </w:rPr>
      </w:pPr>
      <w:r w:rsidRPr="00044FE0">
        <w:rPr>
          <w:rStyle w:val="normaltextrun"/>
          <w:rFonts w:asciiTheme="minorHAnsi" w:hAnsiTheme="minorHAnsi" w:cstheme="minorHAnsi"/>
          <w:color w:val="000000" w:themeColor="text1"/>
          <w:sz w:val="24"/>
          <w:szCs w:val="24"/>
          <w:shd w:val="clear" w:color="auto" w:fill="FFFFFF"/>
        </w:rPr>
        <w:t xml:space="preserve">Zadanie realizowane jest w ramach projektu pn.: </w:t>
      </w:r>
      <w:r w:rsidRPr="00044FE0">
        <w:rPr>
          <w:rStyle w:val="normaltextrun"/>
          <w:rFonts w:asciiTheme="minorHAnsi" w:hAnsiTheme="minorHAnsi" w:cstheme="minorHAnsi"/>
          <w:b/>
          <w:bCs/>
          <w:color w:val="000000" w:themeColor="text1"/>
          <w:sz w:val="24"/>
          <w:szCs w:val="24"/>
          <w:shd w:val="clear" w:color="auto" w:fill="FFFFFF"/>
        </w:rPr>
        <w:t xml:space="preserve">„Zapewnienie dostępności budynków w </w:t>
      </w:r>
      <w:r w:rsidR="00D20C8D" w:rsidRPr="00044FE0">
        <w:rPr>
          <w:rStyle w:val="normaltextrun"/>
          <w:rFonts w:asciiTheme="minorHAnsi" w:hAnsiTheme="minorHAnsi" w:cstheme="minorHAnsi"/>
          <w:b/>
          <w:bCs/>
          <w:color w:val="000000" w:themeColor="text1"/>
          <w:sz w:val="24"/>
          <w:szCs w:val="24"/>
          <w:shd w:val="clear" w:color="auto" w:fill="FFFFFF"/>
        </w:rPr>
        <w:br/>
      </w:r>
      <w:r w:rsidRPr="00044FE0">
        <w:rPr>
          <w:rStyle w:val="normaltextrun"/>
          <w:rFonts w:asciiTheme="minorHAnsi" w:hAnsiTheme="minorHAnsi" w:cstheme="minorHAnsi"/>
          <w:b/>
          <w:bCs/>
          <w:color w:val="000000" w:themeColor="text1"/>
          <w:sz w:val="24"/>
          <w:szCs w:val="24"/>
          <w:shd w:val="clear" w:color="auto" w:fill="FFFFFF"/>
        </w:rPr>
        <w:t xml:space="preserve">WS </w:t>
      </w:r>
      <w:r w:rsidR="00D20C8D" w:rsidRPr="00044FE0">
        <w:rPr>
          <w:rStyle w:val="normaltextrun"/>
          <w:rFonts w:asciiTheme="minorHAnsi" w:hAnsiTheme="minorHAnsi" w:cstheme="minorHAnsi"/>
          <w:b/>
          <w:bCs/>
          <w:color w:val="000000" w:themeColor="text1"/>
          <w:sz w:val="24"/>
          <w:szCs w:val="24"/>
          <w:shd w:val="clear" w:color="auto" w:fill="FFFFFF"/>
        </w:rPr>
        <w:t xml:space="preserve">- </w:t>
      </w:r>
      <w:r w:rsidRPr="00044FE0">
        <w:rPr>
          <w:rStyle w:val="normaltextrun"/>
          <w:rFonts w:asciiTheme="minorHAnsi" w:hAnsiTheme="minorHAnsi" w:cstheme="minorHAnsi"/>
          <w:b/>
          <w:bCs/>
          <w:color w:val="000000" w:themeColor="text1"/>
          <w:sz w:val="24"/>
          <w:szCs w:val="24"/>
          <w:shd w:val="clear" w:color="auto" w:fill="FFFFFF"/>
        </w:rPr>
        <w:t>SPZOZ w Zgorzelcu przy ul. Lubańskiej 11-12 i Oddziału znajdującego się w Sieniawce przy ul. Rolniczej 25” </w:t>
      </w:r>
    </w:p>
    <w:p w14:paraId="048E3778" w14:textId="45359D25" w:rsidR="00232459" w:rsidRPr="00044FE0" w:rsidRDefault="00232459" w:rsidP="006A73B4">
      <w:pPr>
        <w:numPr>
          <w:ilvl w:val="0"/>
          <w:numId w:val="33"/>
        </w:numPr>
        <w:spacing w:line="276" w:lineRule="auto"/>
        <w:jc w:val="both"/>
        <w:rPr>
          <w:rStyle w:val="normaltextrun"/>
          <w:rFonts w:asciiTheme="minorHAnsi" w:hAnsiTheme="minorHAnsi" w:cstheme="minorHAnsi"/>
          <w:strike/>
          <w:color w:val="000000" w:themeColor="text1"/>
          <w:sz w:val="24"/>
          <w:szCs w:val="24"/>
        </w:rPr>
      </w:pPr>
      <w:r w:rsidRPr="00044FE0">
        <w:rPr>
          <w:rStyle w:val="normaltextrun"/>
          <w:rFonts w:asciiTheme="minorHAnsi" w:hAnsiTheme="minorHAnsi" w:cstheme="minorHAnsi"/>
          <w:color w:val="000000" w:themeColor="text1"/>
          <w:sz w:val="24"/>
          <w:szCs w:val="24"/>
          <w:shd w:val="clear" w:color="auto" w:fill="FFFFFF"/>
        </w:rPr>
        <w:t xml:space="preserve">Wykonanie umowy nastąpi po zrealizowaniu całości robót budowlanych objętych umową </w:t>
      </w:r>
      <w:r w:rsidRPr="00833815">
        <w:rPr>
          <w:rStyle w:val="normaltextrun"/>
          <w:rFonts w:asciiTheme="minorHAnsi" w:hAnsiTheme="minorHAnsi" w:cstheme="minorHAnsi"/>
          <w:color w:val="000000" w:themeColor="text1"/>
          <w:sz w:val="24"/>
          <w:szCs w:val="24"/>
          <w:shd w:val="clear" w:color="auto" w:fill="FFFFFF"/>
        </w:rPr>
        <w:t xml:space="preserve">dostarczeniu i montażu </w:t>
      </w:r>
      <w:r w:rsidR="00675CCE">
        <w:rPr>
          <w:rStyle w:val="normaltextrun"/>
          <w:rFonts w:asciiTheme="minorHAnsi" w:hAnsiTheme="minorHAnsi" w:cstheme="minorHAnsi"/>
          <w:color w:val="000000" w:themeColor="text1"/>
          <w:sz w:val="24"/>
          <w:szCs w:val="24"/>
          <w:shd w:val="clear" w:color="auto" w:fill="FFFFFF"/>
        </w:rPr>
        <w:t>urządzeń</w:t>
      </w:r>
      <w:r w:rsidR="00D35B05">
        <w:rPr>
          <w:rStyle w:val="normaltextrun"/>
          <w:rFonts w:asciiTheme="minorHAnsi" w:hAnsiTheme="minorHAnsi" w:cstheme="minorHAnsi"/>
          <w:color w:val="000000" w:themeColor="text1"/>
          <w:sz w:val="24"/>
          <w:szCs w:val="24"/>
          <w:shd w:val="clear" w:color="auto" w:fill="FFFFFF"/>
        </w:rPr>
        <w:t xml:space="preserve"> oraz sprzętu zwanego dalej wyposażeniem</w:t>
      </w:r>
      <w:r w:rsidRPr="00833815">
        <w:rPr>
          <w:rStyle w:val="normaltextrun"/>
          <w:rFonts w:asciiTheme="minorHAnsi" w:hAnsiTheme="minorHAnsi" w:cstheme="minorHAnsi"/>
          <w:color w:val="000000" w:themeColor="text1"/>
          <w:sz w:val="24"/>
          <w:szCs w:val="24"/>
          <w:shd w:val="clear" w:color="auto" w:fill="FFFFFF"/>
        </w:rPr>
        <w:t xml:space="preserve"> oraz podpisaniu przez Strony Protokołu odbioru końcowego robót bez zastrzeżeń, z tym samym dniem nastąpi </w:t>
      </w:r>
      <w:r w:rsidRPr="00833815">
        <w:rPr>
          <w:rStyle w:val="normaltextrun"/>
          <w:rFonts w:asciiTheme="minorHAnsi" w:hAnsiTheme="minorHAnsi" w:cstheme="minorHAnsi"/>
          <w:color w:val="000000" w:themeColor="text1"/>
          <w:sz w:val="24"/>
          <w:szCs w:val="24"/>
          <w:shd w:val="clear" w:color="auto" w:fill="FFFFFF"/>
        </w:rPr>
        <w:lastRenderedPageBreak/>
        <w:t>przeniesienie własności wyposażenia na</w:t>
      </w:r>
      <w:r w:rsidR="003158A4" w:rsidRPr="00833815">
        <w:rPr>
          <w:rStyle w:val="normaltextrun"/>
          <w:rFonts w:asciiTheme="minorHAnsi" w:hAnsiTheme="minorHAnsi" w:cstheme="minorHAnsi"/>
          <w:color w:val="000000" w:themeColor="text1"/>
          <w:sz w:val="24"/>
          <w:szCs w:val="24"/>
          <w:shd w:val="clear" w:color="auto" w:fill="FFFFFF"/>
        </w:rPr>
        <w:t xml:space="preserve"> </w:t>
      </w:r>
      <w:r w:rsidRPr="00833815">
        <w:rPr>
          <w:rStyle w:val="normaltextrun"/>
          <w:rFonts w:asciiTheme="minorHAnsi" w:hAnsiTheme="minorHAnsi" w:cstheme="minorHAnsi"/>
          <w:color w:val="000000" w:themeColor="text1"/>
          <w:sz w:val="24"/>
          <w:szCs w:val="24"/>
          <w:shd w:val="clear" w:color="auto" w:fill="FFFFFF"/>
        </w:rPr>
        <w:t>Zamawiającego.</w:t>
      </w:r>
    </w:p>
    <w:p w14:paraId="5B51A4BE" w14:textId="77777777" w:rsidR="003158A4" w:rsidRPr="00044FE0" w:rsidRDefault="003158A4" w:rsidP="00232459">
      <w:pPr>
        <w:shd w:val="clear" w:color="auto" w:fill="FFFFFF"/>
        <w:spacing w:before="29" w:line="276" w:lineRule="auto"/>
        <w:ind w:left="3619" w:right="3701"/>
        <w:jc w:val="center"/>
        <w:rPr>
          <w:rFonts w:asciiTheme="minorHAnsi" w:hAnsiTheme="minorHAnsi" w:cstheme="minorHAnsi"/>
          <w:b/>
          <w:bCs/>
          <w:sz w:val="24"/>
          <w:szCs w:val="24"/>
        </w:rPr>
      </w:pPr>
    </w:p>
    <w:p w14:paraId="5EF2AA5E" w14:textId="32A411F5" w:rsidR="00232459" w:rsidRPr="00044FE0" w:rsidRDefault="00232459" w:rsidP="00232459">
      <w:pPr>
        <w:shd w:val="clear" w:color="auto" w:fill="FFFFFF"/>
        <w:spacing w:before="29" w:line="276" w:lineRule="auto"/>
        <w:ind w:left="3619" w:right="3701"/>
        <w:jc w:val="center"/>
        <w:rPr>
          <w:rFonts w:asciiTheme="minorHAnsi" w:hAnsiTheme="minorHAnsi" w:cstheme="minorHAnsi"/>
          <w:b/>
          <w:bCs/>
          <w:sz w:val="24"/>
          <w:szCs w:val="24"/>
        </w:rPr>
      </w:pPr>
      <w:r w:rsidRPr="00044FE0">
        <w:rPr>
          <w:rFonts w:asciiTheme="minorHAnsi" w:hAnsiTheme="minorHAnsi" w:cstheme="minorHAnsi"/>
          <w:b/>
          <w:bCs/>
          <w:sz w:val="24"/>
          <w:szCs w:val="24"/>
        </w:rPr>
        <w:t xml:space="preserve">§2 </w:t>
      </w:r>
    </w:p>
    <w:p w14:paraId="1E7EC5B2" w14:textId="675C409B" w:rsidR="00232459" w:rsidRPr="00044FE0" w:rsidRDefault="00232459" w:rsidP="00E56532">
      <w:pPr>
        <w:shd w:val="clear" w:color="auto" w:fill="FFFFFF"/>
        <w:spacing w:before="29" w:line="276" w:lineRule="auto"/>
        <w:ind w:left="5787" w:right="102" w:hanging="5787"/>
        <w:jc w:val="center"/>
        <w:rPr>
          <w:rFonts w:asciiTheme="minorHAnsi" w:hAnsiTheme="minorHAnsi" w:cstheme="minorHAnsi"/>
          <w:sz w:val="24"/>
          <w:szCs w:val="24"/>
        </w:rPr>
      </w:pPr>
      <w:r w:rsidRPr="00044FE0">
        <w:rPr>
          <w:rFonts w:asciiTheme="minorHAnsi" w:hAnsiTheme="minorHAnsi" w:cstheme="minorHAnsi"/>
          <w:b/>
          <w:bCs/>
          <w:sz w:val="24"/>
          <w:szCs w:val="24"/>
        </w:rPr>
        <w:t>TERMIN WYKONANIA</w:t>
      </w:r>
      <w:r w:rsidR="00674443" w:rsidRPr="00044FE0">
        <w:rPr>
          <w:rFonts w:asciiTheme="minorHAnsi" w:hAnsiTheme="minorHAnsi" w:cstheme="minorHAnsi"/>
          <w:b/>
          <w:bCs/>
          <w:sz w:val="24"/>
          <w:szCs w:val="24"/>
        </w:rPr>
        <w:t xml:space="preserve"> </w:t>
      </w:r>
      <w:r w:rsidRPr="00044FE0">
        <w:rPr>
          <w:rFonts w:asciiTheme="minorHAnsi" w:hAnsiTheme="minorHAnsi" w:cstheme="minorHAnsi"/>
          <w:b/>
          <w:bCs/>
          <w:sz w:val="24"/>
          <w:szCs w:val="24"/>
        </w:rPr>
        <w:t>UMOWY</w:t>
      </w:r>
    </w:p>
    <w:p w14:paraId="00730693" w14:textId="574D0DD6" w:rsidR="00232459" w:rsidRPr="008F2C51" w:rsidRDefault="00232459" w:rsidP="00235632">
      <w:pPr>
        <w:numPr>
          <w:ilvl w:val="0"/>
          <w:numId w:val="1"/>
        </w:numPr>
        <w:shd w:val="clear" w:color="auto" w:fill="FFFFFF"/>
        <w:tabs>
          <w:tab w:val="left" w:pos="384"/>
        </w:tabs>
        <w:spacing w:line="276" w:lineRule="auto"/>
        <w:ind w:left="384" w:right="19" w:hanging="379"/>
        <w:jc w:val="both"/>
        <w:rPr>
          <w:rStyle w:val="eop"/>
          <w:rFonts w:asciiTheme="minorHAnsi" w:hAnsiTheme="minorHAnsi" w:cstheme="minorHAnsi"/>
          <w:sz w:val="24"/>
          <w:szCs w:val="24"/>
        </w:rPr>
      </w:pPr>
      <w:r w:rsidRPr="008F2C51">
        <w:rPr>
          <w:rStyle w:val="normaltextrun"/>
          <w:rFonts w:asciiTheme="minorHAnsi" w:hAnsiTheme="minorHAnsi" w:cstheme="minorHAnsi"/>
          <w:sz w:val="24"/>
          <w:szCs w:val="24"/>
        </w:rPr>
        <w:t xml:space="preserve">Wykonawca zobowiązany jest zrealizować przedmiot umowy od dnia podpisania niniejszej umowy do dnia </w:t>
      </w:r>
      <w:bookmarkStart w:id="1" w:name="_Hlk140084572"/>
      <w:r w:rsidR="00A910FC" w:rsidRPr="00A910FC">
        <w:rPr>
          <w:rStyle w:val="normaltextrun"/>
          <w:rFonts w:asciiTheme="minorHAnsi" w:hAnsiTheme="minorHAnsi" w:cstheme="minorHAnsi"/>
          <w:b/>
          <w:bCs/>
          <w:sz w:val="24"/>
          <w:szCs w:val="24"/>
        </w:rPr>
        <w:t>30.04</w:t>
      </w:r>
      <w:r w:rsidRPr="00A910FC">
        <w:rPr>
          <w:rStyle w:val="normaltextrun"/>
          <w:rFonts w:asciiTheme="minorHAnsi" w:hAnsiTheme="minorHAnsi" w:cstheme="minorHAnsi"/>
          <w:b/>
          <w:bCs/>
          <w:sz w:val="24"/>
          <w:szCs w:val="24"/>
        </w:rPr>
        <w:t>.2024 r</w:t>
      </w:r>
      <w:r w:rsidRPr="008F2C51">
        <w:rPr>
          <w:rStyle w:val="normaltextrun"/>
          <w:rFonts w:asciiTheme="minorHAnsi" w:hAnsiTheme="minorHAnsi" w:cstheme="minorHAnsi"/>
          <w:sz w:val="24"/>
          <w:szCs w:val="24"/>
        </w:rPr>
        <w:t>.</w:t>
      </w:r>
      <w:r w:rsidRPr="008F2C51">
        <w:rPr>
          <w:rStyle w:val="eop"/>
          <w:rFonts w:asciiTheme="minorHAnsi" w:hAnsiTheme="minorHAnsi" w:cstheme="minorHAnsi"/>
          <w:sz w:val="24"/>
          <w:szCs w:val="24"/>
        </w:rPr>
        <w:t> </w:t>
      </w:r>
      <w:bookmarkEnd w:id="1"/>
    </w:p>
    <w:p w14:paraId="57CFDEC3" w14:textId="14BBDFB1" w:rsidR="00232459" w:rsidRPr="00044FE0" w:rsidRDefault="00232459" w:rsidP="00235632">
      <w:pPr>
        <w:numPr>
          <w:ilvl w:val="0"/>
          <w:numId w:val="1"/>
        </w:numPr>
        <w:shd w:val="clear" w:color="auto" w:fill="FFFFFF"/>
        <w:tabs>
          <w:tab w:val="left" w:pos="384"/>
        </w:tabs>
        <w:spacing w:line="276" w:lineRule="auto"/>
        <w:ind w:left="384" w:right="19" w:hanging="379"/>
        <w:jc w:val="both"/>
        <w:rPr>
          <w:rStyle w:val="eop"/>
          <w:rFonts w:asciiTheme="minorHAnsi" w:hAnsiTheme="minorHAnsi" w:cstheme="minorHAnsi"/>
          <w:color w:val="000000" w:themeColor="text1"/>
          <w:sz w:val="24"/>
          <w:szCs w:val="24"/>
        </w:rPr>
      </w:pPr>
      <w:r w:rsidRPr="00044FE0">
        <w:rPr>
          <w:rStyle w:val="normaltextrun"/>
          <w:rFonts w:asciiTheme="minorHAnsi" w:hAnsiTheme="minorHAnsi" w:cstheme="minorHAnsi"/>
          <w:color w:val="000000" w:themeColor="text1"/>
          <w:sz w:val="24"/>
          <w:szCs w:val="24"/>
          <w:shd w:val="clear" w:color="auto" w:fill="FFFFFF"/>
        </w:rPr>
        <w:t xml:space="preserve">Zamawiający dopuszcza możliwość, za zgodą Zamawiającego, aby Projekty wykonawcze określone w §1 ust. 2 pkt </w:t>
      </w:r>
      <w:r w:rsidR="0077422C">
        <w:rPr>
          <w:rStyle w:val="normaltextrun"/>
          <w:rFonts w:asciiTheme="minorHAnsi" w:hAnsiTheme="minorHAnsi" w:cstheme="minorHAnsi"/>
          <w:color w:val="000000" w:themeColor="text1"/>
          <w:sz w:val="24"/>
          <w:szCs w:val="24"/>
          <w:shd w:val="clear" w:color="auto" w:fill="FFFFFF"/>
        </w:rPr>
        <w:t>1</w:t>
      </w:r>
      <w:r w:rsidRPr="00C65281">
        <w:rPr>
          <w:rStyle w:val="normaltextrun"/>
          <w:rFonts w:asciiTheme="minorHAnsi" w:hAnsiTheme="minorHAnsi" w:cstheme="minorHAnsi"/>
          <w:color w:val="000000" w:themeColor="text1"/>
          <w:sz w:val="24"/>
          <w:szCs w:val="24"/>
          <w:shd w:val="clear" w:color="auto" w:fill="FFFFFF"/>
        </w:rPr>
        <w:t xml:space="preserve">) </w:t>
      </w:r>
      <w:r w:rsidRPr="00044FE0">
        <w:rPr>
          <w:rStyle w:val="normaltextrun"/>
          <w:rFonts w:asciiTheme="minorHAnsi" w:hAnsiTheme="minorHAnsi" w:cstheme="minorHAnsi"/>
          <w:color w:val="000000" w:themeColor="text1"/>
          <w:sz w:val="24"/>
          <w:szCs w:val="24"/>
          <w:shd w:val="clear" w:color="auto" w:fill="FFFFFF"/>
        </w:rPr>
        <w:t>dla zadania mogły być sporządzane na bieżąco podczas realizacji umowy, to jest także po rozpoczęciu robót budowlanych, jednak nie później niż do zakończenia robót, pod następującymi warunkami:</w:t>
      </w:r>
      <w:r w:rsidRPr="00044FE0">
        <w:rPr>
          <w:rStyle w:val="eop"/>
          <w:rFonts w:asciiTheme="minorHAnsi" w:hAnsiTheme="minorHAnsi" w:cstheme="minorHAnsi"/>
          <w:color w:val="000000" w:themeColor="text1"/>
          <w:sz w:val="24"/>
          <w:szCs w:val="24"/>
        </w:rPr>
        <w:t> </w:t>
      </w:r>
    </w:p>
    <w:p w14:paraId="5CA1C2DE" w14:textId="6BBC6DC4" w:rsidR="00232459" w:rsidRPr="00044FE0" w:rsidRDefault="00232459" w:rsidP="006A73B4">
      <w:pPr>
        <w:numPr>
          <w:ilvl w:val="0"/>
          <w:numId w:val="35"/>
        </w:numPr>
        <w:shd w:val="clear" w:color="auto" w:fill="FFFFFF"/>
        <w:tabs>
          <w:tab w:val="left" w:pos="384"/>
        </w:tabs>
        <w:spacing w:line="276" w:lineRule="auto"/>
        <w:ind w:right="19"/>
        <w:jc w:val="both"/>
        <w:rPr>
          <w:rStyle w:val="eop"/>
          <w:rFonts w:asciiTheme="minorHAnsi" w:hAnsiTheme="minorHAnsi" w:cstheme="minorHAnsi"/>
          <w:color w:val="000000" w:themeColor="text1"/>
          <w:sz w:val="24"/>
          <w:szCs w:val="24"/>
        </w:rPr>
      </w:pPr>
      <w:r w:rsidRPr="00044FE0">
        <w:rPr>
          <w:rStyle w:val="normaltextrun"/>
          <w:rFonts w:asciiTheme="minorHAnsi" w:hAnsiTheme="minorHAnsi" w:cstheme="minorHAnsi"/>
          <w:color w:val="000000" w:themeColor="text1"/>
          <w:sz w:val="24"/>
          <w:szCs w:val="24"/>
          <w:shd w:val="clear" w:color="auto" w:fill="FFFFFF"/>
        </w:rPr>
        <w:t>zachowanie ciągłości wykonywanych robót budowlanych, przy czym przerwy</w:t>
      </w:r>
      <w:r w:rsidRPr="00044FE0">
        <w:rPr>
          <w:rStyle w:val="scxw115288290"/>
          <w:rFonts w:asciiTheme="minorHAnsi" w:hAnsiTheme="minorHAnsi" w:cstheme="minorHAnsi"/>
          <w:color w:val="000000" w:themeColor="text1"/>
          <w:sz w:val="24"/>
          <w:szCs w:val="24"/>
        </w:rPr>
        <w:t> </w:t>
      </w:r>
      <w:r w:rsidRPr="00044FE0">
        <w:rPr>
          <w:rFonts w:asciiTheme="minorHAnsi" w:hAnsiTheme="minorHAnsi" w:cstheme="minorHAnsi"/>
          <w:color w:val="000000" w:themeColor="text1"/>
          <w:sz w:val="24"/>
          <w:szCs w:val="24"/>
        </w:rPr>
        <w:br/>
      </w:r>
      <w:r w:rsidRPr="00044FE0">
        <w:rPr>
          <w:rStyle w:val="normaltextrun"/>
          <w:rFonts w:asciiTheme="minorHAnsi" w:hAnsiTheme="minorHAnsi" w:cstheme="minorHAnsi"/>
          <w:color w:val="000000" w:themeColor="text1"/>
          <w:sz w:val="24"/>
          <w:szCs w:val="24"/>
          <w:shd w:val="clear" w:color="auto" w:fill="FFFFFF"/>
        </w:rPr>
        <w:t>w robotach</w:t>
      </w:r>
      <w:r w:rsidR="001B46F6" w:rsidRPr="00044FE0">
        <w:rPr>
          <w:rStyle w:val="normaltextrun"/>
          <w:rFonts w:asciiTheme="minorHAnsi" w:hAnsiTheme="minorHAnsi" w:cstheme="minorHAnsi"/>
          <w:color w:val="000000" w:themeColor="text1"/>
          <w:sz w:val="24"/>
          <w:szCs w:val="24"/>
          <w:shd w:val="clear" w:color="auto" w:fill="FFFFFF"/>
        </w:rPr>
        <w:t>,</w:t>
      </w:r>
      <w:r w:rsidRPr="00044FE0">
        <w:rPr>
          <w:rStyle w:val="normaltextrun"/>
          <w:rFonts w:asciiTheme="minorHAnsi" w:hAnsiTheme="minorHAnsi" w:cstheme="minorHAnsi"/>
          <w:color w:val="000000" w:themeColor="text1"/>
          <w:sz w:val="24"/>
          <w:szCs w:val="24"/>
          <w:shd w:val="clear" w:color="auto" w:fill="FFFFFF"/>
        </w:rPr>
        <w:t xml:space="preserve"> spowodowane brakiem zatwierdzonych Projektów wykonawczych</w:t>
      </w:r>
      <w:r w:rsidR="001B46F6" w:rsidRPr="00044FE0">
        <w:rPr>
          <w:rStyle w:val="normaltextrun"/>
          <w:rFonts w:asciiTheme="minorHAnsi" w:hAnsiTheme="minorHAnsi" w:cstheme="minorHAnsi"/>
          <w:color w:val="000000" w:themeColor="text1"/>
          <w:sz w:val="24"/>
          <w:szCs w:val="24"/>
          <w:shd w:val="clear" w:color="auto" w:fill="FFFFFF"/>
        </w:rPr>
        <w:t>,</w:t>
      </w:r>
      <w:r w:rsidRPr="00044FE0">
        <w:rPr>
          <w:rStyle w:val="normaltextrun"/>
          <w:rFonts w:asciiTheme="minorHAnsi" w:hAnsiTheme="minorHAnsi" w:cstheme="minorHAnsi"/>
          <w:color w:val="000000" w:themeColor="text1"/>
          <w:sz w:val="24"/>
          <w:szCs w:val="24"/>
          <w:shd w:val="clear" w:color="auto" w:fill="FFFFFF"/>
        </w:rPr>
        <w:t xml:space="preserve"> </w:t>
      </w:r>
      <w:r w:rsidRPr="00044FE0">
        <w:rPr>
          <w:rStyle w:val="normaltextrun"/>
          <w:rFonts w:asciiTheme="minorHAnsi" w:hAnsiTheme="minorHAnsi" w:cstheme="minorHAnsi"/>
          <w:color w:val="000000" w:themeColor="text1"/>
          <w:sz w:val="24"/>
          <w:szCs w:val="24"/>
        </w:rPr>
        <w:t>obciążają</w:t>
      </w:r>
      <w:r w:rsidRPr="00044FE0">
        <w:rPr>
          <w:rStyle w:val="normaltextrun"/>
          <w:rFonts w:asciiTheme="minorHAnsi" w:hAnsiTheme="minorHAnsi" w:cstheme="minorHAnsi"/>
          <w:color w:val="000000" w:themeColor="text1"/>
          <w:sz w:val="24"/>
          <w:szCs w:val="24"/>
          <w:shd w:val="clear" w:color="auto" w:fill="FFFFFF"/>
        </w:rPr>
        <w:t xml:space="preserve"> Wykonawcę</w:t>
      </w:r>
      <w:r w:rsidR="001B46F6" w:rsidRPr="00044FE0">
        <w:rPr>
          <w:rStyle w:val="normaltextrun"/>
          <w:rFonts w:asciiTheme="minorHAnsi" w:hAnsiTheme="minorHAnsi" w:cstheme="minorHAnsi"/>
          <w:color w:val="000000" w:themeColor="text1"/>
          <w:sz w:val="24"/>
          <w:szCs w:val="24"/>
          <w:shd w:val="clear" w:color="auto" w:fill="FFFFFF"/>
        </w:rPr>
        <w:t>;</w:t>
      </w:r>
    </w:p>
    <w:p w14:paraId="44BDB6C2" w14:textId="47847C4B" w:rsidR="00232459" w:rsidRPr="00044FE0" w:rsidRDefault="001B46F6" w:rsidP="006A73B4">
      <w:pPr>
        <w:numPr>
          <w:ilvl w:val="0"/>
          <w:numId w:val="35"/>
        </w:numPr>
        <w:shd w:val="clear" w:color="auto" w:fill="FFFFFF"/>
        <w:tabs>
          <w:tab w:val="left" w:pos="384"/>
        </w:tabs>
        <w:spacing w:line="276" w:lineRule="auto"/>
        <w:ind w:right="19"/>
        <w:jc w:val="both"/>
        <w:rPr>
          <w:rStyle w:val="eop"/>
          <w:rFonts w:asciiTheme="minorHAnsi" w:hAnsiTheme="minorHAnsi" w:cstheme="minorHAnsi"/>
          <w:color w:val="000000" w:themeColor="text1"/>
          <w:sz w:val="24"/>
          <w:szCs w:val="24"/>
        </w:rPr>
      </w:pPr>
      <w:r w:rsidRPr="00044FE0">
        <w:rPr>
          <w:rStyle w:val="normaltextrun"/>
          <w:rFonts w:asciiTheme="minorHAnsi" w:hAnsiTheme="minorHAnsi" w:cstheme="minorHAnsi"/>
          <w:color w:val="000000" w:themeColor="text1"/>
          <w:sz w:val="24"/>
          <w:szCs w:val="24"/>
          <w:shd w:val="clear" w:color="auto" w:fill="FFFFFF"/>
        </w:rPr>
        <w:t>p</w:t>
      </w:r>
      <w:r w:rsidR="00232459" w:rsidRPr="00044FE0">
        <w:rPr>
          <w:rStyle w:val="normaltextrun"/>
          <w:rFonts w:asciiTheme="minorHAnsi" w:hAnsiTheme="minorHAnsi" w:cstheme="minorHAnsi"/>
          <w:color w:val="000000" w:themeColor="text1"/>
          <w:sz w:val="24"/>
          <w:szCs w:val="24"/>
          <w:shd w:val="clear" w:color="auto" w:fill="FFFFFF"/>
        </w:rPr>
        <w:t>rzekazywania Zamawiającemu do zatwierdzenia sporządzonych Projektów wykonawczych, w terminie co najmniej 14 dni przed rozpoczęciem Robót budowlanych objętych konkretnym Projektem wykonawczym,</w:t>
      </w:r>
      <w:r w:rsidR="00232459" w:rsidRPr="00044FE0">
        <w:rPr>
          <w:rStyle w:val="eop"/>
          <w:rFonts w:asciiTheme="minorHAnsi" w:hAnsiTheme="minorHAnsi" w:cstheme="minorHAnsi"/>
          <w:color w:val="000000" w:themeColor="text1"/>
          <w:sz w:val="24"/>
          <w:szCs w:val="24"/>
        </w:rPr>
        <w:t> </w:t>
      </w:r>
    </w:p>
    <w:p w14:paraId="3D1910D6" w14:textId="28B05852" w:rsidR="00232459" w:rsidRPr="00044FE0" w:rsidRDefault="001B46F6" w:rsidP="006A73B4">
      <w:pPr>
        <w:numPr>
          <w:ilvl w:val="0"/>
          <w:numId w:val="35"/>
        </w:numPr>
        <w:shd w:val="clear" w:color="auto" w:fill="FFFFFF"/>
        <w:tabs>
          <w:tab w:val="left" w:pos="384"/>
        </w:tabs>
        <w:spacing w:line="276" w:lineRule="auto"/>
        <w:ind w:right="19"/>
        <w:jc w:val="both"/>
        <w:rPr>
          <w:rStyle w:val="eop"/>
          <w:rFonts w:asciiTheme="minorHAnsi" w:hAnsiTheme="minorHAnsi" w:cstheme="minorHAnsi"/>
          <w:color w:val="000000" w:themeColor="text1"/>
          <w:sz w:val="24"/>
          <w:szCs w:val="24"/>
        </w:rPr>
      </w:pPr>
      <w:r w:rsidRPr="00044FE0">
        <w:rPr>
          <w:rStyle w:val="normaltextrun"/>
          <w:rFonts w:asciiTheme="minorHAnsi" w:hAnsiTheme="minorHAnsi" w:cstheme="minorHAnsi"/>
          <w:color w:val="000000" w:themeColor="text1"/>
          <w:sz w:val="24"/>
          <w:szCs w:val="24"/>
          <w:shd w:val="clear" w:color="auto" w:fill="FFFFFF"/>
        </w:rPr>
        <w:t>p</w:t>
      </w:r>
      <w:r w:rsidR="00232459" w:rsidRPr="00044FE0">
        <w:rPr>
          <w:rStyle w:val="normaltextrun"/>
          <w:rFonts w:asciiTheme="minorHAnsi" w:hAnsiTheme="minorHAnsi" w:cstheme="minorHAnsi"/>
          <w:color w:val="000000" w:themeColor="text1"/>
          <w:sz w:val="24"/>
          <w:szCs w:val="24"/>
          <w:shd w:val="clear" w:color="auto" w:fill="FFFFFF"/>
        </w:rPr>
        <w:t xml:space="preserve">rzekazywania Zamawiającemu jedynie kompletnych Projektów wykonawczych, to znaczy Projektów, stanowiących (wraz z wszelkimi dokumentami, opiniami i uzgodnieniami międzybranżowymi) całość, pozwalającą na rozpoczęcie i wykonanie całego zakresu robót lub zespołu robót, stanowiących daną część Umowy. Konsekwencje braku kompletnych i uzgodnionych międzybranżowo Projektów wykonawczych w całości </w:t>
      </w:r>
      <w:r w:rsidR="00232459" w:rsidRPr="00044FE0">
        <w:rPr>
          <w:rStyle w:val="normaltextrun"/>
          <w:rFonts w:asciiTheme="minorHAnsi" w:hAnsiTheme="minorHAnsi" w:cstheme="minorHAnsi"/>
          <w:color w:val="000000" w:themeColor="text1"/>
          <w:sz w:val="24"/>
          <w:szCs w:val="24"/>
        </w:rPr>
        <w:t>obciążają</w:t>
      </w:r>
      <w:r w:rsidR="00232459" w:rsidRPr="00044FE0">
        <w:rPr>
          <w:rStyle w:val="normaltextrun"/>
          <w:rFonts w:asciiTheme="minorHAnsi" w:hAnsiTheme="minorHAnsi" w:cstheme="minorHAnsi"/>
          <w:color w:val="000000" w:themeColor="text1"/>
          <w:sz w:val="24"/>
          <w:szCs w:val="24"/>
          <w:shd w:val="clear" w:color="auto" w:fill="FFFFFF"/>
        </w:rPr>
        <w:t xml:space="preserve"> Wykonawcę.</w:t>
      </w:r>
      <w:r w:rsidR="00232459" w:rsidRPr="00044FE0">
        <w:rPr>
          <w:rStyle w:val="eop"/>
          <w:rFonts w:asciiTheme="minorHAnsi" w:hAnsiTheme="minorHAnsi" w:cstheme="minorHAnsi"/>
          <w:color w:val="000000" w:themeColor="text1"/>
          <w:sz w:val="24"/>
          <w:szCs w:val="24"/>
        </w:rPr>
        <w:t> </w:t>
      </w:r>
    </w:p>
    <w:p w14:paraId="05A7ABDA" w14:textId="77777777" w:rsidR="00232459" w:rsidRPr="00044FE0" w:rsidRDefault="00232459" w:rsidP="00235632">
      <w:pPr>
        <w:numPr>
          <w:ilvl w:val="0"/>
          <w:numId w:val="1"/>
        </w:numPr>
        <w:shd w:val="clear" w:color="auto" w:fill="FFFFFF"/>
        <w:tabs>
          <w:tab w:val="left" w:pos="384"/>
        </w:tabs>
        <w:spacing w:line="276" w:lineRule="auto"/>
        <w:ind w:left="384" w:right="19" w:hanging="379"/>
        <w:jc w:val="both"/>
        <w:rPr>
          <w:rFonts w:asciiTheme="minorHAnsi" w:hAnsiTheme="minorHAnsi" w:cstheme="minorHAnsi"/>
          <w:sz w:val="24"/>
          <w:szCs w:val="24"/>
        </w:rPr>
      </w:pPr>
      <w:r w:rsidRPr="00044FE0">
        <w:rPr>
          <w:rFonts w:asciiTheme="minorHAnsi" w:hAnsiTheme="minorHAnsi" w:cstheme="minorHAnsi"/>
          <w:b/>
          <w:bCs/>
          <w:sz w:val="24"/>
          <w:szCs w:val="24"/>
        </w:rPr>
        <w:t>W terminie 5 dni roboczych od podpisania Umowy Wykonawca przedłoży Zamawiającemu do akceptacji zgodny z Umową harmonogram rzeczowo - finansowy, z wyszczególnieniem przewidywanych rodzajów oraz wartości prac jakie będą wykonane i mają być odebrane w danym okresie (okres ten nie może być krótszy niż miesiąc kalendarzowy)</w:t>
      </w:r>
      <w:r w:rsidRPr="00044FE0">
        <w:rPr>
          <w:rFonts w:asciiTheme="minorHAnsi" w:hAnsiTheme="minorHAnsi" w:cstheme="minorHAnsi"/>
          <w:sz w:val="24"/>
          <w:szCs w:val="24"/>
        </w:rPr>
        <w:t>.</w:t>
      </w:r>
    </w:p>
    <w:p w14:paraId="0C786FF6" w14:textId="77777777" w:rsidR="00232459" w:rsidRPr="00044FE0" w:rsidRDefault="00232459" w:rsidP="00235632">
      <w:pPr>
        <w:numPr>
          <w:ilvl w:val="0"/>
          <w:numId w:val="1"/>
        </w:numPr>
        <w:shd w:val="clear" w:color="auto" w:fill="FFFFFF"/>
        <w:tabs>
          <w:tab w:val="left" w:pos="384"/>
        </w:tabs>
        <w:spacing w:line="276" w:lineRule="auto"/>
        <w:ind w:left="384" w:right="43" w:hanging="379"/>
        <w:jc w:val="both"/>
        <w:rPr>
          <w:rFonts w:asciiTheme="minorHAnsi" w:hAnsiTheme="minorHAnsi" w:cstheme="minorHAnsi"/>
          <w:sz w:val="24"/>
          <w:szCs w:val="24"/>
        </w:rPr>
      </w:pPr>
      <w:r w:rsidRPr="00044FE0">
        <w:rPr>
          <w:rFonts w:asciiTheme="minorHAnsi" w:hAnsiTheme="minorHAnsi" w:cstheme="minorHAnsi"/>
          <w:sz w:val="24"/>
          <w:szCs w:val="24"/>
        </w:rPr>
        <w:t>Po zatwierdzeniu Harmonogramu rzeczowo-finansowego przez Zamawiającego Wykonawca jest związany jego postanowieniami i zawartymi w nim terminami. Zmiana Harmonogramu rzeczowo-finansowego nie stanowi zmiany umowy, ale wymaga pisemnej zgody Zamawiającego.</w:t>
      </w:r>
    </w:p>
    <w:p w14:paraId="036BF8D4" w14:textId="2F928FC1" w:rsidR="00232459" w:rsidRPr="00044FE0" w:rsidRDefault="00232459" w:rsidP="00235632">
      <w:pPr>
        <w:numPr>
          <w:ilvl w:val="0"/>
          <w:numId w:val="1"/>
        </w:numPr>
        <w:shd w:val="clear" w:color="auto" w:fill="FFFFFF"/>
        <w:tabs>
          <w:tab w:val="left" w:pos="384"/>
        </w:tabs>
        <w:spacing w:line="276" w:lineRule="auto"/>
        <w:ind w:left="384" w:right="38" w:hanging="379"/>
        <w:jc w:val="both"/>
        <w:rPr>
          <w:rFonts w:asciiTheme="minorHAnsi" w:hAnsiTheme="minorHAnsi" w:cstheme="minorHAnsi"/>
          <w:sz w:val="24"/>
          <w:szCs w:val="24"/>
        </w:rPr>
      </w:pPr>
      <w:r w:rsidRPr="00044FE0">
        <w:rPr>
          <w:rFonts w:asciiTheme="minorHAnsi" w:hAnsiTheme="minorHAnsi" w:cstheme="minorHAnsi"/>
          <w:sz w:val="24"/>
          <w:szCs w:val="24"/>
        </w:rPr>
        <w:t>Zamawiający ma prawo żądać od Wykonawcy uzasadnienia przyjętych w harmonogramie rzeczowo-finansowym terminów realizacji i w przypadku, gdy Zamawiający będzie miał uzasadnione wątpliwości co do braku możliwości ich technicznej realizacji w przyjętych terminach</w:t>
      </w:r>
      <w:r w:rsidR="001B46F6" w:rsidRPr="00044FE0">
        <w:rPr>
          <w:rFonts w:asciiTheme="minorHAnsi" w:hAnsiTheme="minorHAnsi" w:cstheme="minorHAnsi"/>
          <w:sz w:val="24"/>
          <w:szCs w:val="24"/>
        </w:rPr>
        <w:t>,</w:t>
      </w:r>
      <w:r w:rsidRPr="00044FE0">
        <w:rPr>
          <w:rFonts w:asciiTheme="minorHAnsi" w:hAnsiTheme="minorHAnsi" w:cstheme="minorHAnsi"/>
          <w:sz w:val="24"/>
          <w:szCs w:val="24"/>
        </w:rPr>
        <w:t xml:space="preserve"> może odmówić akceptacji harmonogramu przedstawionego przez Wykonawcę.</w:t>
      </w:r>
    </w:p>
    <w:p w14:paraId="603582ED" w14:textId="0CE04564" w:rsidR="00232459" w:rsidRPr="00044FE0" w:rsidRDefault="00232459" w:rsidP="00235632">
      <w:pPr>
        <w:numPr>
          <w:ilvl w:val="0"/>
          <w:numId w:val="1"/>
        </w:numPr>
        <w:shd w:val="clear" w:color="auto" w:fill="FFFFFF"/>
        <w:tabs>
          <w:tab w:val="left" w:pos="384"/>
        </w:tabs>
        <w:spacing w:line="276" w:lineRule="auto"/>
        <w:ind w:left="384" w:right="43" w:hanging="379"/>
        <w:jc w:val="both"/>
        <w:rPr>
          <w:rFonts w:asciiTheme="minorHAnsi" w:hAnsiTheme="minorHAnsi" w:cstheme="minorHAnsi"/>
          <w:sz w:val="24"/>
          <w:szCs w:val="24"/>
        </w:rPr>
      </w:pPr>
      <w:r w:rsidRPr="00044FE0">
        <w:rPr>
          <w:rFonts w:asciiTheme="minorHAnsi" w:hAnsiTheme="minorHAnsi" w:cstheme="minorHAnsi"/>
          <w:sz w:val="24"/>
          <w:szCs w:val="24"/>
        </w:rPr>
        <w:t>Wykonawca w terminie 7 dni kalendarzowych od daty zgłoszenia gotowoś</w:t>
      </w:r>
      <w:r w:rsidR="001B46F6" w:rsidRPr="00044FE0">
        <w:rPr>
          <w:rFonts w:asciiTheme="minorHAnsi" w:hAnsiTheme="minorHAnsi" w:cstheme="minorHAnsi"/>
          <w:sz w:val="24"/>
          <w:szCs w:val="24"/>
        </w:rPr>
        <w:t>ci</w:t>
      </w:r>
      <w:r w:rsidRPr="00044FE0">
        <w:rPr>
          <w:rFonts w:asciiTheme="minorHAnsi" w:hAnsiTheme="minorHAnsi" w:cstheme="minorHAnsi"/>
          <w:sz w:val="24"/>
          <w:szCs w:val="24"/>
        </w:rPr>
        <w:t xml:space="preserve"> do odbioru końcowego i jego potwierdzeniu przez Inspektorów nadzoru inwestorskiego przekaże Zamawiającemu dokumentacje powykonawczą ze wszystkimi zatwierdzonymi przez projektanta zmianami, a także dokumentację geodezyjną powykonawczą.</w:t>
      </w:r>
    </w:p>
    <w:p w14:paraId="6B667CED" w14:textId="77777777" w:rsidR="0016186B" w:rsidRPr="00044FE0" w:rsidRDefault="0016186B" w:rsidP="00232459">
      <w:pPr>
        <w:shd w:val="clear" w:color="auto" w:fill="FFFFFF"/>
        <w:spacing w:before="14" w:line="276" w:lineRule="auto"/>
        <w:ind w:left="1872" w:right="1987"/>
        <w:jc w:val="center"/>
        <w:rPr>
          <w:rFonts w:asciiTheme="minorHAnsi" w:hAnsiTheme="minorHAnsi" w:cstheme="minorHAnsi"/>
          <w:b/>
          <w:bCs/>
          <w:sz w:val="24"/>
          <w:szCs w:val="24"/>
        </w:rPr>
      </w:pPr>
    </w:p>
    <w:p w14:paraId="7FECBADA" w14:textId="78F1B2D5" w:rsidR="00232459" w:rsidRPr="00044FE0" w:rsidRDefault="00232459" w:rsidP="00232459">
      <w:pPr>
        <w:shd w:val="clear" w:color="auto" w:fill="FFFFFF"/>
        <w:spacing w:before="14" w:line="276" w:lineRule="auto"/>
        <w:ind w:left="1872" w:right="1987"/>
        <w:jc w:val="center"/>
        <w:rPr>
          <w:rFonts w:asciiTheme="minorHAnsi" w:hAnsiTheme="minorHAnsi" w:cstheme="minorHAnsi"/>
          <w:b/>
          <w:bCs/>
          <w:sz w:val="24"/>
          <w:szCs w:val="24"/>
        </w:rPr>
      </w:pPr>
      <w:r w:rsidRPr="00044FE0">
        <w:rPr>
          <w:rFonts w:asciiTheme="minorHAnsi" w:hAnsiTheme="minorHAnsi" w:cstheme="minorHAnsi"/>
          <w:b/>
          <w:bCs/>
          <w:sz w:val="24"/>
          <w:szCs w:val="24"/>
        </w:rPr>
        <w:t xml:space="preserve">§3 </w:t>
      </w:r>
    </w:p>
    <w:p w14:paraId="37C92798" w14:textId="46FFC996" w:rsidR="00232459" w:rsidRPr="00044FE0" w:rsidRDefault="00232459" w:rsidP="00232459">
      <w:pPr>
        <w:shd w:val="clear" w:color="auto" w:fill="FFFFFF"/>
        <w:spacing w:before="14" w:line="276" w:lineRule="auto"/>
        <w:ind w:left="1872" w:right="1987"/>
        <w:jc w:val="center"/>
        <w:rPr>
          <w:rFonts w:asciiTheme="minorHAnsi" w:hAnsiTheme="minorHAnsi" w:cstheme="minorHAnsi"/>
          <w:sz w:val="24"/>
          <w:szCs w:val="24"/>
        </w:rPr>
      </w:pPr>
      <w:r w:rsidRPr="00044FE0">
        <w:rPr>
          <w:rFonts w:asciiTheme="minorHAnsi" w:hAnsiTheme="minorHAnsi" w:cstheme="minorHAnsi"/>
          <w:b/>
          <w:bCs/>
          <w:sz w:val="24"/>
          <w:szCs w:val="24"/>
        </w:rPr>
        <w:t xml:space="preserve">OBOWIĄZKI WYKONAWCY </w:t>
      </w:r>
    </w:p>
    <w:p w14:paraId="3B00C95C" w14:textId="1DF1191F" w:rsidR="00232459" w:rsidRPr="00044FE0" w:rsidRDefault="00232459" w:rsidP="00235632">
      <w:pPr>
        <w:numPr>
          <w:ilvl w:val="0"/>
          <w:numId w:val="2"/>
        </w:numPr>
        <w:shd w:val="clear" w:color="auto" w:fill="FFFFFF"/>
        <w:tabs>
          <w:tab w:val="left" w:pos="341"/>
        </w:tabs>
        <w:spacing w:before="5" w:line="276" w:lineRule="auto"/>
        <w:ind w:left="341" w:hanging="341"/>
        <w:jc w:val="both"/>
        <w:rPr>
          <w:rFonts w:asciiTheme="minorHAnsi" w:hAnsiTheme="minorHAnsi" w:cstheme="minorHAnsi"/>
          <w:sz w:val="24"/>
          <w:szCs w:val="24"/>
        </w:rPr>
      </w:pPr>
      <w:r w:rsidRPr="00044FE0">
        <w:rPr>
          <w:rFonts w:asciiTheme="minorHAnsi" w:hAnsiTheme="minorHAnsi" w:cstheme="minorHAnsi"/>
          <w:sz w:val="24"/>
          <w:szCs w:val="24"/>
        </w:rPr>
        <w:t xml:space="preserve">Wykonawca jest zobowiązany wykonać Przedmiot Umowy z najwyższą starannością, zgodnie z </w:t>
      </w:r>
      <w:r w:rsidR="0093219F" w:rsidRPr="00C83DF5">
        <w:rPr>
          <w:rFonts w:asciiTheme="minorHAnsi" w:hAnsiTheme="minorHAnsi" w:cstheme="minorHAnsi"/>
          <w:color w:val="000000" w:themeColor="text1"/>
          <w:sz w:val="24"/>
          <w:szCs w:val="24"/>
        </w:rPr>
        <w:t>Programem Funkcjonalno Użytkowym, SWZ, złożoną ofertą Wykonawcy</w:t>
      </w:r>
      <w:r w:rsidR="0093219F" w:rsidRPr="00044FE0">
        <w:rPr>
          <w:rFonts w:asciiTheme="minorHAnsi" w:hAnsiTheme="minorHAnsi" w:cstheme="minorHAnsi"/>
          <w:sz w:val="24"/>
          <w:szCs w:val="24"/>
        </w:rPr>
        <w:t xml:space="preserve">, harmonogramem rzeczowo-finansowym, </w:t>
      </w:r>
      <w:r w:rsidRPr="00044FE0">
        <w:rPr>
          <w:rFonts w:asciiTheme="minorHAnsi" w:hAnsiTheme="minorHAnsi" w:cstheme="minorHAnsi"/>
          <w:sz w:val="24"/>
          <w:szCs w:val="24"/>
        </w:rPr>
        <w:t>obowiązującymi w tym zakresie przepisami prawa, normami, warunkami technicznymi wykonania robót, dokumentacją projektową, zasadami wiedzy technicznej</w:t>
      </w:r>
      <w:r w:rsidR="0093219F" w:rsidRPr="00044FE0">
        <w:rPr>
          <w:rFonts w:asciiTheme="minorHAnsi" w:hAnsiTheme="minorHAnsi" w:cstheme="minorHAnsi"/>
          <w:sz w:val="24"/>
          <w:szCs w:val="24"/>
        </w:rPr>
        <w:t>,</w:t>
      </w:r>
      <w:r w:rsidRPr="00044FE0">
        <w:rPr>
          <w:rFonts w:asciiTheme="minorHAnsi" w:hAnsiTheme="minorHAnsi" w:cstheme="minorHAnsi"/>
          <w:sz w:val="24"/>
          <w:szCs w:val="24"/>
        </w:rPr>
        <w:t xml:space="preserve"> </w:t>
      </w:r>
      <w:r w:rsidR="0093219F" w:rsidRPr="00C83DF5">
        <w:rPr>
          <w:rFonts w:asciiTheme="minorHAnsi" w:hAnsiTheme="minorHAnsi" w:cstheme="minorHAnsi"/>
          <w:color w:val="000000" w:themeColor="text1"/>
          <w:sz w:val="24"/>
          <w:szCs w:val="24"/>
        </w:rPr>
        <w:t xml:space="preserve">poleceniami Inspektora nadzoru </w:t>
      </w:r>
      <w:r w:rsidRPr="00C83DF5">
        <w:rPr>
          <w:rFonts w:asciiTheme="minorHAnsi" w:hAnsiTheme="minorHAnsi" w:cstheme="minorHAnsi"/>
          <w:color w:val="000000" w:themeColor="text1"/>
          <w:sz w:val="24"/>
          <w:szCs w:val="24"/>
        </w:rPr>
        <w:t>oraz zaleceniami Zamawiającego, o ile nie są sprzeczne z wyżej wymienionymi</w:t>
      </w:r>
      <w:r w:rsidRPr="00044FE0">
        <w:rPr>
          <w:rFonts w:asciiTheme="minorHAnsi" w:hAnsiTheme="minorHAnsi" w:cstheme="minorHAnsi"/>
          <w:sz w:val="24"/>
          <w:szCs w:val="24"/>
        </w:rPr>
        <w:t>.</w:t>
      </w:r>
    </w:p>
    <w:p w14:paraId="1E0A8F4C" w14:textId="77777777" w:rsidR="00BD6215" w:rsidRPr="00044FE0" w:rsidRDefault="00BD6215" w:rsidP="00BD6215">
      <w:pPr>
        <w:numPr>
          <w:ilvl w:val="0"/>
          <w:numId w:val="2"/>
        </w:numPr>
        <w:spacing w:line="276" w:lineRule="auto"/>
        <w:ind w:left="284" w:hanging="284"/>
        <w:jc w:val="both"/>
        <w:rPr>
          <w:rStyle w:val="normaltextrun"/>
          <w:rFonts w:asciiTheme="minorHAnsi" w:hAnsiTheme="minorHAnsi" w:cstheme="minorHAnsi"/>
          <w:color w:val="000000" w:themeColor="text1"/>
          <w:sz w:val="24"/>
          <w:szCs w:val="24"/>
        </w:rPr>
      </w:pPr>
      <w:r w:rsidRPr="00044FE0">
        <w:rPr>
          <w:rStyle w:val="normaltextrun"/>
          <w:rFonts w:asciiTheme="minorHAnsi" w:hAnsiTheme="minorHAnsi" w:cstheme="minorHAnsi"/>
          <w:color w:val="000000" w:themeColor="text1"/>
          <w:sz w:val="24"/>
          <w:szCs w:val="24"/>
          <w:shd w:val="clear" w:color="auto" w:fill="FFFFFF"/>
        </w:rPr>
        <w:t>Wykonawca oświadcza, że:</w:t>
      </w:r>
    </w:p>
    <w:p w14:paraId="14A6F1B5" w14:textId="1AF2FF46" w:rsidR="00BD6215" w:rsidRPr="00044FE0" w:rsidRDefault="00BD6215" w:rsidP="006A73B4">
      <w:pPr>
        <w:pStyle w:val="Akapitzlist"/>
        <w:numPr>
          <w:ilvl w:val="0"/>
          <w:numId w:val="60"/>
        </w:numPr>
        <w:spacing w:line="276" w:lineRule="auto"/>
        <w:jc w:val="both"/>
        <w:rPr>
          <w:rStyle w:val="normaltextrun"/>
          <w:rFonts w:asciiTheme="minorHAnsi" w:hAnsiTheme="minorHAnsi" w:cstheme="minorHAnsi"/>
          <w:color w:val="000000" w:themeColor="text1"/>
          <w:sz w:val="24"/>
          <w:szCs w:val="24"/>
        </w:rPr>
      </w:pPr>
      <w:r w:rsidRPr="00044FE0">
        <w:rPr>
          <w:rStyle w:val="normaltextrun"/>
          <w:rFonts w:asciiTheme="minorHAnsi" w:hAnsiTheme="minorHAnsi" w:cstheme="minorHAnsi"/>
          <w:color w:val="000000" w:themeColor="text1"/>
          <w:sz w:val="24"/>
          <w:szCs w:val="24"/>
          <w:shd w:val="clear" w:color="auto" w:fill="FFFFFF"/>
        </w:rPr>
        <w:t xml:space="preserve">zapoznał się z </w:t>
      </w:r>
      <w:r w:rsidRPr="00C83DF5">
        <w:rPr>
          <w:rStyle w:val="normaltextrun"/>
          <w:rFonts w:asciiTheme="minorHAnsi" w:hAnsiTheme="minorHAnsi" w:cstheme="minorHAnsi"/>
          <w:color w:val="000000" w:themeColor="text1"/>
          <w:sz w:val="24"/>
          <w:szCs w:val="24"/>
          <w:shd w:val="clear" w:color="auto" w:fill="FFFFFF"/>
        </w:rPr>
        <w:t>warunkami realizacji zamówienia, miejscem jego wykonania, dokumentacją dotyczącą zamówienia w tym Progr</w:t>
      </w:r>
      <w:r w:rsidRPr="00044FE0">
        <w:rPr>
          <w:rStyle w:val="normaltextrun"/>
          <w:rFonts w:asciiTheme="minorHAnsi" w:hAnsiTheme="minorHAnsi" w:cstheme="minorHAnsi"/>
          <w:color w:val="000000" w:themeColor="text1"/>
          <w:sz w:val="24"/>
          <w:szCs w:val="24"/>
          <w:shd w:val="clear" w:color="auto" w:fill="FFFFFF"/>
        </w:rPr>
        <w:t xml:space="preserve">amem Funkcjonalno-Użytkowym (dalej zwanym PFU) i  nie </w:t>
      </w:r>
      <w:r w:rsidRPr="00044FE0">
        <w:rPr>
          <w:rStyle w:val="normaltextrun"/>
          <w:rFonts w:asciiTheme="minorHAnsi" w:hAnsiTheme="minorHAnsi" w:cstheme="minorHAnsi"/>
          <w:color w:val="000000" w:themeColor="text1"/>
          <w:sz w:val="24"/>
          <w:szCs w:val="24"/>
          <w:shd w:val="clear" w:color="auto" w:fill="FFFFFF"/>
        </w:rPr>
        <w:lastRenderedPageBreak/>
        <w:t xml:space="preserve">wnosi  </w:t>
      </w:r>
      <w:r w:rsidRPr="00C83DF5">
        <w:rPr>
          <w:rStyle w:val="normaltextrun"/>
          <w:rFonts w:asciiTheme="minorHAnsi" w:hAnsiTheme="minorHAnsi" w:cstheme="minorHAnsi"/>
          <w:color w:val="000000" w:themeColor="text1"/>
          <w:sz w:val="24"/>
          <w:szCs w:val="24"/>
          <w:shd w:val="clear" w:color="auto" w:fill="FFFFFF"/>
        </w:rPr>
        <w:t xml:space="preserve">w tym zakresie </w:t>
      </w:r>
      <w:r w:rsidRPr="00044FE0">
        <w:rPr>
          <w:rStyle w:val="normaltextrun"/>
          <w:rFonts w:asciiTheme="minorHAnsi" w:hAnsiTheme="minorHAnsi" w:cstheme="minorHAnsi"/>
          <w:color w:val="000000" w:themeColor="text1"/>
          <w:sz w:val="24"/>
          <w:szCs w:val="24"/>
          <w:shd w:val="clear" w:color="auto" w:fill="FFFFFF"/>
        </w:rPr>
        <w:t>zastrzeżeń,</w:t>
      </w:r>
    </w:p>
    <w:p w14:paraId="4496FF6D" w14:textId="624DC251" w:rsidR="00BD6215" w:rsidRPr="00044FE0" w:rsidRDefault="00BD6215" w:rsidP="006A73B4">
      <w:pPr>
        <w:pStyle w:val="Akapitzlist"/>
        <w:numPr>
          <w:ilvl w:val="0"/>
          <w:numId w:val="60"/>
        </w:numPr>
        <w:spacing w:line="276" w:lineRule="auto"/>
        <w:jc w:val="both"/>
        <w:rPr>
          <w:rFonts w:asciiTheme="minorHAnsi" w:hAnsiTheme="minorHAnsi" w:cstheme="minorHAnsi"/>
          <w:color w:val="000000" w:themeColor="text1"/>
          <w:sz w:val="24"/>
          <w:szCs w:val="24"/>
        </w:rPr>
      </w:pPr>
      <w:r w:rsidRPr="00044FE0">
        <w:rPr>
          <w:rStyle w:val="normaltextrun"/>
          <w:rFonts w:asciiTheme="minorHAnsi" w:hAnsiTheme="minorHAnsi" w:cstheme="minorHAnsi"/>
          <w:color w:val="000000" w:themeColor="text1"/>
          <w:sz w:val="24"/>
          <w:szCs w:val="24"/>
          <w:shd w:val="clear" w:color="auto" w:fill="FFFFFF"/>
        </w:rPr>
        <w:t xml:space="preserve">złożona przez niego oferta uwzględnia wszelkie prace konieczne do realizacji zadania </w:t>
      </w:r>
    </w:p>
    <w:p w14:paraId="7151114B" w14:textId="7A846802" w:rsidR="005324B1" w:rsidRPr="00C83DF5" w:rsidRDefault="005324B1" w:rsidP="006A73B4">
      <w:pPr>
        <w:widowControl/>
        <w:numPr>
          <w:ilvl w:val="0"/>
          <w:numId w:val="60"/>
        </w:numPr>
        <w:autoSpaceDE/>
        <w:autoSpaceDN/>
        <w:adjustRightInd/>
        <w:spacing w:after="150" w:line="271" w:lineRule="auto"/>
        <w:ind w:right="28"/>
        <w:jc w:val="both"/>
        <w:rPr>
          <w:rFonts w:asciiTheme="minorHAnsi" w:hAnsiTheme="minorHAnsi" w:cstheme="minorHAnsi"/>
          <w:color w:val="000000" w:themeColor="text1"/>
          <w:sz w:val="24"/>
          <w:szCs w:val="24"/>
        </w:rPr>
      </w:pPr>
      <w:r w:rsidRPr="00C83DF5">
        <w:rPr>
          <w:rFonts w:asciiTheme="minorHAnsi" w:hAnsiTheme="minorHAnsi" w:cstheme="minorHAnsi"/>
          <w:color w:val="000000" w:themeColor="text1"/>
          <w:sz w:val="24"/>
          <w:szCs w:val="24"/>
        </w:rPr>
        <w:t xml:space="preserve">Wykonawca w terminie </w:t>
      </w:r>
      <w:r w:rsidR="00BD6215" w:rsidRPr="00C83DF5">
        <w:rPr>
          <w:rFonts w:asciiTheme="minorHAnsi" w:hAnsiTheme="minorHAnsi" w:cstheme="minorHAnsi"/>
          <w:color w:val="000000" w:themeColor="text1"/>
          <w:sz w:val="24"/>
          <w:szCs w:val="24"/>
        </w:rPr>
        <w:t>5</w:t>
      </w:r>
      <w:r w:rsidRPr="00C83DF5">
        <w:rPr>
          <w:rFonts w:asciiTheme="minorHAnsi" w:hAnsiTheme="minorHAnsi" w:cstheme="minorHAnsi"/>
          <w:color w:val="000000" w:themeColor="text1"/>
          <w:sz w:val="24"/>
          <w:szCs w:val="24"/>
        </w:rPr>
        <w:t xml:space="preserve"> dni od dnia podpisania umowy przedstawi Zamawiającemu Harmonogram rzeczowo- finansowy wykonania prac</w:t>
      </w:r>
      <w:r w:rsidRPr="00C83DF5">
        <w:rPr>
          <w:color w:val="000000" w:themeColor="text1"/>
        </w:rPr>
        <w:t xml:space="preserve">, </w:t>
      </w:r>
      <w:r w:rsidRPr="00C83DF5">
        <w:rPr>
          <w:rFonts w:asciiTheme="minorHAnsi" w:hAnsiTheme="minorHAnsi" w:cstheme="minorHAnsi"/>
          <w:color w:val="000000" w:themeColor="text1"/>
          <w:sz w:val="24"/>
          <w:szCs w:val="24"/>
        </w:rPr>
        <w:t>zawierający co najmniej:</w:t>
      </w:r>
    </w:p>
    <w:p w14:paraId="09B8375C" w14:textId="77777777" w:rsidR="005324B1" w:rsidRPr="00CF3192" w:rsidRDefault="005324B1" w:rsidP="00CF3192">
      <w:pPr>
        <w:pStyle w:val="Akapitzlist"/>
        <w:widowControl/>
        <w:numPr>
          <w:ilvl w:val="0"/>
          <w:numId w:val="72"/>
        </w:numPr>
        <w:autoSpaceDE/>
        <w:autoSpaceDN/>
        <w:adjustRightInd/>
        <w:spacing w:after="150" w:line="271" w:lineRule="auto"/>
        <w:ind w:right="28"/>
        <w:jc w:val="both"/>
        <w:rPr>
          <w:rFonts w:asciiTheme="minorHAnsi" w:hAnsiTheme="minorHAnsi" w:cstheme="minorHAnsi"/>
          <w:sz w:val="24"/>
          <w:szCs w:val="24"/>
        </w:rPr>
      </w:pPr>
      <w:r w:rsidRPr="00CF3192">
        <w:rPr>
          <w:rFonts w:asciiTheme="minorHAnsi" w:hAnsiTheme="minorHAnsi" w:cstheme="minorHAnsi"/>
          <w:sz w:val="24"/>
          <w:szCs w:val="24"/>
        </w:rPr>
        <w:t>terminy przystąpienia i zakończenia poszczególnych rodzajów robót.</w:t>
      </w:r>
    </w:p>
    <w:p w14:paraId="7B3081B6" w14:textId="77777777" w:rsidR="005324B1" w:rsidRPr="00CF3192" w:rsidRDefault="005324B1" w:rsidP="00CF3192">
      <w:pPr>
        <w:pStyle w:val="Akapitzlist"/>
        <w:widowControl/>
        <w:numPr>
          <w:ilvl w:val="0"/>
          <w:numId w:val="72"/>
        </w:numPr>
        <w:autoSpaceDE/>
        <w:autoSpaceDN/>
        <w:adjustRightInd/>
        <w:spacing w:after="76" w:line="271" w:lineRule="auto"/>
        <w:ind w:right="28"/>
        <w:jc w:val="both"/>
        <w:rPr>
          <w:rFonts w:asciiTheme="minorHAnsi" w:hAnsiTheme="minorHAnsi" w:cstheme="minorHAnsi"/>
          <w:sz w:val="24"/>
          <w:szCs w:val="24"/>
        </w:rPr>
      </w:pPr>
      <w:r w:rsidRPr="00CF3192">
        <w:rPr>
          <w:rFonts w:asciiTheme="minorHAnsi" w:hAnsiTheme="minorHAnsi" w:cstheme="minorHAnsi"/>
          <w:sz w:val="24"/>
          <w:szCs w:val="24"/>
        </w:rPr>
        <w:t>Rodzaj wykonywanych prac z podziałem na zadania oraz określeniem wartości tych zadań</w:t>
      </w:r>
    </w:p>
    <w:p w14:paraId="0EED134A" w14:textId="77777777" w:rsidR="005324B1" w:rsidRPr="00CF3192" w:rsidRDefault="005324B1" w:rsidP="00CF3192">
      <w:pPr>
        <w:pStyle w:val="Akapitzlist"/>
        <w:widowControl/>
        <w:numPr>
          <w:ilvl w:val="0"/>
          <w:numId w:val="72"/>
        </w:numPr>
        <w:autoSpaceDE/>
        <w:autoSpaceDN/>
        <w:adjustRightInd/>
        <w:spacing w:after="86" w:line="271" w:lineRule="auto"/>
        <w:ind w:right="28"/>
        <w:jc w:val="both"/>
        <w:rPr>
          <w:rFonts w:asciiTheme="minorHAnsi" w:hAnsiTheme="minorHAnsi" w:cstheme="minorHAnsi"/>
          <w:sz w:val="24"/>
          <w:szCs w:val="24"/>
        </w:rPr>
      </w:pPr>
      <w:r w:rsidRPr="00CF3192">
        <w:rPr>
          <w:rFonts w:asciiTheme="minorHAnsi" w:hAnsiTheme="minorHAnsi" w:cstheme="minorHAnsi"/>
          <w:sz w:val="24"/>
          <w:szCs w:val="24"/>
        </w:rPr>
        <w:t>Termin wykonania dokumentacji projektowej oraz rozpoczęcia i zakończenia robót</w:t>
      </w:r>
    </w:p>
    <w:p w14:paraId="3809AE36" w14:textId="77777777" w:rsidR="005324B1" w:rsidRPr="00CF3192" w:rsidRDefault="005324B1" w:rsidP="00CF3192">
      <w:pPr>
        <w:pStyle w:val="Akapitzlist"/>
        <w:widowControl/>
        <w:numPr>
          <w:ilvl w:val="0"/>
          <w:numId w:val="72"/>
        </w:numPr>
        <w:autoSpaceDE/>
        <w:autoSpaceDN/>
        <w:adjustRightInd/>
        <w:spacing w:after="150" w:line="271" w:lineRule="auto"/>
        <w:ind w:right="28"/>
        <w:jc w:val="both"/>
        <w:rPr>
          <w:rFonts w:asciiTheme="minorHAnsi" w:hAnsiTheme="minorHAnsi" w:cstheme="minorHAnsi"/>
          <w:sz w:val="24"/>
          <w:szCs w:val="24"/>
        </w:rPr>
      </w:pPr>
      <w:r w:rsidRPr="00CF3192">
        <w:rPr>
          <w:rFonts w:asciiTheme="minorHAnsi" w:hAnsiTheme="minorHAnsi" w:cstheme="minorHAnsi"/>
          <w:sz w:val="24"/>
          <w:szCs w:val="24"/>
        </w:rPr>
        <w:t>termin złożenia zgłoszenia robót we właściwym organie administracji architektonicznobudowlanej o ile wymagają tego obowiązujące przepisy</w:t>
      </w:r>
    </w:p>
    <w:p w14:paraId="2F1A35F3" w14:textId="44C6D0EA" w:rsidR="005324B1" w:rsidRPr="00044FE0" w:rsidRDefault="00232459" w:rsidP="005324B1">
      <w:pPr>
        <w:numPr>
          <w:ilvl w:val="0"/>
          <w:numId w:val="2"/>
        </w:numPr>
        <w:shd w:val="clear" w:color="auto" w:fill="FFFFFF"/>
        <w:tabs>
          <w:tab w:val="left" w:pos="341"/>
        </w:tabs>
        <w:spacing w:line="276" w:lineRule="auto"/>
        <w:rPr>
          <w:rFonts w:asciiTheme="minorHAnsi" w:hAnsiTheme="minorHAnsi" w:cstheme="minorHAnsi"/>
          <w:color w:val="000000" w:themeColor="text1"/>
          <w:sz w:val="24"/>
          <w:szCs w:val="24"/>
        </w:rPr>
      </w:pPr>
      <w:r w:rsidRPr="00044FE0">
        <w:rPr>
          <w:rFonts w:asciiTheme="minorHAnsi" w:hAnsiTheme="minorHAnsi" w:cstheme="minorHAnsi"/>
          <w:color w:val="000000" w:themeColor="text1"/>
          <w:sz w:val="24"/>
          <w:szCs w:val="24"/>
        </w:rPr>
        <w:t>Do obowiązków Wykonawcy należy w szczególności:</w:t>
      </w:r>
    </w:p>
    <w:p w14:paraId="4865F396" w14:textId="731079C7" w:rsidR="00232459" w:rsidRPr="00044FE0" w:rsidRDefault="00232459" w:rsidP="00245175">
      <w:pPr>
        <w:shd w:val="clear" w:color="auto" w:fill="FFFFFF"/>
        <w:tabs>
          <w:tab w:val="left" w:pos="567"/>
        </w:tabs>
        <w:spacing w:line="276" w:lineRule="auto"/>
        <w:ind w:left="567" w:right="58" w:hanging="250"/>
        <w:jc w:val="both"/>
        <w:rPr>
          <w:rStyle w:val="eop"/>
          <w:rFonts w:asciiTheme="minorHAnsi" w:hAnsiTheme="minorHAnsi" w:cstheme="minorHAnsi"/>
          <w:color w:val="000000" w:themeColor="text1"/>
          <w:sz w:val="24"/>
          <w:szCs w:val="24"/>
          <w:shd w:val="clear" w:color="auto" w:fill="FFFFFF"/>
        </w:rPr>
      </w:pPr>
      <w:r w:rsidRPr="00044FE0">
        <w:rPr>
          <w:rFonts w:asciiTheme="minorHAnsi" w:hAnsiTheme="minorHAnsi" w:cstheme="minorHAnsi"/>
          <w:color w:val="000000" w:themeColor="text1"/>
          <w:sz w:val="24"/>
          <w:szCs w:val="24"/>
        </w:rPr>
        <w:t>1)</w:t>
      </w:r>
      <w:r w:rsidRPr="00044FE0">
        <w:rPr>
          <w:rFonts w:asciiTheme="minorHAnsi" w:hAnsiTheme="minorHAnsi" w:cstheme="minorHAnsi"/>
          <w:color w:val="000000" w:themeColor="text1"/>
          <w:sz w:val="24"/>
          <w:szCs w:val="24"/>
        </w:rPr>
        <w:tab/>
      </w:r>
      <w:r w:rsidRPr="00044FE0">
        <w:rPr>
          <w:rStyle w:val="normaltextrun"/>
          <w:rFonts w:asciiTheme="minorHAnsi" w:hAnsiTheme="minorHAnsi" w:cstheme="minorHAnsi"/>
          <w:color w:val="000000" w:themeColor="text1"/>
          <w:sz w:val="24"/>
          <w:szCs w:val="24"/>
          <w:shd w:val="clear" w:color="auto" w:fill="FFFFFF"/>
        </w:rPr>
        <w:t>Opracowanie dokumentacji technicznej, w szczególności:</w:t>
      </w:r>
      <w:r w:rsidRPr="00044FE0">
        <w:rPr>
          <w:rStyle w:val="eop"/>
          <w:rFonts w:asciiTheme="minorHAnsi" w:hAnsiTheme="minorHAnsi" w:cstheme="minorHAnsi"/>
          <w:color w:val="000000" w:themeColor="text1"/>
          <w:sz w:val="24"/>
          <w:szCs w:val="24"/>
          <w:shd w:val="clear" w:color="auto" w:fill="FFFFFF"/>
        </w:rPr>
        <w:t> </w:t>
      </w:r>
    </w:p>
    <w:p w14:paraId="0A3EA899" w14:textId="77777777" w:rsidR="00232459" w:rsidRPr="00250073" w:rsidRDefault="00232459" w:rsidP="00245175">
      <w:pPr>
        <w:pStyle w:val="paragraph"/>
        <w:numPr>
          <w:ilvl w:val="0"/>
          <w:numId w:val="36"/>
        </w:numPr>
        <w:spacing w:before="0" w:beforeAutospacing="0" w:after="0" w:afterAutospacing="0" w:line="276" w:lineRule="auto"/>
        <w:ind w:left="1134"/>
        <w:jc w:val="both"/>
        <w:textAlignment w:val="baseline"/>
        <w:rPr>
          <w:rFonts w:asciiTheme="minorHAnsi" w:hAnsiTheme="minorHAnsi" w:cstheme="minorHAnsi"/>
          <w:color w:val="000000" w:themeColor="text1"/>
        </w:rPr>
      </w:pPr>
      <w:r w:rsidRPr="00250073">
        <w:rPr>
          <w:rStyle w:val="normaltextrun"/>
          <w:rFonts w:asciiTheme="minorHAnsi" w:hAnsiTheme="minorHAnsi" w:cstheme="minorHAnsi"/>
          <w:color w:val="000000" w:themeColor="text1"/>
        </w:rPr>
        <w:t>mapy do celów projektowych,</w:t>
      </w:r>
      <w:r w:rsidRPr="00250073">
        <w:rPr>
          <w:rStyle w:val="eop"/>
          <w:rFonts w:asciiTheme="minorHAnsi" w:hAnsiTheme="minorHAnsi" w:cstheme="minorHAnsi"/>
          <w:color w:val="000000" w:themeColor="text1"/>
        </w:rPr>
        <w:t> </w:t>
      </w:r>
    </w:p>
    <w:p w14:paraId="20D6A6AA" w14:textId="77777777" w:rsidR="00232459" w:rsidRPr="00250073" w:rsidRDefault="00232459" w:rsidP="00245175">
      <w:pPr>
        <w:pStyle w:val="paragraph"/>
        <w:numPr>
          <w:ilvl w:val="0"/>
          <w:numId w:val="36"/>
        </w:numPr>
        <w:spacing w:before="0" w:beforeAutospacing="0" w:after="0" w:afterAutospacing="0" w:line="276" w:lineRule="auto"/>
        <w:ind w:left="1134"/>
        <w:jc w:val="both"/>
        <w:textAlignment w:val="baseline"/>
        <w:rPr>
          <w:rStyle w:val="eop"/>
          <w:rFonts w:asciiTheme="minorHAnsi" w:hAnsiTheme="minorHAnsi" w:cstheme="minorHAnsi"/>
          <w:color w:val="000000" w:themeColor="text1"/>
        </w:rPr>
      </w:pPr>
      <w:r w:rsidRPr="00250073">
        <w:rPr>
          <w:rStyle w:val="normaltextrun"/>
          <w:rFonts w:asciiTheme="minorHAnsi" w:hAnsiTheme="minorHAnsi" w:cstheme="minorHAnsi"/>
          <w:color w:val="000000" w:themeColor="text1"/>
        </w:rPr>
        <w:t>inwentaryzacji,</w:t>
      </w:r>
      <w:r w:rsidRPr="00250073">
        <w:rPr>
          <w:rStyle w:val="eop"/>
          <w:rFonts w:asciiTheme="minorHAnsi" w:hAnsiTheme="minorHAnsi" w:cstheme="minorHAnsi"/>
          <w:color w:val="000000" w:themeColor="text1"/>
        </w:rPr>
        <w:t> </w:t>
      </w:r>
    </w:p>
    <w:p w14:paraId="2B3BBC1B" w14:textId="698356D5" w:rsidR="00841800" w:rsidRPr="00250073" w:rsidRDefault="00FB1FC1" w:rsidP="00245175">
      <w:pPr>
        <w:pStyle w:val="Akapitzlist"/>
        <w:widowControl/>
        <w:numPr>
          <w:ilvl w:val="0"/>
          <w:numId w:val="58"/>
        </w:numPr>
        <w:suppressAutoHyphens/>
        <w:autoSpaceDE/>
        <w:autoSpaceDN/>
        <w:adjustRightInd/>
        <w:spacing w:line="276" w:lineRule="auto"/>
        <w:ind w:left="709"/>
        <w:jc w:val="both"/>
        <w:rPr>
          <w:rFonts w:ascii="Calibri" w:hAnsi="Calibri" w:cs="Calibri"/>
          <w:color w:val="000000" w:themeColor="text1"/>
          <w:sz w:val="24"/>
          <w:szCs w:val="24"/>
        </w:rPr>
      </w:pPr>
      <w:r w:rsidRPr="00250073">
        <w:rPr>
          <w:rStyle w:val="normaltextrun"/>
          <w:rFonts w:asciiTheme="minorHAnsi" w:hAnsiTheme="minorHAnsi" w:cstheme="minorHAnsi"/>
          <w:color w:val="000000" w:themeColor="text1"/>
          <w:sz w:val="24"/>
          <w:szCs w:val="24"/>
          <w:shd w:val="clear" w:color="auto" w:fill="FFFFFF"/>
        </w:rPr>
        <w:t xml:space="preserve">Opracowanie </w:t>
      </w:r>
      <w:r w:rsidR="00232459" w:rsidRPr="00250073">
        <w:rPr>
          <w:rStyle w:val="normaltextrun"/>
          <w:rFonts w:asciiTheme="minorHAnsi" w:hAnsiTheme="minorHAnsi" w:cstheme="minorHAnsi"/>
          <w:color w:val="000000" w:themeColor="text1"/>
          <w:sz w:val="24"/>
          <w:szCs w:val="24"/>
          <w:shd w:val="clear" w:color="auto" w:fill="FFFFFF"/>
        </w:rPr>
        <w:t xml:space="preserve">dokumentacji projektowej dla zadań określonych w §1 wraz z zagospodarowaniem terenu, w zakresie określonym w </w:t>
      </w:r>
      <w:r w:rsidR="00841800" w:rsidRPr="00250073">
        <w:rPr>
          <w:rFonts w:ascii="Calibri" w:hAnsi="Calibri" w:cs="Calibri"/>
          <w:sz w:val="24"/>
          <w:szCs w:val="24"/>
        </w:rPr>
        <w:t xml:space="preserve">Rozporządzeniu Ministra Rozwoju i Technologii z dnia 20 grudnia 2021 w sprawie szczegółowego zakresu i formy dokumentacji projektowej, specyfikacji technicznych wykonania i odbioru robót budowlanych oraz programu funkcjonalno-użytkowego. </w:t>
      </w:r>
      <w:r w:rsidR="00841800" w:rsidRPr="00250073">
        <w:rPr>
          <w:rStyle w:val="normaltextrun"/>
          <w:rFonts w:asciiTheme="minorHAnsi" w:hAnsiTheme="minorHAnsi" w:cstheme="minorHAnsi"/>
          <w:color w:val="000000" w:themeColor="text1"/>
          <w:sz w:val="24"/>
          <w:szCs w:val="24"/>
        </w:rPr>
        <w:t>(Dz.U. z 2021r., poz. 2458)</w:t>
      </w:r>
      <w:r w:rsidR="0093219F" w:rsidRPr="00250073">
        <w:rPr>
          <w:rStyle w:val="normaltextrun"/>
          <w:rFonts w:asciiTheme="minorHAnsi" w:hAnsiTheme="minorHAnsi" w:cstheme="minorHAnsi"/>
          <w:color w:val="000000" w:themeColor="text1"/>
          <w:sz w:val="24"/>
          <w:szCs w:val="24"/>
        </w:rPr>
        <w:t xml:space="preserve"> w tym wykonanie:</w:t>
      </w:r>
    </w:p>
    <w:p w14:paraId="3D932027" w14:textId="2DAC1E3E" w:rsidR="00232459" w:rsidRPr="00250073" w:rsidRDefault="00232459" w:rsidP="00245175">
      <w:pPr>
        <w:pStyle w:val="paragraph"/>
        <w:numPr>
          <w:ilvl w:val="0"/>
          <w:numId w:val="37"/>
        </w:numPr>
        <w:spacing w:before="0" w:beforeAutospacing="0" w:after="0" w:afterAutospacing="0" w:line="276" w:lineRule="auto"/>
        <w:ind w:left="1134"/>
        <w:jc w:val="both"/>
        <w:textAlignment w:val="baseline"/>
        <w:rPr>
          <w:rFonts w:asciiTheme="minorHAnsi" w:hAnsiTheme="minorHAnsi" w:cstheme="minorHAnsi"/>
          <w:color w:val="000000" w:themeColor="text1"/>
        </w:rPr>
      </w:pPr>
      <w:r w:rsidRPr="00250073">
        <w:rPr>
          <w:rStyle w:val="normaltextrun"/>
          <w:rFonts w:asciiTheme="minorHAnsi" w:hAnsiTheme="minorHAnsi" w:cstheme="minorHAnsi"/>
          <w:color w:val="000000" w:themeColor="text1"/>
        </w:rPr>
        <w:t>projektów budowlanych,</w:t>
      </w:r>
      <w:r w:rsidRPr="00250073">
        <w:rPr>
          <w:rStyle w:val="eop"/>
          <w:rFonts w:asciiTheme="minorHAnsi" w:hAnsiTheme="minorHAnsi" w:cstheme="minorHAnsi"/>
          <w:color w:val="000000" w:themeColor="text1"/>
        </w:rPr>
        <w:t> </w:t>
      </w:r>
    </w:p>
    <w:p w14:paraId="50453A67" w14:textId="77777777" w:rsidR="00232459" w:rsidRPr="00250073" w:rsidRDefault="00232459" w:rsidP="00245175">
      <w:pPr>
        <w:pStyle w:val="paragraph"/>
        <w:numPr>
          <w:ilvl w:val="0"/>
          <w:numId w:val="37"/>
        </w:numPr>
        <w:spacing w:before="0" w:beforeAutospacing="0" w:after="0" w:afterAutospacing="0" w:line="276" w:lineRule="auto"/>
        <w:ind w:left="1134"/>
        <w:jc w:val="both"/>
        <w:textAlignment w:val="baseline"/>
        <w:rPr>
          <w:rFonts w:asciiTheme="minorHAnsi" w:hAnsiTheme="minorHAnsi" w:cstheme="minorHAnsi"/>
          <w:color w:val="000000" w:themeColor="text1"/>
        </w:rPr>
      </w:pPr>
      <w:r w:rsidRPr="00250073">
        <w:rPr>
          <w:rStyle w:val="normaltextrun"/>
          <w:rFonts w:asciiTheme="minorHAnsi" w:hAnsiTheme="minorHAnsi" w:cstheme="minorHAnsi"/>
          <w:color w:val="000000" w:themeColor="text1"/>
        </w:rPr>
        <w:t>projektów wykonawczych,</w:t>
      </w:r>
      <w:r w:rsidRPr="00250073">
        <w:rPr>
          <w:rStyle w:val="eop"/>
          <w:rFonts w:asciiTheme="minorHAnsi" w:hAnsiTheme="minorHAnsi" w:cstheme="minorHAnsi"/>
          <w:color w:val="000000" w:themeColor="text1"/>
        </w:rPr>
        <w:t> </w:t>
      </w:r>
    </w:p>
    <w:p w14:paraId="0ADE7124" w14:textId="77777777" w:rsidR="00232459" w:rsidRPr="00250073" w:rsidRDefault="00232459" w:rsidP="00245175">
      <w:pPr>
        <w:pStyle w:val="paragraph"/>
        <w:numPr>
          <w:ilvl w:val="0"/>
          <w:numId w:val="37"/>
        </w:numPr>
        <w:spacing w:before="0" w:beforeAutospacing="0" w:after="0" w:afterAutospacing="0" w:line="276" w:lineRule="auto"/>
        <w:ind w:left="1134"/>
        <w:jc w:val="both"/>
        <w:textAlignment w:val="baseline"/>
        <w:rPr>
          <w:rFonts w:asciiTheme="minorHAnsi" w:hAnsiTheme="minorHAnsi" w:cstheme="minorHAnsi"/>
          <w:color w:val="000000" w:themeColor="text1"/>
        </w:rPr>
      </w:pPr>
      <w:r w:rsidRPr="00250073">
        <w:rPr>
          <w:rStyle w:val="normaltextrun"/>
          <w:rFonts w:asciiTheme="minorHAnsi" w:hAnsiTheme="minorHAnsi" w:cstheme="minorHAnsi"/>
          <w:color w:val="000000" w:themeColor="text1"/>
        </w:rPr>
        <w:t>przedmiarów robót przewidzianych do wykonania z podziałem na branże,</w:t>
      </w:r>
      <w:r w:rsidRPr="00250073">
        <w:rPr>
          <w:rStyle w:val="eop"/>
          <w:rFonts w:asciiTheme="minorHAnsi" w:hAnsiTheme="minorHAnsi" w:cstheme="minorHAnsi"/>
          <w:color w:val="000000" w:themeColor="text1"/>
        </w:rPr>
        <w:t> </w:t>
      </w:r>
    </w:p>
    <w:p w14:paraId="12A71EE3" w14:textId="77777777" w:rsidR="00232459" w:rsidRPr="00250073" w:rsidRDefault="00232459" w:rsidP="00245175">
      <w:pPr>
        <w:pStyle w:val="paragraph"/>
        <w:numPr>
          <w:ilvl w:val="0"/>
          <w:numId w:val="37"/>
        </w:numPr>
        <w:spacing w:before="0" w:beforeAutospacing="0" w:after="0" w:afterAutospacing="0" w:line="276" w:lineRule="auto"/>
        <w:ind w:left="1134"/>
        <w:jc w:val="both"/>
        <w:textAlignment w:val="baseline"/>
        <w:rPr>
          <w:rFonts w:asciiTheme="minorHAnsi" w:hAnsiTheme="minorHAnsi" w:cstheme="minorHAnsi"/>
          <w:color w:val="000000" w:themeColor="text1"/>
        </w:rPr>
      </w:pPr>
      <w:r w:rsidRPr="00250073">
        <w:rPr>
          <w:rStyle w:val="normaltextrun"/>
          <w:rFonts w:asciiTheme="minorHAnsi" w:hAnsiTheme="minorHAnsi" w:cstheme="minorHAnsi"/>
          <w:color w:val="000000" w:themeColor="text1"/>
        </w:rPr>
        <w:t>specyfikacji technicznych wykonania i odbioru robót budowlanych,</w:t>
      </w:r>
      <w:r w:rsidRPr="00250073">
        <w:rPr>
          <w:rStyle w:val="eop"/>
          <w:rFonts w:asciiTheme="minorHAnsi" w:hAnsiTheme="minorHAnsi" w:cstheme="minorHAnsi"/>
          <w:color w:val="000000" w:themeColor="text1"/>
        </w:rPr>
        <w:t> </w:t>
      </w:r>
    </w:p>
    <w:p w14:paraId="3058B5C5" w14:textId="77777777" w:rsidR="00232459" w:rsidRPr="00250073" w:rsidRDefault="00232459" w:rsidP="00245175">
      <w:pPr>
        <w:pStyle w:val="paragraph"/>
        <w:numPr>
          <w:ilvl w:val="0"/>
          <w:numId w:val="37"/>
        </w:numPr>
        <w:spacing w:before="0" w:beforeAutospacing="0" w:after="0" w:afterAutospacing="0" w:line="276" w:lineRule="auto"/>
        <w:ind w:left="1134"/>
        <w:jc w:val="both"/>
        <w:textAlignment w:val="baseline"/>
        <w:rPr>
          <w:rStyle w:val="eop"/>
          <w:rFonts w:asciiTheme="minorHAnsi" w:hAnsiTheme="minorHAnsi" w:cstheme="minorHAnsi"/>
          <w:color w:val="000000" w:themeColor="text1"/>
        </w:rPr>
      </w:pPr>
      <w:r w:rsidRPr="00250073">
        <w:rPr>
          <w:rStyle w:val="normaltextrun"/>
          <w:rFonts w:asciiTheme="minorHAnsi" w:hAnsiTheme="minorHAnsi" w:cstheme="minorHAnsi"/>
          <w:color w:val="000000" w:themeColor="text1"/>
        </w:rPr>
        <w:t>kosztorysu inwestorskiego, zgodnie z postanowieniami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2021r., poz. 2458),</w:t>
      </w:r>
      <w:r w:rsidRPr="00250073">
        <w:rPr>
          <w:rStyle w:val="eop"/>
          <w:rFonts w:asciiTheme="minorHAnsi" w:hAnsiTheme="minorHAnsi" w:cstheme="minorHAnsi"/>
          <w:color w:val="000000" w:themeColor="text1"/>
        </w:rPr>
        <w:t> </w:t>
      </w:r>
    </w:p>
    <w:p w14:paraId="37A27164" w14:textId="6DE4E005" w:rsidR="00BD6215" w:rsidRPr="00250073" w:rsidRDefault="0093219F" w:rsidP="006A73B4">
      <w:pPr>
        <w:pStyle w:val="paragraph"/>
        <w:numPr>
          <w:ilvl w:val="0"/>
          <w:numId w:val="58"/>
        </w:numPr>
        <w:spacing w:before="0" w:beforeAutospacing="0" w:after="0" w:afterAutospacing="0" w:line="276" w:lineRule="auto"/>
        <w:jc w:val="both"/>
        <w:textAlignment w:val="baseline"/>
        <w:rPr>
          <w:rStyle w:val="eop"/>
          <w:rFonts w:asciiTheme="minorHAnsi" w:hAnsiTheme="minorHAnsi" w:cstheme="minorHAnsi"/>
          <w:color w:val="000000" w:themeColor="text1"/>
          <w:shd w:val="clear" w:color="auto" w:fill="FFFFFF"/>
        </w:rPr>
      </w:pPr>
      <w:r w:rsidRPr="00250073">
        <w:rPr>
          <w:rStyle w:val="normaltextrun"/>
          <w:rFonts w:asciiTheme="minorHAnsi" w:hAnsiTheme="minorHAnsi" w:cstheme="minorHAnsi"/>
          <w:color w:val="000000" w:themeColor="text1"/>
          <w:shd w:val="clear" w:color="auto" w:fill="FFFFFF"/>
        </w:rPr>
        <w:t xml:space="preserve">Opracowanie </w:t>
      </w:r>
      <w:r w:rsidR="00232459" w:rsidRPr="00250073">
        <w:rPr>
          <w:rStyle w:val="normaltextrun"/>
          <w:rFonts w:asciiTheme="minorHAnsi" w:hAnsiTheme="minorHAnsi" w:cstheme="minorHAnsi"/>
          <w:color w:val="000000" w:themeColor="text1"/>
          <w:shd w:val="clear" w:color="auto" w:fill="FFFFFF"/>
        </w:rPr>
        <w:t>dokumentacji powykonawczej.</w:t>
      </w:r>
      <w:r w:rsidR="00232459" w:rsidRPr="00250073">
        <w:rPr>
          <w:rStyle w:val="eop"/>
          <w:rFonts w:asciiTheme="minorHAnsi" w:hAnsiTheme="minorHAnsi" w:cstheme="minorHAnsi"/>
          <w:color w:val="000000" w:themeColor="text1"/>
          <w:shd w:val="clear" w:color="auto" w:fill="FFFFFF"/>
        </w:rPr>
        <w:t> </w:t>
      </w:r>
    </w:p>
    <w:p w14:paraId="3F842C64" w14:textId="2EABF1B1" w:rsidR="00BD6215" w:rsidRPr="00250073" w:rsidRDefault="00232459" w:rsidP="006D354E">
      <w:pPr>
        <w:pStyle w:val="paragraph"/>
        <w:numPr>
          <w:ilvl w:val="0"/>
          <w:numId w:val="2"/>
        </w:numPr>
        <w:spacing w:before="0" w:beforeAutospacing="0" w:after="0" w:afterAutospacing="0" w:line="276" w:lineRule="auto"/>
        <w:ind w:left="567" w:hanging="567"/>
        <w:jc w:val="both"/>
        <w:textAlignment w:val="baseline"/>
        <w:rPr>
          <w:rStyle w:val="eop"/>
          <w:rFonts w:asciiTheme="minorHAnsi" w:hAnsiTheme="minorHAnsi" w:cstheme="minorHAnsi"/>
          <w:color w:val="000000" w:themeColor="text1"/>
        </w:rPr>
      </w:pPr>
      <w:r w:rsidRPr="00250073">
        <w:rPr>
          <w:rStyle w:val="normaltextrun"/>
          <w:rFonts w:asciiTheme="minorHAnsi" w:hAnsiTheme="minorHAnsi" w:cstheme="minorHAnsi"/>
          <w:color w:val="000000" w:themeColor="text1"/>
        </w:rPr>
        <w:t>Dokumentacja podlega weryfikacji merytorycznej i formalnej przez Zamawiającego</w:t>
      </w:r>
      <w:r w:rsidR="00782284">
        <w:rPr>
          <w:rStyle w:val="normaltextrun"/>
          <w:rFonts w:asciiTheme="minorHAnsi" w:hAnsiTheme="minorHAnsi" w:cstheme="minorHAnsi"/>
          <w:color w:val="000000" w:themeColor="text1"/>
        </w:rPr>
        <w:t xml:space="preserve">. </w:t>
      </w:r>
      <w:r w:rsidR="00782284" w:rsidRPr="00B64113">
        <w:rPr>
          <w:rStyle w:val="normaltextrun"/>
          <w:rFonts w:asciiTheme="minorHAnsi" w:hAnsiTheme="minorHAnsi" w:cstheme="minorHAnsi"/>
          <w:color w:val="000000" w:themeColor="text1"/>
        </w:rPr>
        <w:t>Wykonawca zobowiązany jest przesłać</w:t>
      </w:r>
      <w:r w:rsidR="00C5382D" w:rsidRPr="00B64113">
        <w:rPr>
          <w:rStyle w:val="normaltextrun"/>
          <w:rFonts w:asciiTheme="minorHAnsi" w:hAnsiTheme="minorHAnsi" w:cstheme="minorHAnsi"/>
          <w:color w:val="000000" w:themeColor="text1"/>
        </w:rPr>
        <w:t xml:space="preserve"> dokumentację do weryfikacji</w:t>
      </w:r>
      <w:r w:rsidRPr="00B64113">
        <w:rPr>
          <w:rStyle w:val="normaltextrun"/>
          <w:rFonts w:asciiTheme="minorHAnsi" w:hAnsiTheme="minorHAnsi" w:cstheme="minorHAnsi"/>
          <w:color w:val="000000" w:themeColor="text1"/>
        </w:rPr>
        <w:t xml:space="preserve"> </w:t>
      </w:r>
      <w:r w:rsidR="00EC00F4" w:rsidRPr="00B64113">
        <w:rPr>
          <w:rStyle w:val="normaltextrun"/>
          <w:rFonts w:asciiTheme="minorHAnsi" w:hAnsiTheme="minorHAnsi" w:cstheme="minorHAnsi"/>
          <w:color w:val="000000" w:themeColor="text1"/>
        </w:rPr>
        <w:t xml:space="preserve">drogą elektroniczną, na adresy wskazane w </w:t>
      </w:r>
      <w:r w:rsidR="00060DB1" w:rsidRPr="00B64113">
        <w:rPr>
          <w:rStyle w:val="normaltextrun"/>
          <w:rFonts w:asciiTheme="minorHAnsi" w:hAnsiTheme="minorHAnsi" w:cstheme="minorHAnsi"/>
          <w:color w:val="000000" w:themeColor="text1"/>
        </w:rPr>
        <w:t>§</w:t>
      </w:r>
      <w:r w:rsidR="00C65281" w:rsidRPr="00B64113">
        <w:rPr>
          <w:rStyle w:val="normaltextrun"/>
          <w:rFonts w:asciiTheme="minorHAnsi" w:hAnsiTheme="minorHAnsi" w:cstheme="minorHAnsi"/>
          <w:color w:val="000000" w:themeColor="text1"/>
        </w:rPr>
        <w:t>16</w:t>
      </w:r>
      <w:r w:rsidR="00EC00F4" w:rsidRPr="00B64113">
        <w:rPr>
          <w:rStyle w:val="normaltextrun"/>
          <w:rFonts w:asciiTheme="minorHAnsi" w:hAnsiTheme="minorHAnsi" w:cstheme="minorHAnsi"/>
          <w:color w:val="000000" w:themeColor="text1"/>
        </w:rPr>
        <w:t xml:space="preserve"> Umowy</w:t>
      </w:r>
      <w:r w:rsidRPr="00B64113">
        <w:rPr>
          <w:rStyle w:val="normaltextrun"/>
          <w:rFonts w:asciiTheme="minorHAnsi" w:hAnsiTheme="minorHAnsi" w:cstheme="minorHAnsi"/>
          <w:color w:val="000000" w:themeColor="text1"/>
        </w:rPr>
        <w:t>.</w:t>
      </w:r>
      <w:r w:rsidR="00C5382D" w:rsidRPr="00B64113">
        <w:rPr>
          <w:rStyle w:val="normaltextrun"/>
          <w:rFonts w:asciiTheme="minorHAnsi" w:hAnsiTheme="minorHAnsi" w:cstheme="minorHAnsi"/>
          <w:color w:val="000000" w:themeColor="text1"/>
        </w:rPr>
        <w:t xml:space="preserve"> Jeżeli Zamawiający nie wniesie zastrzeżeń do dokumentacji w terminie do 7 dni – dokumentację uważa się za przyjętą bez zastrzeżeń. </w:t>
      </w:r>
      <w:r w:rsidR="00BD6215" w:rsidRPr="00250073">
        <w:rPr>
          <w:rStyle w:val="normaltextrun"/>
          <w:rFonts w:asciiTheme="minorHAnsi" w:hAnsiTheme="minorHAnsi" w:cstheme="minorHAnsi"/>
          <w:color w:val="000000" w:themeColor="text1"/>
        </w:rPr>
        <w:t>J</w:t>
      </w:r>
      <w:r w:rsidRPr="00250073">
        <w:rPr>
          <w:rStyle w:val="normaltextrun"/>
          <w:rFonts w:asciiTheme="minorHAnsi" w:hAnsiTheme="minorHAnsi" w:cstheme="minorHAnsi"/>
          <w:color w:val="000000" w:themeColor="text1"/>
        </w:rPr>
        <w:t>edynie zweryfikowana dokumentacja zostaje uznana za prawidłowo przekazaną Zamawiającemu</w:t>
      </w:r>
      <w:r w:rsidR="00E06ADA" w:rsidRPr="00250073">
        <w:rPr>
          <w:rStyle w:val="eop"/>
          <w:rFonts w:asciiTheme="minorHAnsi" w:hAnsiTheme="minorHAnsi" w:cstheme="minorHAnsi"/>
          <w:color w:val="000000" w:themeColor="text1"/>
        </w:rPr>
        <w:t>.</w:t>
      </w:r>
    </w:p>
    <w:p w14:paraId="3EC7FA75" w14:textId="77777777" w:rsidR="00BD6215" w:rsidRPr="00250073" w:rsidRDefault="00BD6215" w:rsidP="00BD6215">
      <w:pPr>
        <w:widowControl/>
        <w:numPr>
          <w:ilvl w:val="0"/>
          <w:numId w:val="2"/>
        </w:numPr>
        <w:autoSpaceDE/>
        <w:autoSpaceDN/>
        <w:adjustRightInd/>
        <w:spacing w:after="217" w:line="271" w:lineRule="auto"/>
        <w:ind w:right="28" w:hanging="283"/>
        <w:jc w:val="both"/>
        <w:rPr>
          <w:rFonts w:asciiTheme="minorHAnsi" w:hAnsiTheme="minorHAnsi" w:cstheme="minorHAnsi"/>
          <w:color w:val="000000" w:themeColor="text1"/>
          <w:sz w:val="24"/>
          <w:szCs w:val="24"/>
        </w:rPr>
      </w:pPr>
      <w:r w:rsidRPr="00250073">
        <w:rPr>
          <w:rFonts w:asciiTheme="minorHAnsi" w:hAnsiTheme="minorHAnsi" w:cstheme="minorHAnsi"/>
          <w:color w:val="000000" w:themeColor="text1"/>
          <w:sz w:val="24"/>
          <w:szCs w:val="24"/>
        </w:rPr>
        <w:t>W zakresie dokumentacji projektowej, Wykonawca zobowiązuje się na własny koszt:</w:t>
      </w:r>
    </w:p>
    <w:p w14:paraId="18E01F71" w14:textId="77777777" w:rsidR="00BD6215" w:rsidRPr="00250073" w:rsidRDefault="00BD6215" w:rsidP="00BD6215">
      <w:pPr>
        <w:widowControl/>
        <w:numPr>
          <w:ilvl w:val="1"/>
          <w:numId w:val="2"/>
        </w:numPr>
        <w:autoSpaceDE/>
        <w:autoSpaceDN/>
        <w:adjustRightInd/>
        <w:spacing w:after="150" w:line="271" w:lineRule="auto"/>
        <w:ind w:left="709" w:right="28" w:hanging="425"/>
        <w:jc w:val="both"/>
        <w:rPr>
          <w:rFonts w:asciiTheme="minorHAnsi" w:hAnsiTheme="minorHAnsi" w:cstheme="minorHAnsi"/>
          <w:color w:val="000000" w:themeColor="text1"/>
          <w:sz w:val="24"/>
          <w:szCs w:val="24"/>
        </w:rPr>
      </w:pPr>
      <w:r w:rsidRPr="00250073">
        <w:rPr>
          <w:rFonts w:asciiTheme="minorHAnsi" w:hAnsiTheme="minorHAnsi" w:cstheme="minorHAnsi"/>
          <w:color w:val="000000" w:themeColor="text1"/>
          <w:sz w:val="24"/>
          <w:szCs w:val="24"/>
        </w:rPr>
        <w:t>uzyskać wszystkie materiały potrzebne do projektowania, w tym mapy do celów projektowych wraz z ich aktualizacją;</w:t>
      </w:r>
    </w:p>
    <w:p w14:paraId="6922E9B8" w14:textId="77777777" w:rsidR="00BD6215" w:rsidRPr="00250073" w:rsidRDefault="00BD6215" w:rsidP="00BD6215">
      <w:pPr>
        <w:widowControl/>
        <w:numPr>
          <w:ilvl w:val="1"/>
          <w:numId w:val="2"/>
        </w:numPr>
        <w:autoSpaceDE/>
        <w:autoSpaceDN/>
        <w:adjustRightInd/>
        <w:spacing w:after="150" w:line="216" w:lineRule="auto"/>
        <w:ind w:left="709" w:right="28" w:hanging="425"/>
        <w:jc w:val="both"/>
        <w:rPr>
          <w:rFonts w:asciiTheme="minorHAnsi" w:hAnsiTheme="minorHAnsi" w:cstheme="minorHAnsi"/>
          <w:color w:val="000000" w:themeColor="text1"/>
          <w:sz w:val="24"/>
          <w:szCs w:val="24"/>
        </w:rPr>
      </w:pPr>
      <w:r w:rsidRPr="00250073">
        <w:rPr>
          <w:rFonts w:asciiTheme="minorHAnsi" w:hAnsiTheme="minorHAnsi" w:cstheme="minorHAnsi"/>
          <w:color w:val="000000" w:themeColor="text1"/>
          <w:sz w:val="24"/>
          <w:szCs w:val="24"/>
        </w:rPr>
        <w:t>uzyskać wymagane opinie, uzgodnienia i sprawdzenia rozwiązań projektowych w zakresie wynikającym z przepisów prawa;</w:t>
      </w:r>
    </w:p>
    <w:p w14:paraId="7B6D3678" w14:textId="77777777" w:rsidR="00BD6215" w:rsidRPr="00250073" w:rsidRDefault="00BD6215" w:rsidP="00BD6215">
      <w:pPr>
        <w:widowControl/>
        <w:numPr>
          <w:ilvl w:val="1"/>
          <w:numId w:val="2"/>
        </w:numPr>
        <w:autoSpaceDE/>
        <w:autoSpaceDN/>
        <w:adjustRightInd/>
        <w:spacing w:after="187" w:line="271" w:lineRule="auto"/>
        <w:ind w:left="709" w:right="28" w:hanging="425"/>
        <w:jc w:val="both"/>
        <w:rPr>
          <w:rFonts w:asciiTheme="minorHAnsi" w:hAnsiTheme="minorHAnsi" w:cstheme="minorHAnsi"/>
          <w:color w:val="000000" w:themeColor="text1"/>
          <w:sz w:val="24"/>
          <w:szCs w:val="24"/>
        </w:rPr>
      </w:pPr>
      <w:r w:rsidRPr="00250073">
        <w:rPr>
          <w:rFonts w:asciiTheme="minorHAnsi" w:hAnsiTheme="minorHAnsi" w:cstheme="minorHAnsi"/>
          <w:color w:val="000000" w:themeColor="text1"/>
          <w:sz w:val="24"/>
          <w:szCs w:val="24"/>
        </w:rPr>
        <w:t>przestrzegać warunków wynikających z uzyskanych już przez Zamawiającego opinii i uzgodnień, dokonać ich aktualizacji, jeśli istnieje taka konieczność;</w:t>
      </w:r>
    </w:p>
    <w:p w14:paraId="27CF98C0" w14:textId="3C7A6D45" w:rsidR="00BD6215" w:rsidRPr="00250073" w:rsidRDefault="00BD6215" w:rsidP="00BD6215">
      <w:pPr>
        <w:widowControl/>
        <w:numPr>
          <w:ilvl w:val="1"/>
          <w:numId w:val="2"/>
        </w:numPr>
        <w:autoSpaceDE/>
        <w:autoSpaceDN/>
        <w:adjustRightInd/>
        <w:spacing w:after="226" w:line="271" w:lineRule="auto"/>
        <w:ind w:left="709" w:right="28" w:hanging="425"/>
        <w:jc w:val="both"/>
        <w:rPr>
          <w:rFonts w:asciiTheme="minorHAnsi" w:hAnsiTheme="minorHAnsi" w:cstheme="minorHAnsi"/>
          <w:color w:val="000000" w:themeColor="text1"/>
          <w:sz w:val="24"/>
          <w:szCs w:val="24"/>
        </w:rPr>
      </w:pPr>
      <w:r w:rsidRPr="00250073">
        <w:rPr>
          <w:rFonts w:asciiTheme="minorHAnsi" w:hAnsiTheme="minorHAnsi" w:cstheme="minorHAnsi"/>
          <w:color w:val="000000" w:themeColor="text1"/>
          <w:sz w:val="24"/>
          <w:szCs w:val="24"/>
        </w:rPr>
        <w:t>zapewnić sprawdzenie projektu pod względem zgodności z przepisami przez osoby posiadające uprawnienia budowlane w odpowiednich specjalnościach (o ile będzie to wymagane przepisami);</w:t>
      </w:r>
    </w:p>
    <w:p w14:paraId="6223BAAA" w14:textId="77777777" w:rsidR="00BD6215" w:rsidRPr="00250073" w:rsidRDefault="00BD6215" w:rsidP="00BD6215">
      <w:pPr>
        <w:widowControl/>
        <w:numPr>
          <w:ilvl w:val="1"/>
          <w:numId w:val="2"/>
        </w:numPr>
        <w:autoSpaceDE/>
        <w:autoSpaceDN/>
        <w:adjustRightInd/>
        <w:spacing w:after="192" w:line="271" w:lineRule="auto"/>
        <w:ind w:left="709" w:right="28" w:hanging="425"/>
        <w:jc w:val="both"/>
        <w:rPr>
          <w:rFonts w:asciiTheme="minorHAnsi" w:hAnsiTheme="minorHAnsi" w:cstheme="minorHAnsi"/>
          <w:color w:val="000000" w:themeColor="text1"/>
          <w:sz w:val="24"/>
          <w:szCs w:val="24"/>
        </w:rPr>
      </w:pPr>
      <w:r w:rsidRPr="00250073">
        <w:rPr>
          <w:rFonts w:asciiTheme="minorHAnsi" w:hAnsiTheme="minorHAnsi" w:cstheme="minorHAnsi"/>
          <w:color w:val="000000" w:themeColor="text1"/>
          <w:sz w:val="24"/>
          <w:szCs w:val="24"/>
        </w:rPr>
        <w:t xml:space="preserve">uzgadniać i konsultować z Zamawiającym dokumentację projektową na każdym etapie jej opracowywania, ze szczególnym uwzględnieniem proponowanych rozwiązań materiałowych (co </w:t>
      </w:r>
      <w:r w:rsidRPr="00250073">
        <w:rPr>
          <w:rFonts w:asciiTheme="minorHAnsi" w:hAnsiTheme="minorHAnsi" w:cstheme="minorHAnsi"/>
          <w:color w:val="000000" w:themeColor="text1"/>
          <w:sz w:val="24"/>
          <w:szCs w:val="24"/>
        </w:rPr>
        <w:lastRenderedPageBreak/>
        <w:t>najmniej 2 spotkania robocze z Zamawiającym, które muszą zakończyć się spisaniem protokołu podpisanym przez Strony);</w:t>
      </w:r>
    </w:p>
    <w:p w14:paraId="0FBCFF73" w14:textId="0EF8F1B5" w:rsidR="00BD6215" w:rsidRPr="00250073" w:rsidRDefault="00BD6215" w:rsidP="00BD6215">
      <w:pPr>
        <w:widowControl/>
        <w:numPr>
          <w:ilvl w:val="1"/>
          <w:numId w:val="2"/>
        </w:numPr>
        <w:autoSpaceDE/>
        <w:autoSpaceDN/>
        <w:adjustRightInd/>
        <w:spacing w:after="150" w:line="271" w:lineRule="auto"/>
        <w:ind w:left="709" w:right="28"/>
        <w:jc w:val="both"/>
        <w:rPr>
          <w:rFonts w:asciiTheme="minorHAnsi" w:hAnsiTheme="minorHAnsi" w:cstheme="minorHAnsi"/>
          <w:color w:val="000000" w:themeColor="text1"/>
          <w:sz w:val="24"/>
          <w:szCs w:val="24"/>
        </w:rPr>
      </w:pPr>
      <w:r w:rsidRPr="00250073">
        <w:rPr>
          <w:rFonts w:asciiTheme="minorHAnsi" w:hAnsiTheme="minorHAnsi" w:cstheme="minorHAnsi"/>
          <w:color w:val="000000" w:themeColor="text1"/>
          <w:sz w:val="24"/>
          <w:szCs w:val="24"/>
        </w:rPr>
        <w:t>uzyskać wszystkie decyzje</w:t>
      </w:r>
      <w:r w:rsidR="00C5382D">
        <w:rPr>
          <w:rFonts w:asciiTheme="minorHAnsi" w:hAnsiTheme="minorHAnsi" w:cstheme="minorHAnsi"/>
          <w:color w:val="000000" w:themeColor="text1"/>
          <w:sz w:val="24"/>
          <w:szCs w:val="24"/>
        </w:rPr>
        <w:t xml:space="preserve">, </w:t>
      </w:r>
      <w:r w:rsidRPr="00250073">
        <w:rPr>
          <w:rFonts w:asciiTheme="minorHAnsi" w:hAnsiTheme="minorHAnsi" w:cstheme="minorHAnsi"/>
          <w:color w:val="000000" w:themeColor="text1"/>
          <w:sz w:val="24"/>
          <w:szCs w:val="24"/>
        </w:rPr>
        <w:t>uzgodnienia</w:t>
      </w:r>
      <w:r w:rsidR="00C5382D">
        <w:rPr>
          <w:rFonts w:asciiTheme="minorHAnsi" w:hAnsiTheme="minorHAnsi" w:cstheme="minorHAnsi"/>
          <w:color w:val="000000" w:themeColor="text1"/>
          <w:sz w:val="24"/>
          <w:szCs w:val="24"/>
        </w:rPr>
        <w:t xml:space="preserve"> lub </w:t>
      </w:r>
      <w:r w:rsidRPr="00250073">
        <w:rPr>
          <w:rFonts w:asciiTheme="minorHAnsi" w:hAnsiTheme="minorHAnsi" w:cstheme="minorHAnsi"/>
          <w:color w:val="000000" w:themeColor="text1"/>
          <w:sz w:val="24"/>
          <w:szCs w:val="24"/>
        </w:rPr>
        <w:t>pozwolenia</w:t>
      </w:r>
      <w:r w:rsidR="00C5382D">
        <w:rPr>
          <w:rFonts w:asciiTheme="minorHAnsi" w:hAnsiTheme="minorHAnsi" w:cstheme="minorHAnsi"/>
          <w:color w:val="000000" w:themeColor="text1"/>
          <w:sz w:val="24"/>
          <w:szCs w:val="24"/>
        </w:rPr>
        <w:t>,</w:t>
      </w:r>
      <w:r w:rsidRPr="00250073">
        <w:rPr>
          <w:rFonts w:asciiTheme="minorHAnsi" w:hAnsiTheme="minorHAnsi" w:cstheme="minorHAnsi"/>
          <w:color w:val="000000" w:themeColor="text1"/>
          <w:sz w:val="24"/>
          <w:szCs w:val="24"/>
        </w:rPr>
        <w:t xml:space="preserve"> niezbędne do wykonania robót budowlanych w szczególności dokonać skutecznego zgłoszenia robót;</w:t>
      </w:r>
    </w:p>
    <w:p w14:paraId="5CA3F3E3" w14:textId="3903D1D6" w:rsidR="00BD6215" w:rsidRPr="00250073" w:rsidRDefault="00BD6215" w:rsidP="002E441E">
      <w:pPr>
        <w:widowControl/>
        <w:numPr>
          <w:ilvl w:val="1"/>
          <w:numId w:val="2"/>
        </w:numPr>
        <w:autoSpaceDE/>
        <w:autoSpaceDN/>
        <w:adjustRightInd/>
        <w:spacing w:after="182" w:line="271" w:lineRule="auto"/>
        <w:ind w:left="709" w:right="28"/>
        <w:jc w:val="both"/>
        <w:rPr>
          <w:rStyle w:val="eop"/>
          <w:rFonts w:asciiTheme="minorHAnsi" w:hAnsiTheme="minorHAnsi" w:cstheme="minorHAnsi"/>
          <w:color w:val="000000" w:themeColor="text1"/>
          <w:sz w:val="24"/>
          <w:szCs w:val="24"/>
        </w:rPr>
      </w:pPr>
      <w:r w:rsidRPr="00250073">
        <w:rPr>
          <w:rFonts w:asciiTheme="minorHAnsi" w:hAnsiTheme="minorHAnsi" w:cstheme="minorHAnsi"/>
          <w:color w:val="000000" w:themeColor="text1"/>
          <w:sz w:val="24"/>
          <w:szCs w:val="24"/>
        </w:rPr>
        <w:t>opracować dokumentację projektową zawierającą: projekt techniczny zawierający odpowiednie szkice lub rysunki — w zależności od potrzeb; projekt zagospodarowania działki lub terenu wraz z opisem technicznym — 3 egz. w wersji papierowej, - przedmiar robót — 2 egz. w wersji papierowej, - wersję elektroniczną kompletnej dokumentacji na 1 egz. płyty CD</w:t>
      </w:r>
      <w:r w:rsidR="002E5421">
        <w:rPr>
          <w:rFonts w:asciiTheme="minorHAnsi" w:hAnsiTheme="minorHAnsi" w:cstheme="minorHAnsi"/>
          <w:color w:val="000000" w:themeColor="text1"/>
          <w:sz w:val="24"/>
          <w:szCs w:val="24"/>
        </w:rPr>
        <w:t>/pendrive</w:t>
      </w:r>
      <w:r w:rsidRPr="00250073">
        <w:rPr>
          <w:rFonts w:asciiTheme="minorHAnsi" w:hAnsiTheme="minorHAnsi" w:cstheme="minorHAnsi"/>
          <w:color w:val="000000" w:themeColor="text1"/>
          <w:sz w:val="24"/>
          <w:szCs w:val="24"/>
        </w:rPr>
        <w:t xml:space="preserve"> w formie plików nieedytowalnych (pdf).</w:t>
      </w:r>
    </w:p>
    <w:p w14:paraId="4AA4BECB" w14:textId="4CA7CE58" w:rsidR="00232459" w:rsidRPr="00044FE0" w:rsidRDefault="00232459" w:rsidP="006D354E">
      <w:pPr>
        <w:pStyle w:val="paragraph"/>
        <w:numPr>
          <w:ilvl w:val="0"/>
          <w:numId w:val="2"/>
        </w:numPr>
        <w:spacing w:before="0" w:beforeAutospacing="0" w:after="0" w:afterAutospacing="0" w:line="276" w:lineRule="auto"/>
        <w:ind w:left="567" w:hanging="567"/>
        <w:jc w:val="both"/>
        <w:textAlignment w:val="baseline"/>
        <w:rPr>
          <w:rFonts w:asciiTheme="minorHAnsi" w:hAnsiTheme="minorHAnsi" w:cstheme="minorHAnsi"/>
          <w:color w:val="000000" w:themeColor="text1"/>
        </w:rPr>
      </w:pPr>
      <w:r w:rsidRPr="00044FE0">
        <w:rPr>
          <w:rStyle w:val="normaltextrun"/>
          <w:rFonts w:asciiTheme="minorHAnsi" w:hAnsiTheme="minorHAnsi" w:cstheme="minorHAnsi"/>
        </w:rPr>
        <w:t>Do obowiązków Wykonawcy w zakresie robót budowlanych należy w szczególności:</w:t>
      </w:r>
      <w:r w:rsidRPr="00044FE0">
        <w:rPr>
          <w:rStyle w:val="eop"/>
          <w:rFonts w:asciiTheme="minorHAnsi" w:hAnsiTheme="minorHAnsi" w:cstheme="minorHAnsi"/>
        </w:rPr>
        <w:t> </w:t>
      </w:r>
    </w:p>
    <w:p w14:paraId="2D38455E" w14:textId="1853544D" w:rsidR="00232459" w:rsidRPr="00044FE0" w:rsidRDefault="00232459" w:rsidP="006D354E">
      <w:pPr>
        <w:shd w:val="clear" w:color="auto" w:fill="FFFFFF"/>
        <w:tabs>
          <w:tab w:val="left" w:pos="720"/>
        </w:tabs>
        <w:spacing w:line="276" w:lineRule="auto"/>
        <w:ind w:left="709" w:right="58" w:hanging="306"/>
        <w:jc w:val="both"/>
        <w:rPr>
          <w:rFonts w:asciiTheme="minorHAnsi" w:hAnsiTheme="minorHAnsi" w:cstheme="minorHAnsi"/>
          <w:sz w:val="24"/>
          <w:szCs w:val="24"/>
        </w:rPr>
      </w:pPr>
      <w:r w:rsidRPr="00044FE0">
        <w:rPr>
          <w:rFonts w:asciiTheme="minorHAnsi" w:hAnsiTheme="minorHAnsi" w:cstheme="minorHAnsi"/>
          <w:sz w:val="24"/>
          <w:szCs w:val="24"/>
        </w:rPr>
        <w:t xml:space="preserve">1) </w:t>
      </w:r>
      <w:r w:rsidR="006D354E" w:rsidRPr="00044FE0">
        <w:rPr>
          <w:rFonts w:asciiTheme="minorHAnsi" w:hAnsiTheme="minorHAnsi" w:cstheme="minorHAnsi"/>
          <w:sz w:val="24"/>
          <w:szCs w:val="24"/>
        </w:rPr>
        <w:tab/>
      </w:r>
      <w:r w:rsidRPr="00044FE0">
        <w:rPr>
          <w:rFonts w:asciiTheme="minorHAnsi" w:hAnsiTheme="minorHAnsi" w:cstheme="minorHAnsi"/>
          <w:sz w:val="24"/>
          <w:szCs w:val="24"/>
        </w:rPr>
        <w:t>przejęcie placu budowy w terminie wyznaczonym przez Zamawiającego, jego zabezpieczenie,</w:t>
      </w:r>
      <w:r w:rsidRPr="00044FE0">
        <w:rPr>
          <w:rFonts w:asciiTheme="minorHAnsi" w:hAnsiTheme="minorHAnsi" w:cstheme="minorHAnsi"/>
          <w:sz w:val="24"/>
          <w:szCs w:val="24"/>
        </w:rPr>
        <w:br/>
        <w:t>zorganizowanie, utrzymanie a po zakończonej realizacji robót budowlanych niezwłoczna likwidacja placu i</w:t>
      </w:r>
      <w:r w:rsidR="00E53297" w:rsidRPr="00044FE0">
        <w:rPr>
          <w:rFonts w:asciiTheme="minorHAnsi" w:hAnsiTheme="minorHAnsi" w:cstheme="minorHAnsi"/>
          <w:sz w:val="24"/>
          <w:szCs w:val="24"/>
        </w:rPr>
        <w:t xml:space="preserve"> </w:t>
      </w:r>
      <w:r w:rsidRPr="00044FE0">
        <w:rPr>
          <w:rFonts w:asciiTheme="minorHAnsi" w:hAnsiTheme="minorHAnsi" w:cstheme="minorHAnsi"/>
          <w:sz w:val="24"/>
          <w:szCs w:val="24"/>
        </w:rPr>
        <w:t>zaplecza budowy;</w:t>
      </w:r>
    </w:p>
    <w:p w14:paraId="62C9F5E5" w14:textId="02B10C77" w:rsidR="00232459" w:rsidRPr="00044FE0" w:rsidRDefault="00232459" w:rsidP="006D354E">
      <w:pPr>
        <w:shd w:val="clear" w:color="auto" w:fill="FFFFFF"/>
        <w:tabs>
          <w:tab w:val="left" w:pos="709"/>
        </w:tabs>
        <w:spacing w:line="276" w:lineRule="auto"/>
        <w:ind w:left="709" w:right="58" w:hanging="306"/>
        <w:jc w:val="both"/>
        <w:rPr>
          <w:rFonts w:asciiTheme="minorHAnsi" w:hAnsiTheme="minorHAnsi" w:cstheme="minorHAnsi"/>
          <w:strike/>
          <w:sz w:val="24"/>
          <w:szCs w:val="24"/>
        </w:rPr>
      </w:pPr>
      <w:r w:rsidRPr="00044FE0">
        <w:rPr>
          <w:rFonts w:asciiTheme="minorHAnsi" w:hAnsiTheme="minorHAnsi" w:cstheme="minorHAnsi"/>
          <w:sz w:val="24"/>
          <w:szCs w:val="24"/>
        </w:rPr>
        <w:t>2)</w:t>
      </w:r>
      <w:r w:rsidRPr="00044FE0">
        <w:rPr>
          <w:rFonts w:asciiTheme="minorHAnsi" w:hAnsiTheme="minorHAnsi" w:cstheme="minorHAnsi"/>
          <w:sz w:val="24"/>
          <w:szCs w:val="24"/>
        </w:rPr>
        <w:tab/>
        <w:t xml:space="preserve">prowadzenie na bieżąco dokumentacji budowy dla realizacji Zadania, </w:t>
      </w:r>
    </w:p>
    <w:p w14:paraId="78EB4EB8" w14:textId="19BC5991" w:rsidR="00232459" w:rsidRPr="00044FE0" w:rsidRDefault="00232459" w:rsidP="006D354E">
      <w:pPr>
        <w:shd w:val="clear" w:color="auto" w:fill="FFFFFF"/>
        <w:tabs>
          <w:tab w:val="left" w:pos="715"/>
        </w:tabs>
        <w:spacing w:line="276" w:lineRule="auto"/>
        <w:ind w:left="851" w:right="58" w:hanging="448"/>
        <w:jc w:val="both"/>
        <w:rPr>
          <w:rFonts w:asciiTheme="minorHAnsi" w:hAnsiTheme="minorHAnsi" w:cstheme="minorHAnsi"/>
          <w:sz w:val="24"/>
          <w:szCs w:val="24"/>
        </w:rPr>
      </w:pPr>
      <w:r w:rsidRPr="00044FE0">
        <w:rPr>
          <w:rFonts w:asciiTheme="minorHAnsi" w:hAnsiTheme="minorHAnsi" w:cstheme="minorHAnsi"/>
          <w:sz w:val="24"/>
          <w:szCs w:val="24"/>
        </w:rPr>
        <w:t xml:space="preserve">3) </w:t>
      </w:r>
      <w:r w:rsidR="006D354E" w:rsidRPr="00044FE0">
        <w:rPr>
          <w:rFonts w:asciiTheme="minorHAnsi" w:hAnsiTheme="minorHAnsi" w:cstheme="minorHAnsi"/>
          <w:sz w:val="24"/>
          <w:szCs w:val="24"/>
        </w:rPr>
        <w:t xml:space="preserve">  </w:t>
      </w:r>
      <w:r w:rsidRPr="00044FE0">
        <w:rPr>
          <w:rFonts w:asciiTheme="minorHAnsi" w:hAnsiTheme="minorHAnsi" w:cstheme="minorHAnsi"/>
          <w:sz w:val="24"/>
          <w:szCs w:val="24"/>
        </w:rPr>
        <w:t>prowadzenie robót budowlanych zgodnie z przepisami Prawa budowlanego, przepisami BHP, p.poż i przepisami dotyczącymi ochrony środowiska naturalnego;</w:t>
      </w:r>
    </w:p>
    <w:p w14:paraId="7637E4B2" w14:textId="77777777" w:rsidR="00232459" w:rsidRPr="00044FE0" w:rsidRDefault="00232459" w:rsidP="006D354E">
      <w:pPr>
        <w:numPr>
          <w:ilvl w:val="0"/>
          <w:numId w:val="3"/>
        </w:numPr>
        <w:shd w:val="clear" w:color="auto" w:fill="FFFFFF"/>
        <w:tabs>
          <w:tab w:val="left" w:pos="283"/>
        </w:tabs>
        <w:spacing w:line="276" w:lineRule="auto"/>
        <w:ind w:left="851" w:hanging="448"/>
        <w:rPr>
          <w:rFonts w:asciiTheme="minorHAnsi" w:hAnsiTheme="minorHAnsi" w:cstheme="minorHAnsi"/>
          <w:sz w:val="24"/>
          <w:szCs w:val="24"/>
        </w:rPr>
      </w:pPr>
      <w:r w:rsidRPr="00044FE0">
        <w:rPr>
          <w:rFonts w:asciiTheme="minorHAnsi" w:hAnsiTheme="minorHAnsi" w:cstheme="minorHAnsi"/>
          <w:sz w:val="24"/>
          <w:szCs w:val="24"/>
        </w:rPr>
        <w:t>umieszczenie tablicy informacyjnej budowy;</w:t>
      </w:r>
    </w:p>
    <w:p w14:paraId="594D8A9B" w14:textId="77777777" w:rsidR="00232459" w:rsidRPr="00044FE0" w:rsidRDefault="00232459" w:rsidP="006D354E">
      <w:pPr>
        <w:numPr>
          <w:ilvl w:val="0"/>
          <w:numId w:val="3"/>
        </w:numPr>
        <w:shd w:val="clear" w:color="auto" w:fill="FFFFFF"/>
        <w:tabs>
          <w:tab w:val="left" w:pos="283"/>
        </w:tabs>
        <w:spacing w:line="276" w:lineRule="auto"/>
        <w:ind w:left="851" w:hanging="448"/>
        <w:rPr>
          <w:rFonts w:asciiTheme="minorHAnsi" w:hAnsiTheme="minorHAnsi" w:cstheme="minorHAnsi"/>
          <w:sz w:val="24"/>
          <w:szCs w:val="24"/>
        </w:rPr>
      </w:pPr>
      <w:r w:rsidRPr="00044FE0">
        <w:rPr>
          <w:rFonts w:asciiTheme="minorHAnsi" w:hAnsiTheme="minorHAnsi" w:cstheme="minorHAnsi"/>
          <w:sz w:val="24"/>
          <w:szCs w:val="24"/>
        </w:rPr>
        <w:t>nadzór nad bezpieczeństwem i higieną pracy na terenie budowy;</w:t>
      </w:r>
    </w:p>
    <w:p w14:paraId="0ECB4596" w14:textId="77777777" w:rsidR="00232459" w:rsidRPr="00044FE0" w:rsidRDefault="00232459" w:rsidP="006D354E">
      <w:pPr>
        <w:numPr>
          <w:ilvl w:val="0"/>
          <w:numId w:val="3"/>
        </w:numPr>
        <w:shd w:val="clear" w:color="auto" w:fill="FFFFFF"/>
        <w:tabs>
          <w:tab w:val="left" w:pos="283"/>
        </w:tabs>
        <w:spacing w:line="276" w:lineRule="auto"/>
        <w:ind w:left="851" w:right="58" w:hanging="448"/>
        <w:jc w:val="both"/>
        <w:rPr>
          <w:rFonts w:asciiTheme="minorHAnsi" w:hAnsiTheme="minorHAnsi" w:cstheme="minorHAnsi"/>
          <w:sz w:val="24"/>
          <w:szCs w:val="24"/>
        </w:rPr>
      </w:pPr>
      <w:r w:rsidRPr="00044FE0">
        <w:rPr>
          <w:rFonts w:asciiTheme="minorHAnsi" w:hAnsiTheme="minorHAnsi" w:cstheme="minorHAnsi"/>
          <w:sz w:val="24"/>
          <w:szCs w:val="24"/>
        </w:rPr>
        <w:t xml:space="preserve">prawidłowe wykonywanie wszystkich prac objętych Umową, </w:t>
      </w:r>
      <w:r w:rsidRPr="00044FE0">
        <w:rPr>
          <w:rFonts w:asciiTheme="minorHAnsi" w:hAnsiTheme="minorHAnsi" w:cstheme="minorHAnsi"/>
          <w:color w:val="000000" w:themeColor="text1"/>
          <w:sz w:val="24"/>
          <w:szCs w:val="24"/>
        </w:rPr>
        <w:t>zgodnie z PFU</w:t>
      </w:r>
      <w:r w:rsidRPr="00044FE0">
        <w:rPr>
          <w:rFonts w:asciiTheme="minorHAnsi" w:hAnsiTheme="minorHAnsi" w:cstheme="minorHAnsi"/>
          <w:sz w:val="24"/>
          <w:szCs w:val="24"/>
        </w:rPr>
        <w:t>, z dokumentacją projektową, wiedzą techniczną, obowiązującymi normami i prawem budowlanym, STWOiR, zaleceniami inspektorów nadzoru oraz złożoną ofertą;</w:t>
      </w:r>
    </w:p>
    <w:p w14:paraId="273946D6" w14:textId="77777777" w:rsidR="00232459" w:rsidRPr="00044FE0" w:rsidRDefault="00232459" w:rsidP="006D354E">
      <w:pPr>
        <w:numPr>
          <w:ilvl w:val="0"/>
          <w:numId w:val="3"/>
        </w:numPr>
        <w:shd w:val="clear" w:color="auto" w:fill="FFFFFF"/>
        <w:tabs>
          <w:tab w:val="left" w:pos="283"/>
        </w:tabs>
        <w:spacing w:line="276" w:lineRule="auto"/>
        <w:ind w:left="851" w:right="77" w:hanging="448"/>
        <w:jc w:val="both"/>
        <w:rPr>
          <w:rFonts w:asciiTheme="minorHAnsi" w:hAnsiTheme="minorHAnsi" w:cstheme="minorHAnsi"/>
          <w:sz w:val="24"/>
          <w:szCs w:val="24"/>
        </w:rPr>
      </w:pPr>
      <w:r w:rsidRPr="00044FE0">
        <w:rPr>
          <w:rFonts w:asciiTheme="minorHAnsi" w:hAnsiTheme="minorHAnsi" w:cstheme="minorHAnsi"/>
          <w:sz w:val="24"/>
          <w:szCs w:val="24"/>
        </w:rPr>
        <w:t>zapewnienie stałego i wykwalifikowanego personelu, w tym kierownika budowy i kierowników grupy robót, spełniających wymagania określone w SWZ,</w:t>
      </w:r>
    </w:p>
    <w:p w14:paraId="5B5F542F" w14:textId="77777777" w:rsidR="00232459" w:rsidRPr="00044FE0" w:rsidRDefault="00232459" w:rsidP="006D354E">
      <w:pPr>
        <w:numPr>
          <w:ilvl w:val="0"/>
          <w:numId w:val="3"/>
        </w:numPr>
        <w:shd w:val="clear" w:color="auto" w:fill="FFFFFF"/>
        <w:tabs>
          <w:tab w:val="left" w:pos="283"/>
        </w:tabs>
        <w:spacing w:line="276" w:lineRule="auto"/>
        <w:ind w:left="851" w:right="58" w:hanging="448"/>
        <w:jc w:val="both"/>
        <w:rPr>
          <w:rFonts w:asciiTheme="minorHAnsi" w:hAnsiTheme="minorHAnsi" w:cstheme="minorHAnsi"/>
          <w:sz w:val="24"/>
          <w:szCs w:val="24"/>
        </w:rPr>
      </w:pPr>
      <w:r w:rsidRPr="00044FE0">
        <w:rPr>
          <w:rFonts w:asciiTheme="minorHAnsi" w:hAnsiTheme="minorHAnsi" w:cstheme="minorHAnsi"/>
          <w:sz w:val="24"/>
          <w:szCs w:val="24"/>
        </w:rPr>
        <w:t>uzyskanie zgody Zamawiającego na ewentualną zmianę kierowników, o których mowa w pkt.7, po wykazaniu, iż nowi kierownicy spełniają wymagania określone w SWZ.</w:t>
      </w:r>
    </w:p>
    <w:p w14:paraId="732D841C" w14:textId="77777777" w:rsidR="00232459" w:rsidRPr="00044FE0" w:rsidRDefault="00232459" w:rsidP="006D354E">
      <w:pPr>
        <w:numPr>
          <w:ilvl w:val="0"/>
          <w:numId w:val="3"/>
        </w:numPr>
        <w:shd w:val="clear" w:color="auto" w:fill="FFFFFF"/>
        <w:tabs>
          <w:tab w:val="left" w:pos="283"/>
        </w:tabs>
        <w:spacing w:line="276" w:lineRule="auto"/>
        <w:ind w:left="851" w:hanging="448"/>
        <w:rPr>
          <w:rFonts w:asciiTheme="minorHAnsi" w:hAnsiTheme="minorHAnsi" w:cstheme="minorHAnsi"/>
          <w:sz w:val="24"/>
          <w:szCs w:val="24"/>
        </w:rPr>
      </w:pPr>
      <w:r w:rsidRPr="00044FE0">
        <w:rPr>
          <w:rFonts w:asciiTheme="minorHAnsi" w:hAnsiTheme="minorHAnsi" w:cstheme="minorHAnsi"/>
          <w:sz w:val="24"/>
          <w:szCs w:val="24"/>
        </w:rPr>
        <w:t>uczestniczenie w naradach koordynujących na budowie;</w:t>
      </w:r>
    </w:p>
    <w:p w14:paraId="34321BBC" w14:textId="77777777" w:rsidR="00232459" w:rsidRPr="00044FE0" w:rsidRDefault="00232459" w:rsidP="00E06ADA">
      <w:pPr>
        <w:numPr>
          <w:ilvl w:val="0"/>
          <w:numId w:val="4"/>
        </w:numPr>
        <w:shd w:val="clear" w:color="auto" w:fill="FFFFFF"/>
        <w:tabs>
          <w:tab w:val="left" w:pos="418"/>
        </w:tabs>
        <w:spacing w:line="276" w:lineRule="auto"/>
        <w:ind w:left="851" w:hanging="448"/>
        <w:jc w:val="both"/>
        <w:rPr>
          <w:rFonts w:asciiTheme="minorHAnsi" w:hAnsiTheme="minorHAnsi" w:cstheme="minorHAnsi"/>
          <w:sz w:val="24"/>
          <w:szCs w:val="24"/>
        </w:rPr>
      </w:pPr>
      <w:r w:rsidRPr="00044FE0">
        <w:rPr>
          <w:rFonts w:asciiTheme="minorHAnsi" w:hAnsiTheme="minorHAnsi" w:cstheme="minorHAnsi"/>
          <w:sz w:val="24"/>
          <w:szCs w:val="24"/>
        </w:rPr>
        <w:t>zgłoszenie wykonanych instalacji zewnętrznych do pomiarów geodezyjnych przed ich zasypaniem;</w:t>
      </w:r>
    </w:p>
    <w:p w14:paraId="015ED4FD" w14:textId="044D0543" w:rsidR="00232459" w:rsidRPr="00044FE0" w:rsidRDefault="00232459" w:rsidP="006D354E">
      <w:pPr>
        <w:numPr>
          <w:ilvl w:val="0"/>
          <w:numId w:val="4"/>
        </w:numPr>
        <w:shd w:val="clear" w:color="auto" w:fill="FFFFFF"/>
        <w:tabs>
          <w:tab w:val="left" w:pos="0"/>
        </w:tabs>
        <w:spacing w:line="276" w:lineRule="auto"/>
        <w:ind w:left="851" w:right="58" w:hanging="448"/>
        <w:jc w:val="both"/>
        <w:rPr>
          <w:rFonts w:asciiTheme="minorHAnsi" w:hAnsiTheme="minorHAnsi" w:cstheme="minorHAnsi"/>
          <w:sz w:val="24"/>
          <w:szCs w:val="24"/>
        </w:rPr>
      </w:pPr>
      <w:r w:rsidRPr="00044FE0">
        <w:rPr>
          <w:rFonts w:asciiTheme="minorHAnsi" w:hAnsiTheme="minorHAnsi" w:cstheme="minorHAnsi"/>
          <w:sz w:val="24"/>
          <w:szCs w:val="24"/>
        </w:rPr>
        <w:t xml:space="preserve">w przypadku uszkodzenia istniejących czynnych sieci oraz urządzeń instalacji zewnętrznych - do natychmiastowej naprawy uszkodzeń na własny koszt i zapewnienia ciągłości przepływu mediów, pod rygorem nałożenia na Wykonawcę przez Zamawiającego kary umownej, o której mowa w </w:t>
      </w:r>
      <w:r w:rsidR="00E06ADA" w:rsidRPr="00044FE0">
        <w:rPr>
          <w:rFonts w:asciiTheme="minorHAnsi" w:hAnsiTheme="minorHAnsi" w:cstheme="minorHAnsi"/>
          <w:sz w:val="24"/>
          <w:szCs w:val="24"/>
        </w:rPr>
        <w:br/>
      </w:r>
      <w:r w:rsidRPr="00C5382D">
        <w:rPr>
          <w:rFonts w:asciiTheme="minorHAnsi" w:hAnsiTheme="minorHAnsi" w:cstheme="minorHAnsi"/>
          <w:sz w:val="24"/>
          <w:szCs w:val="24"/>
        </w:rPr>
        <w:t>§ 1</w:t>
      </w:r>
      <w:r w:rsidR="00E53297" w:rsidRPr="00C5382D">
        <w:rPr>
          <w:rFonts w:asciiTheme="minorHAnsi" w:hAnsiTheme="minorHAnsi" w:cstheme="minorHAnsi"/>
          <w:sz w:val="24"/>
          <w:szCs w:val="24"/>
        </w:rPr>
        <w:t>8</w:t>
      </w:r>
      <w:r w:rsidRPr="00C5382D">
        <w:rPr>
          <w:rFonts w:asciiTheme="minorHAnsi" w:hAnsiTheme="minorHAnsi" w:cstheme="minorHAnsi"/>
          <w:sz w:val="24"/>
          <w:szCs w:val="24"/>
        </w:rPr>
        <w:t xml:space="preserve"> ust.1 pkt.2,</w:t>
      </w:r>
    </w:p>
    <w:p w14:paraId="2E1DB1A6" w14:textId="77777777" w:rsidR="00232459" w:rsidRPr="00044FE0" w:rsidRDefault="00232459" w:rsidP="006D354E">
      <w:pPr>
        <w:numPr>
          <w:ilvl w:val="0"/>
          <w:numId w:val="5"/>
        </w:numPr>
        <w:shd w:val="clear" w:color="auto" w:fill="FFFFFF"/>
        <w:tabs>
          <w:tab w:val="left" w:pos="403"/>
        </w:tabs>
        <w:spacing w:line="276" w:lineRule="auto"/>
        <w:ind w:left="851" w:right="53" w:hanging="425"/>
        <w:jc w:val="both"/>
        <w:rPr>
          <w:rFonts w:asciiTheme="minorHAnsi" w:hAnsiTheme="minorHAnsi" w:cstheme="minorHAnsi"/>
          <w:sz w:val="24"/>
          <w:szCs w:val="24"/>
        </w:rPr>
      </w:pPr>
      <w:r w:rsidRPr="00044FE0">
        <w:rPr>
          <w:rFonts w:asciiTheme="minorHAnsi" w:hAnsiTheme="minorHAnsi" w:cstheme="minorHAnsi"/>
          <w:sz w:val="24"/>
          <w:szCs w:val="24"/>
        </w:rPr>
        <w:t xml:space="preserve">sporządzenie przed rozpoczęciem budowy przez kierownika budowy planu bezpieczeństwa i ochrony zdrowia </w:t>
      </w:r>
      <w:r w:rsidRPr="00044FE0">
        <w:rPr>
          <w:rFonts w:asciiTheme="minorHAnsi" w:hAnsiTheme="minorHAnsi" w:cstheme="minorHAnsi"/>
          <w:i/>
          <w:iCs/>
          <w:sz w:val="24"/>
          <w:szCs w:val="24"/>
        </w:rPr>
        <w:t xml:space="preserve">(dalej: BIOZ) </w:t>
      </w:r>
      <w:r w:rsidRPr="00044FE0">
        <w:rPr>
          <w:rFonts w:asciiTheme="minorHAnsi" w:hAnsiTheme="minorHAnsi" w:cstheme="minorHAnsi"/>
          <w:sz w:val="24"/>
          <w:szCs w:val="24"/>
        </w:rPr>
        <w:t>zgodnie z wymogami zawartymi w rozporządzeniu Ministra Infrastruktury z dnia 23 czerwca 2003 r. w sprawie informacji dotyczącej bezpieczeństwa i ochrony zdrowia oraz planu bezpieczeństwa i ochrony zdrowia (Dz. U. z 2003 r. nr 120 poz.1126) i dostarczenie go Zamawiającemu w dwóch egzemplarzach w terminie dwóch tygodni od dnia przekazania placu budowy;</w:t>
      </w:r>
    </w:p>
    <w:p w14:paraId="4434E893" w14:textId="77777777" w:rsidR="00232459" w:rsidRPr="00044FE0" w:rsidRDefault="00232459" w:rsidP="006D354E">
      <w:pPr>
        <w:numPr>
          <w:ilvl w:val="0"/>
          <w:numId w:val="5"/>
        </w:numPr>
        <w:shd w:val="clear" w:color="auto" w:fill="FFFFFF"/>
        <w:tabs>
          <w:tab w:val="left" w:pos="403"/>
        </w:tabs>
        <w:spacing w:line="276" w:lineRule="auto"/>
        <w:ind w:left="851" w:right="154" w:hanging="425"/>
        <w:jc w:val="both"/>
        <w:rPr>
          <w:rFonts w:asciiTheme="minorHAnsi" w:hAnsiTheme="minorHAnsi" w:cstheme="minorHAnsi"/>
          <w:sz w:val="24"/>
          <w:szCs w:val="24"/>
        </w:rPr>
      </w:pPr>
      <w:r w:rsidRPr="00044FE0">
        <w:rPr>
          <w:rFonts w:asciiTheme="minorHAnsi" w:hAnsiTheme="minorHAnsi" w:cstheme="minorHAnsi"/>
          <w:sz w:val="24"/>
          <w:szCs w:val="24"/>
        </w:rPr>
        <w:t>wyposażenia pracowników w jednolitą odzież z oznaczeniem firmy Wykonawcy, pozwalającym na identyfikację Wykonawcy i zapewnienie przestrzegania przez pracowników Wykonawcy obowiązku noszenia tej odzieży na terenie budowy przez okres trwania Umowy,</w:t>
      </w:r>
    </w:p>
    <w:p w14:paraId="3CCB2861" w14:textId="77777777" w:rsidR="00232459" w:rsidRPr="00044FE0" w:rsidRDefault="00232459" w:rsidP="006D354E">
      <w:pPr>
        <w:numPr>
          <w:ilvl w:val="0"/>
          <w:numId w:val="5"/>
        </w:numPr>
        <w:shd w:val="clear" w:color="auto" w:fill="FFFFFF"/>
        <w:tabs>
          <w:tab w:val="left" w:pos="403"/>
        </w:tabs>
        <w:spacing w:line="276" w:lineRule="auto"/>
        <w:ind w:left="851" w:right="53" w:hanging="425"/>
        <w:jc w:val="both"/>
        <w:rPr>
          <w:rFonts w:asciiTheme="minorHAnsi" w:hAnsiTheme="minorHAnsi" w:cstheme="minorHAnsi"/>
          <w:sz w:val="24"/>
          <w:szCs w:val="24"/>
        </w:rPr>
      </w:pPr>
      <w:r w:rsidRPr="00044FE0">
        <w:rPr>
          <w:rFonts w:asciiTheme="minorHAnsi" w:hAnsiTheme="minorHAnsi" w:cstheme="minorHAnsi"/>
          <w:sz w:val="24"/>
          <w:szCs w:val="24"/>
        </w:rPr>
        <w:t>umożliwienie wstępu na teren budowy wyłącznie osobom upoważnionym przez Zamawiającego lub Wykonawcę;</w:t>
      </w:r>
    </w:p>
    <w:p w14:paraId="58D8F2A5" w14:textId="77777777" w:rsidR="00232459" w:rsidRPr="00044FE0" w:rsidRDefault="00232459" w:rsidP="006D354E">
      <w:pPr>
        <w:numPr>
          <w:ilvl w:val="0"/>
          <w:numId w:val="5"/>
        </w:numPr>
        <w:shd w:val="clear" w:color="auto" w:fill="FFFFFF"/>
        <w:tabs>
          <w:tab w:val="left" w:pos="403"/>
        </w:tabs>
        <w:spacing w:line="276" w:lineRule="auto"/>
        <w:ind w:left="851" w:right="53" w:hanging="425"/>
        <w:jc w:val="both"/>
        <w:rPr>
          <w:rFonts w:asciiTheme="minorHAnsi" w:hAnsiTheme="minorHAnsi" w:cstheme="minorHAnsi"/>
          <w:sz w:val="24"/>
          <w:szCs w:val="24"/>
        </w:rPr>
      </w:pPr>
      <w:r w:rsidRPr="00044FE0">
        <w:rPr>
          <w:rFonts w:asciiTheme="minorHAnsi" w:hAnsiTheme="minorHAnsi" w:cstheme="minorHAnsi"/>
          <w:sz w:val="24"/>
          <w:szCs w:val="24"/>
        </w:rPr>
        <w:t>utrzymywanie ładu i porządku w obrębie terenu, na którym prowadzone będą roboty budowlane, doprowadzenie do należytego stanu i porządku terenu budowy po zakończeniu robót oraz pozostawienie terenu czystego i nadającego się do użytkowania, a także natychmiastowego naprawienia powstałych szkód;</w:t>
      </w:r>
    </w:p>
    <w:p w14:paraId="15E182E1" w14:textId="597A378B" w:rsidR="00232459" w:rsidRPr="00250073" w:rsidRDefault="00232459" w:rsidP="006D354E">
      <w:pPr>
        <w:numPr>
          <w:ilvl w:val="0"/>
          <w:numId w:val="5"/>
        </w:numPr>
        <w:shd w:val="clear" w:color="auto" w:fill="FFFFFF"/>
        <w:tabs>
          <w:tab w:val="left" w:pos="403"/>
        </w:tabs>
        <w:spacing w:line="276" w:lineRule="auto"/>
        <w:ind w:left="851" w:hanging="425"/>
        <w:jc w:val="both"/>
        <w:rPr>
          <w:rFonts w:asciiTheme="minorHAnsi" w:hAnsiTheme="minorHAnsi" w:cstheme="minorHAnsi"/>
          <w:sz w:val="24"/>
          <w:szCs w:val="24"/>
        </w:rPr>
      </w:pPr>
      <w:r w:rsidRPr="00250073">
        <w:rPr>
          <w:rFonts w:asciiTheme="minorHAnsi" w:hAnsiTheme="minorHAnsi" w:cstheme="minorHAnsi"/>
          <w:color w:val="000000" w:themeColor="text1"/>
          <w:sz w:val="24"/>
          <w:szCs w:val="24"/>
        </w:rPr>
        <w:lastRenderedPageBreak/>
        <w:t>dostarcz</w:t>
      </w:r>
      <w:r w:rsidR="002C2371" w:rsidRPr="00250073">
        <w:rPr>
          <w:rFonts w:asciiTheme="minorHAnsi" w:hAnsiTheme="minorHAnsi" w:cstheme="minorHAnsi"/>
          <w:color w:val="000000" w:themeColor="text1"/>
          <w:sz w:val="24"/>
          <w:szCs w:val="24"/>
        </w:rPr>
        <w:t>a</w:t>
      </w:r>
      <w:r w:rsidRPr="00250073">
        <w:rPr>
          <w:rFonts w:asciiTheme="minorHAnsi" w:hAnsiTheme="minorHAnsi" w:cstheme="minorHAnsi"/>
          <w:color w:val="000000" w:themeColor="text1"/>
          <w:sz w:val="24"/>
          <w:szCs w:val="24"/>
        </w:rPr>
        <w:t>ni</w:t>
      </w:r>
      <w:r w:rsidR="002C2371" w:rsidRPr="00250073">
        <w:rPr>
          <w:rFonts w:asciiTheme="minorHAnsi" w:hAnsiTheme="minorHAnsi" w:cstheme="minorHAnsi"/>
          <w:color w:val="000000" w:themeColor="text1"/>
          <w:sz w:val="24"/>
          <w:szCs w:val="24"/>
        </w:rPr>
        <w:t xml:space="preserve">a </w:t>
      </w:r>
      <w:r w:rsidRPr="00250073">
        <w:rPr>
          <w:rFonts w:asciiTheme="minorHAnsi" w:hAnsiTheme="minorHAnsi" w:cstheme="minorHAnsi"/>
          <w:sz w:val="24"/>
          <w:szCs w:val="24"/>
        </w:rPr>
        <w:t>na teren budowy wszystkich materiałów budowlanych, zgodnych z dokumentacją projektową.</w:t>
      </w:r>
    </w:p>
    <w:p w14:paraId="0766AA8A" w14:textId="77777777" w:rsidR="00232459" w:rsidRPr="00044FE0" w:rsidRDefault="00232459" w:rsidP="006D354E">
      <w:pPr>
        <w:numPr>
          <w:ilvl w:val="0"/>
          <w:numId w:val="5"/>
        </w:numPr>
        <w:shd w:val="clear" w:color="auto" w:fill="FFFFFF"/>
        <w:tabs>
          <w:tab w:val="left" w:pos="403"/>
        </w:tabs>
        <w:spacing w:line="276" w:lineRule="auto"/>
        <w:ind w:left="851" w:right="38" w:hanging="425"/>
        <w:jc w:val="both"/>
        <w:rPr>
          <w:rFonts w:asciiTheme="minorHAnsi" w:hAnsiTheme="minorHAnsi" w:cstheme="minorHAnsi"/>
          <w:sz w:val="24"/>
          <w:szCs w:val="24"/>
        </w:rPr>
      </w:pPr>
      <w:r w:rsidRPr="00044FE0">
        <w:rPr>
          <w:rFonts w:asciiTheme="minorHAnsi" w:hAnsiTheme="minorHAnsi" w:cstheme="minorHAnsi"/>
          <w:sz w:val="24"/>
          <w:szCs w:val="24"/>
        </w:rPr>
        <w:t>uzyskanie zatwierdzenia materiałów budowlanych do wbudowania, w formie karty materiałowej zatwierdzonej przez inspektora nadzoru inwestorskiego i przedstawiciela Zamawiającego. Inspektor nadzoru i przedstawiciel Zamawiającego zaakceptuje lub nie wyroby do wbudowania w terminie do 5 dni roboczych od daty przedstawianie wyrobu do wbudowania;</w:t>
      </w:r>
    </w:p>
    <w:p w14:paraId="08A91779" w14:textId="687BFE14" w:rsidR="00232459" w:rsidRPr="00044FE0" w:rsidRDefault="00232459" w:rsidP="006D354E">
      <w:pPr>
        <w:numPr>
          <w:ilvl w:val="0"/>
          <w:numId w:val="5"/>
        </w:numPr>
        <w:shd w:val="clear" w:color="auto" w:fill="FFFFFF"/>
        <w:tabs>
          <w:tab w:val="left" w:pos="403"/>
          <w:tab w:val="left" w:pos="9365"/>
        </w:tabs>
        <w:spacing w:line="276" w:lineRule="auto"/>
        <w:ind w:left="851" w:right="43" w:hanging="425"/>
        <w:jc w:val="both"/>
        <w:rPr>
          <w:rFonts w:asciiTheme="minorHAnsi" w:hAnsiTheme="minorHAnsi" w:cstheme="minorHAnsi"/>
          <w:sz w:val="24"/>
          <w:szCs w:val="24"/>
        </w:rPr>
      </w:pPr>
      <w:r w:rsidRPr="00044FE0">
        <w:rPr>
          <w:rFonts w:asciiTheme="minorHAnsi" w:hAnsiTheme="minorHAnsi" w:cstheme="minorHAnsi"/>
          <w:sz w:val="24"/>
          <w:szCs w:val="24"/>
        </w:rPr>
        <w:t>informowanie inspektorów nadzoru inwestorskiego wpisem do Dziennika budowy oraz mailowo, na adresy podane w Umow</w:t>
      </w:r>
      <w:r w:rsidR="006D354E" w:rsidRPr="00044FE0">
        <w:rPr>
          <w:rFonts w:asciiTheme="minorHAnsi" w:hAnsiTheme="minorHAnsi" w:cstheme="minorHAnsi"/>
          <w:sz w:val="24"/>
          <w:szCs w:val="24"/>
        </w:rPr>
        <w:t>ie</w:t>
      </w:r>
      <w:r w:rsidRPr="00044FE0">
        <w:rPr>
          <w:rFonts w:asciiTheme="minorHAnsi" w:hAnsiTheme="minorHAnsi" w:cstheme="minorHAnsi"/>
          <w:sz w:val="24"/>
          <w:szCs w:val="24"/>
        </w:rPr>
        <w:t>, o terminie zakrycia robót zanikających i ulegających zakryciu. Brak zgłoszenia do odbioru robót zanikających, ulegających zakryciu oraz elementów tych robót upoważnia Zamawiającego do nakazania Wykonawcy, wedle wyboru Zamawiającego: ponownego odkrycia robót na koszt i ryzyko Wykonawcy albo nakazania zrobienia Wykonawcy, na jego koszt, stosownych odkrywek częściowych, pomiarów i badań;</w:t>
      </w:r>
    </w:p>
    <w:p w14:paraId="59F63E4B" w14:textId="7637CF35" w:rsidR="00232459" w:rsidRPr="00044FE0" w:rsidRDefault="00232459" w:rsidP="006D354E">
      <w:pPr>
        <w:numPr>
          <w:ilvl w:val="0"/>
          <w:numId w:val="6"/>
        </w:numPr>
        <w:shd w:val="clear" w:color="auto" w:fill="FFFFFF"/>
        <w:tabs>
          <w:tab w:val="left" w:pos="426"/>
        </w:tabs>
        <w:spacing w:line="276" w:lineRule="auto"/>
        <w:ind w:left="851" w:right="53" w:hanging="425"/>
        <w:jc w:val="both"/>
        <w:rPr>
          <w:rFonts w:asciiTheme="minorHAnsi" w:hAnsiTheme="minorHAnsi" w:cstheme="minorHAnsi"/>
          <w:sz w:val="24"/>
          <w:szCs w:val="24"/>
        </w:rPr>
      </w:pPr>
      <w:r w:rsidRPr="00044FE0">
        <w:rPr>
          <w:rFonts w:asciiTheme="minorHAnsi" w:hAnsiTheme="minorHAnsi" w:cstheme="minorHAnsi"/>
          <w:sz w:val="24"/>
          <w:szCs w:val="24"/>
        </w:rPr>
        <w:t>informowanie na bieżąc  inspektorów nadzoru inwestorskiego, wpisem do Dziennika budowy oraz mailowo o okolicznościach mogących wpłynąć na jakość robót lub termin zakończenia robót;</w:t>
      </w:r>
    </w:p>
    <w:p w14:paraId="56C0AC12" w14:textId="47CC5D6C" w:rsidR="00232459" w:rsidRPr="00250073" w:rsidRDefault="00232459" w:rsidP="002E441E">
      <w:pPr>
        <w:numPr>
          <w:ilvl w:val="0"/>
          <w:numId w:val="6"/>
        </w:numPr>
        <w:shd w:val="clear" w:color="auto" w:fill="FFFFFF"/>
        <w:tabs>
          <w:tab w:val="left" w:pos="426"/>
        </w:tabs>
        <w:spacing w:line="276" w:lineRule="auto"/>
        <w:ind w:left="709" w:hanging="283"/>
        <w:jc w:val="both"/>
        <w:rPr>
          <w:rFonts w:asciiTheme="minorHAnsi" w:hAnsiTheme="minorHAnsi" w:cstheme="minorHAnsi"/>
          <w:color w:val="000000" w:themeColor="text1"/>
          <w:sz w:val="24"/>
          <w:szCs w:val="24"/>
        </w:rPr>
      </w:pPr>
      <w:r w:rsidRPr="00044FE0">
        <w:rPr>
          <w:rFonts w:asciiTheme="minorHAnsi" w:hAnsiTheme="minorHAnsi" w:cstheme="minorHAnsi"/>
          <w:sz w:val="24"/>
          <w:szCs w:val="24"/>
        </w:rPr>
        <w:t xml:space="preserve">niezwłoczne informowanie Zamawiającego </w:t>
      </w:r>
      <w:r w:rsidRPr="00250073">
        <w:rPr>
          <w:rFonts w:asciiTheme="minorHAnsi" w:hAnsiTheme="minorHAnsi" w:cstheme="minorHAnsi"/>
          <w:color w:val="000000" w:themeColor="text1"/>
          <w:sz w:val="24"/>
          <w:szCs w:val="24"/>
        </w:rPr>
        <w:t xml:space="preserve">o </w:t>
      </w:r>
      <w:r w:rsidR="002E441E" w:rsidRPr="00250073">
        <w:rPr>
          <w:rFonts w:asciiTheme="minorHAnsi" w:hAnsiTheme="minorHAnsi" w:cstheme="minorHAnsi"/>
          <w:color w:val="000000" w:themeColor="text1"/>
          <w:sz w:val="24"/>
          <w:szCs w:val="24"/>
        </w:rPr>
        <w:t xml:space="preserve">istotnych zdarzeniach mających miejsce na budowie, w tym w szczególności wypadkach przy pracy, awariach, pożarach czy </w:t>
      </w:r>
      <w:r w:rsidRPr="00250073">
        <w:rPr>
          <w:rFonts w:asciiTheme="minorHAnsi" w:hAnsiTheme="minorHAnsi" w:cstheme="minorHAnsi"/>
          <w:color w:val="000000" w:themeColor="text1"/>
          <w:sz w:val="24"/>
          <w:szCs w:val="24"/>
        </w:rPr>
        <w:t>kontrolach</w:t>
      </w:r>
      <w:r w:rsidR="002E441E" w:rsidRPr="00250073">
        <w:rPr>
          <w:rFonts w:asciiTheme="minorHAnsi" w:hAnsiTheme="minorHAnsi" w:cstheme="minorHAnsi"/>
          <w:color w:val="000000" w:themeColor="text1"/>
          <w:sz w:val="24"/>
          <w:szCs w:val="24"/>
        </w:rPr>
        <w:t>. Powiadomienie powinno być potwierdzone na piśmie i zawierać informacje o podjętych przez Wykonawcę czynnościach w związku z zaistniałym zdarzeniem;</w:t>
      </w:r>
    </w:p>
    <w:p w14:paraId="38960CCD" w14:textId="77777777" w:rsidR="00232459" w:rsidRPr="00044FE0" w:rsidRDefault="00232459" w:rsidP="006D354E">
      <w:pPr>
        <w:numPr>
          <w:ilvl w:val="0"/>
          <w:numId w:val="6"/>
        </w:numPr>
        <w:shd w:val="clear" w:color="auto" w:fill="FFFFFF"/>
        <w:tabs>
          <w:tab w:val="left" w:pos="426"/>
        </w:tabs>
        <w:spacing w:line="276" w:lineRule="auto"/>
        <w:ind w:left="851" w:right="53" w:hanging="425"/>
        <w:jc w:val="both"/>
        <w:rPr>
          <w:rFonts w:asciiTheme="minorHAnsi" w:hAnsiTheme="minorHAnsi" w:cstheme="minorHAnsi"/>
          <w:sz w:val="24"/>
          <w:szCs w:val="24"/>
        </w:rPr>
      </w:pPr>
      <w:r w:rsidRPr="00044FE0">
        <w:rPr>
          <w:rFonts w:asciiTheme="minorHAnsi" w:hAnsiTheme="minorHAnsi" w:cstheme="minorHAnsi"/>
          <w:sz w:val="24"/>
          <w:szCs w:val="24"/>
        </w:rPr>
        <w:t>uczestniczenie we wszystkich wymaganych prawem odbiorach przez właściwe służby w celu uzyskania decyzji pozwolenia na użytkowanie, jak również uczestniczenie w przeglądach gwarancyjnych i pogwarancyjnym;</w:t>
      </w:r>
    </w:p>
    <w:p w14:paraId="6F75DB47" w14:textId="77777777" w:rsidR="00232459" w:rsidRPr="00044FE0" w:rsidRDefault="00232459" w:rsidP="006D354E">
      <w:pPr>
        <w:numPr>
          <w:ilvl w:val="0"/>
          <w:numId w:val="7"/>
        </w:numPr>
        <w:shd w:val="clear" w:color="auto" w:fill="FFFFFF"/>
        <w:tabs>
          <w:tab w:val="left" w:pos="426"/>
        </w:tabs>
        <w:spacing w:line="276" w:lineRule="auto"/>
        <w:ind w:left="851" w:right="67" w:hanging="425"/>
        <w:jc w:val="both"/>
        <w:rPr>
          <w:rFonts w:asciiTheme="minorHAnsi" w:hAnsiTheme="minorHAnsi" w:cstheme="minorHAnsi"/>
          <w:sz w:val="24"/>
          <w:szCs w:val="24"/>
        </w:rPr>
      </w:pPr>
      <w:r w:rsidRPr="00044FE0">
        <w:rPr>
          <w:rFonts w:asciiTheme="minorHAnsi" w:hAnsiTheme="minorHAnsi" w:cstheme="minorHAnsi"/>
          <w:sz w:val="24"/>
          <w:szCs w:val="24"/>
        </w:rPr>
        <w:t>pokrycie kosztów wykonania wszelkich wymaganych prawem odbiorów, pomiarów, prób, badań, zaświadczeń i protokołów, niezbędnych do prawidłowego i kompletnego wykonania Umowy;</w:t>
      </w:r>
    </w:p>
    <w:p w14:paraId="176A2596" w14:textId="22E38FA3" w:rsidR="00232459" w:rsidRPr="00044FE0" w:rsidRDefault="00232459" w:rsidP="006D354E">
      <w:pPr>
        <w:numPr>
          <w:ilvl w:val="0"/>
          <w:numId w:val="7"/>
        </w:numPr>
        <w:shd w:val="clear" w:color="auto" w:fill="FFFFFF"/>
        <w:tabs>
          <w:tab w:val="left" w:pos="426"/>
        </w:tabs>
        <w:spacing w:line="276" w:lineRule="auto"/>
        <w:ind w:left="851" w:right="43" w:hanging="425"/>
        <w:jc w:val="both"/>
        <w:rPr>
          <w:rFonts w:asciiTheme="minorHAnsi" w:hAnsiTheme="minorHAnsi" w:cstheme="minorHAnsi"/>
          <w:sz w:val="24"/>
          <w:szCs w:val="24"/>
        </w:rPr>
      </w:pPr>
      <w:r w:rsidRPr="00044FE0">
        <w:rPr>
          <w:rFonts w:asciiTheme="minorHAnsi" w:hAnsiTheme="minorHAnsi" w:cstheme="minorHAnsi"/>
          <w:sz w:val="24"/>
          <w:szCs w:val="24"/>
        </w:rPr>
        <w:t>pokrycie kosz</w:t>
      </w:r>
      <w:r w:rsidR="001A7841" w:rsidRPr="00044FE0">
        <w:rPr>
          <w:rFonts w:asciiTheme="minorHAnsi" w:hAnsiTheme="minorHAnsi" w:cstheme="minorHAnsi"/>
          <w:sz w:val="24"/>
          <w:szCs w:val="24"/>
        </w:rPr>
        <w:t>t</w:t>
      </w:r>
      <w:r w:rsidRPr="00044FE0">
        <w:rPr>
          <w:rFonts w:asciiTheme="minorHAnsi" w:hAnsiTheme="minorHAnsi" w:cstheme="minorHAnsi"/>
          <w:sz w:val="24"/>
          <w:szCs w:val="24"/>
        </w:rPr>
        <w:t xml:space="preserve">ów poboru mediów przez cały okres wykonywania robót na podstawie podliczników zamontowanych przez Wykonawcę na koszt Wykonawcy, w miejscu wskazanym przez Zamawiającego </w:t>
      </w:r>
      <w:r w:rsidR="001A7841" w:rsidRPr="00044FE0">
        <w:rPr>
          <w:rFonts w:asciiTheme="minorHAnsi" w:hAnsiTheme="minorHAnsi" w:cstheme="minorHAnsi"/>
          <w:sz w:val="24"/>
          <w:szCs w:val="24"/>
        </w:rPr>
        <w:t xml:space="preserve"> </w:t>
      </w:r>
      <w:r w:rsidRPr="00044FE0">
        <w:rPr>
          <w:rFonts w:asciiTheme="minorHAnsi" w:hAnsiTheme="minorHAnsi" w:cstheme="minorHAnsi"/>
          <w:sz w:val="24"/>
          <w:szCs w:val="24"/>
        </w:rPr>
        <w:t>-zgodnie z wartościami określonymi w umowie Zamawiającego z dostawcą. Jeżeli Wykonawca nie zapłaci tych kosztów w terminie, określonym notą obciążeniową lub refakturą, Zamawiający ma prawo potrącić wymagalne należności z tytułu zużytych mediów z wynagrodzenia Wykonawcy;</w:t>
      </w:r>
    </w:p>
    <w:p w14:paraId="5E30A975" w14:textId="1EEB4976" w:rsidR="00232459" w:rsidRPr="00044FE0" w:rsidRDefault="00232459" w:rsidP="006D354E">
      <w:pPr>
        <w:numPr>
          <w:ilvl w:val="0"/>
          <w:numId w:val="7"/>
        </w:numPr>
        <w:shd w:val="clear" w:color="auto" w:fill="FFFFFF"/>
        <w:tabs>
          <w:tab w:val="left" w:pos="426"/>
        </w:tabs>
        <w:spacing w:line="276" w:lineRule="auto"/>
        <w:ind w:left="851" w:right="58" w:hanging="425"/>
        <w:jc w:val="both"/>
        <w:rPr>
          <w:rFonts w:asciiTheme="minorHAnsi" w:hAnsiTheme="minorHAnsi" w:cstheme="minorHAnsi"/>
          <w:sz w:val="24"/>
          <w:szCs w:val="24"/>
        </w:rPr>
      </w:pPr>
      <w:r w:rsidRPr="00044FE0">
        <w:rPr>
          <w:rFonts w:asciiTheme="minorHAnsi" w:hAnsiTheme="minorHAnsi" w:cstheme="minorHAnsi"/>
          <w:sz w:val="24"/>
          <w:szCs w:val="24"/>
        </w:rPr>
        <w:t xml:space="preserve">dostarczenie i montaż </w:t>
      </w:r>
      <w:r w:rsidR="00D35B05">
        <w:rPr>
          <w:rFonts w:asciiTheme="minorHAnsi" w:hAnsiTheme="minorHAnsi" w:cstheme="minorHAnsi"/>
          <w:sz w:val="24"/>
          <w:szCs w:val="24"/>
        </w:rPr>
        <w:t>wyposażenia</w:t>
      </w:r>
      <w:r w:rsidRPr="00044FE0">
        <w:rPr>
          <w:rFonts w:asciiTheme="minorHAnsi" w:hAnsiTheme="minorHAnsi" w:cstheme="minorHAnsi"/>
          <w:sz w:val="24"/>
          <w:szCs w:val="24"/>
        </w:rPr>
        <w:t>, wynikających z Umowy oraz zabezpieczenie dostarczonych i zamontowanych elementów wyposażenia przed uszkodzeniem.</w:t>
      </w:r>
    </w:p>
    <w:p w14:paraId="0BE1CFAA" w14:textId="77777777" w:rsidR="00232459" w:rsidRPr="00044FE0" w:rsidRDefault="00232459" w:rsidP="006D354E">
      <w:pPr>
        <w:numPr>
          <w:ilvl w:val="0"/>
          <w:numId w:val="7"/>
        </w:numPr>
        <w:shd w:val="clear" w:color="auto" w:fill="FFFFFF"/>
        <w:tabs>
          <w:tab w:val="left" w:pos="426"/>
        </w:tabs>
        <w:spacing w:line="276" w:lineRule="auto"/>
        <w:ind w:left="851" w:right="10" w:hanging="425"/>
        <w:jc w:val="both"/>
        <w:rPr>
          <w:rFonts w:asciiTheme="minorHAnsi" w:hAnsiTheme="minorHAnsi" w:cstheme="minorHAnsi"/>
          <w:sz w:val="24"/>
          <w:szCs w:val="24"/>
        </w:rPr>
      </w:pPr>
      <w:r w:rsidRPr="00044FE0">
        <w:rPr>
          <w:rFonts w:asciiTheme="minorHAnsi" w:hAnsiTheme="minorHAnsi" w:cstheme="minorHAnsi"/>
          <w:sz w:val="24"/>
          <w:szCs w:val="24"/>
        </w:rPr>
        <w:t>przygotowanie Obiektu i wymaganych dokumentów (dokumentacji powykonawczej budowy) do dokonania odbioru końcowego przez Zamawiającego oraz otrzymania decyzji pozwolenia na użytkowanie;</w:t>
      </w:r>
    </w:p>
    <w:p w14:paraId="70E85E48" w14:textId="779AD5A7" w:rsidR="00232459" w:rsidRPr="00044FE0" w:rsidRDefault="0093766F" w:rsidP="006D354E">
      <w:pPr>
        <w:numPr>
          <w:ilvl w:val="0"/>
          <w:numId w:val="7"/>
        </w:numPr>
        <w:shd w:val="clear" w:color="auto" w:fill="FFFFFF"/>
        <w:tabs>
          <w:tab w:val="left" w:pos="426"/>
        </w:tabs>
        <w:spacing w:line="276" w:lineRule="auto"/>
        <w:ind w:left="851" w:right="10" w:hanging="425"/>
        <w:jc w:val="both"/>
        <w:rPr>
          <w:rFonts w:asciiTheme="minorHAnsi" w:hAnsiTheme="minorHAnsi" w:cstheme="minorHAnsi"/>
          <w:sz w:val="24"/>
          <w:szCs w:val="24"/>
        </w:rPr>
      </w:pPr>
      <w:r w:rsidRPr="00044FE0">
        <w:rPr>
          <w:rFonts w:asciiTheme="minorHAnsi" w:hAnsiTheme="minorHAnsi" w:cstheme="minorHAnsi"/>
          <w:sz w:val="24"/>
          <w:szCs w:val="24"/>
        </w:rPr>
        <w:t>u</w:t>
      </w:r>
      <w:r w:rsidR="00232459" w:rsidRPr="00044FE0">
        <w:rPr>
          <w:rFonts w:asciiTheme="minorHAnsi" w:hAnsiTheme="minorHAnsi" w:cstheme="minorHAnsi"/>
          <w:sz w:val="24"/>
          <w:szCs w:val="24"/>
        </w:rPr>
        <w:t>zgadniania z Zamawiającym sposobu realizacji prac mogących powodować utrudnienia w działalności Szpitala Zamawiającego;</w:t>
      </w:r>
    </w:p>
    <w:p w14:paraId="50F1A6D3" w14:textId="302FDCB8" w:rsidR="00232459" w:rsidRPr="00044FE0" w:rsidRDefault="0093766F" w:rsidP="006D354E">
      <w:pPr>
        <w:numPr>
          <w:ilvl w:val="0"/>
          <w:numId w:val="7"/>
        </w:numPr>
        <w:shd w:val="clear" w:color="auto" w:fill="FFFFFF"/>
        <w:tabs>
          <w:tab w:val="left" w:pos="426"/>
        </w:tabs>
        <w:spacing w:line="276" w:lineRule="auto"/>
        <w:ind w:left="851" w:hanging="425"/>
        <w:jc w:val="both"/>
        <w:rPr>
          <w:rFonts w:asciiTheme="minorHAnsi" w:hAnsiTheme="minorHAnsi" w:cstheme="minorHAnsi"/>
          <w:sz w:val="24"/>
          <w:szCs w:val="24"/>
        </w:rPr>
      </w:pPr>
      <w:r w:rsidRPr="00044FE0">
        <w:rPr>
          <w:rFonts w:asciiTheme="minorHAnsi" w:hAnsiTheme="minorHAnsi" w:cstheme="minorHAnsi"/>
          <w:sz w:val="24"/>
          <w:szCs w:val="24"/>
        </w:rPr>
        <w:t>z</w:t>
      </w:r>
      <w:r w:rsidR="00232459" w:rsidRPr="00044FE0">
        <w:rPr>
          <w:rFonts w:asciiTheme="minorHAnsi" w:hAnsiTheme="minorHAnsi" w:cstheme="minorHAnsi"/>
          <w:sz w:val="24"/>
          <w:szCs w:val="24"/>
        </w:rPr>
        <w:t>organizowania prac budowlanych w sposób niezakłócający, ponad konieczność uwarunkowaną charakterem prowadzonych prac i robót, prowadzenia działalności Zamawiającego, w tym do zabezpieczenia robót przed przedostawaniem się zanieczyszczeń do pozostałych pomieszczeń budynku,</w:t>
      </w:r>
    </w:p>
    <w:p w14:paraId="6199D780" w14:textId="64923D68" w:rsidR="00232459" w:rsidRPr="00044FE0" w:rsidRDefault="00232459" w:rsidP="002620D3">
      <w:pPr>
        <w:numPr>
          <w:ilvl w:val="0"/>
          <w:numId w:val="8"/>
        </w:numPr>
        <w:shd w:val="clear" w:color="auto" w:fill="FFFFFF"/>
        <w:tabs>
          <w:tab w:val="left" w:pos="422"/>
        </w:tabs>
        <w:spacing w:line="276" w:lineRule="auto"/>
        <w:ind w:left="284" w:right="48" w:hanging="284"/>
        <w:jc w:val="both"/>
        <w:rPr>
          <w:rFonts w:asciiTheme="minorHAnsi" w:hAnsiTheme="minorHAnsi" w:cstheme="minorHAnsi"/>
          <w:sz w:val="24"/>
          <w:szCs w:val="24"/>
        </w:rPr>
      </w:pPr>
      <w:r w:rsidRPr="00044FE0">
        <w:rPr>
          <w:rFonts w:asciiTheme="minorHAnsi" w:hAnsiTheme="minorHAnsi" w:cstheme="minorHAnsi"/>
          <w:sz w:val="24"/>
          <w:szCs w:val="24"/>
        </w:rPr>
        <w:t>Wykonawca zobowiązuje się wykonać roboty budowlane przy użyciu materiałów własnych, zgodnych z opisem  przedmiotu zamówienia. Materiały muszą odpowiadać wymogom wyrobów dopuszczonych do obrotu i stosowania w budownictwie. Wszystkie materiały budowlane muszą posiadać wymagane atesty, certyfikaty, świadectwa dopuszczenia do eksploatacji, aprobaty techniczne, itp.</w:t>
      </w:r>
    </w:p>
    <w:p w14:paraId="65ED2416" w14:textId="554BE4B8" w:rsidR="00232459" w:rsidRPr="00044FE0" w:rsidRDefault="00232459" w:rsidP="00235632">
      <w:pPr>
        <w:numPr>
          <w:ilvl w:val="0"/>
          <w:numId w:val="8"/>
        </w:numPr>
        <w:shd w:val="clear" w:color="auto" w:fill="FFFFFF"/>
        <w:tabs>
          <w:tab w:val="left" w:pos="422"/>
        </w:tabs>
        <w:spacing w:line="276" w:lineRule="auto"/>
        <w:ind w:left="422" w:right="43" w:hanging="422"/>
        <w:jc w:val="both"/>
        <w:rPr>
          <w:rFonts w:asciiTheme="minorHAnsi" w:hAnsiTheme="minorHAnsi" w:cstheme="minorHAnsi"/>
          <w:sz w:val="24"/>
          <w:szCs w:val="24"/>
        </w:rPr>
      </w:pPr>
      <w:r w:rsidRPr="00044FE0">
        <w:rPr>
          <w:rFonts w:asciiTheme="minorHAnsi" w:hAnsiTheme="minorHAnsi" w:cstheme="minorHAnsi"/>
          <w:sz w:val="24"/>
          <w:szCs w:val="24"/>
        </w:rPr>
        <w:t>Zmiana w zakresie użytych materiałów lub wyposażenia w stosunku do treści</w:t>
      </w:r>
      <w:r w:rsidR="006D7F73">
        <w:rPr>
          <w:rFonts w:asciiTheme="minorHAnsi" w:hAnsiTheme="minorHAnsi" w:cstheme="minorHAnsi"/>
          <w:sz w:val="24"/>
          <w:szCs w:val="24"/>
        </w:rPr>
        <w:t xml:space="preserve"> </w:t>
      </w:r>
      <w:r w:rsidR="00763D9F">
        <w:rPr>
          <w:rFonts w:asciiTheme="minorHAnsi" w:hAnsiTheme="minorHAnsi" w:cstheme="minorHAnsi"/>
          <w:sz w:val="24"/>
          <w:szCs w:val="24"/>
        </w:rPr>
        <w:t>programu</w:t>
      </w:r>
      <w:r w:rsidRPr="00044FE0">
        <w:rPr>
          <w:rFonts w:asciiTheme="minorHAnsi" w:hAnsiTheme="minorHAnsi" w:cstheme="minorHAnsi"/>
          <w:sz w:val="24"/>
          <w:szCs w:val="24"/>
        </w:rPr>
        <w:t xml:space="preserve"> </w:t>
      </w:r>
      <w:r w:rsidR="006D7F73">
        <w:rPr>
          <w:rFonts w:asciiTheme="minorHAnsi" w:hAnsiTheme="minorHAnsi" w:cstheme="minorHAnsi"/>
          <w:sz w:val="24"/>
          <w:szCs w:val="24"/>
        </w:rPr>
        <w:t xml:space="preserve">funkcjonalno-użytkowego oraz  </w:t>
      </w:r>
      <w:r w:rsidRPr="00044FE0">
        <w:rPr>
          <w:rFonts w:asciiTheme="minorHAnsi" w:hAnsiTheme="minorHAnsi" w:cstheme="minorHAnsi"/>
          <w:sz w:val="24"/>
          <w:szCs w:val="24"/>
        </w:rPr>
        <w:t xml:space="preserve">oferty Wykonawcy wymaga zgody Zamawiającego w formie pisemnej lub mailowej i nie może prowadzić do obniżenia jakości przedmiotu umowy. W przypadku braku zgody, o której mowa w zdaniu pierwszym, Wykonawca zobowiązany będzie do pokrycia wszystkich kosztów </w:t>
      </w:r>
      <w:r w:rsidRPr="00044FE0">
        <w:rPr>
          <w:rFonts w:asciiTheme="minorHAnsi" w:hAnsiTheme="minorHAnsi" w:cstheme="minorHAnsi"/>
          <w:sz w:val="24"/>
          <w:szCs w:val="24"/>
        </w:rPr>
        <w:lastRenderedPageBreak/>
        <w:t>związanych z rozbiórką lub demontażem elementów wykonanych z materiałów niezgodnych z opisem przedmiotu zamówienia oraz ich ponownym wykonaniem z materiałów właściwych.</w:t>
      </w:r>
    </w:p>
    <w:p w14:paraId="558E50FC" w14:textId="77777777" w:rsidR="00232459" w:rsidRPr="00044FE0" w:rsidRDefault="00232459" w:rsidP="00235632">
      <w:pPr>
        <w:numPr>
          <w:ilvl w:val="0"/>
          <w:numId w:val="8"/>
        </w:numPr>
        <w:shd w:val="clear" w:color="auto" w:fill="FFFFFF"/>
        <w:tabs>
          <w:tab w:val="left" w:pos="422"/>
        </w:tabs>
        <w:spacing w:line="276" w:lineRule="auto"/>
        <w:ind w:left="422" w:right="24" w:hanging="422"/>
        <w:jc w:val="both"/>
        <w:rPr>
          <w:rFonts w:asciiTheme="minorHAnsi" w:hAnsiTheme="minorHAnsi" w:cstheme="minorHAnsi"/>
          <w:sz w:val="24"/>
          <w:szCs w:val="24"/>
        </w:rPr>
      </w:pPr>
      <w:r w:rsidRPr="00044FE0">
        <w:rPr>
          <w:rFonts w:asciiTheme="minorHAnsi" w:hAnsiTheme="minorHAnsi" w:cstheme="minorHAnsi"/>
          <w:sz w:val="24"/>
          <w:szCs w:val="24"/>
        </w:rPr>
        <w:t>Wykonawca przed użyciem materiałów zobowiązany jest do przekazania Inspektorowi Nadzoru Inwestorskiego dokumentów, potwierdzających spełnianie wymogów dopuszczenia do obrotu i powszechnego stosowania oraz uzyskania akceptacji na ich użycie. Akceptacja zastosowanych przez Wykonawcę materiałów będzie się odbywać poprzez wprowadzenie kart materiałowych zatwierdzonych przez Inspektora Nadzoru i przedstawiciela Zamawiającego w formie pisemnej lub mailowej.</w:t>
      </w:r>
    </w:p>
    <w:p w14:paraId="4FC5AA17" w14:textId="6F2176A1" w:rsidR="00232459" w:rsidRPr="00044FE0" w:rsidRDefault="00232459" w:rsidP="00235632">
      <w:pPr>
        <w:numPr>
          <w:ilvl w:val="0"/>
          <w:numId w:val="8"/>
        </w:numPr>
        <w:shd w:val="clear" w:color="auto" w:fill="FFFFFF"/>
        <w:tabs>
          <w:tab w:val="left" w:pos="422"/>
        </w:tabs>
        <w:spacing w:line="276" w:lineRule="auto"/>
        <w:ind w:left="422" w:right="29" w:hanging="422"/>
        <w:jc w:val="both"/>
        <w:rPr>
          <w:rFonts w:asciiTheme="minorHAnsi" w:hAnsiTheme="minorHAnsi" w:cstheme="minorHAnsi"/>
          <w:sz w:val="24"/>
          <w:szCs w:val="24"/>
        </w:rPr>
      </w:pPr>
      <w:r w:rsidRPr="00044FE0">
        <w:rPr>
          <w:rFonts w:asciiTheme="minorHAnsi" w:hAnsiTheme="minorHAnsi" w:cstheme="minorHAnsi"/>
          <w:sz w:val="24"/>
          <w:szCs w:val="24"/>
        </w:rPr>
        <w:t>Wykonawca udzieli personelowi technicznemu Zamawiającego podstawowego instruktażu w zakresie obsługi i konserwacji zamontowan</w:t>
      </w:r>
      <w:r w:rsidR="00D35B05">
        <w:rPr>
          <w:rFonts w:asciiTheme="minorHAnsi" w:hAnsiTheme="minorHAnsi" w:cstheme="minorHAnsi"/>
          <w:sz w:val="24"/>
          <w:szCs w:val="24"/>
        </w:rPr>
        <w:t xml:space="preserve">ego </w:t>
      </w:r>
      <w:r w:rsidR="00D35B05">
        <w:rPr>
          <w:rStyle w:val="normaltextrun"/>
          <w:rFonts w:asciiTheme="minorHAnsi" w:hAnsiTheme="minorHAnsi" w:cstheme="minorHAnsi"/>
          <w:color w:val="000000" w:themeColor="text1"/>
          <w:sz w:val="24"/>
          <w:szCs w:val="24"/>
          <w:shd w:val="clear" w:color="auto" w:fill="FFFFFF"/>
        </w:rPr>
        <w:t>wyposażenia</w:t>
      </w:r>
      <w:r w:rsidRPr="00044FE0">
        <w:rPr>
          <w:rFonts w:asciiTheme="minorHAnsi" w:hAnsiTheme="minorHAnsi" w:cstheme="minorHAnsi"/>
          <w:sz w:val="24"/>
          <w:szCs w:val="24"/>
        </w:rPr>
        <w:t>.</w:t>
      </w:r>
    </w:p>
    <w:p w14:paraId="6D1B0653" w14:textId="22481498" w:rsidR="00232459" w:rsidRPr="00EC00F4" w:rsidRDefault="00232459" w:rsidP="00235632">
      <w:pPr>
        <w:numPr>
          <w:ilvl w:val="0"/>
          <w:numId w:val="8"/>
        </w:numPr>
        <w:shd w:val="clear" w:color="auto" w:fill="FFFFFF"/>
        <w:tabs>
          <w:tab w:val="left" w:pos="422"/>
        </w:tabs>
        <w:spacing w:line="276" w:lineRule="auto"/>
        <w:ind w:left="422" w:right="38" w:hanging="422"/>
        <w:jc w:val="both"/>
        <w:rPr>
          <w:rFonts w:asciiTheme="minorHAnsi" w:hAnsiTheme="minorHAnsi" w:cstheme="minorHAnsi"/>
          <w:sz w:val="24"/>
          <w:szCs w:val="24"/>
        </w:rPr>
      </w:pPr>
      <w:r w:rsidRPr="00BB2E06">
        <w:rPr>
          <w:rFonts w:asciiTheme="minorHAnsi" w:hAnsiTheme="minorHAnsi" w:cstheme="minorHAnsi"/>
          <w:color w:val="000000" w:themeColor="text1"/>
          <w:sz w:val="24"/>
          <w:szCs w:val="24"/>
        </w:rPr>
        <w:t xml:space="preserve">Wykonawca zapewni Zamawiającemu dostęp do oprogramowania, potrzebnego do obsługi </w:t>
      </w:r>
      <w:r w:rsidR="007476E5" w:rsidRPr="00BB2E06">
        <w:rPr>
          <w:rFonts w:asciiTheme="minorHAnsi" w:hAnsiTheme="minorHAnsi" w:cstheme="minorHAnsi"/>
          <w:color w:val="000000" w:themeColor="text1"/>
          <w:sz w:val="24"/>
          <w:szCs w:val="24"/>
        </w:rPr>
        <w:t>zamontowan</w:t>
      </w:r>
      <w:r w:rsidR="00D35B05">
        <w:rPr>
          <w:rFonts w:asciiTheme="minorHAnsi" w:hAnsiTheme="minorHAnsi" w:cstheme="minorHAnsi"/>
          <w:color w:val="000000" w:themeColor="text1"/>
          <w:sz w:val="24"/>
          <w:szCs w:val="24"/>
        </w:rPr>
        <w:t xml:space="preserve">ego </w:t>
      </w:r>
      <w:r w:rsidR="00D35B05">
        <w:rPr>
          <w:rStyle w:val="normaltextrun"/>
          <w:rFonts w:asciiTheme="minorHAnsi" w:hAnsiTheme="minorHAnsi" w:cstheme="minorHAnsi"/>
          <w:color w:val="000000" w:themeColor="text1"/>
          <w:sz w:val="24"/>
          <w:szCs w:val="24"/>
          <w:shd w:val="clear" w:color="auto" w:fill="FFFFFF"/>
        </w:rPr>
        <w:t>wyposażenia</w:t>
      </w:r>
      <w:r w:rsidRPr="00BB2E06">
        <w:rPr>
          <w:rFonts w:asciiTheme="minorHAnsi" w:hAnsiTheme="minorHAnsi" w:cstheme="minorHAnsi"/>
          <w:color w:val="000000" w:themeColor="text1"/>
          <w:sz w:val="24"/>
          <w:szCs w:val="24"/>
        </w:rPr>
        <w:t xml:space="preserve">, w szczególności do </w:t>
      </w:r>
      <w:r w:rsidRPr="00EC00F4">
        <w:rPr>
          <w:rFonts w:asciiTheme="minorHAnsi" w:hAnsiTheme="minorHAnsi" w:cstheme="minorHAnsi"/>
          <w:sz w:val="24"/>
          <w:szCs w:val="24"/>
        </w:rPr>
        <w:t>oprogramowania sterującego</w:t>
      </w:r>
      <w:r w:rsidR="00BB2E06" w:rsidRPr="00EC00F4">
        <w:rPr>
          <w:rFonts w:asciiTheme="minorHAnsi" w:hAnsiTheme="minorHAnsi" w:cstheme="minorHAnsi"/>
          <w:sz w:val="24"/>
          <w:szCs w:val="24"/>
        </w:rPr>
        <w:t xml:space="preserve"> szlabanami, monitoringiem, oświetleniem itp.</w:t>
      </w:r>
    </w:p>
    <w:p w14:paraId="7FAB9536" w14:textId="77777777" w:rsidR="00232459" w:rsidRPr="00044FE0" w:rsidRDefault="00232459" w:rsidP="00232459">
      <w:pPr>
        <w:pStyle w:val="paragraph"/>
        <w:shd w:val="clear" w:color="auto" w:fill="FFFFFF"/>
        <w:spacing w:before="0" w:beforeAutospacing="0" w:after="0" w:afterAutospacing="0" w:line="276" w:lineRule="auto"/>
        <w:jc w:val="center"/>
        <w:textAlignment w:val="baseline"/>
        <w:rPr>
          <w:rFonts w:asciiTheme="minorHAnsi" w:hAnsiTheme="minorHAnsi" w:cstheme="minorHAnsi"/>
          <w:color w:val="00000A"/>
        </w:rPr>
      </w:pPr>
      <w:r w:rsidRPr="00044FE0">
        <w:rPr>
          <w:rStyle w:val="normaltextrun"/>
          <w:rFonts w:asciiTheme="minorHAnsi" w:hAnsiTheme="minorHAnsi" w:cstheme="minorHAnsi"/>
          <w:b/>
          <w:bCs/>
          <w:shd w:val="clear" w:color="auto" w:fill="FFFFFF"/>
        </w:rPr>
        <w:t>§ 4.</w:t>
      </w:r>
    </w:p>
    <w:p w14:paraId="250D2F6D" w14:textId="57D84B14" w:rsidR="00232459" w:rsidRPr="00044FE0" w:rsidRDefault="00232459" w:rsidP="00674443">
      <w:pPr>
        <w:pStyle w:val="paragraph"/>
        <w:shd w:val="clear" w:color="auto" w:fill="FFFFFF"/>
        <w:spacing w:before="0" w:beforeAutospacing="0" w:after="0" w:afterAutospacing="0" w:line="276" w:lineRule="auto"/>
        <w:ind w:left="426" w:right="60" w:hanging="284"/>
        <w:jc w:val="center"/>
        <w:textAlignment w:val="baseline"/>
        <w:rPr>
          <w:rFonts w:asciiTheme="minorHAnsi" w:hAnsiTheme="minorHAnsi" w:cstheme="minorHAnsi"/>
          <w:color w:val="00000A"/>
        </w:rPr>
      </w:pPr>
      <w:r w:rsidRPr="00044FE0">
        <w:rPr>
          <w:rStyle w:val="normaltextrun"/>
          <w:rFonts w:asciiTheme="minorHAnsi" w:hAnsiTheme="minorHAnsi" w:cstheme="minorHAnsi"/>
          <w:b/>
          <w:bCs/>
          <w:shd w:val="clear" w:color="auto" w:fill="FFFFFF"/>
        </w:rPr>
        <w:t>PRAWA AUTORSKIE</w:t>
      </w:r>
      <w:r w:rsidRPr="00044FE0">
        <w:rPr>
          <w:rStyle w:val="eop"/>
          <w:rFonts w:asciiTheme="minorHAnsi" w:hAnsiTheme="minorHAnsi" w:cstheme="minorHAnsi"/>
        </w:rPr>
        <w:t> </w:t>
      </w:r>
    </w:p>
    <w:p w14:paraId="2889E543" w14:textId="4D2CF7CE" w:rsidR="001B24F2" w:rsidRPr="004F4DEE" w:rsidRDefault="001B24F2" w:rsidP="006A73B4">
      <w:pPr>
        <w:pStyle w:val="paragraph"/>
        <w:numPr>
          <w:ilvl w:val="0"/>
          <w:numId w:val="38"/>
        </w:numPr>
        <w:spacing w:before="0" w:beforeAutospacing="0" w:after="0" w:afterAutospacing="0" w:line="276" w:lineRule="auto"/>
        <w:ind w:left="426" w:hanging="284"/>
        <w:jc w:val="both"/>
        <w:textAlignment w:val="baseline"/>
        <w:rPr>
          <w:rStyle w:val="normaltextrun"/>
          <w:rFonts w:asciiTheme="minorHAnsi" w:hAnsiTheme="minorHAnsi" w:cstheme="minorHAnsi"/>
          <w:color w:val="000000" w:themeColor="text1"/>
        </w:rPr>
      </w:pPr>
      <w:r w:rsidRPr="004F4DEE">
        <w:rPr>
          <w:rFonts w:asciiTheme="minorHAnsi" w:hAnsiTheme="minorHAnsi" w:cstheme="minorHAnsi"/>
          <w:color w:val="000000" w:themeColor="text1"/>
        </w:rPr>
        <w:t>Wykonawca oświadcza, że przysługują mu autorskie prawa majątkowe do dokumentacji projektowej (zwanej też dalej dziełem) i w związku z tym jest uprawniony do korzystania i rozporządzania tymi prawami</w:t>
      </w:r>
      <w:r w:rsidR="00232459" w:rsidRPr="004F4DEE">
        <w:rPr>
          <w:rStyle w:val="normaltextrun"/>
          <w:rFonts w:asciiTheme="minorHAnsi" w:hAnsiTheme="minorHAnsi" w:cstheme="minorHAnsi"/>
          <w:color w:val="000000" w:themeColor="text1"/>
        </w:rPr>
        <w:t xml:space="preserve">. </w:t>
      </w:r>
    </w:p>
    <w:p w14:paraId="1CB121D1" w14:textId="7F5D646C" w:rsidR="00720EE2" w:rsidRPr="004F4DEE" w:rsidRDefault="00232459" w:rsidP="006A73B4">
      <w:pPr>
        <w:pStyle w:val="paragraph"/>
        <w:numPr>
          <w:ilvl w:val="0"/>
          <w:numId w:val="38"/>
        </w:numPr>
        <w:spacing w:before="0" w:beforeAutospacing="0" w:after="0" w:afterAutospacing="0" w:line="276" w:lineRule="auto"/>
        <w:ind w:left="426" w:hanging="284"/>
        <w:jc w:val="both"/>
        <w:textAlignment w:val="baseline"/>
        <w:rPr>
          <w:rStyle w:val="eop"/>
          <w:rFonts w:asciiTheme="minorHAnsi" w:hAnsiTheme="minorHAnsi" w:cstheme="minorHAnsi"/>
          <w:color w:val="000000" w:themeColor="text1"/>
        </w:rPr>
      </w:pPr>
      <w:r w:rsidRPr="00044FE0">
        <w:rPr>
          <w:rStyle w:val="normaltextrun"/>
          <w:rFonts w:asciiTheme="minorHAnsi" w:hAnsiTheme="minorHAnsi" w:cstheme="minorHAnsi"/>
          <w:color w:val="00000A"/>
        </w:rPr>
        <w:t xml:space="preserve">Przeniesienie autorskich praw majątkowych nastąpi z chwilą </w:t>
      </w:r>
      <w:r w:rsidR="001B24F2" w:rsidRPr="004F4DEE">
        <w:rPr>
          <w:rFonts w:asciiTheme="minorHAnsi" w:hAnsiTheme="minorHAnsi" w:cstheme="minorHAnsi"/>
          <w:color w:val="000000" w:themeColor="text1"/>
        </w:rPr>
        <w:t>protokolarnego odbioru dokumentacji bez konieczności składania odrębnych oświadczeń w tej kwestii.</w:t>
      </w:r>
      <w:r w:rsidRPr="004F4DEE">
        <w:rPr>
          <w:rStyle w:val="normaltextrun"/>
          <w:rFonts w:asciiTheme="minorHAnsi" w:hAnsiTheme="minorHAnsi" w:cstheme="minorHAnsi"/>
          <w:color w:val="000000" w:themeColor="text1"/>
        </w:rPr>
        <w:t xml:space="preserve"> </w:t>
      </w:r>
      <w:r w:rsidRPr="00044FE0">
        <w:rPr>
          <w:rStyle w:val="normaltextrun"/>
          <w:rFonts w:asciiTheme="minorHAnsi" w:hAnsiTheme="minorHAnsi" w:cstheme="minorHAnsi"/>
          <w:color w:val="00000A"/>
        </w:rPr>
        <w:t xml:space="preserve">Wykonawca oświadcza, że w okresie od dnia powstania opracowania </w:t>
      </w:r>
      <w:r w:rsidR="001B24F2" w:rsidRPr="004F4DEE">
        <w:rPr>
          <w:rStyle w:val="normaltextrun"/>
          <w:rFonts w:asciiTheme="minorHAnsi" w:hAnsiTheme="minorHAnsi" w:cstheme="minorHAnsi"/>
          <w:color w:val="000000" w:themeColor="text1"/>
        </w:rPr>
        <w:t xml:space="preserve">dzieła </w:t>
      </w:r>
      <w:r w:rsidRPr="004F4DEE">
        <w:rPr>
          <w:rStyle w:val="normaltextrun"/>
          <w:rFonts w:asciiTheme="minorHAnsi" w:hAnsiTheme="minorHAnsi" w:cstheme="minorHAnsi"/>
          <w:color w:val="000000" w:themeColor="text1"/>
        </w:rPr>
        <w:t xml:space="preserve">do dnia przeniesienia autorskich praw majątkowych na Zamawiającego nie dokona żadnych rozporządzeń </w:t>
      </w:r>
      <w:r w:rsidR="00C46BF5" w:rsidRPr="004F4DEE">
        <w:rPr>
          <w:rStyle w:val="normaltextrun"/>
          <w:rFonts w:asciiTheme="minorHAnsi" w:hAnsiTheme="minorHAnsi" w:cstheme="minorHAnsi"/>
          <w:color w:val="000000" w:themeColor="text1"/>
        </w:rPr>
        <w:t xml:space="preserve">tymi prawami </w:t>
      </w:r>
      <w:r w:rsidRPr="004F4DEE">
        <w:rPr>
          <w:rStyle w:val="normaltextrun"/>
          <w:rFonts w:asciiTheme="minorHAnsi" w:hAnsiTheme="minorHAnsi" w:cstheme="minorHAnsi"/>
          <w:color w:val="000000" w:themeColor="text1"/>
        </w:rPr>
        <w:t>na rzecz osób trzecich.</w:t>
      </w:r>
      <w:r w:rsidRPr="004F4DEE">
        <w:rPr>
          <w:rStyle w:val="eop"/>
          <w:rFonts w:asciiTheme="minorHAnsi" w:hAnsiTheme="minorHAnsi" w:cstheme="minorHAnsi"/>
          <w:color w:val="000000" w:themeColor="text1"/>
        </w:rPr>
        <w:t> </w:t>
      </w:r>
    </w:p>
    <w:p w14:paraId="66075950" w14:textId="77777777" w:rsidR="00720EE2" w:rsidRPr="00044FE0" w:rsidRDefault="00720EE2" w:rsidP="006A73B4">
      <w:pPr>
        <w:pStyle w:val="paragraph"/>
        <w:numPr>
          <w:ilvl w:val="0"/>
          <w:numId w:val="39"/>
        </w:numPr>
        <w:spacing w:before="0" w:beforeAutospacing="0" w:after="0" w:afterAutospacing="0" w:line="276" w:lineRule="auto"/>
        <w:ind w:left="426" w:hanging="284"/>
        <w:jc w:val="both"/>
        <w:textAlignment w:val="baseline"/>
        <w:rPr>
          <w:rFonts w:asciiTheme="minorHAnsi" w:hAnsiTheme="minorHAnsi" w:cstheme="minorHAnsi"/>
          <w:color w:val="00000A"/>
        </w:rPr>
      </w:pPr>
      <w:r w:rsidRPr="004F4DEE">
        <w:rPr>
          <w:rStyle w:val="normaltextrun"/>
          <w:rFonts w:asciiTheme="minorHAnsi" w:hAnsiTheme="minorHAnsi" w:cstheme="minorHAnsi"/>
          <w:color w:val="000000" w:themeColor="text1"/>
        </w:rPr>
        <w:t xml:space="preserve">Przeniesienie </w:t>
      </w:r>
      <w:r w:rsidRPr="004F4DEE">
        <w:rPr>
          <w:rFonts w:asciiTheme="minorHAnsi" w:hAnsiTheme="minorHAnsi" w:cstheme="minorHAnsi"/>
          <w:color w:val="000000" w:themeColor="text1"/>
        </w:rPr>
        <w:t xml:space="preserve">na Zamawiającego </w:t>
      </w:r>
      <w:r w:rsidRPr="004F4DEE">
        <w:rPr>
          <w:rStyle w:val="normaltextrun"/>
          <w:rFonts w:asciiTheme="minorHAnsi" w:hAnsiTheme="minorHAnsi" w:cstheme="minorHAnsi"/>
          <w:color w:val="000000" w:themeColor="text1"/>
        </w:rPr>
        <w:t xml:space="preserve">autorskich praw majątkowych do dokumentacji projektowej, </w:t>
      </w:r>
      <w:r w:rsidRPr="004F4DEE">
        <w:rPr>
          <w:rFonts w:asciiTheme="minorHAnsi" w:hAnsiTheme="minorHAnsi" w:cstheme="minorHAnsi"/>
          <w:color w:val="000000" w:themeColor="text1"/>
        </w:rPr>
        <w:t xml:space="preserve">wykonanej w ramach niniejszej umowy </w:t>
      </w:r>
      <w:r w:rsidRPr="004F4DEE">
        <w:rPr>
          <w:rStyle w:val="normaltextrun"/>
          <w:rFonts w:asciiTheme="minorHAnsi" w:hAnsiTheme="minorHAnsi" w:cstheme="minorHAnsi"/>
          <w:color w:val="000000" w:themeColor="text1"/>
        </w:rPr>
        <w:t>następuje</w:t>
      </w:r>
      <w:r w:rsidRPr="004F4DEE">
        <w:rPr>
          <w:rStyle w:val="scxw247019841"/>
          <w:rFonts w:asciiTheme="minorHAnsi" w:hAnsiTheme="minorHAnsi" w:cstheme="minorHAnsi"/>
          <w:color w:val="000000" w:themeColor="text1"/>
        </w:rPr>
        <w:t> </w:t>
      </w:r>
      <w:r w:rsidRPr="004F4DEE">
        <w:rPr>
          <w:rStyle w:val="normaltextrun"/>
          <w:rFonts w:asciiTheme="minorHAnsi" w:hAnsiTheme="minorHAnsi" w:cstheme="minorHAnsi"/>
          <w:color w:val="000000" w:themeColor="text1"/>
        </w:rPr>
        <w:t>bez ograniczenia co do terytorium, czasu i ilości egzemplarzy</w:t>
      </w:r>
      <w:r w:rsidRPr="000A1233">
        <w:rPr>
          <w:rStyle w:val="normaltextrun"/>
          <w:rFonts w:asciiTheme="minorHAnsi" w:hAnsiTheme="minorHAnsi" w:cstheme="minorHAnsi"/>
          <w:color w:val="000000" w:themeColor="text1"/>
        </w:rPr>
        <w:t>,</w:t>
      </w:r>
      <w:r w:rsidRPr="000A1233">
        <w:rPr>
          <w:rStyle w:val="normaltextrun"/>
          <w:rFonts w:asciiTheme="minorHAnsi" w:hAnsiTheme="minorHAnsi" w:cstheme="minorHAnsi"/>
          <w:color w:val="00000A"/>
        </w:rPr>
        <w:t xml:space="preserve"> </w:t>
      </w:r>
      <w:r w:rsidRPr="000A1233">
        <w:rPr>
          <w:rFonts w:asciiTheme="minorHAnsi" w:hAnsiTheme="minorHAnsi" w:cstheme="minorHAnsi"/>
        </w:rPr>
        <w:t xml:space="preserve"> w ramach wynagrodzenia, o którym mowa </w:t>
      </w:r>
      <w:r w:rsidRPr="00C5382D">
        <w:rPr>
          <w:rFonts w:asciiTheme="minorHAnsi" w:hAnsiTheme="minorHAnsi" w:cstheme="minorHAnsi"/>
        </w:rPr>
        <w:t>w §7 umowy.</w:t>
      </w:r>
    </w:p>
    <w:p w14:paraId="0FEEE244" w14:textId="630C32D7" w:rsidR="00232459" w:rsidRPr="00044FE0" w:rsidRDefault="00232459" w:rsidP="006A73B4">
      <w:pPr>
        <w:pStyle w:val="paragraph"/>
        <w:numPr>
          <w:ilvl w:val="0"/>
          <w:numId w:val="39"/>
        </w:numPr>
        <w:spacing w:before="0" w:beforeAutospacing="0" w:after="0" w:afterAutospacing="0" w:line="276" w:lineRule="auto"/>
        <w:ind w:left="426" w:hanging="284"/>
        <w:jc w:val="both"/>
        <w:textAlignment w:val="baseline"/>
        <w:rPr>
          <w:rFonts w:asciiTheme="minorHAnsi" w:hAnsiTheme="minorHAnsi" w:cstheme="minorHAnsi"/>
          <w:color w:val="00000A"/>
        </w:rPr>
      </w:pPr>
      <w:r w:rsidRPr="00044FE0">
        <w:rPr>
          <w:rStyle w:val="normaltextrun"/>
          <w:rFonts w:asciiTheme="minorHAnsi" w:hAnsiTheme="minorHAnsi" w:cstheme="minorHAnsi"/>
          <w:color w:val="00000A"/>
        </w:rPr>
        <w:t>Przeniesienie prawa autorskich następuje na następujących polach eksploatacji: </w:t>
      </w:r>
      <w:r w:rsidRPr="00044FE0">
        <w:rPr>
          <w:rStyle w:val="eop"/>
          <w:rFonts w:asciiTheme="minorHAnsi" w:hAnsiTheme="minorHAnsi" w:cstheme="minorHAnsi"/>
          <w:color w:val="00000A"/>
        </w:rPr>
        <w:t> </w:t>
      </w:r>
    </w:p>
    <w:p w14:paraId="5A6B0FC9" w14:textId="4C85C5AB" w:rsidR="00232459" w:rsidRPr="00044FE0" w:rsidRDefault="00232459" w:rsidP="006A73B4">
      <w:pPr>
        <w:pStyle w:val="paragraph"/>
        <w:numPr>
          <w:ilvl w:val="0"/>
          <w:numId w:val="40"/>
        </w:numPr>
        <w:tabs>
          <w:tab w:val="clear" w:pos="720"/>
          <w:tab w:val="left" w:pos="709"/>
        </w:tabs>
        <w:spacing w:before="0" w:beforeAutospacing="0" w:after="0" w:afterAutospacing="0" w:line="276" w:lineRule="auto"/>
        <w:ind w:left="709" w:hanging="283"/>
        <w:jc w:val="both"/>
        <w:textAlignment w:val="baseline"/>
        <w:rPr>
          <w:rFonts w:asciiTheme="minorHAnsi" w:hAnsiTheme="minorHAnsi" w:cstheme="minorHAnsi"/>
          <w:color w:val="00000A"/>
        </w:rPr>
      </w:pPr>
      <w:r w:rsidRPr="00044FE0">
        <w:rPr>
          <w:rStyle w:val="normaltextrun"/>
          <w:rFonts w:asciiTheme="minorHAnsi" w:hAnsiTheme="minorHAnsi" w:cstheme="minorHAnsi"/>
          <w:color w:val="00000A"/>
        </w:rPr>
        <w:t>w zakresie utrwalania i zwielokrotniania dzieła, jego części albo fragmentów – wytwarzanie  określoną techniką egzemplarzy dzieła lub jego części, fragmentów,</w:t>
      </w:r>
      <w:r w:rsidRPr="00044FE0">
        <w:rPr>
          <w:rStyle w:val="scxw247019841"/>
          <w:rFonts w:asciiTheme="minorHAnsi" w:hAnsiTheme="minorHAnsi" w:cstheme="minorHAnsi"/>
          <w:color w:val="00000A"/>
        </w:rPr>
        <w:t> </w:t>
      </w:r>
      <w:r w:rsidRPr="00044FE0">
        <w:rPr>
          <w:rFonts w:asciiTheme="minorHAnsi" w:hAnsiTheme="minorHAnsi" w:cstheme="minorHAnsi"/>
          <w:color w:val="00000A"/>
        </w:rPr>
        <w:br/>
      </w:r>
      <w:r w:rsidRPr="00044FE0">
        <w:rPr>
          <w:rStyle w:val="normaltextrun"/>
          <w:rFonts w:asciiTheme="minorHAnsi" w:hAnsiTheme="minorHAnsi" w:cstheme="minorHAnsi"/>
          <w:color w:val="00000A"/>
        </w:rPr>
        <w:t>w tym techniką drukarską, reprograficzną, zapisu magnetycznego oraz techniką cyfrową, kopiowania, utrwalenia i zwielokrotnienia wszelkimi znanymi technikami</w:t>
      </w:r>
      <w:r w:rsidR="00C46BF5" w:rsidRPr="00044FE0">
        <w:rPr>
          <w:rStyle w:val="normaltextrun"/>
          <w:rFonts w:asciiTheme="minorHAnsi" w:hAnsiTheme="minorHAnsi" w:cstheme="minorHAnsi"/>
          <w:color w:val="00000A"/>
        </w:rPr>
        <w:t xml:space="preserve">, </w:t>
      </w:r>
      <w:r w:rsidRPr="00044FE0">
        <w:rPr>
          <w:rFonts w:asciiTheme="minorHAnsi" w:hAnsiTheme="minorHAnsi" w:cstheme="minorHAnsi"/>
          <w:color w:val="00000A"/>
        </w:rPr>
        <w:br/>
      </w:r>
      <w:r w:rsidRPr="00044FE0">
        <w:rPr>
          <w:rStyle w:val="normaltextrun"/>
          <w:rFonts w:asciiTheme="minorHAnsi" w:hAnsiTheme="minorHAnsi" w:cstheme="minorHAnsi"/>
          <w:color w:val="00000A"/>
        </w:rPr>
        <w:t>w tym cyfrowymi, elektronicznymi, wszelkimi technikami video, technikami poligraficznymi, wprowadzania do pamięci komputera, eksploatowania na dowolnej ilości stacji roboczych, z możliwością upubliczniania w sieci WWW (Internet)</w:t>
      </w:r>
      <w:r w:rsidR="00C46BF5" w:rsidRPr="00044FE0">
        <w:rPr>
          <w:rStyle w:val="normaltextrun"/>
          <w:rFonts w:asciiTheme="minorHAnsi" w:hAnsiTheme="minorHAnsi" w:cstheme="minorHAnsi"/>
          <w:color w:val="00000A"/>
        </w:rPr>
        <w:t xml:space="preserve">, </w:t>
      </w:r>
      <w:r w:rsidRPr="00044FE0">
        <w:rPr>
          <w:rStyle w:val="normaltextrun"/>
          <w:rFonts w:asciiTheme="minorHAnsi" w:hAnsiTheme="minorHAnsi" w:cstheme="minorHAnsi"/>
          <w:color w:val="00000A"/>
        </w:rPr>
        <w:t>w sposób umożliwiający dowolne wykorzystywanie i nieograniczone zwielokrotnianie dzieła,</w:t>
      </w:r>
      <w:r w:rsidRPr="00044FE0">
        <w:rPr>
          <w:rStyle w:val="eop"/>
          <w:rFonts w:asciiTheme="minorHAnsi" w:hAnsiTheme="minorHAnsi" w:cstheme="minorHAnsi"/>
          <w:color w:val="00000A"/>
        </w:rPr>
        <w:t> </w:t>
      </w:r>
    </w:p>
    <w:p w14:paraId="58497DFD" w14:textId="77777777" w:rsidR="00232459" w:rsidRPr="00044FE0" w:rsidRDefault="00232459" w:rsidP="006A73B4">
      <w:pPr>
        <w:pStyle w:val="paragraph"/>
        <w:numPr>
          <w:ilvl w:val="0"/>
          <w:numId w:val="41"/>
        </w:numPr>
        <w:spacing w:before="0" w:beforeAutospacing="0" w:after="0" w:afterAutospacing="0" w:line="276" w:lineRule="auto"/>
        <w:jc w:val="both"/>
        <w:textAlignment w:val="baseline"/>
        <w:rPr>
          <w:rFonts w:asciiTheme="minorHAnsi" w:hAnsiTheme="minorHAnsi" w:cstheme="minorHAnsi"/>
          <w:color w:val="00000A"/>
        </w:rPr>
      </w:pPr>
      <w:r w:rsidRPr="00044FE0">
        <w:rPr>
          <w:rStyle w:val="normaltextrun"/>
          <w:rFonts w:asciiTheme="minorHAnsi" w:hAnsiTheme="minorHAnsi" w:cstheme="minorHAnsi"/>
          <w:color w:val="00000A"/>
        </w:rPr>
        <w:t> w zakresie obrotu oryginałem albo egzemplarzami, na których dzieła, jego części, albo fragmenty utrwalono – wprowadzanie do obrotu, użyczenie lub najem oryginału albo egzemplarzy, </w:t>
      </w:r>
      <w:r w:rsidRPr="00044FE0">
        <w:rPr>
          <w:rStyle w:val="eop"/>
          <w:rFonts w:asciiTheme="minorHAnsi" w:hAnsiTheme="minorHAnsi" w:cstheme="minorHAnsi"/>
          <w:color w:val="00000A"/>
        </w:rPr>
        <w:t> </w:t>
      </w:r>
    </w:p>
    <w:p w14:paraId="1673494D" w14:textId="42FD0531" w:rsidR="00232459" w:rsidRPr="00044FE0" w:rsidRDefault="00232459" w:rsidP="006A73B4">
      <w:pPr>
        <w:pStyle w:val="paragraph"/>
        <w:numPr>
          <w:ilvl w:val="0"/>
          <w:numId w:val="41"/>
        </w:numPr>
        <w:spacing w:before="0" w:beforeAutospacing="0" w:after="0" w:afterAutospacing="0" w:line="276" w:lineRule="auto"/>
        <w:jc w:val="both"/>
        <w:textAlignment w:val="baseline"/>
        <w:rPr>
          <w:rFonts w:asciiTheme="minorHAnsi" w:hAnsiTheme="minorHAnsi" w:cstheme="minorHAnsi"/>
          <w:color w:val="00000A"/>
        </w:rPr>
      </w:pPr>
      <w:r w:rsidRPr="00044FE0">
        <w:rPr>
          <w:rStyle w:val="normaltextrun"/>
          <w:rFonts w:asciiTheme="minorHAnsi" w:hAnsiTheme="minorHAnsi" w:cstheme="minorHAnsi"/>
          <w:color w:val="00000A"/>
        </w:rPr>
        <w:t>w zakresie rozpowszechniania dzieła, jego części lub fragmentów w sposób inny niż określony w ppkt 1) i 2) powyżej – publiczne wykonanie, wystawienie, wyświetlenie, odtworzenie oraz nadawanie i reemitowanie, a także publiczne udostępnianie dzieła</w:t>
      </w:r>
      <w:r w:rsidRPr="00044FE0">
        <w:rPr>
          <w:rStyle w:val="scxw247019841"/>
          <w:rFonts w:asciiTheme="minorHAnsi" w:hAnsiTheme="minorHAnsi" w:cstheme="minorHAnsi"/>
          <w:color w:val="00000A"/>
        </w:rPr>
        <w:t> </w:t>
      </w:r>
      <w:r w:rsidRPr="00044FE0">
        <w:rPr>
          <w:rFonts w:asciiTheme="minorHAnsi" w:hAnsiTheme="minorHAnsi" w:cstheme="minorHAnsi"/>
          <w:color w:val="00000A"/>
        </w:rPr>
        <w:br/>
      </w:r>
      <w:r w:rsidRPr="00044FE0">
        <w:rPr>
          <w:rStyle w:val="normaltextrun"/>
          <w:rFonts w:asciiTheme="minorHAnsi" w:hAnsiTheme="minorHAnsi" w:cstheme="minorHAnsi"/>
          <w:color w:val="00000A"/>
        </w:rPr>
        <w:t xml:space="preserve">w taki sposób, aby każdy mógł mieć do niego dostęp w miejscu i w czasie przez siebie wybranym (np. Internet); przy czym rozpowszechnienie dzieła, jego części </w:t>
      </w:r>
      <w:r w:rsidRPr="00044FE0">
        <w:rPr>
          <w:rStyle w:val="scxw247019841"/>
          <w:rFonts w:asciiTheme="minorHAnsi" w:hAnsiTheme="minorHAnsi" w:cstheme="minorHAnsi"/>
          <w:color w:val="00000A"/>
        </w:rPr>
        <w:t> </w:t>
      </w:r>
      <w:r w:rsidRPr="00044FE0">
        <w:rPr>
          <w:rStyle w:val="normaltextrun"/>
          <w:rFonts w:asciiTheme="minorHAnsi" w:hAnsiTheme="minorHAnsi" w:cstheme="minorHAnsi"/>
          <w:color w:val="00000A"/>
        </w:rPr>
        <w:t>albo fragmentów może być dokonywane w formie publicznych prezentacji niezależnie od sposobu ich realizacji i formy, w jakiej zostanie ona zrealizowana (np. w formie pisemnej, prezentacji multimedialnej, technik poligraficznych, projekcji, planów). </w:t>
      </w:r>
      <w:r w:rsidRPr="00044FE0">
        <w:rPr>
          <w:rStyle w:val="eop"/>
          <w:rFonts w:asciiTheme="minorHAnsi" w:hAnsiTheme="minorHAnsi" w:cstheme="minorHAnsi"/>
          <w:color w:val="00000A"/>
        </w:rPr>
        <w:t> </w:t>
      </w:r>
    </w:p>
    <w:p w14:paraId="5FCFC226" w14:textId="105FD330" w:rsidR="00232459" w:rsidRPr="00044FE0" w:rsidRDefault="00232459" w:rsidP="006A73B4">
      <w:pPr>
        <w:pStyle w:val="paragraph"/>
        <w:numPr>
          <w:ilvl w:val="0"/>
          <w:numId w:val="42"/>
        </w:numPr>
        <w:spacing w:before="0" w:beforeAutospacing="0" w:after="0" w:afterAutospacing="0" w:line="276" w:lineRule="auto"/>
        <w:ind w:left="426" w:hanging="284"/>
        <w:jc w:val="both"/>
        <w:textAlignment w:val="baseline"/>
        <w:rPr>
          <w:rFonts w:asciiTheme="minorHAnsi" w:hAnsiTheme="minorHAnsi" w:cstheme="minorHAnsi"/>
          <w:color w:val="00000A"/>
        </w:rPr>
      </w:pPr>
      <w:r w:rsidRPr="00044FE0">
        <w:rPr>
          <w:rStyle w:val="normaltextrun"/>
          <w:rFonts w:asciiTheme="minorHAnsi" w:hAnsiTheme="minorHAnsi" w:cstheme="minorHAnsi"/>
          <w:color w:val="00000A"/>
        </w:rPr>
        <w:t xml:space="preserve">Wykonawca wyraża zgodę </w:t>
      </w:r>
      <w:r w:rsidR="00720EE2" w:rsidRPr="004F4DEE">
        <w:rPr>
          <w:rStyle w:val="normaltextrun"/>
          <w:rFonts w:asciiTheme="minorHAnsi" w:hAnsiTheme="minorHAnsi" w:cstheme="minorHAnsi"/>
          <w:color w:val="000000" w:themeColor="text1"/>
        </w:rPr>
        <w:t>(</w:t>
      </w:r>
      <w:r w:rsidR="00720EE2" w:rsidRPr="004F4DEE">
        <w:rPr>
          <w:rFonts w:asciiTheme="minorHAnsi" w:hAnsiTheme="minorHAnsi" w:cstheme="minorHAnsi"/>
          <w:bCs/>
          <w:color w:val="000000" w:themeColor="text1"/>
        </w:rPr>
        <w:t>lub  zobowiązuje się uzyskać od projektantów zezwolenia)</w:t>
      </w:r>
      <w:r w:rsidR="00720EE2" w:rsidRPr="004F4DEE">
        <w:rPr>
          <w:rStyle w:val="normaltextrun"/>
          <w:rFonts w:asciiTheme="minorHAnsi" w:hAnsiTheme="minorHAnsi" w:cstheme="minorHAnsi"/>
          <w:color w:val="000000" w:themeColor="text1"/>
        </w:rPr>
        <w:t xml:space="preserve"> </w:t>
      </w:r>
      <w:r w:rsidRPr="004F4DEE">
        <w:rPr>
          <w:rStyle w:val="normaltextrun"/>
          <w:rFonts w:asciiTheme="minorHAnsi" w:hAnsiTheme="minorHAnsi" w:cstheme="minorHAnsi"/>
          <w:color w:val="000000" w:themeColor="text1"/>
        </w:rPr>
        <w:t xml:space="preserve">na wykonywanie </w:t>
      </w:r>
      <w:r w:rsidR="00C46BF5" w:rsidRPr="004F4DEE">
        <w:rPr>
          <w:rStyle w:val="normaltextrun"/>
          <w:rFonts w:asciiTheme="minorHAnsi" w:hAnsiTheme="minorHAnsi" w:cstheme="minorHAnsi"/>
          <w:color w:val="000000" w:themeColor="text1"/>
        </w:rPr>
        <w:t xml:space="preserve">przez Zamawiającego </w:t>
      </w:r>
      <w:r w:rsidRPr="00044FE0">
        <w:rPr>
          <w:rStyle w:val="normaltextrun"/>
          <w:rFonts w:asciiTheme="minorHAnsi" w:hAnsiTheme="minorHAnsi" w:cstheme="minorHAnsi"/>
          <w:color w:val="00000A"/>
        </w:rPr>
        <w:t>oraz nieograniczone zlecanie wykonywania praw zależnych do dzieła, w rozumieniu art. 2 ust. 1 i 2 ustawy</w:t>
      </w:r>
      <w:r w:rsidRPr="00044FE0">
        <w:rPr>
          <w:rStyle w:val="scxw247019841"/>
          <w:rFonts w:asciiTheme="minorHAnsi" w:hAnsiTheme="minorHAnsi" w:cstheme="minorHAnsi"/>
          <w:color w:val="00000A"/>
        </w:rPr>
        <w:t> </w:t>
      </w:r>
      <w:r w:rsidRPr="00044FE0">
        <w:rPr>
          <w:rStyle w:val="normaltextrun"/>
          <w:rFonts w:asciiTheme="minorHAnsi" w:hAnsiTheme="minorHAnsi" w:cstheme="minorHAnsi"/>
          <w:color w:val="00000A"/>
        </w:rPr>
        <w:t xml:space="preserve">z dnia 4 lutego 1994 roku o prawie autorskim i prawach pokrewnych </w:t>
      </w:r>
      <w:r w:rsidRPr="00B64113">
        <w:rPr>
          <w:rStyle w:val="normaltextrun"/>
          <w:rFonts w:asciiTheme="minorHAnsi" w:hAnsiTheme="minorHAnsi" w:cstheme="minorHAnsi"/>
          <w:color w:val="000000" w:themeColor="text1"/>
        </w:rPr>
        <w:t>(</w:t>
      </w:r>
      <w:r w:rsidR="00C5382D" w:rsidRPr="00B64113">
        <w:rPr>
          <w:rFonts w:asciiTheme="minorHAnsi" w:hAnsiTheme="minorHAnsi" w:cstheme="minorHAnsi"/>
          <w:color w:val="000000" w:themeColor="text1"/>
        </w:rPr>
        <w:t>t.j.  </w:t>
      </w:r>
      <w:r w:rsidRPr="00B64113">
        <w:rPr>
          <w:rStyle w:val="normaltextrun"/>
          <w:rFonts w:asciiTheme="minorHAnsi" w:hAnsiTheme="minorHAnsi" w:cstheme="minorHAnsi"/>
          <w:color w:val="000000" w:themeColor="text1"/>
        </w:rPr>
        <w:t xml:space="preserve">Dz.U. z </w:t>
      </w:r>
      <w:r w:rsidR="00C5382D" w:rsidRPr="00B64113">
        <w:rPr>
          <w:rFonts w:asciiTheme="minorHAnsi" w:hAnsiTheme="minorHAnsi" w:cstheme="minorHAnsi"/>
          <w:color w:val="000000" w:themeColor="text1"/>
        </w:rPr>
        <w:t>2022 poz.2509</w:t>
      </w:r>
      <w:r w:rsidRPr="00B64113">
        <w:rPr>
          <w:rStyle w:val="normaltextrun"/>
          <w:rFonts w:asciiTheme="minorHAnsi" w:hAnsiTheme="minorHAnsi" w:cstheme="minorHAnsi"/>
          <w:color w:val="000000" w:themeColor="text1"/>
        </w:rPr>
        <w:t xml:space="preserve">). W ramach </w:t>
      </w:r>
      <w:r w:rsidRPr="00044FE0">
        <w:rPr>
          <w:rStyle w:val="normaltextrun"/>
          <w:rFonts w:asciiTheme="minorHAnsi" w:hAnsiTheme="minorHAnsi" w:cstheme="minorHAnsi"/>
          <w:color w:val="00000A"/>
        </w:rPr>
        <w:t xml:space="preserve">tych uprawnień Zamawiający w szczególności ma prawo zmiany </w:t>
      </w:r>
      <w:r w:rsidRPr="00044FE0">
        <w:rPr>
          <w:rStyle w:val="normaltextrun"/>
          <w:rFonts w:asciiTheme="minorHAnsi" w:hAnsiTheme="minorHAnsi" w:cstheme="minorHAnsi"/>
          <w:color w:val="00000A"/>
        </w:rPr>
        <w:lastRenderedPageBreak/>
        <w:t>i wykorzystywania całości lub swobodnie wybranych fragmentów dzieła. W tym celu możliwe jest dokonywania tłumaczenia treści zawartych w dziele na dowolne języki. </w:t>
      </w:r>
      <w:r w:rsidRPr="00044FE0">
        <w:rPr>
          <w:rStyle w:val="eop"/>
          <w:rFonts w:asciiTheme="minorHAnsi" w:hAnsiTheme="minorHAnsi" w:cstheme="minorHAnsi"/>
          <w:color w:val="00000A"/>
        </w:rPr>
        <w:t> </w:t>
      </w:r>
    </w:p>
    <w:p w14:paraId="405807F7" w14:textId="65024ED2" w:rsidR="00232459" w:rsidRPr="004F4DEE" w:rsidRDefault="00C46BF5" w:rsidP="006A73B4">
      <w:pPr>
        <w:pStyle w:val="paragraph"/>
        <w:numPr>
          <w:ilvl w:val="0"/>
          <w:numId w:val="43"/>
        </w:numPr>
        <w:spacing w:before="0" w:beforeAutospacing="0" w:after="0" w:afterAutospacing="0" w:line="276" w:lineRule="auto"/>
        <w:ind w:left="426" w:hanging="284"/>
        <w:jc w:val="both"/>
        <w:textAlignment w:val="baseline"/>
        <w:rPr>
          <w:rFonts w:asciiTheme="minorHAnsi" w:hAnsiTheme="minorHAnsi" w:cstheme="minorHAnsi"/>
          <w:color w:val="00000A"/>
        </w:rPr>
      </w:pPr>
      <w:r w:rsidRPr="007D21F5">
        <w:rPr>
          <w:rFonts w:asciiTheme="minorHAnsi" w:hAnsiTheme="minorHAnsi" w:cstheme="minorHAnsi"/>
          <w:bCs/>
          <w:color w:val="000000" w:themeColor="text1"/>
        </w:rPr>
        <w:t>Strony ustalają, że wynagrodzenie, określone w §7 umowy, obejmuje wynagrodzenie za przeniesienie majątkowych praw autorskich do projektów oraz wynagrodzenie</w:t>
      </w:r>
      <w:r w:rsidR="00813E30" w:rsidRPr="007D21F5">
        <w:rPr>
          <w:rFonts w:asciiTheme="minorHAnsi" w:hAnsiTheme="minorHAnsi" w:cstheme="minorHAnsi"/>
          <w:bCs/>
          <w:color w:val="000000" w:themeColor="text1"/>
        </w:rPr>
        <w:t xml:space="preserve"> </w:t>
      </w:r>
      <w:r w:rsidRPr="007D21F5">
        <w:rPr>
          <w:rFonts w:asciiTheme="minorHAnsi" w:hAnsiTheme="minorHAnsi" w:cstheme="minorHAnsi"/>
          <w:bCs/>
          <w:color w:val="000000" w:themeColor="text1"/>
        </w:rPr>
        <w:t>za wyrażenie zgody</w:t>
      </w:r>
      <w:r w:rsidR="00813E30" w:rsidRPr="007D21F5">
        <w:rPr>
          <w:rFonts w:asciiTheme="minorHAnsi" w:hAnsiTheme="minorHAnsi" w:cstheme="minorHAnsi"/>
          <w:bCs/>
          <w:color w:val="000000" w:themeColor="text1"/>
        </w:rPr>
        <w:t xml:space="preserve"> (</w:t>
      </w:r>
      <w:bookmarkStart w:id="2" w:name="_Hlk140231729"/>
      <w:r w:rsidRPr="007D21F5">
        <w:rPr>
          <w:rFonts w:asciiTheme="minorHAnsi" w:hAnsiTheme="minorHAnsi" w:cstheme="minorHAnsi"/>
          <w:bCs/>
          <w:color w:val="000000" w:themeColor="text1"/>
        </w:rPr>
        <w:t>lub uzyskanie od projektantów zezwolenia</w:t>
      </w:r>
      <w:r w:rsidR="00813E30" w:rsidRPr="007D21F5">
        <w:rPr>
          <w:rFonts w:asciiTheme="minorHAnsi" w:hAnsiTheme="minorHAnsi" w:cstheme="minorHAnsi"/>
          <w:bCs/>
          <w:color w:val="000000" w:themeColor="text1"/>
        </w:rPr>
        <w:t>)</w:t>
      </w:r>
      <w:r w:rsidRPr="007D21F5">
        <w:rPr>
          <w:rFonts w:asciiTheme="minorHAnsi" w:hAnsiTheme="minorHAnsi" w:cstheme="minorHAnsi"/>
          <w:bCs/>
          <w:color w:val="000000" w:themeColor="text1"/>
        </w:rPr>
        <w:t xml:space="preserve"> na wykonywanie praw zależnych (opracowań) projektów </w:t>
      </w:r>
      <w:bookmarkEnd w:id="2"/>
      <w:r w:rsidRPr="007D21F5">
        <w:rPr>
          <w:rFonts w:asciiTheme="minorHAnsi" w:hAnsiTheme="minorHAnsi" w:cstheme="minorHAnsi"/>
          <w:bCs/>
          <w:color w:val="000000" w:themeColor="text1"/>
        </w:rPr>
        <w:t xml:space="preserve">na potrzeby </w:t>
      </w:r>
      <w:r w:rsidRPr="00EC00F4">
        <w:rPr>
          <w:rFonts w:asciiTheme="minorHAnsi" w:hAnsiTheme="minorHAnsi" w:cstheme="minorHAnsi"/>
          <w:bCs/>
        </w:rPr>
        <w:t>realizacji</w:t>
      </w:r>
      <w:r w:rsidR="004F4DEE" w:rsidRPr="00EC00F4">
        <w:rPr>
          <w:rFonts w:asciiTheme="minorHAnsi" w:hAnsiTheme="minorHAnsi" w:cstheme="minorHAnsi"/>
          <w:bCs/>
        </w:rPr>
        <w:t xml:space="preserve"> </w:t>
      </w:r>
      <w:r w:rsidR="00EC00F4" w:rsidRPr="00414143">
        <w:rPr>
          <w:rFonts w:asciiTheme="minorHAnsi" w:hAnsiTheme="minorHAnsi" w:cstheme="minorHAnsi"/>
          <w:bCs/>
          <w:color w:val="000000" w:themeColor="text1"/>
        </w:rPr>
        <w:t>tego zadania oraz</w:t>
      </w:r>
      <w:r w:rsidRPr="00414143">
        <w:rPr>
          <w:rFonts w:asciiTheme="minorHAnsi" w:hAnsiTheme="minorHAnsi" w:cstheme="minorHAnsi"/>
          <w:bCs/>
          <w:color w:val="000000" w:themeColor="text1"/>
        </w:rPr>
        <w:t xml:space="preserve"> innych inwestycji.</w:t>
      </w:r>
      <w:r w:rsidRPr="007D21F5">
        <w:rPr>
          <w:rFonts w:asciiTheme="minorHAnsi" w:hAnsiTheme="minorHAnsi" w:cstheme="minorHAnsi"/>
          <w:bCs/>
          <w:color w:val="000000" w:themeColor="text1"/>
        </w:rPr>
        <w:t xml:space="preserve"> </w:t>
      </w:r>
      <w:r w:rsidR="00232459" w:rsidRPr="004F4DEE">
        <w:rPr>
          <w:rStyle w:val="normaltextrun"/>
          <w:rFonts w:asciiTheme="minorHAnsi" w:hAnsiTheme="minorHAnsi" w:cstheme="minorHAnsi"/>
          <w:color w:val="00000A"/>
        </w:rPr>
        <w:t>Wykonawcy nie przysługuje odrębne wynagrodzenie za korzystanie z dzieła na każdym odrębnym polu eksploatacji. </w:t>
      </w:r>
      <w:r w:rsidR="00232459" w:rsidRPr="004F4DEE">
        <w:rPr>
          <w:rStyle w:val="eop"/>
          <w:rFonts w:asciiTheme="minorHAnsi" w:hAnsiTheme="minorHAnsi" w:cstheme="minorHAnsi"/>
          <w:color w:val="00000A"/>
        </w:rPr>
        <w:t> </w:t>
      </w:r>
    </w:p>
    <w:p w14:paraId="40748258" w14:textId="2DB8887C" w:rsidR="00813E30" w:rsidRPr="007D21F5" w:rsidRDefault="00720EE2" w:rsidP="006A73B4">
      <w:pPr>
        <w:pStyle w:val="paragraph"/>
        <w:numPr>
          <w:ilvl w:val="0"/>
          <w:numId w:val="44"/>
        </w:numPr>
        <w:spacing w:before="0" w:beforeAutospacing="0" w:after="0" w:afterAutospacing="0" w:line="276" w:lineRule="auto"/>
        <w:ind w:left="426" w:hanging="284"/>
        <w:jc w:val="both"/>
        <w:textAlignment w:val="baseline"/>
        <w:rPr>
          <w:rStyle w:val="normaltextrun"/>
          <w:rFonts w:asciiTheme="minorHAnsi" w:hAnsiTheme="minorHAnsi" w:cstheme="minorHAnsi"/>
          <w:color w:val="000000" w:themeColor="text1"/>
        </w:rPr>
      </w:pPr>
      <w:r w:rsidRPr="007D21F5">
        <w:rPr>
          <w:rFonts w:asciiTheme="minorHAnsi" w:hAnsiTheme="minorHAnsi" w:cstheme="minorHAnsi"/>
          <w:color w:val="000000" w:themeColor="text1"/>
        </w:rPr>
        <w:t>Wykonawca w ramach wynagrodzenia określonego w §7 umowy zapewnia też sprawowanie nadzoru autorskiego nad robotami budowlanymi w zakresie wykonanej dokumentacji projektowej.</w:t>
      </w:r>
    </w:p>
    <w:p w14:paraId="20BD9F0A" w14:textId="7700FB16" w:rsidR="00232459" w:rsidRPr="004F4DEE" w:rsidRDefault="00232459" w:rsidP="006A73B4">
      <w:pPr>
        <w:pStyle w:val="paragraph"/>
        <w:numPr>
          <w:ilvl w:val="0"/>
          <w:numId w:val="44"/>
        </w:numPr>
        <w:spacing w:before="0" w:beforeAutospacing="0" w:after="0" w:afterAutospacing="0" w:line="276" w:lineRule="auto"/>
        <w:ind w:left="426" w:hanging="284"/>
        <w:jc w:val="both"/>
        <w:textAlignment w:val="baseline"/>
        <w:rPr>
          <w:rFonts w:asciiTheme="minorHAnsi" w:hAnsiTheme="minorHAnsi" w:cstheme="minorHAnsi"/>
          <w:color w:val="000000" w:themeColor="text1"/>
        </w:rPr>
      </w:pPr>
      <w:r w:rsidRPr="00044FE0">
        <w:rPr>
          <w:rStyle w:val="normaltextrun"/>
          <w:rFonts w:asciiTheme="minorHAnsi" w:hAnsiTheme="minorHAnsi" w:cstheme="minorHAnsi"/>
          <w:color w:val="00000A"/>
        </w:rPr>
        <w:t xml:space="preserve">Wykonawca zobowiązuje się załączyć do dzieła </w:t>
      </w:r>
      <w:r w:rsidR="00813E30" w:rsidRPr="00044FE0">
        <w:rPr>
          <w:rStyle w:val="normaltextrun"/>
          <w:rFonts w:asciiTheme="minorHAnsi" w:hAnsiTheme="minorHAnsi" w:cstheme="minorHAnsi"/>
          <w:color w:val="00000A"/>
        </w:rPr>
        <w:t xml:space="preserve">(projektów) </w:t>
      </w:r>
      <w:r w:rsidRPr="00044FE0">
        <w:rPr>
          <w:rStyle w:val="normaltextrun"/>
          <w:rFonts w:asciiTheme="minorHAnsi" w:hAnsiTheme="minorHAnsi" w:cstheme="minorHAnsi"/>
          <w:color w:val="00000A"/>
        </w:rPr>
        <w:t xml:space="preserve">i jego części składowych </w:t>
      </w:r>
      <w:r w:rsidR="00813E30" w:rsidRPr="004F4DEE">
        <w:rPr>
          <w:rStyle w:val="normaltextrun"/>
          <w:rFonts w:asciiTheme="minorHAnsi" w:hAnsiTheme="minorHAnsi" w:cstheme="minorHAnsi"/>
          <w:color w:val="000000" w:themeColor="text1"/>
        </w:rPr>
        <w:t xml:space="preserve">powyższe zgody </w:t>
      </w:r>
      <w:r w:rsidR="0011185B" w:rsidRPr="004F4DEE">
        <w:rPr>
          <w:rStyle w:val="normaltextrun"/>
          <w:rFonts w:asciiTheme="minorHAnsi" w:hAnsiTheme="minorHAnsi" w:cstheme="minorHAnsi"/>
          <w:color w:val="000000" w:themeColor="text1"/>
        </w:rPr>
        <w:t>oraz</w:t>
      </w:r>
      <w:r w:rsidR="00813E30" w:rsidRPr="004F4DEE">
        <w:rPr>
          <w:rStyle w:val="normaltextrun"/>
          <w:rFonts w:asciiTheme="minorHAnsi" w:hAnsiTheme="minorHAnsi" w:cstheme="minorHAnsi"/>
          <w:color w:val="000000" w:themeColor="text1"/>
        </w:rPr>
        <w:t xml:space="preserve"> </w:t>
      </w:r>
      <w:r w:rsidRPr="004F4DEE">
        <w:rPr>
          <w:rStyle w:val="normaltextrun"/>
          <w:rFonts w:asciiTheme="minorHAnsi" w:hAnsiTheme="minorHAnsi" w:cstheme="minorHAnsi"/>
          <w:color w:val="000000" w:themeColor="text1"/>
        </w:rPr>
        <w:t>oświadczeni</w:t>
      </w:r>
      <w:r w:rsidR="00720EE2" w:rsidRPr="004F4DEE">
        <w:rPr>
          <w:rStyle w:val="normaltextrun"/>
          <w:rFonts w:asciiTheme="minorHAnsi" w:hAnsiTheme="minorHAnsi" w:cstheme="minorHAnsi"/>
          <w:color w:val="000000" w:themeColor="text1"/>
        </w:rPr>
        <w:t xml:space="preserve">a </w:t>
      </w:r>
      <w:r w:rsidRPr="004F4DEE">
        <w:rPr>
          <w:rStyle w:val="normaltextrun"/>
          <w:rFonts w:asciiTheme="minorHAnsi" w:hAnsiTheme="minorHAnsi" w:cstheme="minorHAnsi"/>
          <w:color w:val="000000" w:themeColor="text1"/>
        </w:rPr>
        <w:t>autorów, że dzieło nie narusza praw autorskich osób trzecich. </w:t>
      </w:r>
      <w:r w:rsidRPr="004F4DEE">
        <w:rPr>
          <w:rStyle w:val="eop"/>
          <w:rFonts w:asciiTheme="minorHAnsi" w:hAnsiTheme="minorHAnsi" w:cstheme="minorHAnsi"/>
          <w:color w:val="000000" w:themeColor="text1"/>
        </w:rPr>
        <w:t> </w:t>
      </w:r>
    </w:p>
    <w:p w14:paraId="23C38C58" w14:textId="77777777" w:rsidR="00E56532" w:rsidRDefault="00232459" w:rsidP="006A73B4">
      <w:pPr>
        <w:pStyle w:val="paragraph"/>
        <w:numPr>
          <w:ilvl w:val="0"/>
          <w:numId w:val="45"/>
        </w:numPr>
        <w:spacing w:before="0" w:beforeAutospacing="0" w:after="0" w:afterAutospacing="0" w:line="276" w:lineRule="auto"/>
        <w:ind w:left="426" w:hanging="284"/>
        <w:jc w:val="both"/>
        <w:textAlignment w:val="baseline"/>
        <w:rPr>
          <w:rFonts w:asciiTheme="minorHAnsi" w:hAnsiTheme="minorHAnsi" w:cstheme="minorHAnsi"/>
          <w:color w:val="00000A"/>
        </w:rPr>
      </w:pPr>
      <w:r w:rsidRPr="00044FE0">
        <w:rPr>
          <w:rStyle w:val="normaltextrun"/>
          <w:rFonts w:asciiTheme="minorHAnsi" w:hAnsiTheme="minorHAnsi" w:cstheme="minorHAnsi"/>
          <w:color w:val="00000A"/>
        </w:rPr>
        <w:t>W przypadku roszczeń zgłoszonych przez osoby trzecie wskazujących, że dzieło narusza patenty lub prawa autorskie, projektant na żądanie Zamawiającego na własny koszt przystąpi do procesu sądowego zwalniając bezwarunkowo Zamawiającego od tych roszczeń i zapłaci wszelkie koszty, odszkodowania i koszty obsługi prawnej zasądzone ostatecznie przez Sąd. </w:t>
      </w:r>
      <w:r w:rsidRPr="00044FE0">
        <w:rPr>
          <w:rStyle w:val="eop"/>
          <w:rFonts w:asciiTheme="minorHAnsi" w:hAnsiTheme="minorHAnsi" w:cstheme="minorHAnsi"/>
          <w:color w:val="00000A"/>
        </w:rPr>
        <w:t> </w:t>
      </w:r>
    </w:p>
    <w:p w14:paraId="128674DC" w14:textId="1B799E88" w:rsidR="00232459" w:rsidRPr="00E56532" w:rsidRDefault="00232459" w:rsidP="006A73B4">
      <w:pPr>
        <w:pStyle w:val="paragraph"/>
        <w:numPr>
          <w:ilvl w:val="0"/>
          <w:numId w:val="45"/>
        </w:numPr>
        <w:spacing w:before="0" w:beforeAutospacing="0" w:after="0" w:afterAutospacing="0" w:line="276" w:lineRule="auto"/>
        <w:ind w:left="426" w:hanging="284"/>
        <w:jc w:val="both"/>
        <w:textAlignment w:val="baseline"/>
        <w:rPr>
          <w:rFonts w:asciiTheme="minorHAnsi" w:hAnsiTheme="minorHAnsi" w:cstheme="minorHAnsi"/>
          <w:color w:val="00000A"/>
        </w:rPr>
      </w:pPr>
      <w:r w:rsidRPr="00E56532">
        <w:rPr>
          <w:rStyle w:val="normaltextrun"/>
          <w:rFonts w:asciiTheme="minorHAnsi" w:hAnsiTheme="minorHAnsi" w:cstheme="minorHAnsi"/>
          <w:color w:val="00000A"/>
        </w:rPr>
        <w:t xml:space="preserve">Projektanci zobowiązani są do zapoznania się z niniejszą umową </w:t>
      </w:r>
      <w:r w:rsidRPr="00E56532">
        <w:rPr>
          <w:rStyle w:val="normaltextrun"/>
          <w:rFonts w:asciiTheme="minorHAnsi" w:hAnsiTheme="minorHAnsi" w:cstheme="minorHAnsi"/>
          <w:color w:val="000000" w:themeColor="text1"/>
        </w:rPr>
        <w:t xml:space="preserve">i </w:t>
      </w:r>
      <w:r w:rsidR="005324B1" w:rsidRPr="00E56532">
        <w:rPr>
          <w:rStyle w:val="normaltextrun"/>
          <w:rFonts w:asciiTheme="minorHAnsi" w:hAnsiTheme="minorHAnsi" w:cstheme="minorHAnsi"/>
          <w:color w:val="000000" w:themeColor="text1"/>
        </w:rPr>
        <w:t>za</w:t>
      </w:r>
      <w:r w:rsidR="0011185B" w:rsidRPr="00E56532">
        <w:rPr>
          <w:rStyle w:val="normaltextrun"/>
          <w:rFonts w:asciiTheme="minorHAnsi" w:hAnsiTheme="minorHAnsi" w:cstheme="minorHAnsi"/>
          <w:color w:val="000000" w:themeColor="text1"/>
        </w:rPr>
        <w:t>akcept</w:t>
      </w:r>
      <w:r w:rsidR="005324B1" w:rsidRPr="00E56532">
        <w:rPr>
          <w:rStyle w:val="normaltextrun"/>
          <w:rFonts w:asciiTheme="minorHAnsi" w:hAnsiTheme="minorHAnsi" w:cstheme="minorHAnsi"/>
          <w:color w:val="000000" w:themeColor="text1"/>
        </w:rPr>
        <w:t>owania</w:t>
      </w:r>
      <w:r w:rsidR="0011185B" w:rsidRPr="00E56532">
        <w:rPr>
          <w:rStyle w:val="normaltextrun"/>
          <w:rFonts w:asciiTheme="minorHAnsi" w:hAnsiTheme="minorHAnsi" w:cstheme="minorHAnsi"/>
          <w:color w:val="000000" w:themeColor="text1"/>
        </w:rPr>
        <w:t xml:space="preserve"> jej warunk</w:t>
      </w:r>
      <w:r w:rsidR="005324B1" w:rsidRPr="00E56532">
        <w:rPr>
          <w:rStyle w:val="normaltextrun"/>
          <w:rFonts w:asciiTheme="minorHAnsi" w:hAnsiTheme="minorHAnsi" w:cstheme="minorHAnsi"/>
          <w:color w:val="000000" w:themeColor="text1"/>
        </w:rPr>
        <w:t>ów, oraz</w:t>
      </w:r>
      <w:r w:rsidR="0011185B" w:rsidRPr="00E56532">
        <w:rPr>
          <w:rStyle w:val="normaltextrun"/>
          <w:rFonts w:asciiTheme="minorHAnsi" w:hAnsiTheme="minorHAnsi" w:cstheme="minorHAnsi"/>
          <w:color w:val="000000" w:themeColor="text1"/>
        </w:rPr>
        <w:t xml:space="preserve">  </w:t>
      </w:r>
      <w:r w:rsidRPr="00E56532">
        <w:rPr>
          <w:rStyle w:val="normaltextrun"/>
          <w:rFonts w:asciiTheme="minorHAnsi" w:hAnsiTheme="minorHAnsi" w:cstheme="minorHAnsi"/>
          <w:color w:val="00000A"/>
        </w:rPr>
        <w:t>złożeni</w:t>
      </w:r>
      <w:r w:rsidR="0011185B" w:rsidRPr="00E56532">
        <w:rPr>
          <w:rStyle w:val="normaltextrun"/>
          <w:rFonts w:asciiTheme="minorHAnsi" w:hAnsiTheme="minorHAnsi" w:cstheme="minorHAnsi"/>
          <w:color w:val="00000A"/>
        </w:rPr>
        <w:t>a</w:t>
      </w:r>
      <w:r w:rsidRPr="00E56532">
        <w:rPr>
          <w:rStyle w:val="normaltextrun"/>
          <w:rFonts w:asciiTheme="minorHAnsi" w:hAnsiTheme="minorHAnsi" w:cstheme="minorHAnsi"/>
          <w:color w:val="00000A"/>
        </w:rPr>
        <w:t xml:space="preserve"> </w:t>
      </w:r>
      <w:r w:rsidR="005324B1" w:rsidRPr="00E56532">
        <w:rPr>
          <w:rStyle w:val="normaltextrun"/>
          <w:rFonts w:asciiTheme="minorHAnsi" w:hAnsiTheme="minorHAnsi" w:cstheme="minorHAnsi"/>
          <w:color w:val="00000A"/>
        </w:rPr>
        <w:t xml:space="preserve">oświadczenia </w:t>
      </w:r>
      <w:r w:rsidRPr="00E56532">
        <w:rPr>
          <w:rStyle w:val="normaltextrun"/>
          <w:rFonts w:asciiTheme="minorHAnsi" w:hAnsiTheme="minorHAnsi" w:cstheme="minorHAnsi"/>
          <w:color w:val="00000A"/>
        </w:rPr>
        <w:t>w tej sprawie.</w:t>
      </w:r>
      <w:r w:rsidRPr="00E56532">
        <w:rPr>
          <w:rStyle w:val="eop"/>
          <w:rFonts w:asciiTheme="minorHAnsi" w:hAnsiTheme="minorHAnsi" w:cstheme="minorHAnsi"/>
          <w:color w:val="00000A"/>
        </w:rPr>
        <w:t> </w:t>
      </w:r>
    </w:p>
    <w:p w14:paraId="716E7973" w14:textId="77777777" w:rsidR="0093766F" w:rsidRPr="00044FE0" w:rsidRDefault="0093766F" w:rsidP="00232459">
      <w:pPr>
        <w:shd w:val="clear" w:color="auto" w:fill="FFFFFF"/>
        <w:spacing w:before="14" w:line="276" w:lineRule="auto"/>
        <w:ind w:left="3341" w:right="3370"/>
        <w:jc w:val="center"/>
        <w:rPr>
          <w:rFonts w:asciiTheme="minorHAnsi" w:hAnsiTheme="minorHAnsi" w:cstheme="minorHAnsi"/>
          <w:b/>
          <w:bCs/>
          <w:sz w:val="24"/>
          <w:szCs w:val="24"/>
        </w:rPr>
      </w:pPr>
    </w:p>
    <w:p w14:paraId="49E4AF55" w14:textId="5094A443" w:rsidR="00232459" w:rsidRPr="00044FE0" w:rsidRDefault="00232459" w:rsidP="00232459">
      <w:pPr>
        <w:shd w:val="clear" w:color="auto" w:fill="FFFFFF"/>
        <w:spacing w:before="14" w:line="276" w:lineRule="auto"/>
        <w:ind w:left="3341" w:right="3370"/>
        <w:jc w:val="center"/>
        <w:rPr>
          <w:rFonts w:asciiTheme="minorHAnsi" w:hAnsiTheme="minorHAnsi" w:cstheme="minorHAnsi"/>
          <w:b/>
          <w:bCs/>
          <w:sz w:val="24"/>
          <w:szCs w:val="24"/>
        </w:rPr>
      </w:pPr>
      <w:r w:rsidRPr="00044FE0">
        <w:rPr>
          <w:rFonts w:asciiTheme="minorHAnsi" w:hAnsiTheme="minorHAnsi" w:cstheme="minorHAnsi"/>
          <w:b/>
          <w:bCs/>
          <w:sz w:val="24"/>
          <w:szCs w:val="24"/>
        </w:rPr>
        <w:t xml:space="preserve">§5 </w:t>
      </w:r>
    </w:p>
    <w:p w14:paraId="65271A81" w14:textId="74DD8004" w:rsidR="00232459" w:rsidRPr="00044FE0" w:rsidRDefault="00232459" w:rsidP="00C5382D">
      <w:pPr>
        <w:shd w:val="clear" w:color="auto" w:fill="FFFFFF"/>
        <w:spacing w:before="14" w:line="276" w:lineRule="auto"/>
        <w:ind w:left="3341" w:right="102" w:hanging="3341"/>
        <w:jc w:val="center"/>
        <w:rPr>
          <w:rFonts w:asciiTheme="minorHAnsi" w:hAnsiTheme="minorHAnsi" w:cstheme="minorHAnsi"/>
          <w:sz w:val="24"/>
          <w:szCs w:val="24"/>
        </w:rPr>
      </w:pPr>
      <w:r w:rsidRPr="00044FE0">
        <w:rPr>
          <w:rFonts w:asciiTheme="minorHAnsi" w:hAnsiTheme="minorHAnsi" w:cstheme="minorHAnsi"/>
          <w:b/>
          <w:bCs/>
          <w:sz w:val="24"/>
          <w:szCs w:val="24"/>
        </w:rPr>
        <w:t xml:space="preserve">ODPOWIEDZIALNOŚĆ </w:t>
      </w:r>
      <w:r w:rsidR="00C5382D">
        <w:rPr>
          <w:rFonts w:asciiTheme="minorHAnsi" w:hAnsiTheme="minorHAnsi" w:cstheme="minorHAnsi"/>
          <w:b/>
          <w:bCs/>
          <w:sz w:val="24"/>
          <w:szCs w:val="24"/>
        </w:rPr>
        <w:t>W</w:t>
      </w:r>
      <w:r w:rsidRPr="00044FE0">
        <w:rPr>
          <w:rFonts w:asciiTheme="minorHAnsi" w:hAnsiTheme="minorHAnsi" w:cstheme="minorHAnsi"/>
          <w:b/>
          <w:bCs/>
          <w:sz w:val="24"/>
          <w:szCs w:val="24"/>
        </w:rPr>
        <w:t>YKONAWCY</w:t>
      </w:r>
    </w:p>
    <w:p w14:paraId="2830C3C5" w14:textId="77777777" w:rsidR="00232459" w:rsidRPr="00044FE0" w:rsidRDefault="00232459" w:rsidP="006A73B4">
      <w:pPr>
        <w:numPr>
          <w:ilvl w:val="0"/>
          <w:numId w:val="68"/>
        </w:numPr>
        <w:shd w:val="clear" w:color="auto" w:fill="FFFFFF"/>
        <w:tabs>
          <w:tab w:val="left" w:pos="427"/>
        </w:tabs>
        <w:spacing w:line="276" w:lineRule="auto"/>
        <w:ind w:right="10"/>
        <w:jc w:val="both"/>
        <w:rPr>
          <w:rFonts w:asciiTheme="minorHAnsi" w:hAnsiTheme="minorHAnsi" w:cstheme="minorHAnsi"/>
          <w:sz w:val="24"/>
          <w:szCs w:val="24"/>
        </w:rPr>
      </w:pPr>
      <w:r w:rsidRPr="00044FE0">
        <w:rPr>
          <w:rFonts w:asciiTheme="minorHAnsi" w:hAnsiTheme="minorHAnsi" w:cstheme="minorHAnsi"/>
          <w:sz w:val="24"/>
          <w:szCs w:val="24"/>
        </w:rPr>
        <w:t>Wykonawca odpowiada za teren budowy od daty jego protokolarnego przekazania do dnia wykonania Umowy.</w:t>
      </w:r>
    </w:p>
    <w:p w14:paraId="71D32E89" w14:textId="77777777" w:rsidR="00232459" w:rsidRPr="00044FE0" w:rsidRDefault="00232459" w:rsidP="006A73B4">
      <w:pPr>
        <w:numPr>
          <w:ilvl w:val="0"/>
          <w:numId w:val="68"/>
        </w:numPr>
        <w:shd w:val="clear" w:color="auto" w:fill="FFFFFF"/>
        <w:tabs>
          <w:tab w:val="left" w:pos="427"/>
        </w:tabs>
        <w:spacing w:line="276" w:lineRule="auto"/>
        <w:ind w:right="10"/>
        <w:jc w:val="both"/>
        <w:rPr>
          <w:rFonts w:asciiTheme="minorHAnsi" w:hAnsiTheme="minorHAnsi" w:cstheme="minorHAnsi"/>
          <w:sz w:val="24"/>
          <w:szCs w:val="24"/>
        </w:rPr>
      </w:pPr>
      <w:r w:rsidRPr="00044FE0">
        <w:rPr>
          <w:rFonts w:asciiTheme="minorHAnsi" w:hAnsiTheme="minorHAnsi" w:cstheme="minorHAnsi"/>
          <w:sz w:val="24"/>
          <w:szCs w:val="24"/>
        </w:rPr>
        <w:t>Wykonawca oświadcza, że posiada wiedzę i doświadczenie w realizacji robót budowlanych o podobnej skali i stopniu skomplikowania, oraz że wykona umowę z należytą starannością, wynikającą z profesjonalnego charakteru swojej działalności, w sposób gwarantujący bezpieczeństwo i ochronę mienia Zamawiającego oraz osób trzecich przed jakimkolwiek uszkodzeniem.</w:t>
      </w:r>
    </w:p>
    <w:p w14:paraId="0DE49264" w14:textId="779D88D9" w:rsidR="00232459" w:rsidRPr="00044FE0" w:rsidRDefault="00232459" w:rsidP="006A73B4">
      <w:pPr>
        <w:numPr>
          <w:ilvl w:val="0"/>
          <w:numId w:val="68"/>
        </w:numPr>
        <w:shd w:val="clear" w:color="auto" w:fill="FFFFFF"/>
        <w:tabs>
          <w:tab w:val="left" w:pos="710"/>
        </w:tabs>
        <w:spacing w:line="276" w:lineRule="auto"/>
        <w:jc w:val="both"/>
        <w:rPr>
          <w:rFonts w:asciiTheme="minorHAnsi" w:hAnsiTheme="minorHAnsi" w:cstheme="minorHAnsi"/>
          <w:sz w:val="24"/>
          <w:szCs w:val="24"/>
        </w:rPr>
      </w:pPr>
      <w:r w:rsidRPr="00044FE0">
        <w:rPr>
          <w:rFonts w:asciiTheme="minorHAnsi" w:hAnsiTheme="minorHAnsi" w:cstheme="minorHAnsi"/>
          <w:sz w:val="24"/>
          <w:szCs w:val="24"/>
        </w:rPr>
        <w:t>Wykonawca ponosi odpowiedzialność za szkody związane z realizacją umowy oraz za wybrane metody</w:t>
      </w:r>
      <w:r w:rsidR="00FA4267" w:rsidRPr="00044FE0">
        <w:rPr>
          <w:rFonts w:asciiTheme="minorHAnsi" w:hAnsiTheme="minorHAnsi" w:cstheme="minorHAnsi"/>
          <w:sz w:val="24"/>
          <w:szCs w:val="24"/>
        </w:rPr>
        <w:t xml:space="preserve"> </w:t>
      </w:r>
      <w:r w:rsidRPr="00044FE0">
        <w:rPr>
          <w:rFonts w:asciiTheme="minorHAnsi" w:hAnsiTheme="minorHAnsi" w:cstheme="minorHAnsi"/>
          <w:sz w:val="24"/>
          <w:szCs w:val="24"/>
        </w:rPr>
        <w:t>realizacji robót budowlanych i bezpieczeństwo na terenie budowy.</w:t>
      </w:r>
    </w:p>
    <w:p w14:paraId="14D0BF80" w14:textId="77777777" w:rsidR="00232459" w:rsidRPr="00044FE0" w:rsidRDefault="00232459" w:rsidP="006A73B4">
      <w:pPr>
        <w:numPr>
          <w:ilvl w:val="0"/>
          <w:numId w:val="68"/>
        </w:numPr>
        <w:shd w:val="clear" w:color="auto" w:fill="FFFFFF"/>
        <w:tabs>
          <w:tab w:val="left" w:pos="427"/>
        </w:tabs>
        <w:spacing w:line="276" w:lineRule="auto"/>
        <w:ind w:right="19"/>
        <w:jc w:val="both"/>
        <w:rPr>
          <w:rFonts w:asciiTheme="minorHAnsi" w:hAnsiTheme="minorHAnsi" w:cstheme="minorHAnsi"/>
          <w:sz w:val="24"/>
          <w:szCs w:val="24"/>
        </w:rPr>
      </w:pPr>
      <w:r w:rsidRPr="00044FE0">
        <w:rPr>
          <w:rFonts w:asciiTheme="minorHAnsi" w:hAnsiTheme="minorHAnsi" w:cstheme="minorHAnsi"/>
          <w:sz w:val="24"/>
          <w:szCs w:val="24"/>
        </w:rPr>
        <w:t>W przypadku uszkodzenia mienia Zamawiającego w toku realizacji przedmiotu umowy, Wykonawca, o ile będzie to możliwe, dokona naprawy uszkodzonego mienia na własny koszt, w terminie wyznaczonym przez Zamawiającego.</w:t>
      </w:r>
    </w:p>
    <w:p w14:paraId="274F5BAE" w14:textId="77777777" w:rsidR="00232459" w:rsidRPr="00044FE0" w:rsidRDefault="00232459" w:rsidP="006A73B4">
      <w:pPr>
        <w:numPr>
          <w:ilvl w:val="0"/>
          <w:numId w:val="68"/>
        </w:numPr>
        <w:shd w:val="clear" w:color="auto" w:fill="FFFFFF"/>
        <w:tabs>
          <w:tab w:val="left" w:pos="422"/>
        </w:tabs>
        <w:spacing w:line="276" w:lineRule="auto"/>
        <w:ind w:right="5"/>
        <w:jc w:val="both"/>
        <w:rPr>
          <w:rFonts w:asciiTheme="minorHAnsi" w:hAnsiTheme="minorHAnsi" w:cstheme="minorHAnsi"/>
          <w:sz w:val="24"/>
          <w:szCs w:val="24"/>
        </w:rPr>
      </w:pPr>
      <w:r w:rsidRPr="00044FE0">
        <w:rPr>
          <w:rFonts w:asciiTheme="minorHAnsi" w:hAnsiTheme="minorHAnsi" w:cstheme="minorHAnsi"/>
          <w:sz w:val="24"/>
          <w:szCs w:val="24"/>
        </w:rPr>
        <w:t>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kroki w celu zminimalizowania zakresu szkody.</w:t>
      </w:r>
    </w:p>
    <w:p w14:paraId="2A7CF54F" w14:textId="77777777" w:rsidR="00232459" w:rsidRPr="00044FE0" w:rsidRDefault="00232459" w:rsidP="006A73B4">
      <w:pPr>
        <w:numPr>
          <w:ilvl w:val="0"/>
          <w:numId w:val="68"/>
        </w:numPr>
        <w:shd w:val="clear" w:color="auto" w:fill="FFFFFF"/>
        <w:tabs>
          <w:tab w:val="left" w:pos="422"/>
        </w:tabs>
        <w:spacing w:line="276" w:lineRule="auto"/>
        <w:ind w:right="29"/>
        <w:jc w:val="both"/>
        <w:rPr>
          <w:rFonts w:asciiTheme="minorHAnsi" w:hAnsiTheme="minorHAnsi" w:cstheme="minorHAnsi"/>
          <w:sz w:val="24"/>
          <w:szCs w:val="24"/>
        </w:rPr>
      </w:pPr>
      <w:r w:rsidRPr="00044FE0">
        <w:rPr>
          <w:rFonts w:asciiTheme="minorHAnsi" w:hAnsiTheme="minorHAnsi" w:cstheme="minorHAnsi"/>
          <w:sz w:val="24"/>
          <w:szCs w:val="24"/>
        </w:rPr>
        <w:t>Wykonawca ponosi odpowiedzialność za nie przestrzeganie przepisów określających zasady postępowania z odpadami i zobowiązany jest, jako wytwórca odpadów, postępować z odpadami powstałymi w związku z realizacją robót budowlanych w sposób zapewniający ochronę życia i zdrowia ludzi oraz ochronę środowiska oraz zgodnie z zasadą zrównoważonego rozwoju. Wykonawca ma obowiązek uwzględnić koszt wywozu, składowania i utylizacji odpadów w kosztach wykonania Umowy.</w:t>
      </w:r>
    </w:p>
    <w:p w14:paraId="016B1D9C" w14:textId="77777777" w:rsidR="00232459" w:rsidRPr="00044FE0" w:rsidRDefault="00232459" w:rsidP="00232459">
      <w:pPr>
        <w:shd w:val="clear" w:color="auto" w:fill="FFFFFF"/>
        <w:spacing w:line="276" w:lineRule="auto"/>
        <w:ind w:left="130" w:right="2765" w:firstLine="1848"/>
        <w:rPr>
          <w:rFonts w:asciiTheme="minorHAnsi" w:hAnsiTheme="minorHAnsi" w:cstheme="minorHAnsi"/>
          <w:b/>
          <w:bCs/>
          <w:sz w:val="24"/>
          <w:szCs w:val="24"/>
        </w:rPr>
      </w:pPr>
    </w:p>
    <w:p w14:paraId="055B991C" w14:textId="77777777" w:rsidR="00232459" w:rsidRPr="00044FE0" w:rsidRDefault="00232459" w:rsidP="00232459">
      <w:pPr>
        <w:shd w:val="clear" w:color="auto" w:fill="FFFFFF"/>
        <w:spacing w:line="276" w:lineRule="auto"/>
        <w:ind w:left="130" w:right="2765" w:firstLine="1848"/>
        <w:rPr>
          <w:rFonts w:asciiTheme="minorHAnsi" w:hAnsiTheme="minorHAnsi" w:cstheme="minorHAnsi"/>
          <w:b/>
          <w:bCs/>
          <w:sz w:val="24"/>
          <w:szCs w:val="24"/>
        </w:rPr>
      </w:pPr>
      <w:r w:rsidRPr="00044FE0">
        <w:rPr>
          <w:rFonts w:asciiTheme="minorHAnsi" w:hAnsiTheme="minorHAnsi" w:cstheme="minorHAnsi"/>
          <w:b/>
          <w:bCs/>
          <w:sz w:val="24"/>
          <w:szCs w:val="24"/>
        </w:rPr>
        <w:t xml:space="preserve">                                                             §6 </w:t>
      </w:r>
    </w:p>
    <w:p w14:paraId="1B6934D5" w14:textId="77777777" w:rsidR="00C62528" w:rsidRPr="00044FE0" w:rsidRDefault="00232459" w:rsidP="00C62528">
      <w:pPr>
        <w:shd w:val="clear" w:color="auto" w:fill="FFFFFF"/>
        <w:spacing w:line="276" w:lineRule="auto"/>
        <w:ind w:left="130" w:right="2765" w:firstLine="1848"/>
        <w:jc w:val="center"/>
        <w:rPr>
          <w:rFonts w:asciiTheme="minorHAnsi" w:hAnsiTheme="minorHAnsi" w:cstheme="minorHAnsi"/>
          <w:b/>
          <w:bCs/>
          <w:sz w:val="24"/>
          <w:szCs w:val="24"/>
        </w:rPr>
      </w:pPr>
      <w:r w:rsidRPr="00044FE0">
        <w:rPr>
          <w:rFonts w:asciiTheme="minorHAnsi" w:hAnsiTheme="minorHAnsi" w:cstheme="minorHAnsi"/>
          <w:b/>
          <w:bCs/>
          <w:sz w:val="24"/>
          <w:szCs w:val="24"/>
        </w:rPr>
        <w:t xml:space="preserve">OBOWIĄZKI I PRAWA ZAMAWIAJĄCEGO </w:t>
      </w:r>
    </w:p>
    <w:p w14:paraId="260D6A76" w14:textId="7F00942E" w:rsidR="00232459" w:rsidRPr="00E56532" w:rsidRDefault="00232459" w:rsidP="006A73B4">
      <w:pPr>
        <w:pStyle w:val="Akapitzlist"/>
        <w:numPr>
          <w:ilvl w:val="0"/>
          <w:numId w:val="61"/>
        </w:numPr>
        <w:shd w:val="clear" w:color="auto" w:fill="FFFFFF"/>
        <w:spacing w:line="276" w:lineRule="auto"/>
        <w:ind w:right="2765"/>
        <w:jc w:val="both"/>
        <w:rPr>
          <w:rFonts w:asciiTheme="minorHAnsi" w:hAnsiTheme="minorHAnsi" w:cstheme="minorHAnsi"/>
          <w:sz w:val="24"/>
          <w:szCs w:val="24"/>
        </w:rPr>
      </w:pPr>
      <w:r w:rsidRPr="00E56532">
        <w:rPr>
          <w:rFonts w:asciiTheme="minorHAnsi" w:hAnsiTheme="minorHAnsi" w:cstheme="minorHAnsi"/>
          <w:sz w:val="24"/>
          <w:szCs w:val="24"/>
        </w:rPr>
        <w:t>Zamawiający zobowiązuje się do:</w:t>
      </w:r>
    </w:p>
    <w:p w14:paraId="55C99A12" w14:textId="7C93914A" w:rsidR="00232459" w:rsidRPr="00044FE0" w:rsidRDefault="00232459" w:rsidP="006A73B4">
      <w:pPr>
        <w:pStyle w:val="Akapitzlist"/>
        <w:numPr>
          <w:ilvl w:val="1"/>
          <w:numId w:val="61"/>
        </w:numPr>
        <w:shd w:val="clear" w:color="auto" w:fill="FFFFFF"/>
        <w:tabs>
          <w:tab w:val="left" w:pos="686"/>
        </w:tabs>
        <w:spacing w:line="276" w:lineRule="auto"/>
        <w:jc w:val="both"/>
        <w:rPr>
          <w:rFonts w:asciiTheme="minorHAnsi" w:hAnsiTheme="minorHAnsi" w:cstheme="minorHAnsi"/>
          <w:sz w:val="24"/>
          <w:szCs w:val="24"/>
        </w:rPr>
      </w:pPr>
      <w:r w:rsidRPr="00044FE0">
        <w:rPr>
          <w:rFonts w:asciiTheme="minorHAnsi" w:hAnsiTheme="minorHAnsi" w:cstheme="minorHAnsi"/>
          <w:sz w:val="24"/>
          <w:szCs w:val="24"/>
        </w:rPr>
        <w:t xml:space="preserve">przekazania Wykonawcy terenu budowy wraz z Dziennikiem budowy w terminie 5 dni </w:t>
      </w:r>
      <w:r w:rsidRPr="00044FE0">
        <w:rPr>
          <w:rFonts w:asciiTheme="minorHAnsi" w:hAnsiTheme="minorHAnsi" w:cstheme="minorHAnsi"/>
          <w:sz w:val="24"/>
          <w:szCs w:val="24"/>
        </w:rPr>
        <w:lastRenderedPageBreak/>
        <w:t>roboczych od dnia</w:t>
      </w:r>
      <w:r w:rsidR="00E53297" w:rsidRPr="00044FE0">
        <w:rPr>
          <w:rFonts w:asciiTheme="minorHAnsi" w:hAnsiTheme="minorHAnsi" w:cstheme="minorHAnsi"/>
          <w:sz w:val="24"/>
          <w:szCs w:val="24"/>
        </w:rPr>
        <w:t xml:space="preserve"> </w:t>
      </w:r>
      <w:r w:rsidRPr="00044FE0">
        <w:rPr>
          <w:rFonts w:asciiTheme="minorHAnsi" w:hAnsiTheme="minorHAnsi" w:cstheme="minorHAnsi"/>
          <w:sz w:val="24"/>
          <w:szCs w:val="24"/>
        </w:rPr>
        <w:t>zawarcia Umowy. Z przekazania terenu budowy strony sporządzą protokół przekazania. Wykonawca jest zobowiązany stawić się na odbiór terenu budowy w terminie wskazanym przez Zamawiającego, pod rygorem sporządzenia Protokołu samodzielnie przez Zamawiającego, który w takim wypadku wyśle kopię Protokołu Wykonawcy</w:t>
      </w:r>
      <w:r w:rsidR="001A7841" w:rsidRPr="00044FE0">
        <w:rPr>
          <w:rFonts w:asciiTheme="minorHAnsi" w:hAnsiTheme="minorHAnsi" w:cstheme="minorHAnsi"/>
          <w:sz w:val="24"/>
          <w:szCs w:val="24"/>
        </w:rPr>
        <w:t>;</w:t>
      </w:r>
    </w:p>
    <w:p w14:paraId="56D59D4A" w14:textId="4AD9E664" w:rsidR="00232459" w:rsidRPr="00044FE0" w:rsidRDefault="00232459" w:rsidP="006A73B4">
      <w:pPr>
        <w:pStyle w:val="Akapitzlist"/>
        <w:numPr>
          <w:ilvl w:val="1"/>
          <w:numId w:val="61"/>
        </w:numPr>
        <w:shd w:val="clear" w:color="auto" w:fill="FFFFFF"/>
        <w:tabs>
          <w:tab w:val="left" w:pos="686"/>
        </w:tabs>
        <w:spacing w:before="67" w:line="276" w:lineRule="auto"/>
        <w:jc w:val="both"/>
        <w:rPr>
          <w:rFonts w:asciiTheme="minorHAnsi" w:hAnsiTheme="minorHAnsi" w:cstheme="minorHAnsi"/>
          <w:sz w:val="24"/>
          <w:szCs w:val="24"/>
        </w:rPr>
      </w:pPr>
      <w:r w:rsidRPr="00044FE0">
        <w:rPr>
          <w:rFonts w:asciiTheme="minorHAnsi" w:hAnsiTheme="minorHAnsi" w:cstheme="minorHAnsi"/>
          <w:sz w:val="24"/>
          <w:szCs w:val="24"/>
        </w:rPr>
        <w:t>przekazania w terminie 5 dni roboczych oryginałów posiadanej dokumentacji, związanej z realizacją</w:t>
      </w:r>
      <w:r w:rsidR="00E53297" w:rsidRPr="00044FE0">
        <w:rPr>
          <w:rFonts w:asciiTheme="minorHAnsi" w:hAnsiTheme="minorHAnsi" w:cstheme="minorHAnsi"/>
          <w:sz w:val="24"/>
          <w:szCs w:val="24"/>
        </w:rPr>
        <w:t xml:space="preserve"> </w:t>
      </w:r>
      <w:r w:rsidRPr="00044FE0">
        <w:rPr>
          <w:rFonts w:asciiTheme="minorHAnsi" w:hAnsiTheme="minorHAnsi" w:cstheme="minorHAnsi"/>
          <w:sz w:val="24"/>
          <w:szCs w:val="24"/>
        </w:rPr>
        <w:t>Umowy</w:t>
      </w:r>
      <w:r w:rsidR="001A7841" w:rsidRPr="00044FE0">
        <w:rPr>
          <w:rFonts w:asciiTheme="minorHAnsi" w:hAnsiTheme="minorHAnsi" w:cstheme="minorHAnsi"/>
          <w:sz w:val="24"/>
          <w:szCs w:val="24"/>
        </w:rPr>
        <w:t>;</w:t>
      </w:r>
    </w:p>
    <w:p w14:paraId="656B28C9" w14:textId="0DBBAF12" w:rsidR="001A7841" w:rsidRPr="004F4DEE" w:rsidRDefault="001A7841" w:rsidP="006A73B4">
      <w:pPr>
        <w:pStyle w:val="Akapitzlist"/>
        <w:numPr>
          <w:ilvl w:val="0"/>
          <w:numId w:val="61"/>
        </w:numPr>
        <w:shd w:val="clear" w:color="auto" w:fill="FFFFFF"/>
        <w:tabs>
          <w:tab w:val="left" w:pos="686"/>
        </w:tabs>
        <w:spacing w:line="276" w:lineRule="auto"/>
        <w:jc w:val="both"/>
        <w:rPr>
          <w:rFonts w:asciiTheme="minorHAnsi" w:hAnsiTheme="minorHAnsi" w:cstheme="minorHAnsi"/>
          <w:color w:val="000000" w:themeColor="text1"/>
          <w:sz w:val="24"/>
          <w:szCs w:val="24"/>
        </w:rPr>
      </w:pPr>
      <w:r w:rsidRPr="004F4DEE">
        <w:rPr>
          <w:rFonts w:asciiTheme="minorHAnsi" w:hAnsiTheme="minorHAnsi" w:cstheme="minorHAnsi"/>
          <w:color w:val="000000" w:themeColor="text1"/>
          <w:sz w:val="24"/>
          <w:szCs w:val="24"/>
        </w:rPr>
        <w:t>wskazania Wykonawcy punktów poboru mediów,</w:t>
      </w:r>
    </w:p>
    <w:p w14:paraId="21F72486" w14:textId="76FE8439" w:rsidR="001A7841" w:rsidRPr="00B64113" w:rsidRDefault="001A7841" w:rsidP="006A73B4">
      <w:pPr>
        <w:pStyle w:val="Akapitzlist"/>
        <w:numPr>
          <w:ilvl w:val="0"/>
          <w:numId w:val="61"/>
        </w:numPr>
        <w:rPr>
          <w:rFonts w:asciiTheme="minorHAnsi" w:hAnsiTheme="minorHAnsi" w:cstheme="minorHAnsi"/>
          <w:color w:val="000000" w:themeColor="text1"/>
          <w:sz w:val="24"/>
          <w:szCs w:val="24"/>
        </w:rPr>
      </w:pPr>
      <w:r w:rsidRPr="004F4DEE">
        <w:rPr>
          <w:rFonts w:asciiTheme="minorHAnsi" w:hAnsiTheme="minorHAnsi" w:cstheme="minorHAnsi"/>
          <w:color w:val="000000" w:themeColor="text1"/>
          <w:sz w:val="24"/>
          <w:szCs w:val="24"/>
        </w:rPr>
        <w:t xml:space="preserve">wydania Wykonawcy </w:t>
      </w:r>
      <w:r w:rsidRPr="00B64113">
        <w:rPr>
          <w:rFonts w:asciiTheme="minorHAnsi" w:hAnsiTheme="minorHAnsi" w:cstheme="minorHAnsi"/>
          <w:color w:val="000000" w:themeColor="text1"/>
          <w:sz w:val="24"/>
          <w:szCs w:val="24"/>
        </w:rPr>
        <w:t>kart wjazdu dla pojazdów, według zgłoszenia danych, o których mowa w</w:t>
      </w:r>
      <w:r w:rsidR="008469F9" w:rsidRPr="00B64113">
        <w:rPr>
          <w:rFonts w:asciiTheme="minorHAnsi" w:hAnsiTheme="minorHAnsi" w:cstheme="minorHAnsi"/>
          <w:color w:val="000000" w:themeColor="text1"/>
          <w:sz w:val="24"/>
          <w:szCs w:val="24"/>
        </w:rPr>
        <w:t xml:space="preserve"> §3 </w:t>
      </w:r>
      <w:r w:rsidRPr="00B64113">
        <w:rPr>
          <w:rFonts w:asciiTheme="minorHAnsi" w:hAnsiTheme="minorHAnsi" w:cstheme="minorHAnsi"/>
          <w:color w:val="000000" w:themeColor="text1"/>
          <w:sz w:val="24"/>
          <w:szCs w:val="24"/>
        </w:rPr>
        <w:t xml:space="preserve">ust. </w:t>
      </w:r>
      <w:r w:rsidR="008469F9" w:rsidRPr="00B64113">
        <w:rPr>
          <w:rFonts w:asciiTheme="minorHAnsi" w:hAnsiTheme="minorHAnsi" w:cstheme="minorHAnsi"/>
          <w:color w:val="000000" w:themeColor="text1"/>
          <w:sz w:val="24"/>
          <w:szCs w:val="24"/>
        </w:rPr>
        <w:t>7</w:t>
      </w:r>
      <w:r w:rsidRPr="00B64113">
        <w:rPr>
          <w:rFonts w:asciiTheme="minorHAnsi" w:hAnsiTheme="minorHAnsi" w:cstheme="minorHAnsi"/>
          <w:color w:val="000000" w:themeColor="text1"/>
          <w:sz w:val="24"/>
          <w:szCs w:val="24"/>
        </w:rPr>
        <w:t xml:space="preserve"> na  czas realizacji umowy;</w:t>
      </w:r>
    </w:p>
    <w:p w14:paraId="5BFFF8F9" w14:textId="7437F677" w:rsidR="00232459" w:rsidRPr="00044FE0" w:rsidRDefault="00232459" w:rsidP="006A73B4">
      <w:pPr>
        <w:pStyle w:val="Akapitzlist"/>
        <w:numPr>
          <w:ilvl w:val="0"/>
          <w:numId w:val="61"/>
        </w:numPr>
        <w:shd w:val="clear" w:color="auto" w:fill="FFFFFF"/>
        <w:tabs>
          <w:tab w:val="left" w:pos="686"/>
        </w:tabs>
        <w:spacing w:line="276" w:lineRule="auto"/>
        <w:jc w:val="both"/>
        <w:rPr>
          <w:rFonts w:asciiTheme="minorHAnsi" w:hAnsiTheme="minorHAnsi" w:cstheme="minorHAnsi"/>
          <w:sz w:val="24"/>
          <w:szCs w:val="24"/>
        </w:rPr>
      </w:pPr>
      <w:r w:rsidRPr="00044FE0">
        <w:rPr>
          <w:rFonts w:asciiTheme="minorHAnsi" w:hAnsiTheme="minorHAnsi" w:cstheme="minorHAnsi"/>
          <w:sz w:val="24"/>
          <w:szCs w:val="24"/>
        </w:rPr>
        <w:t>współdziałania przy realizacji przedmiotu Umowy;</w:t>
      </w:r>
    </w:p>
    <w:p w14:paraId="05FF412D" w14:textId="77777777" w:rsidR="00232459" w:rsidRPr="00044FE0" w:rsidRDefault="00232459" w:rsidP="006A73B4">
      <w:pPr>
        <w:numPr>
          <w:ilvl w:val="0"/>
          <w:numId w:val="61"/>
        </w:numPr>
        <w:shd w:val="clear" w:color="auto" w:fill="FFFFFF"/>
        <w:tabs>
          <w:tab w:val="left" w:pos="739"/>
        </w:tabs>
        <w:spacing w:line="276" w:lineRule="auto"/>
        <w:jc w:val="both"/>
        <w:rPr>
          <w:rFonts w:asciiTheme="minorHAnsi" w:hAnsiTheme="minorHAnsi" w:cstheme="minorHAnsi"/>
          <w:sz w:val="24"/>
          <w:szCs w:val="24"/>
        </w:rPr>
      </w:pPr>
      <w:r w:rsidRPr="00044FE0">
        <w:rPr>
          <w:rFonts w:asciiTheme="minorHAnsi" w:hAnsiTheme="minorHAnsi" w:cstheme="minorHAnsi"/>
          <w:sz w:val="24"/>
          <w:szCs w:val="24"/>
        </w:rPr>
        <w:t>odbioru robót zanikających i ulegających zakryciu zgłoszonych przez Wykonawcę w terminie 3 dni roboczych od dnia ich zgłoszenia do odbioru;</w:t>
      </w:r>
    </w:p>
    <w:p w14:paraId="2C741139" w14:textId="77777777" w:rsidR="00232459" w:rsidRPr="00044FE0" w:rsidRDefault="00232459" w:rsidP="006A73B4">
      <w:pPr>
        <w:numPr>
          <w:ilvl w:val="0"/>
          <w:numId w:val="61"/>
        </w:numPr>
        <w:shd w:val="clear" w:color="auto" w:fill="FFFFFF"/>
        <w:tabs>
          <w:tab w:val="left" w:pos="739"/>
        </w:tabs>
        <w:spacing w:line="276" w:lineRule="auto"/>
        <w:jc w:val="both"/>
        <w:rPr>
          <w:rFonts w:asciiTheme="minorHAnsi" w:hAnsiTheme="minorHAnsi" w:cstheme="minorHAnsi"/>
          <w:sz w:val="24"/>
          <w:szCs w:val="24"/>
        </w:rPr>
      </w:pPr>
      <w:r w:rsidRPr="00044FE0">
        <w:rPr>
          <w:rFonts w:asciiTheme="minorHAnsi" w:hAnsiTheme="minorHAnsi" w:cstheme="minorHAnsi"/>
          <w:sz w:val="24"/>
          <w:szCs w:val="24"/>
        </w:rPr>
        <w:t>odbioru robót częściowych oraz końcowych zgłoszonych przez Wykonawcę w terminie 14 dni kalendarzowych  od dnia zgłoszenia, pod warunkiem potwierdzenia gotowości odbioru przez inspektorów nadzoru;</w:t>
      </w:r>
    </w:p>
    <w:p w14:paraId="7BC5822F" w14:textId="77777777" w:rsidR="00232459" w:rsidRPr="00044FE0" w:rsidRDefault="00232459" w:rsidP="006A73B4">
      <w:pPr>
        <w:numPr>
          <w:ilvl w:val="0"/>
          <w:numId w:val="61"/>
        </w:numPr>
        <w:shd w:val="clear" w:color="auto" w:fill="FFFFFF"/>
        <w:tabs>
          <w:tab w:val="left" w:pos="739"/>
        </w:tabs>
        <w:spacing w:before="5" w:line="276" w:lineRule="auto"/>
        <w:jc w:val="both"/>
        <w:rPr>
          <w:rFonts w:asciiTheme="minorHAnsi" w:hAnsiTheme="minorHAnsi" w:cstheme="minorHAnsi"/>
          <w:sz w:val="24"/>
          <w:szCs w:val="24"/>
        </w:rPr>
      </w:pPr>
      <w:r w:rsidRPr="00044FE0">
        <w:rPr>
          <w:rFonts w:asciiTheme="minorHAnsi" w:hAnsiTheme="minorHAnsi" w:cstheme="minorHAnsi"/>
          <w:sz w:val="24"/>
          <w:szCs w:val="24"/>
        </w:rPr>
        <w:t xml:space="preserve">organizowania rad budowy z udziałem Wykonawcy </w:t>
      </w:r>
      <w:r w:rsidRPr="00044FE0">
        <w:rPr>
          <w:rStyle w:val="normaltextrun"/>
          <w:rFonts w:asciiTheme="minorHAnsi" w:hAnsiTheme="minorHAnsi" w:cstheme="minorHAnsi"/>
          <w:color w:val="000000"/>
          <w:sz w:val="24"/>
          <w:szCs w:val="24"/>
          <w:bdr w:val="none" w:sz="0" w:space="0" w:color="auto" w:frame="1"/>
        </w:rPr>
        <w:t>w przypadku konieczności ich wystąpienia;</w:t>
      </w:r>
    </w:p>
    <w:p w14:paraId="6320340B" w14:textId="77777777" w:rsidR="00232459" w:rsidRPr="00044FE0" w:rsidRDefault="00232459" w:rsidP="006A73B4">
      <w:pPr>
        <w:numPr>
          <w:ilvl w:val="0"/>
          <w:numId w:val="61"/>
        </w:numPr>
        <w:shd w:val="clear" w:color="auto" w:fill="FFFFFF"/>
        <w:tabs>
          <w:tab w:val="left" w:pos="739"/>
        </w:tabs>
        <w:spacing w:line="276" w:lineRule="auto"/>
        <w:jc w:val="both"/>
        <w:rPr>
          <w:rFonts w:asciiTheme="minorHAnsi" w:hAnsiTheme="minorHAnsi" w:cstheme="minorHAnsi"/>
          <w:sz w:val="24"/>
          <w:szCs w:val="24"/>
        </w:rPr>
      </w:pPr>
      <w:r w:rsidRPr="00044FE0">
        <w:rPr>
          <w:rFonts w:asciiTheme="minorHAnsi" w:hAnsiTheme="minorHAnsi" w:cstheme="minorHAnsi"/>
          <w:sz w:val="24"/>
          <w:szCs w:val="24"/>
        </w:rPr>
        <w:t>zapewnienia Wykonawcy za opłatą dostępu do energii elektrycznej i wody;</w:t>
      </w:r>
    </w:p>
    <w:p w14:paraId="65796448" w14:textId="77777777" w:rsidR="00232459" w:rsidRPr="00044FE0" w:rsidRDefault="00232459" w:rsidP="006A73B4">
      <w:pPr>
        <w:numPr>
          <w:ilvl w:val="0"/>
          <w:numId w:val="61"/>
        </w:numPr>
        <w:shd w:val="clear" w:color="auto" w:fill="FFFFFF"/>
        <w:tabs>
          <w:tab w:val="left" w:pos="739"/>
        </w:tabs>
        <w:spacing w:line="276" w:lineRule="auto"/>
        <w:rPr>
          <w:rFonts w:asciiTheme="minorHAnsi" w:hAnsiTheme="minorHAnsi" w:cstheme="minorHAnsi"/>
          <w:sz w:val="24"/>
          <w:szCs w:val="24"/>
        </w:rPr>
      </w:pPr>
      <w:r w:rsidRPr="00044FE0">
        <w:rPr>
          <w:rFonts w:asciiTheme="minorHAnsi" w:hAnsiTheme="minorHAnsi" w:cstheme="minorHAnsi"/>
          <w:sz w:val="24"/>
          <w:szCs w:val="24"/>
        </w:rPr>
        <w:t>ustanowienia nadzoru inwestorskiego we wszystkich branżach;</w:t>
      </w:r>
    </w:p>
    <w:p w14:paraId="7D0919A2" w14:textId="77777777" w:rsidR="00232459" w:rsidRPr="00044FE0" w:rsidRDefault="00232459" w:rsidP="006A73B4">
      <w:pPr>
        <w:numPr>
          <w:ilvl w:val="0"/>
          <w:numId w:val="61"/>
        </w:numPr>
        <w:shd w:val="clear" w:color="auto" w:fill="FFFFFF"/>
        <w:tabs>
          <w:tab w:val="left" w:pos="739"/>
        </w:tabs>
        <w:spacing w:line="276" w:lineRule="auto"/>
        <w:rPr>
          <w:rFonts w:asciiTheme="minorHAnsi" w:hAnsiTheme="minorHAnsi" w:cstheme="minorHAnsi"/>
          <w:sz w:val="24"/>
          <w:szCs w:val="24"/>
        </w:rPr>
      </w:pPr>
      <w:r w:rsidRPr="00044FE0">
        <w:rPr>
          <w:rFonts w:asciiTheme="minorHAnsi" w:hAnsiTheme="minorHAnsi" w:cstheme="minorHAnsi"/>
          <w:sz w:val="24"/>
          <w:szCs w:val="24"/>
        </w:rPr>
        <w:t>zapłaty umówionego wynagrodzenia za prawidłowe wykonanie Umowy;</w:t>
      </w:r>
    </w:p>
    <w:p w14:paraId="6129693D" w14:textId="77777777" w:rsidR="00232459" w:rsidRPr="00044FE0" w:rsidRDefault="00232459" w:rsidP="006A73B4">
      <w:pPr>
        <w:numPr>
          <w:ilvl w:val="0"/>
          <w:numId w:val="61"/>
        </w:numPr>
        <w:shd w:val="clear" w:color="auto" w:fill="FFFFFF"/>
        <w:tabs>
          <w:tab w:val="left" w:pos="739"/>
        </w:tabs>
        <w:spacing w:line="276" w:lineRule="auto"/>
        <w:rPr>
          <w:rFonts w:asciiTheme="minorHAnsi" w:hAnsiTheme="minorHAnsi" w:cstheme="minorHAnsi"/>
          <w:sz w:val="24"/>
          <w:szCs w:val="24"/>
        </w:rPr>
      </w:pPr>
      <w:r w:rsidRPr="00044FE0">
        <w:rPr>
          <w:rFonts w:asciiTheme="minorHAnsi" w:hAnsiTheme="minorHAnsi" w:cstheme="minorHAnsi"/>
          <w:sz w:val="24"/>
          <w:szCs w:val="24"/>
        </w:rPr>
        <w:t>uczestniczenia w przeglądach gwarancyjnych i pogwarancyjnych;</w:t>
      </w:r>
    </w:p>
    <w:p w14:paraId="114217E1" w14:textId="77777777" w:rsidR="00753269" w:rsidRPr="00044FE0" w:rsidRDefault="00232459" w:rsidP="00232459">
      <w:pPr>
        <w:shd w:val="clear" w:color="auto" w:fill="FFFFFF"/>
        <w:spacing w:before="5" w:line="276" w:lineRule="auto"/>
        <w:ind w:left="394" w:firstLine="2611"/>
        <w:rPr>
          <w:rFonts w:asciiTheme="minorHAnsi" w:hAnsiTheme="minorHAnsi" w:cstheme="minorHAnsi"/>
          <w:b/>
          <w:bCs/>
          <w:sz w:val="24"/>
          <w:szCs w:val="24"/>
        </w:rPr>
      </w:pPr>
      <w:r w:rsidRPr="00044FE0">
        <w:rPr>
          <w:rFonts w:asciiTheme="minorHAnsi" w:hAnsiTheme="minorHAnsi" w:cstheme="minorHAnsi"/>
          <w:b/>
          <w:bCs/>
          <w:sz w:val="24"/>
          <w:szCs w:val="24"/>
        </w:rPr>
        <w:t xml:space="preserve">                                         </w:t>
      </w:r>
    </w:p>
    <w:p w14:paraId="0CB74013" w14:textId="2F9AC8C3" w:rsidR="00232459" w:rsidRPr="00044FE0" w:rsidRDefault="00232459" w:rsidP="00753269">
      <w:pPr>
        <w:shd w:val="clear" w:color="auto" w:fill="FFFFFF"/>
        <w:spacing w:before="5" w:line="276" w:lineRule="auto"/>
        <w:jc w:val="center"/>
        <w:rPr>
          <w:rFonts w:asciiTheme="minorHAnsi" w:hAnsiTheme="minorHAnsi" w:cstheme="minorHAnsi"/>
          <w:b/>
          <w:bCs/>
          <w:sz w:val="24"/>
          <w:szCs w:val="24"/>
        </w:rPr>
      </w:pPr>
      <w:r w:rsidRPr="00044FE0">
        <w:rPr>
          <w:rFonts w:asciiTheme="minorHAnsi" w:hAnsiTheme="minorHAnsi" w:cstheme="minorHAnsi"/>
          <w:b/>
          <w:bCs/>
          <w:sz w:val="24"/>
          <w:szCs w:val="24"/>
        </w:rPr>
        <w:t>§7</w:t>
      </w:r>
    </w:p>
    <w:p w14:paraId="6D21D67E" w14:textId="77777777" w:rsidR="00232459" w:rsidRPr="00044FE0" w:rsidRDefault="00232459" w:rsidP="00232459">
      <w:pPr>
        <w:shd w:val="clear" w:color="auto" w:fill="FFFFFF"/>
        <w:spacing w:before="5" w:line="276" w:lineRule="auto"/>
        <w:ind w:left="394" w:firstLine="2611"/>
        <w:rPr>
          <w:rFonts w:asciiTheme="minorHAnsi" w:hAnsiTheme="minorHAnsi" w:cstheme="minorHAnsi"/>
          <w:b/>
          <w:bCs/>
          <w:sz w:val="24"/>
          <w:szCs w:val="24"/>
        </w:rPr>
      </w:pPr>
      <w:r w:rsidRPr="00044FE0">
        <w:rPr>
          <w:rFonts w:asciiTheme="minorHAnsi" w:hAnsiTheme="minorHAnsi" w:cstheme="minorHAnsi"/>
          <w:b/>
          <w:bCs/>
          <w:sz w:val="24"/>
          <w:szCs w:val="24"/>
        </w:rPr>
        <w:t xml:space="preserve">WYNAGRODZENIE WYKONAWCY I ZASADY PŁATNOŚCI </w:t>
      </w:r>
    </w:p>
    <w:p w14:paraId="462E8573" w14:textId="13C47959" w:rsidR="00232459" w:rsidRPr="004F4DEE" w:rsidRDefault="00232459" w:rsidP="006A73B4">
      <w:pPr>
        <w:pStyle w:val="paragraph"/>
        <w:numPr>
          <w:ilvl w:val="0"/>
          <w:numId w:val="46"/>
        </w:numPr>
        <w:shd w:val="clear" w:color="auto" w:fill="FFFFFF"/>
        <w:spacing w:before="0" w:beforeAutospacing="0" w:after="0" w:afterAutospacing="0" w:line="276" w:lineRule="auto"/>
        <w:ind w:firstLine="0"/>
        <w:jc w:val="both"/>
        <w:textAlignment w:val="baseline"/>
        <w:rPr>
          <w:rFonts w:asciiTheme="minorHAnsi" w:hAnsiTheme="minorHAnsi" w:cstheme="minorHAnsi"/>
          <w:color w:val="000000" w:themeColor="text1"/>
        </w:rPr>
      </w:pPr>
      <w:r w:rsidRPr="00044FE0">
        <w:rPr>
          <w:rStyle w:val="normaltextrun"/>
          <w:rFonts w:asciiTheme="minorHAnsi" w:hAnsiTheme="minorHAnsi" w:cstheme="minorHAnsi"/>
        </w:rPr>
        <w:t xml:space="preserve">Za wykonanie umowy Strony ustalają </w:t>
      </w:r>
      <w:r w:rsidRPr="00571237">
        <w:rPr>
          <w:rStyle w:val="normaltextrun"/>
          <w:rFonts w:asciiTheme="minorHAnsi" w:hAnsiTheme="minorHAnsi" w:cstheme="minorHAnsi"/>
        </w:rPr>
        <w:t>wynagrodzenie ryczałtowe</w:t>
      </w:r>
      <w:r w:rsidRPr="00044FE0">
        <w:rPr>
          <w:rStyle w:val="normaltextrun"/>
          <w:rFonts w:asciiTheme="minorHAnsi" w:hAnsiTheme="minorHAnsi" w:cstheme="minorHAnsi"/>
        </w:rPr>
        <w:t xml:space="preserve"> </w:t>
      </w:r>
      <w:r w:rsidR="006D2517" w:rsidRPr="004F4DEE">
        <w:rPr>
          <w:rStyle w:val="normaltextrun"/>
          <w:rFonts w:asciiTheme="minorHAnsi" w:hAnsiTheme="minorHAnsi" w:cstheme="minorHAnsi"/>
          <w:color w:val="000000" w:themeColor="text1"/>
        </w:rPr>
        <w:t>ustalone na podstawie</w:t>
      </w:r>
      <w:r w:rsidRPr="004F4DEE">
        <w:rPr>
          <w:rStyle w:val="normaltextrun"/>
          <w:rFonts w:asciiTheme="minorHAnsi" w:hAnsiTheme="minorHAnsi" w:cstheme="minorHAnsi"/>
          <w:color w:val="000000" w:themeColor="text1"/>
        </w:rPr>
        <w:t xml:space="preserve"> ofer</w:t>
      </w:r>
      <w:r w:rsidR="006D2517" w:rsidRPr="004F4DEE">
        <w:rPr>
          <w:rStyle w:val="normaltextrun"/>
          <w:rFonts w:asciiTheme="minorHAnsi" w:hAnsiTheme="minorHAnsi" w:cstheme="minorHAnsi"/>
          <w:color w:val="000000" w:themeColor="text1"/>
        </w:rPr>
        <w:t>ty</w:t>
      </w:r>
      <w:r w:rsidRPr="004F4DEE">
        <w:rPr>
          <w:rStyle w:val="normaltextrun"/>
          <w:rFonts w:asciiTheme="minorHAnsi" w:hAnsiTheme="minorHAnsi" w:cstheme="minorHAnsi"/>
          <w:color w:val="000000" w:themeColor="text1"/>
        </w:rPr>
        <w:t xml:space="preserve"> Wykonawcy w wysokości:</w:t>
      </w:r>
      <w:r w:rsidRPr="004F4DEE">
        <w:rPr>
          <w:rStyle w:val="eop"/>
          <w:rFonts w:asciiTheme="minorHAnsi" w:hAnsiTheme="minorHAnsi" w:cstheme="minorHAnsi"/>
          <w:color w:val="000000" w:themeColor="text1"/>
        </w:rPr>
        <w:t> </w:t>
      </w:r>
    </w:p>
    <w:p w14:paraId="1CB62CBE" w14:textId="5294CC62" w:rsidR="00232459" w:rsidRPr="00044FE0" w:rsidRDefault="00232459" w:rsidP="00E53297">
      <w:pPr>
        <w:pStyle w:val="paragraph"/>
        <w:shd w:val="clear" w:color="auto" w:fill="FFFFFF"/>
        <w:spacing w:before="0" w:beforeAutospacing="0" w:after="0" w:afterAutospacing="0" w:line="276" w:lineRule="auto"/>
        <w:ind w:left="420"/>
        <w:textAlignment w:val="baseline"/>
        <w:rPr>
          <w:rFonts w:asciiTheme="minorHAnsi" w:hAnsiTheme="minorHAnsi" w:cstheme="minorHAnsi"/>
          <w:color w:val="00000A"/>
        </w:rPr>
      </w:pPr>
      <w:r w:rsidRPr="00044FE0">
        <w:rPr>
          <w:rStyle w:val="normaltextrun"/>
          <w:rFonts w:asciiTheme="minorHAnsi" w:hAnsiTheme="minorHAnsi" w:cstheme="minorHAnsi"/>
          <w:b/>
          <w:bCs/>
        </w:rPr>
        <w:t>zł …….. netto</w:t>
      </w:r>
      <w:r w:rsidRPr="00044FE0">
        <w:rPr>
          <w:rStyle w:val="eop"/>
          <w:rFonts w:asciiTheme="minorHAnsi" w:hAnsiTheme="minorHAnsi" w:cstheme="minorHAnsi"/>
        </w:rPr>
        <w:t> </w:t>
      </w:r>
      <w:r w:rsidR="00E53297" w:rsidRPr="00044FE0">
        <w:rPr>
          <w:rFonts w:asciiTheme="minorHAnsi" w:hAnsiTheme="minorHAnsi" w:cstheme="minorHAnsi"/>
          <w:color w:val="00000A"/>
        </w:rPr>
        <w:t xml:space="preserve"> </w:t>
      </w:r>
      <w:r w:rsidRPr="00044FE0">
        <w:rPr>
          <w:rStyle w:val="normaltextrun"/>
          <w:rFonts w:asciiTheme="minorHAnsi" w:hAnsiTheme="minorHAnsi" w:cstheme="minorHAnsi"/>
          <w:b/>
          <w:bCs/>
        </w:rPr>
        <w:t>(słownie:……………………..)</w:t>
      </w:r>
      <w:r w:rsidRPr="00044FE0">
        <w:rPr>
          <w:rStyle w:val="eop"/>
          <w:rFonts w:asciiTheme="minorHAnsi" w:hAnsiTheme="minorHAnsi" w:cstheme="minorHAnsi"/>
        </w:rPr>
        <w:t> </w:t>
      </w:r>
    </w:p>
    <w:p w14:paraId="73E51661" w14:textId="69C49737" w:rsidR="00232459" w:rsidRPr="000D42BE" w:rsidRDefault="00232459" w:rsidP="00E53297">
      <w:pPr>
        <w:pStyle w:val="paragraph"/>
        <w:shd w:val="clear" w:color="auto" w:fill="FFFFFF"/>
        <w:spacing w:before="0" w:beforeAutospacing="0" w:after="0" w:afterAutospacing="0" w:line="276" w:lineRule="auto"/>
        <w:ind w:left="420"/>
        <w:textAlignment w:val="baseline"/>
        <w:rPr>
          <w:rFonts w:asciiTheme="minorHAnsi" w:hAnsiTheme="minorHAnsi" w:cstheme="minorHAnsi"/>
          <w:b/>
          <w:bCs/>
          <w:color w:val="00000A"/>
        </w:rPr>
      </w:pPr>
      <w:r w:rsidRPr="000D42BE">
        <w:rPr>
          <w:rStyle w:val="normaltextrun"/>
          <w:rFonts w:asciiTheme="minorHAnsi" w:hAnsiTheme="minorHAnsi" w:cstheme="minorHAnsi"/>
          <w:b/>
          <w:bCs/>
        </w:rPr>
        <w:t>zł ............ brutto</w:t>
      </w:r>
      <w:r w:rsidRPr="000D42BE">
        <w:rPr>
          <w:rStyle w:val="eop"/>
          <w:rFonts w:asciiTheme="minorHAnsi" w:hAnsiTheme="minorHAnsi" w:cstheme="minorHAnsi"/>
          <w:b/>
          <w:bCs/>
        </w:rPr>
        <w:t> </w:t>
      </w:r>
      <w:r w:rsidR="00E53297" w:rsidRPr="000D42BE">
        <w:rPr>
          <w:rFonts w:asciiTheme="minorHAnsi" w:hAnsiTheme="minorHAnsi" w:cstheme="minorHAnsi"/>
          <w:b/>
          <w:bCs/>
          <w:color w:val="00000A"/>
        </w:rPr>
        <w:t xml:space="preserve"> </w:t>
      </w:r>
      <w:r w:rsidRPr="000D42BE">
        <w:rPr>
          <w:rStyle w:val="normaltextrun"/>
          <w:rFonts w:asciiTheme="minorHAnsi" w:hAnsiTheme="minorHAnsi" w:cstheme="minorHAnsi"/>
          <w:b/>
          <w:bCs/>
        </w:rPr>
        <w:t>(słownie:…………………)</w:t>
      </w:r>
      <w:r w:rsidRPr="000D42BE">
        <w:rPr>
          <w:rStyle w:val="eop"/>
          <w:rFonts w:asciiTheme="minorHAnsi" w:hAnsiTheme="minorHAnsi" w:cstheme="minorHAnsi"/>
          <w:b/>
          <w:bCs/>
        </w:rPr>
        <w:t> </w:t>
      </w:r>
    </w:p>
    <w:p w14:paraId="3698723D" w14:textId="77777777" w:rsidR="00232459" w:rsidRPr="00044FE0" w:rsidRDefault="00232459" w:rsidP="003847CA">
      <w:pPr>
        <w:numPr>
          <w:ilvl w:val="0"/>
          <w:numId w:val="9"/>
        </w:numPr>
        <w:shd w:val="clear" w:color="auto" w:fill="FFFFFF"/>
        <w:tabs>
          <w:tab w:val="left" w:pos="418"/>
        </w:tabs>
        <w:spacing w:line="276" w:lineRule="auto"/>
        <w:ind w:left="836" w:right="53" w:hanging="418"/>
        <w:jc w:val="both"/>
        <w:rPr>
          <w:rStyle w:val="normaltextrun"/>
          <w:rFonts w:asciiTheme="minorHAnsi" w:hAnsiTheme="minorHAnsi" w:cstheme="minorHAnsi"/>
          <w:sz w:val="24"/>
          <w:szCs w:val="24"/>
        </w:rPr>
      </w:pPr>
      <w:r w:rsidRPr="00044FE0">
        <w:rPr>
          <w:rFonts w:asciiTheme="minorHAnsi" w:hAnsiTheme="minorHAnsi" w:cstheme="minorHAnsi"/>
          <w:sz w:val="24"/>
          <w:szCs w:val="24"/>
        </w:rPr>
        <w:t>Wynagrodzenie określone w ust. 1 ma charakter ryczałtowy, obejmuje wszystkie koszty, niezbędne do kompleksowego wykonania Umowy, nie podlega waloryzacji i jest niezmienne przez cały czas trwania Umowy. Wykonawca nie może żądać podwyższenia wynagrodzenia ryczałtowego, nawet jeżeli w chwili zawarcia umowy nie przewidział wszystkich kosztów, niezbędnych do prawidłowej realizacji przedmiotu umowy.</w:t>
      </w:r>
      <w:r w:rsidRPr="00044FE0">
        <w:rPr>
          <w:rFonts w:asciiTheme="minorHAnsi" w:hAnsiTheme="minorHAnsi" w:cstheme="minorHAnsi"/>
          <w:color w:val="000000"/>
          <w:sz w:val="24"/>
          <w:szCs w:val="24"/>
          <w:bdr w:val="none" w:sz="0" w:space="0" w:color="auto" w:frame="1"/>
        </w:rPr>
        <w:t xml:space="preserve"> </w:t>
      </w:r>
      <w:r w:rsidRPr="00044FE0">
        <w:rPr>
          <w:rStyle w:val="normaltextrun"/>
          <w:rFonts w:asciiTheme="minorHAnsi" w:hAnsiTheme="minorHAnsi" w:cstheme="minorHAnsi"/>
          <w:color w:val="000000"/>
          <w:sz w:val="24"/>
          <w:szCs w:val="24"/>
          <w:bdr w:val="none" w:sz="0" w:space="0" w:color="auto" w:frame="1"/>
        </w:rPr>
        <w:t>Niedoszacowanie, pominięcie oraz brak rozpoznania zakresu przedmiotu umowy nie może być podstawą do żądania zmiany wynagrodzenia ryczałtowego określonego w ust. 1 niniejszego paragrafu.</w:t>
      </w:r>
    </w:p>
    <w:p w14:paraId="2A0D428A" w14:textId="77777777" w:rsidR="00232459" w:rsidRPr="00044FE0" w:rsidRDefault="00232459" w:rsidP="003847CA">
      <w:pPr>
        <w:numPr>
          <w:ilvl w:val="0"/>
          <w:numId w:val="9"/>
        </w:numPr>
        <w:shd w:val="clear" w:color="auto" w:fill="FFFFFF"/>
        <w:tabs>
          <w:tab w:val="left" w:pos="418"/>
        </w:tabs>
        <w:spacing w:line="276" w:lineRule="auto"/>
        <w:ind w:left="836" w:right="67" w:hanging="418"/>
        <w:jc w:val="both"/>
        <w:rPr>
          <w:rFonts w:asciiTheme="minorHAnsi" w:hAnsiTheme="minorHAnsi" w:cstheme="minorHAnsi"/>
          <w:sz w:val="24"/>
          <w:szCs w:val="24"/>
        </w:rPr>
      </w:pPr>
      <w:r w:rsidRPr="00044FE0">
        <w:rPr>
          <w:rFonts w:asciiTheme="minorHAnsi" w:hAnsiTheme="minorHAnsi" w:cstheme="minorHAnsi"/>
          <w:sz w:val="24"/>
          <w:szCs w:val="24"/>
        </w:rPr>
        <w:t>Wynagrodzenie, o którym mowa w ust. 1 przysługuje Wykonawcy za prawidłowe wykonanie Umowy, potwierdzone podpisanym przez Strony Protokołem odbioru końcowego robót bez zastrzeżeń.</w:t>
      </w:r>
    </w:p>
    <w:p w14:paraId="59BE7F6C" w14:textId="20338931" w:rsidR="00232459" w:rsidRPr="00414143" w:rsidRDefault="00220532" w:rsidP="158B4ED1">
      <w:pPr>
        <w:numPr>
          <w:ilvl w:val="0"/>
          <w:numId w:val="9"/>
        </w:numPr>
        <w:shd w:val="clear" w:color="auto" w:fill="FFFFFF" w:themeFill="background1"/>
        <w:tabs>
          <w:tab w:val="left" w:pos="418"/>
        </w:tabs>
        <w:spacing w:line="276" w:lineRule="auto"/>
        <w:ind w:left="778" w:right="67" w:hanging="418"/>
        <w:jc w:val="both"/>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Rozliczenie</w:t>
      </w:r>
      <w:r w:rsidR="0086438B" w:rsidRPr="158B4ED1">
        <w:rPr>
          <w:rFonts w:asciiTheme="minorHAnsi" w:hAnsiTheme="minorHAnsi" w:cstheme="minorBidi"/>
          <w:color w:val="000000" w:themeColor="text1"/>
          <w:sz w:val="24"/>
          <w:szCs w:val="24"/>
        </w:rPr>
        <w:t xml:space="preserve"> wynagrodzenia</w:t>
      </w:r>
      <w:r w:rsidR="006D2517" w:rsidRPr="158B4ED1">
        <w:rPr>
          <w:rFonts w:asciiTheme="minorHAnsi" w:hAnsiTheme="minorHAnsi" w:cstheme="minorBidi"/>
          <w:color w:val="000000" w:themeColor="text1"/>
          <w:sz w:val="24"/>
          <w:szCs w:val="24"/>
        </w:rPr>
        <w:t>, określonego w §7 ust.1</w:t>
      </w:r>
      <w:r w:rsidR="0086438B" w:rsidRPr="158B4ED1">
        <w:rPr>
          <w:rFonts w:asciiTheme="minorHAnsi" w:hAnsiTheme="minorHAnsi" w:cstheme="minorBidi"/>
          <w:color w:val="000000" w:themeColor="text1"/>
          <w:sz w:val="24"/>
          <w:szCs w:val="24"/>
        </w:rPr>
        <w:t xml:space="preserve"> nastąpi</w:t>
      </w:r>
      <w:r w:rsidR="006D2517" w:rsidRPr="158B4ED1">
        <w:rPr>
          <w:rFonts w:asciiTheme="minorHAnsi" w:hAnsiTheme="minorHAnsi" w:cstheme="minorBidi"/>
          <w:color w:val="000000" w:themeColor="text1"/>
          <w:sz w:val="24"/>
          <w:szCs w:val="24"/>
        </w:rPr>
        <w:t xml:space="preserve"> w 3 ratach, </w:t>
      </w:r>
      <w:r w:rsidR="0086438B" w:rsidRPr="158B4ED1">
        <w:rPr>
          <w:rFonts w:asciiTheme="minorHAnsi" w:hAnsiTheme="minorHAnsi" w:cstheme="minorBidi"/>
          <w:color w:val="000000" w:themeColor="text1"/>
          <w:sz w:val="24"/>
          <w:szCs w:val="24"/>
        </w:rPr>
        <w:t xml:space="preserve">na podstawie faktur VAT częściowych, wystawianych </w:t>
      </w:r>
      <w:r w:rsidR="006D2517" w:rsidRPr="158B4ED1">
        <w:rPr>
          <w:rFonts w:asciiTheme="minorHAnsi" w:hAnsiTheme="minorHAnsi" w:cstheme="minorBidi"/>
          <w:color w:val="000000" w:themeColor="text1"/>
          <w:sz w:val="24"/>
          <w:szCs w:val="24"/>
        </w:rPr>
        <w:t>przez Wykonawcę</w:t>
      </w:r>
      <w:r w:rsidR="0086438B" w:rsidRPr="158B4ED1">
        <w:rPr>
          <w:rFonts w:asciiTheme="minorHAnsi" w:hAnsiTheme="minorHAnsi" w:cstheme="minorBidi"/>
          <w:color w:val="000000" w:themeColor="text1"/>
          <w:sz w:val="24"/>
          <w:szCs w:val="24"/>
        </w:rPr>
        <w:t xml:space="preserve"> w oparciu o protokoły wykonania robót</w:t>
      </w:r>
      <w:r w:rsidR="006D2517" w:rsidRPr="158B4ED1">
        <w:rPr>
          <w:rFonts w:asciiTheme="minorHAnsi" w:hAnsiTheme="minorHAnsi" w:cstheme="minorBidi"/>
          <w:color w:val="000000" w:themeColor="text1"/>
          <w:sz w:val="24"/>
          <w:szCs w:val="24"/>
        </w:rPr>
        <w:t xml:space="preserve"> - zgodnie z ustalonym przez Strony Harmonogramem rzeczowo- finansowym</w:t>
      </w:r>
      <w:r w:rsidR="00E56532" w:rsidRPr="158B4ED1">
        <w:rPr>
          <w:rFonts w:asciiTheme="minorHAnsi" w:hAnsiTheme="minorHAnsi" w:cstheme="minorBidi"/>
          <w:color w:val="000000" w:themeColor="text1"/>
          <w:sz w:val="24"/>
          <w:szCs w:val="24"/>
        </w:rPr>
        <w:t xml:space="preserve">. </w:t>
      </w:r>
      <w:r>
        <w:rPr>
          <w:rStyle w:val="normaltextrun"/>
          <w:rFonts w:asciiTheme="minorHAnsi" w:hAnsiTheme="minorHAnsi" w:cstheme="minorBidi"/>
          <w:color w:val="000000" w:themeColor="text1"/>
          <w:sz w:val="24"/>
          <w:szCs w:val="24"/>
        </w:rPr>
        <w:t>Rozliczenie</w:t>
      </w:r>
      <w:r w:rsidR="00232459" w:rsidRPr="158B4ED1">
        <w:rPr>
          <w:rStyle w:val="normaltextrun"/>
          <w:rFonts w:asciiTheme="minorHAnsi" w:hAnsiTheme="minorHAnsi" w:cstheme="minorBidi"/>
          <w:color w:val="000000" w:themeColor="text1"/>
          <w:sz w:val="24"/>
          <w:szCs w:val="24"/>
        </w:rPr>
        <w:t xml:space="preserve"> za roboty budowlane nastąpi</w:t>
      </w:r>
      <w:r w:rsidR="00743BC5" w:rsidRPr="158B4ED1">
        <w:rPr>
          <w:rStyle w:val="normaltextrun"/>
          <w:rFonts w:asciiTheme="minorHAnsi" w:hAnsiTheme="minorHAnsi" w:cstheme="minorBidi"/>
          <w:color w:val="000000" w:themeColor="text1"/>
          <w:sz w:val="24"/>
          <w:szCs w:val="24"/>
        </w:rPr>
        <w:t xml:space="preserve"> </w:t>
      </w:r>
      <w:r w:rsidR="00232459" w:rsidRPr="158B4ED1">
        <w:rPr>
          <w:rStyle w:val="normaltextrun"/>
          <w:rFonts w:asciiTheme="minorHAnsi" w:hAnsiTheme="minorHAnsi" w:cstheme="minorBidi"/>
          <w:color w:val="000000" w:themeColor="text1"/>
          <w:sz w:val="24"/>
          <w:szCs w:val="24"/>
        </w:rPr>
        <w:t>w terminach:</w:t>
      </w:r>
      <w:r w:rsidR="00232459" w:rsidRPr="158B4ED1">
        <w:rPr>
          <w:rStyle w:val="eop"/>
          <w:rFonts w:asciiTheme="minorHAnsi" w:hAnsiTheme="minorHAnsi" w:cstheme="minorBidi"/>
          <w:color w:val="000000" w:themeColor="text1"/>
          <w:sz w:val="24"/>
          <w:szCs w:val="24"/>
        </w:rPr>
        <w:t> </w:t>
      </w:r>
    </w:p>
    <w:p w14:paraId="7C2B4386" w14:textId="38909881" w:rsidR="00232459" w:rsidRPr="00044FE0" w:rsidRDefault="00232459" w:rsidP="158B4ED1">
      <w:pPr>
        <w:pStyle w:val="paragraph"/>
        <w:numPr>
          <w:ilvl w:val="0"/>
          <w:numId w:val="47"/>
        </w:numPr>
        <w:shd w:val="clear" w:color="auto" w:fill="FFFFFF" w:themeFill="background1"/>
        <w:spacing w:before="0" w:beforeAutospacing="0" w:after="0" w:afterAutospacing="0" w:line="276" w:lineRule="auto"/>
        <w:jc w:val="both"/>
        <w:textAlignment w:val="baseline"/>
        <w:rPr>
          <w:rFonts w:asciiTheme="minorHAnsi" w:hAnsiTheme="minorHAnsi" w:cstheme="minorBidi"/>
          <w:color w:val="00000A"/>
        </w:rPr>
      </w:pPr>
      <w:r w:rsidRPr="158B4ED1">
        <w:rPr>
          <w:rStyle w:val="normaltextrun"/>
          <w:rFonts w:asciiTheme="minorHAnsi" w:hAnsiTheme="minorHAnsi" w:cstheme="minorBidi"/>
          <w:b/>
          <w:bCs/>
          <w:color w:val="000000" w:themeColor="text1"/>
        </w:rPr>
        <w:t xml:space="preserve">do 15 </w:t>
      </w:r>
      <w:r w:rsidR="009E2C94">
        <w:rPr>
          <w:rStyle w:val="normaltextrun"/>
          <w:rFonts w:asciiTheme="minorHAnsi" w:hAnsiTheme="minorHAnsi" w:cstheme="minorBidi"/>
          <w:b/>
          <w:bCs/>
          <w:color w:val="000000" w:themeColor="text1"/>
        </w:rPr>
        <w:t>października</w:t>
      </w:r>
      <w:r w:rsidRPr="158B4ED1">
        <w:rPr>
          <w:rStyle w:val="normaltextrun"/>
          <w:rFonts w:asciiTheme="minorHAnsi" w:hAnsiTheme="minorHAnsi" w:cstheme="minorBidi"/>
          <w:b/>
          <w:bCs/>
          <w:color w:val="000000" w:themeColor="text1"/>
        </w:rPr>
        <w:t xml:space="preserve"> 2023 r</w:t>
      </w:r>
      <w:r w:rsidR="009E2C94">
        <w:rPr>
          <w:rStyle w:val="normaltextrun"/>
          <w:rFonts w:asciiTheme="minorHAnsi" w:hAnsiTheme="minorHAnsi" w:cstheme="minorBidi"/>
          <w:b/>
          <w:bCs/>
          <w:color w:val="000000" w:themeColor="text1"/>
        </w:rPr>
        <w:t>.</w:t>
      </w:r>
    </w:p>
    <w:p w14:paraId="22CA5E19" w14:textId="7BF40B92" w:rsidR="00232459" w:rsidRPr="00044FE0" w:rsidRDefault="00232459" w:rsidP="158B4ED1">
      <w:pPr>
        <w:pStyle w:val="paragraph"/>
        <w:numPr>
          <w:ilvl w:val="0"/>
          <w:numId w:val="47"/>
        </w:numPr>
        <w:shd w:val="clear" w:color="auto" w:fill="FFFFFF" w:themeFill="background1"/>
        <w:spacing w:before="0" w:beforeAutospacing="0" w:after="0" w:afterAutospacing="0" w:line="276" w:lineRule="auto"/>
        <w:jc w:val="both"/>
        <w:textAlignment w:val="baseline"/>
        <w:rPr>
          <w:rStyle w:val="eop"/>
          <w:rFonts w:asciiTheme="minorHAnsi" w:hAnsiTheme="minorHAnsi" w:cstheme="minorBidi"/>
          <w:color w:val="00000A"/>
        </w:rPr>
      </w:pPr>
      <w:r w:rsidRPr="158B4ED1">
        <w:rPr>
          <w:rStyle w:val="normaltextrun"/>
          <w:rFonts w:asciiTheme="minorHAnsi" w:hAnsiTheme="minorHAnsi" w:cstheme="minorBidi"/>
          <w:b/>
          <w:bCs/>
          <w:color w:val="000000" w:themeColor="text1"/>
        </w:rPr>
        <w:t>do 15 grudnia 2023 r</w:t>
      </w:r>
    </w:p>
    <w:p w14:paraId="1BFDFC59" w14:textId="55428D14" w:rsidR="00235632" w:rsidRPr="00044FE0" w:rsidRDefault="000A49AE" w:rsidP="158B4ED1">
      <w:pPr>
        <w:pStyle w:val="paragraph"/>
        <w:numPr>
          <w:ilvl w:val="0"/>
          <w:numId w:val="47"/>
        </w:numPr>
        <w:shd w:val="clear" w:color="auto" w:fill="FFFFFF" w:themeFill="background1"/>
        <w:spacing w:before="0" w:beforeAutospacing="0" w:after="0" w:afterAutospacing="0" w:line="276" w:lineRule="auto"/>
        <w:jc w:val="both"/>
        <w:textAlignment w:val="baseline"/>
        <w:rPr>
          <w:rFonts w:asciiTheme="minorHAnsi" w:hAnsiTheme="minorHAnsi" w:cstheme="minorBidi"/>
          <w:color w:val="00000A"/>
        </w:rPr>
      </w:pPr>
      <w:r w:rsidRPr="158B4ED1">
        <w:rPr>
          <w:rStyle w:val="normaltextrun"/>
          <w:rFonts w:asciiTheme="minorHAnsi" w:hAnsiTheme="minorHAnsi" w:cstheme="minorBidi"/>
          <w:b/>
          <w:bCs/>
          <w:color w:val="000000" w:themeColor="text1"/>
        </w:rPr>
        <w:t>do 31</w:t>
      </w:r>
      <w:r w:rsidR="00A910FC" w:rsidRPr="158B4ED1">
        <w:rPr>
          <w:rStyle w:val="normaltextrun"/>
          <w:rFonts w:asciiTheme="minorHAnsi" w:hAnsiTheme="minorHAnsi" w:cstheme="minorBidi"/>
          <w:b/>
          <w:bCs/>
          <w:color w:val="000000" w:themeColor="text1"/>
        </w:rPr>
        <w:t xml:space="preserve"> maja </w:t>
      </w:r>
      <w:r w:rsidRPr="158B4ED1">
        <w:rPr>
          <w:rStyle w:val="normaltextrun"/>
          <w:rFonts w:asciiTheme="minorHAnsi" w:hAnsiTheme="minorHAnsi" w:cstheme="minorBidi"/>
          <w:b/>
          <w:bCs/>
          <w:color w:val="000000" w:themeColor="text1"/>
        </w:rPr>
        <w:t>2024</w:t>
      </w:r>
      <w:r w:rsidR="00A910FC" w:rsidRPr="158B4ED1">
        <w:rPr>
          <w:rStyle w:val="normaltextrun"/>
          <w:rFonts w:asciiTheme="minorHAnsi" w:hAnsiTheme="minorHAnsi" w:cstheme="minorBidi"/>
          <w:b/>
          <w:bCs/>
          <w:color w:val="000000" w:themeColor="text1"/>
        </w:rPr>
        <w:t xml:space="preserve"> </w:t>
      </w:r>
      <w:r w:rsidRPr="158B4ED1">
        <w:rPr>
          <w:rStyle w:val="normaltextrun"/>
          <w:rFonts w:asciiTheme="minorHAnsi" w:hAnsiTheme="minorHAnsi" w:cstheme="minorBidi"/>
          <w:b/>
          <w:bCs/>
          <w:color w:val="000000" w:themeColor="text1"/>
        </w:rPr>
        <w:t>r</w:t>
      </w:r>
      <w:r w:rsidR="00E56532" w:rsidRPr="158B4ED1">
        <w:rPr>
          <w:rStyle w:val="normaltextrun"/>
          <w:rFonts w:asciiTheme="minorHAnsi" w:hAnsiTheme="minorHAnsi" w:cstheme="minorBidi"/>
          <w:color w:val="000000" w:themeColor="text1"/>
        </w:rPr>
        <w:t xml:space="preserve">- </w:t>
      </w:r>
      <w:r w:rsidR="00A910FC" w:rsidRPr="158B4ED1">
        <w:rPr>
          <w:rStyle w:val="normaltextrun"/>
          <w:rFonts w:asciiTheme="minorHAnsi" w:hAnsiTheme="minorHAnsi" w:cstheme="minorBidi"/>
          <w:color w:val="000000" w:themeColor="text1"/>
        </w:rPr>
        <w:t xml:space="preserve">na podstawie </w:t>
      </w:r>
      <w:r w:rsidR="00235632" w:rsidRPr="158B4ED1">
        <w:rPr>
          <w:rStyle w:val="normaltextrun"/>
          <w:rFonts w:asciiTheme="minorHAnsi" w:hAnsiTheme="minorHAnsi" w:cstheme="minorBidi"/>
          <w:color w:val="000000" w:themeColor="text1"/>
        </w:rPr>
        <w:t>faktury końcowej</w:t>
      </w:r>
      <w:r w:rsidR="00E56532" w:rsidRPr="158B4ED1">
        <w:rPr>
          <w:rStyle w:val="normaltextrun"/>
          <w:rFonts w:asciiTheme="minorHAnsi" w:hAnsiTheme="minorHAnsi" w:cstheme="minorBidi"/>
          <w:color w:val="000000" w:themeColor="text1"/>
        </w:rPr>
        <w:t>.</w:t>
      </w:r>
    </w:p>
    <w:p w14:paraId="3ED96846" w14:textId="77777777" w:rsidR="00680785" w:rsidRPr="00044FE0" w:rsidRDefault="00232459" w:rsidP="158B4ED1">
      <w:pPr>
        <w:pStyle w:val="paragraph"/>
        <w:numPr>
          <w:ilvl w:val="0"/>
          <w:numId w:val="9"/>
        </w:numPr>
        <w:shd w:val="clear" w:color="auto" w:fill="FFFFFF" w:themeFill="background1"/>
        <w:spacing w:before="0" w:beforeAutospacing="0" w:after="0" w:afterAutospacing="0" w:line="276" w:lineRule="auto"/>
        <w:ind w:left="284" w:right="30"/>
        <w:jc w:val="both"/>
        <w:textAlignment w:val="baseline"/>
        <w:rPr>
          <w:rStyle w:val="normaltextrun"/>
          <w:rFonts w:asciiTheme="minorHAnsi" w:hAnsiTheme="minorHAnsi" w:cstheme="minorBidi"/>
        </w:rPr>
      </w:pPr>
      <w:r w:rsidRPr="158B4ED1">
        <w:rPr>
          <w:rStyle w:val="normaltextrun"/>
          <w:rFonts w:asciiTheme="minorHAnsi" w:hAnsiTheme="minorHAnsi" w:cstheme="minorBidi"/>
        </w:rPr>
        <w:t xml:space="preserve">Podstawą zapłaty wynagrodzenia przez Zamawiającego będzie faktura wraz z zatwierdzonym przez Zamawiającego i odpowiedniego Inspektora Nadzoru protokołem odbioru częściowego robót. </w:t>
      </w:r>
    </w:p>
    <w:p w14:paraId="4888A6A5" w14:textId="4BDBE1E1" w:rsidR="00232459" w:rsidRPr="00044FE0" w:rsidRDefault="00680785" w:rsidP="158B4ED1">
      <w:pPr>
        <w:pStyle w:val="paragraph"/>
        <w:numPr>
          <w:ilvl w:val="0"/>
          <w:numId w:val="9"/>
        </w:numPr>
        <w:shd w:val="clear" w:color="auto" w:fill="FFFFFF" w:themeFill="background1"/>
        <w:spacing w:before="0" w:beforeAutospacing="0" w:after="0" w:afterAutospacing="0" w:line="276" w:lineRule="auto"/>
        <w:ind w:left="284" w:right="30"/>
        <w:jc w:val="both"/>
        <w:textAlignment w:val="baseline"/>
        <w:rPr>
          <w:rStyle w:val="normaltextrun"/>
          <w:rFonts w:asciiTheme="minorHAnsi" w:hAnsiTheme="minorHAnsi" w:cstheme="minorBidi"/>
        </w:rPr>
      </w:pPr>
      <w:r w:rsidRPr="158B4ED1">
        <w:rPr>
          <w:rStyle w:val="normaltextrun"/>
          <w:rFonts w:asciiTheme="minorHAnsi" w:hAnsiTheme="minorHAnsi" w:cstheme="minorBidi"/>
          <w:color w:val="000000" w:themeColor="text1"/>
        </w:rPr>
        <w:lastRenderedPageBreak/>
        <w:t xml:space="preserve">Kwota płatności częściowej nie może przekraczać 40% wynagrodzenia ryczałtowego, o którym mowa w ust.1.  Zapłata ostatniej raty </w:t>
      </w:r>
      <w:r w:rsidR="00232459" w:rsidRPr="158B4ED1">
        <w:rPr>
          <w:rStyle w:val="normaltextrun"/>
          <w:rFonts w:asciiTheme="minorHAnsi" w:hAnsiTheme="minorHAnsi" w:cstheme="minorBidi"/>
          <w:color w:val="000000" w:themeColor="text1"/>
        </w:rPr>
        <w:t xml:space="preserve">wynagrodzenia za roboty budowlane </w:t>
      </w:r>
      <w:r w:rsidRPr="158B4ED1">
        <w:rPr>
          <w:rStyle w:val="normaltextrun"/>
          <w:rFonts w:asciiTheme="minorHAnsi" w:hAnsiTheme="minorHAnsi" w:cstheme="minorBidi"/>
          <w:color w:val="000000" w:themeColor="text1"/>
        </w:rPr>
        <w:t xml:space="preserve">nastąpi </w:t>
      </w:r>
      <w:r w:rsidR="00232459" w:rsidRPr="158B4ED1">
        <w:rPr>
          <w:rStyle w:val="normaltextrun"/>
          <w:rFonts w:asciiTheme="minorHAnsi" w:hAnsiTheme="minorHAnsi" w:cstheme="minorBidi"/>
        </w:rPr>
        <w:t xml:space="preserve">po podpisaniu </w:t>
      </w:r>
      <w:r w:rsidRPr="158B4ED1">
        <w:rPr>
          <w:rStyle w:val="normaltextrun"/>
          <w:rFonts w:asciiTheme="minorHAnsi" w:hAnsiTheme="minorHAnsi" w:cstheme="minorBidi"/>
        </w:rPr>
        <w:t xml:space="preserve">przez Strony </w:t>
      </w:r>
      <w:r w:rsidR="00232459" w:rsidRPr="158B4ED1">
        <w:rPr>
          <w:rStyle w:val="normaltextrun"/>
          <w:rFonts w:asciiTheme="minorHAnsi" w:hAnsiTheme="minorHAnsi" w:cstheme="minorBidi"/>
        </w:rPr>
        <w:t>Protokołu odbioru końcowego bez zastrzeżeń, tj. po zakończeniu realizacji Umowy.</w:t>
      </w:r>
    </w:p>
    <w:p w14:paraId="6075ED82" w14:textId="77777777" w:rsidR="003847CA" w:rsidRDefault="00232459" w:rsidP="003847CA">
      <w:pPr>
        <w:numPr>
          <w:ilvl w:val="0"/>
          <w:numId w:val="9"/>
        </w:numPr>
        <w:shd w:val="clear" w:color="auto" w:fill="FFFFFF"/>
        <w:tabs>
          <w:tab w:val="left" w:pos="418"/>
        </w:tabs>
        <w:spacing w:line="276" w:lineRule="auto"/>
        <w:ind w:left="702" w:right="48" w:hanging="418"/>
        <w:jc w:val="both"/>
        <w:rPr>
          <w:rFonts w:asciiTheme="minorHAnsi" w:hAnsiTheme="minorHAnsi" w:cstheme="minorHAnsi"/>
          <w:sz w:val="24"/>
          <w:szCs w:val="24"/>
        </w:rPr>
      </w:pPr>
      <w:r w:rsidRPr="00044FE0">
        <w:rPr>
          <w:rFonts w:asciiTheme="minorHAnsi" w:hAnsiTheme="minorHAnsi" w:cstheme="minorHAnsi"/>
          <w:sz w:val="24"/>
          <w:szCs w:val="24"/>
        </w:rPr>
        <w:t xml:space="preserve">Podstawę do wystawienia faktury końcowej stanowić będą: protokół odbioru końcowego robót bez zastrzeżeń, </w:t>
      </w:r>
      <w:r w:rsidR="00680785" w:rsidRPr="004F4DEE">
        <w:rPr>
          <w:rFonts w:asciiTheme="minorHAnsi" w:hAnsiTheme="minorHAnsi" w:cstheme="minorHAnsi"/>
          <w:color w:val="000000" w:themeColor="text1"/>
          <w:sz w:val="24"/>
          <w:szCs w:val="24"/>
        </w:rPr>
        <w:t xml:space="preserve">protokoły </w:t>
      </w:r>
      <w:r w:rsidRPr="00044FE0">
        <w:rPr>
          <w:rFonts w:asciiTheme="minorHAnsi" w:hAnsiTheme="minorHAnsi" w:cstheme="minorHAnsi"/>
          <w:sz w:val="24"/>
          <w:szCs w:val="24"/>
        </w:rPr>
        <w:t>przekazania dokumentacji powykonawczej niezbędnej do uzyskania decyzji pozwolenia na użytkowanie i ponadto:</w:t>
      </w:r>
    </w:p>
    <w:p w14:paraId="46F51D90" w14:textId="77777777" w:rsidR="003847CA" w:rsidRPr="003847CA" w:rsidRDefault="003847CA" w:rsidP="003847CA">
      <w:pPr>
        <w:pStyle w:val="Akapitzlist"/>
        <w:numPr>
          <w:ilvl w:val="0"/>
          <w:numId w:val="74"/>
        </w:numPr>
        <w:shd w:val="clear" w:color="auto" w:fill="FFFFFF"/>
        <w:spacing w:line="276" w:lineRule="auto"/>
        <w:ind w:right="53"/>
        <w:jc w:val="both"/>
        <w:rPr>
          <w:rFonts w:asciiTheme="minorHAnsi" w:hAnsiTheme="minorHAnsi" w:cstheme="minorHAnsi"/>
          <w:sz w:val="24"/>
          <w:szCs w:val="24"/>
        </w:rPr>
      </w:pPr>
      <w:r w:rsidRPr="003847CA">
        <w:rPr>
          <w:rFonts w:asciiTheme="minorHAnsi" w:hAnsiTheme="minorHAnsi" w:cstheme="minorHAnsi"/>
          <w:sz w:val="24"/>
          <w:szCs w:val="24"/>
        </w:rPr>
        <w:t>w przypadku wykonywania Robót budowlanych przez Podwykonawcę - końcowe świadectwo wykonania robót zleconych Podwykonawcy, podpisane przez inspektora nadzoru i kierownika budowy/kierownika Prac projektowych Wykonawcy z określeniem zakresu prac wykonanych przez Podwykonawcę i ich wartości oraz kopia faktury końcowej wystawionej Wykonawcy przez Podwykonawcę za wykonane roboty łącznie z kopią przelewu bankowego lub innego dokumentu świadczącego o dokonaniu zapłaty całości wynagrodzenia umownego, zgodnego z przepisami prawa, potwierdzonego przez Wykonawcę za zgodność z oryginałem;</w:t>
      </w:r>
    </w:p>
    <w:p w14:paraId="447C0730" w14:textId="77777777" w:rsidR="003847CA" w:rsidRPr="003847CA" w:rsidRDefault="003847CA" w:rsidP="003847CA">
      <w:pPr>
        <w:pStyle w:val="Akapitzlist"/>
        <w:numPr>
          <w:ilvl w:val="0"/>
          <w:numId w:val="74"/>
        </w:numPr>
        <w:shd w:val="clear" w:color="auto" w:fill="FFFFFF"/>
        <w:spacing w:line="276" w:lineRule="auto"/>
        <w:ind w:right="58"/>
        <w:jc w:val="both"/>
        <w:rPr>
          <w:rFonts w:asciiTheme="minorHAnsi" w:hAnsiTheme="minorHAnsi" w:cstheme="minorHAnsi"/>
          <w:sz w:val="24"/>
          <w:szCs w:val="24"/>
        </w:rPr>
      </w:pPr>
      <w:r w:rsidRPr="003847CA">
        <w:rPr>
          <w:rFonts w:asciiTheme="minorHAnsi" w:hAnsiTheme="minorHAnsi" w:cstheme="minorHAnsi"/>
          <w:sz w:val="24"/>
          <w:szCs w:val="24"/>
        </w:rPr>
        <w:t>w przypadku gdy roboty budowlane wykonywane są bez udziału Podwykonawcy - oświadczenie o braku Podwykonawcy podczas realizacji Umowy.</w:t>
      </w:r>
    </w:p>
    <w:p w14:paraId="132B832C" w14:textId="77777777" w:rsidR="003847CA" w:rsidRDefault="00232459" w:rsidP="003847CA">
      <w:pPr>
        <w:numPr>
          <w:ilvl w:val="0"/>
          <w:numId w:val="9"/>
        </w:numPr>
        <w:shd w:val="clear" w:color="auto" w:fill="FFFFFF"/>
        <w:tabs>
          <w:tab w:val="left" w:pos="418"/>
        </w:tabs>
        <w:spacing w:line="276" w:lineRule="auto"/>
        <w:ind w:left="702" w:right="48" w:hanging="418"/>
        <w:jc w:val="both"/>
        <w:rPr>
          <w:rFonts w:asciiTheme="minorHAnsi" w:hAnsiTheme="minorHAnsi" w:cstheme="minorHAnsi"/>
          <w:sz w:val="24"/>
          <w:szCs w:val="24"/>
        </w:rPr>
      </w:pPr>
      <w:r w:rsidRPr="003847CA">
        <w:rPr>
          <w:rFonts w:asciiTheme="minorHAnsi" w:hAnsiTheme="minorHAnsi" w:cstheme="minorHAnsi"/>
          <w:sz w:val="24"/>
          <w:szCs w:val="24"/>
        </w:rPr>
        <w:t>Zapłata Wynagrodzenia nastąpi każdorazowo przelewem, w terminie 30 dni od daty doręczenia Zamawiającemu przez Wykonawcę prawidłowo wystawionej pod względem formalnym i merytorycznym faktury, na rachunek bankowy Wykonawcy, wskazany na fakturze.</w:t>
      </w:r>
    </w:p>
    <w:p w14:paraId="23F01093" w14:textId="77777777" w:rsidR="003847CA" w:rsidRDefault="00680785" w:rsidP="003847CA">
      <w:pPr>
        <w:numPr>
          <w:ilvl w:val="0"/>
          <w:numId w:val="9"/>
        </w:numPr>
        <w:shd w:val="clear" w:color="auto" w:fill="FFFFFF"/>
        <w:tabs>
          <w:tab w:val="left" w:pos="418"/>
        </w:tabs>
        <w:spacing w:line="276" w:lineRule="auto"/>
        <w:ind w:left="702" w:right="48" w:hanging="418"/>
        <w:jc w:val="both"/>
        <w:rPr>
          <w:rStyle w:val="eop"/>
          <w:rFonts w:asciiTheme="minorHAnsi" w:hAnsiTheme="minorHAnsi" w:cstheme="minorHAnsi"/>
          <w:sz w:val="24"/>
          <w:szCs w:val="24"/>
        </w:rPr>
      </w:pPr>
      <w:r w:rsidRPr="003847CA">
        <w:rPr>
          <w:rStyle w:val="normaltextrun"/>
          <w:rFonts w:asciiTheme="minorHAnsi" w:hAnsiTheme="minorHAnsi" w:cstheme="minorHAnsi"/>
          <w:sz w:val="24"/>
          <w:szCs w:val="24"/>
        </w:rPr>
        <w:t>Podany przez Wykonawcę numer rachunku bankowego musi być ujawniony w wykazie podatników VAT prowadzonym przez Szefa Krajowej Administracji Skarbowej.</w:t>
      </w:r>
    </w:p>
    <w:p w14:paraId="38AA0F4B" w14:textId="77777777" w:rsidR="003847CA" w:rsidRDefault="00232459" w:rsidP="003847CA">
      <w:pPr>
        <w:numPr>
          <w:ilvl w:val="0"/>
          <w:numId w:val="9"/>
        </w:numPr>
        <w:shd w:val="clear" w:color="auto" w:fill="FFFFFF"/>
        <w:tabs>
          <w:tab w:val="left" w:pos="418"/>
        </w:tabs>
        <w:spacing w:line="276" w:lineRule="auto"/>
        <w:ind w:left="702" w:right="48" w:hanging="418"/>
        <w:jc w:val="both"/>
        <w:rPr>
          <w:rFonts w:asciiTheme="minorHAnsi" w:hAnsiTheme="minorHAnsi" w:cstheme="minorHAnsi"/>
          <w:sz w:val="24"/>
          <w:szCs w:val="24"/>
        </w:rPr>
      </w:pPr>
      <w:r w:rsidRPr="003847CA">
        <w:rPr>
          <w:rStyle w:val="normaltextrun"/>
          <w:rFonts w:asciiTheme="minorHAnsi" w:hAnsiTheme="minorHAnsi" w:cstheme="minorHAnsi"/>
          <w:sz w:val="24"/>
          <w:szCs w:val="24"/>
        </w:rPr>
        <w:t xml:space="preserve">Jeżeli w momencie zapłaty przez Zamawiającego numer rachunku bankowego wskazany przez Wykonawcę, podwykonawcę lub dalszego podwykonawcę w fakturze nie jest numerem rachunku bankowego Wykonawcy wskazanym </w:t>
      </w:r>
      <w:r w:rsidR="00680785" w:rsidRPr="003847CA">
        <w:rPr>
          <w:rStyle w:val="normaltextrun"/>
          <w:rFonts w:asciiTheme="minorHAnsi" w:hAnsiTheme="minorHAnsi" w:cstheme="minorHAnsi"/>
          <w:color w:val="000000" w:themeColor="text1"/>
          <w:sz w:val="24"/>
          <w:szCs w:val="24"/>
        </w:rPr>
        <w:t>w wykazie</w:t>
      </w:r>
      <w:r w:rsidRPr="003847CA">
        <w:rPr>
          <w:rStyle w:val="normaltextrun"/>
          <w:rFonts w:asciiTheme="minorHAnsi" w:hAnsiTheme="minorHAnsi" w:cstheme="minorHAnsi"/>
          <w:color w:val="000000" w:themeColor="text1"/>
          <w:sz w:val="24"/>
          <w:szCs w:val="24"/>
        </w:rPr>
        <w:t xml:space="preserve"> podatników VAT, Zamawiający wstrzyma się z płatnością na rzecz Wykonawcy, bez konsekwencji wynikających z niewykonania zobowiązania lub opóźnienia w zapłacie, do momentu, w którym numer rachunku bankowego wskazany w fakturze VAT i </w:t>
      </w:r>
      <w:r w:rsidR="00680785" w:rsidRPr="003847CA">
        <w:rPr>
          <w:rStyle w:val="normaltextrun"/>
          <w:rFonts w:asciiTheme="minorHAnsi" w:hAnsiTheme="minorHAnsi" w:cstheme="minorHAnsi"/>
          <w:color w:val="000000" w:themeColor="text1"/>
          <w:sz w:val="24"/>
          <w:szCs w:val="24"/>
        </w:rPr>
        <w:t xml:space="preserve">wykazie, tzw. </w:t>
      </w:r>
      <w:r w:rsidRPr="003847CA">
        <w:rPr>
          <w:rStyle w:val="normaltextrun"/>
          <w:rFonts w:asciiTheme="minorHAnsi" w:hAnsiTheme="minorHAnsi" w:cstheme="minorHAnsi"/>
          <w:color w:val="000000" w:themeColor="text1"/>
          <w:sz w:val="24"/>
          <w:szCs w:val="24"/>
        </w:rPr>
        <w:t>białej liście podatników VAT</w:t>
      </w:r>
      <w:r w:rsidR="00680785" w:rsidRPr="003847CA">
        <w:rPr>
          <w:rStyle w:val="normaltextrun"/>
          <w:rFonts w:asciiTheme="minorHAnsi" w:hAnsiTheme="minorHAnsi" w:cstheme="minorHAnsi"/>
          <w:color w:val="000000" w:themeColor="text1"/>
          <w:sz w:val="24"/>
          <w:szCs w:val="24"/>
        </w:rPr>
        <w:t>,</w:t>
      </w:r>
      <w:r w:rsidRPr="003847CA">
        <w:rPr>
          <w:rStyle w:val="normaltextrun"/>
          <w:rFonts w:asciiTheme="minorHAnsi" w:hAnsiTheme="minorHAnsi" w:cstheme="minorHAnsi"/>
          <w:color w:val="000000" w:themeColor="text1"/>
          <w:sz w:val="24"/>
          <w:szCs w:val="24"/>
        </w:rPr>
        <w:t xml:space="preserve"> będą zgodne. </w:t>
      </w:r>
    </w:p>
    <w:p w14:paraId="77FA3B83" w14:textId="77777777" w:rsidR="003847CA" w:rsidRDefault="00232459" w:rsidP="003847CA">
      <w:pPr>
        <w:numPr>
          <w:ilvl w:val="0"/>
          <w:numId w:val="9"/>
        </w:numPr>
        <w:shd w:val="clear" w:color="auto" w:fill="FFFFFF"/>
        <w:tabs>
          <w:tab w:val="left" w:pos="418"/>
        </w:tabs>
        <w:spacing w:line="276" w:lineRule="auto"/>
        <w:ind w:left="702" w:right="48" w:hanging="418"/>
        <w:jc w:val="both"/>
        <w:rPr>
          <w:rFonts w:asciiTheme="minorHAnsi" w:hAnsiTheme="minorHAnsi" w:cstheme="minorHAnsi"/>
          <w:sz w:val="24"/>
          <w:szCs w:val="24"/>
        </w:rPr>
      </w:pPr>
      <w:r w:rsidRPr="003847CA">
        <w:rPr>
          <w:rFonts w:asciiTheme="minorHAnsi" w:hAnsiTheme="minorHAnsi" w:cstheme="minorHAnsi"/>
          <w:sz w:val="24"/>
          <w:szCs w:val="24"/>
        </w:rPr>
        <w:t>Strony ustalają, że momentem spełnienia świadczenia przez Zamawiającego jest data przyjęcia przez bank Zamawiającego polecenia przelewu dla Wykonawcy.</w:t>
      </w:r>
    </w:p>
    <w:p w14:paraId="45F3BE02" w14:textId="3623016B" w:rsidR="00232459" w:rsidRPr="003847CA" w:rsidRDefault="00232459" w:rsidP="003847CA">
      <w:pPr>
        <w:numPr>
          <w:ilvl w:val="0"/>
          <w:numId w:val="9"/>
        </w:numPr>
        <w:shd w:val="clear" w:color="auto" w:fill="FFFFFF"/>
        <w:tabs>
          <w:tab w:val="left" w:pos="418"/>
        </w:tabs>
        <w:spacing w:line="276" w:lineRule="auto"/>
        <w:ind w:left="702" w:right="48" w:hanging="418"/>
        <w:jc w:val="both"/>
        <w:rPr>
          <w:rFonts w:asciiTheme="minorHAnsi" w:hAnsiTheme="minorHAnsi" w:cstheme="minorHAnsi"/>
          <w:sz w:val="24"/>
          <w:szCs w:val="24"/>
        </w:rPr>
      </w:pPr>
      <w:r w:rsidRPr="003847CA">
        <w:rPr>
          <w:rFonts w:asciiTheme="minorHAnsi" w:hAnsiTheme="minorHAnsi" w:cstheme="minorHAnsi"/>
          <w:sz w:val="24"/>
          <w:szCs w:val="24"/>
        </w:rPr>
        <w:t>Zasady regulowania płatności Wykonawcy, w przypadku powołania podwykonawców, dalszych podwykonawców zostały uregulowane w § 13 Umowy.</w:t>
      </w:r>
    </w:p>
    <w:p w14:paraId="1FC4E3D4" w14:textId="77777777" w:rsidR="00E53297" w:rsidRPr="00044FE0" w:rsidRDefault="00E53297" w:rsidP="00E53297">
      <w:pPr>
        <w:shd w:val="clear" w:color="auto" w:fill="FFFFFF"/>
        <w:spacing w:line="276" w:lineRule="auto"/>
        <w:ind w:left="3538" w:right="4207"/>
        <w:jc w:val="center"/>
        <w:rPr>
          <w:rFonts w:asciiTheme="minorHAnsi" w:hAnsiTheme="minorHAnsi" w:cstheme="minorHAnsi"/>
          <w:b/>
          <w:bCs/>
          <w:sz w:val="24"/>
          <w:szCs w:val="24"/>
        </w:rPr>
      </w:pPr>
    </w:p>
    <w:p w14:paraId="38E74F0F" w14:textId="7AE434A7" w:rsidR="00235632" w:rsidRPr="00044FE0" w:rsidRDefault="00232459" w:rsidP="00E53297">
      <w:pPr>
        <w:shd w:val="clear" w:color="auto" w:fill="FFFFFF"/>
        <w:spacing w:line="276" w:lineRule="auto"/>
        <w:ind w:left="3538" w:right="4207"/>
        <w:jc w:val="center"/>
        <w:rPr>
          <w:rFonts w:asciiTheme="minorHAnsi" w:hAnsiTheme="minorHAnsi" w:cstheme="minorHAnsi"/>
          <w:b/>
          <w:bCs/>
          <w:sz w:val="24"/>
          <w:szCs w:val="24"/>
        </w:rPr>
      </w:pPr>
      <w:r w:rsidRPr="00044FE0">
        <w:rPr>
          <w:rFonts w:asciiTheme="minorHAnsi" w:hAnsiTheme="minorHAnsi" w:cstheme="minorHAnsi"/>
          <w:b/>
          <w:bCs/>
          <w:sz w:val="24"/>
          <w:szCs w:val="24"/>
        </w:rPr>
        <w:t>§8</w:t>
      </w:r>
    </w:p>
    <w:p w14:paraId="63150CCE" w14:textId="0ED9DCAF" w:rsidR="00232459" w:rsidRPr="00044FE0" w:rsidRDefault="00232459" w:rsidP="00E53297">
      <w:pPr>
        <w:shd w:val="clear" w:color="auto" w:fill="FFFFFF"/>
        <w:spacing w:line="276" w:lineRule="auto"/>
        <w:ind w:left="3538" w:right="4207"/>
        <w:jc w:val="center"/>
        <w:rPr>
          <w:rFonts w:asciiTheme="minorHAnsi" w:hAnsiTheme="minorHAnsi" w:cstheme="minorHAnsi"/>
          <w:sz w:val="24"/>
          <w:szCs w:val="24"/>
        </w:rPr>
      </w:pPr>
      <w:r w:rsidRPr="00044FE0">
        <w:rPr>
          <w:rFonts w:asciiTheme="minorHAnsi" w:hAnsiTheme="minorHAnsi" w:cstheme="minorHAnsi"/>
          <w:b/>
          <w:bCs/>
          <w:sz w:val="24"/>
          <w:szCs w:val="24"/>
        </w:rPr>
        <w:t>ROBOTY ZAMIENNE</w:t>
      </w:r>
    </w:p>
    <w:p w14:paraId="399933C5" w14:textId="4E5FDA17" w:rsidR="00232459" w:rsidRPr="00044FE0" w:rsidRDefault="00232459" w:rsidP="00E53297">
      <w:pPr>
        <w:shd w:val="clear" w:color="auto" w:fill="FFFFFF"/>
        <w:tabs>
          <w:tab w:val="left" w:pos="384"/>
        </w:tabs>
        <w:spacing w:line="276" w:lineRule="auto"/>
        <w:ind w:left="384" w:right="34" w:hanging="336"/>
        <w:jc w:val="both"/>
        <w:rPr>
          <w:rFonts w:asciiTheme="minorHAnsi" w:hAnsiTheme="minorHAnsi" w:cstheme="minorHAnsi"/>
          <w:sz w:val="24"/>
          <w:szCs w:val="24"/>
        </w:rPr>
      </w:pPr>
      <w:r w:rsidRPr="00044FE0">
        <w:rPr>
          <w:rFonts w:asciiTheme="minorHAnsi" w:hAnsiTheme="minorHAnsi" w:cstheme="minorHAnsi"/>
          <w:sz w:val="24"/>
          <w:szCs w:val="24"/>
        </w:rPr>
        <w:t>1.</w:t>
      </w:r>
      <w:r w:rsidRPr="00044FE0">
        <w:rPr>
          <w:rFonts w:asciiTheme="minorHAnsi" w:hAnsiTheme="minorHAnsi" w:cstheme="minorHAnsi"/>
          <w:sz w:val="24"/>
          <w:szCs w:val="24"/>
        </w:rPr>
        <w:tab/>
        <w:t>Zamawiający dopuszcza możliwość wystąpienia robót zamiennych w stosunku do przewidzianych w</w:t>
      </w:r>
      <w:r w:rsidRPr="00044FE0">
        <w:rPr>
          <w:rFonts w:asciiTheme="minorHAnsi" w:hAnsiTheme="minorHAnsi" w:cstheme="minorHAnsi"/>
          <w:sz w:val="24"/>
          <w:szCs w:val="24"/>
        </w:rPr>
        <w:br/>
      </w:r>
      <w:r w:rsidRPr="00044FE0">
        <w:rPr>
          <w:rFonts w:asciiTheme="minorHAnsi" w:hAnsiTheme="minorHAnsi" w:cstheme="minorHAnsi"/>
          <w:color w:val="000000" w:themeColor="text1"/>
          <w:sz w:val="24"/>
          <w:szCs w:val="24"/>
        </w:rPr>
        <w:t xml:space="preserve">programie funkcjonalno-użytkowym </w:t>
      </w:r>
      <w:r w:rsidRPr="00044FE0">
        <w:rPr>
          <w:rFonts w:asciiTheme="minorHAnsi" w:hAnsiTheme="minorHAnsi" w:cstheme="minorHAnsi"/>
          <w:sz w:val="24"/>
          <w:szCs w:val="24"/>
        </w:rPr>
        <w:t>w sytuacji, gdy wykonanie tych robót okaże się niezbędne do prawidłowego tj.</w:t>
      </w:r>
      <w:r w:rsidR="00235632" w:rsidRPr="00044FE0">
        <w:rPr>
          <w:rFonts w:asciiTheme="minorHAnsi" w:hAnsiTheme="minorHAnsi" w:cstheme="minorHAnsi"/>
          <w:sz w:val="24"/>
          <w:szCs w:val="24"/>
        </w:rPr>
        <w:t xml:space="preserve"> </w:t>
      </w:r>
      <w:r w:rsidRPr="00044FE0">
        <w:rPr>
          <w:rFonts w:asciiTheme="minorHAnsi" w:hAnsiTheme="minorHAnsi" w:cstheme="minorHAnsi"/>
          <w:sz w:val="24"/>
          <w:szCs w:val="24"/>
        </w:rPr>
        <w:t>zgodnego z zasadami wiedzy technicznej i obowiązującymi przepisami wykonania Umowy.</w:t>
      </w:r>
    </w:p>
    <w:p w14:paraId="4563ECD9" w14:textId="77777777" w:rsidR="00232459" w:rsidRPr="00044FE0" w:rsidRDefault="00232459" w:rsidP="006A73B4">
      <w:pPr>
        <w:numPr>
          <w:ilvl w:val="0"/>
          <w:numId w:val="11"/>
        </w:numPr>
        <w:shd w:val="clear" w:color="auto" w:fill="FFFFFF"/>
        <w:tabs>
          <w:tab w:val="left" w:pos="355"/>
        </w:tabs>
        <w:spacing w:line="276" w:lineRule="auto"/>
        <w:ind w:left="355" w:right="38" w:hanging="355"/>
        <w:jc w:val="both"/>
        <w:rPr>
          <w:rFonts w:asciiTheme="minorHAnsi" w:hAnsiTheme="minorHAnsi" w:cstheme="minorHAnsi"/>
          <w:sz w:val="24"/>
          <w:szCs w:val="24"/>
        </w:rPr>
      </w:pPr>
      <w:r w:rsidRPr="00044FE0">
        <w:rPr>
          <w:rFonts w:asciiTheme="minorHAnsi" w:hAnsiTheme="minorHAnsi" w:cstheme="minorHAnsi"/>
          <w:sz w:val="24"/>
          <w:szCs w:val="24"/>
        </w:rPr>
        <w:t>Koszt wykonania projektu zamiennego obciążać będzie Zamawiającego tylko wtedy, gdy roboty zamienne będą realizowane na żądanie Zamawiającego. W przypadku, gdy roboty zamienne będą realizowane na wniosek Wykonawcy bądź z jego winy, koszt sporządzenia projektu zamiennego i uzyskania niezbędnych opinii, uzgodnień i decyzji wynikających z przepisów prawa, obciążać będzie Wykonawcę.</w:t>
      </w:r>
    </w:p>
    <w:p w14:paraId="0D9ECF21" w14:textId="4258E3AE" w:rsidR="00232459" w:rsidRPr="00044FE0" w:rsidRDefault="00232459" w:rsidP="006A73B4">
      <w:pPr>
        <w:numPr>
          <w:ilvl w:val="0"/>
          <w:numId w:val="11"/>
        </w:numPr>
        <w:shd w:val="clear" w:color="auto" w:fill="FFFFFF"/>
        <w:tabs>
          <w:tab w:val="left" w:pos="355"/>
        </w:tabs>
        <w:spacing w:line="276" w:lineRule="auto"/>
        <w:rPr>
          <w:rFonts w:asciiTheme="minorHAnsi" w:hAnsiTheme="minorHAnsi" w:cstheme="minorHAnsi"/>
          <w:sz w:val="24"/>
          <w:szCs w:val="24"/>
        </w:rPr>
      </w:pPr>
      <w:r w:rsidRPr="00044FE0">
        <w:rPr>
          <w:rFonts w:asciiTheme="minorHAnsi" w:hAnsiTheme="minorHAnsi" w:cstheme="minorHAnsi"/>
          <w:sz w:val="24"/>
          <w:szCs w:val="24"/>
        </w:rPr>
        <w:t>Wprowadzenie robót zamiennych, o których mowa w ust. 1, jest dopuszczalne w następujących przypadkach:</w:t>
      </w:r>
    </w:p>
    <w:p w14:paraId="207CED12" w14:textId="79C36122" w:rsidR="00232459" w:rsidRPr="00044FE0" w:rsidRDefault="00232459" w:rsidP="006A73B4">
      <w:pPr>
        <w:numPr>
          <w:ilvl w:val="0"/>
          <w:numId w:val="12"/>
        </w:numPr>
        <w:shd w:val="clear" w:color="auto" w:fill="FFFFFF"/>
        <w:tabs>
          <w:tab w:val="left" w:pos="768"/>
        </w:tabs>
        <w:spacing w:before="86" w:line="276" w:lineRule="auto"/>
        <w:ind w:left="374"/>
        <w:rPr>
          <w:rFonts w:asciiTheme="minorHAnsi" w:hAnsiTheme="minorHAnsi" w:cstheme="minorHAnsi"/>
          <w:sz w:val="24"/>
          <w:szCs w:val="24"/>
        </w:rPr>
      </w:pPr>
      <w:r w:rsidRPr="00044FE0">
        <w:rPr>
          <w:rFonts w:asciiTheme="minorHAnsi" w:hAnsiTheme="minorHAnsi" w:cstheme="minorHAnsi"/>
          <w:sz w:val="24"/>
          <w:szCs w:val="24"/>
        </w:rPr>
        <w:t>zmiana dotychczasowych uregulowań prawnych,</w:t>
      </w:r>
      <w:r w:rsidR="00BA44F8" w:rsidRPr="00044FE0">
        <w:rPr>
          <w:rFonts w:asciiTheme="minorHAnsi" w:hAnsiTheme="minorHAnsi" w:cstheme="minorHAnsi"/>
          <w:sz w:val="24"/>
          <w:szCs w:val="24"/>
        </w:rPr>
        <w:t xml:space="preserve"> </w:t>
      </w:r>
      <w:r w:rsidR="00BA44F8" w:rsidRPr="004F4DEE">
        <w:rPr>
          <w:rFonts w:asciiTheme="minorHAnsi" w:hAnsiTheme="minorHAnsi" w:cstheme="minorHAnsi"/>
          <w:color w:val="000000" w:themeColor="text1"/>
          <w:sz w:val="24"/>
          <w:szCs w:val="24"/>
        </w:rPr>
        <w:t>albo</w:t>
      </w:r>
    </w:p>
    <w:p w14:paraId="4D171D3D" w14:textId="6FA989E7" w:rsidR="00232459" w:rsidRPr="00044FE0" w:rsidRDefault="00232459" w:rsidP="006A73B4">
      <w:pPr>
        <w:numPr>
          <w:ilvl w:val="0"/>
          <w:numId w:val="12"/>
        </w:numPr>
        <w:shd w:val="clear" w:color="auto" w:fill="FFFFFF"/>
        <w:tabs>
          <w:tab w:val="left" w:pos="768"/>
        </w:tabs>
        <w:spacing w:before="86" w:line="276" w:lineRule="auto"/>
        <w:ind w:left="374"/>
        <w:rPr>
          <w:rFonts w:asciiTheme="minorHAnsi" w:hAnsiTheme="minorHAnsi" w:cstheme="minorHAnsi"/>
          <w:sz w:val="24"/>
          <w:szCs w:val="24"/>
        </w:rPr>
      </w:pPr>
      <w:r w:rsidRPr="00044FE0">
        <w:rPr>
          <w:rFonts w:asciiTheme="minorHAnsi" w:hAnsiTheme="minorHAnsi" w:cstheme="minorHAnsi"/>
          <w:sz w:val="24"/>
          <w:szCs w:val="24"/>
        </w:rPr>
        <w:t>jeżeli wprowadzane zmiany są korzystne dla Zamawiającego.</w:t>
      </w:r>
    </w:p>
    <w:p w14:paraId="3DA39E72" w14:textId="5E82BC54" w:rsidR="00232459" w:rsidRPr="00044FE0" w:rsidRDefault="00232459" w:rsidP="006A73B4">
      <w:pPr>
        <w:numPr>
          <w:ilvl w:val="0"/>
          <w:numId w:val="13"/>
        </w:numPr>
        <w:shd w:val="clear" w:color="auto" w:fill="FFFFFF"/>
        <w:tabs>
          <w:tab w:val="left" w:pos="355"/>
        </w:tabs>
        <w:spacing w:line="276" w:lineRule="auto"/>
        <w:rPr>
          <w:rFonts w:asciiTheme="minorHAnsi" w:hAnsiTheme="minorHAnsi" w:cstheme="minorHAnsi"/>
          <w:sz w:val="24"/>
          <w:szCs w:val="24"/>
        </w:rPr>
      </w:pPr>
      <w:r w:rsidRPr="00044FE0">
        <w:rPr>
          <w:rFonts w:asciiTheme="minorHAnsi" w:hAnsiTheme="minorHAnsi" w:cstheme="minorHAnsi"/>
          <w:sz w:val="24"/>
          <w:szCs w:val="24"/>
        </w:rPr>
        <w:t xml:space="preserve">Zamawiający przewiduje możliwość zmiany zastosowania materiałów zamiennych jedynie w </w:t>
      </w:r>
      <w:r w:rsidRPr="00044FE0">
        <w:rPr>
          <w:rFonts w:asciiTheme="minorHAnsi" w:hAnsiTheme="minorHAnsi" w:cstheme="minorHAnsi"/>
          <w:sz w:val="24"/>
          <w:szCs w:val="24"/>
        </w:rPr>
        <w:lastRenderedPageBreak/>
        <w:t>przypadkach:</w:t>
      </w:r>
    </w:p>
    <w:p w14:paraId="4902466B" w14:textId="463A7FBA" w:rsidR="00232459" w:rsidRPr="004F4DEE" w:rsidRDefault="00232459" w:rsidP="006A73B4">
      <w:pPr>
        <w:numPr>
          <w:ilvl w:val="0"/>
          <w:numId w:val="14"/>
        </w:numPr>
        <w:shd w:val="clear" w:color="auto" w:fill="FFFFFF"/>
        <w:tabs>
          <w:tab w:val="left" w:pos="744"/>
        </w:tabs>
        <w:spacing w:line="276" w:lineRule="auto"/>
        <w:ind w:left="408"/>
        <w:rPr>
          <w:rFonts w:asciiTheme="minorHAnsi" w:hAnsiTheme="minorHAnsi" w:cstheme="minorHAnsi"/>
          <w:color w:val="000000" w:themeColor="text1"/>
          <w:sz w:val="24"/>
          <w:szCs w:val="24"/>
        </w:rPr>
      </w:pPr>
      <w:r w:rsidRPr="004F4DEE">
        <w:rPr>
          <w:rFonts w:asciiTheme="minorHAnsi" w:hAnsiTheme="minorHAnsi" w:cstheme="minorHAnsi"/>
          <w:color w:val="000000" w:themeColor="text1"/>
          <w:sz w:val="24"/>
          <w:szCs w:val="24"/>
        </w:rPr>
        <w:t>zaprzestania produkcji materiałów, przewidzianych w</w:t>
      </w:r>
      <w:r w:rsidR="007E0501">
        <w:rPr>
          <w:rFonts w:asciiTheme="minorHAnsi" w:hAnsiTheme="minorHAnsi" w:cstheme="minorHAnsi"/>
          <w:color w:val="000000" w:themeColor="text1"/>
          <w:sz w:val="24"/>
          <w:szCs w:val="24"/>
        </w:rPr>
        <w:t xml:space="preserve"> programie funkcjonalno- użytkowym, </w:t>
      </w:r>
      <w:r w:rsidRPr="004F4DEE">
        <w:rPr>
          <w:rFonts w:asciiTheme="minorHAnsi" w:hAnsiTheme="minorHAnsi" w:cstheme="minorHAnsi"/>
          <w:color w:val="000000" w:themeColor="text1"/>
          <w:sz w:val="24"/>
          <w:szCs w:val="24"/>
        </w:rPr>
        <w:t xml:space="preserve"> </w:t>
      </w:r>
      <w:r w:rsidR="007E0501">
        <w:rPr>
          <w:rFonts w:asciiTheme="minorHAnsi" w:hAnsiTheme="minorHAnsi" w:cstheme="minorHAnsi"/>
          <w:color w:val="000000" w:themeColor="text1"/>
          <w:sz w:val="24"/>
          <w:szCs w:val="24"/>
        </w:rPr>
        <w:t xml:space="preserve">w </w:t>
      </w:r>
      <w:r w:rsidRPr="004F4DEE">
        <w:rPr>
          <w:rFonts w:asciiTheme="minorHAnsi" w:hAnsiTheme="minorHAnsi" w:cstheme="minorHAnsi"/>
          <w:color w:val="000000" w:themeColor="text1"/>
          <w:sz w:val="24"/>
          <w:szCs w:val="24"/>
        </w:rPr>
        <w:t xml:space="preserve">ofercie Wykonawcy, </w:t>
      </w:r>
      <w:r w:rsidR="00BA44F8" w:rsidRPr="004F4DEE">
        <w:rPr>
          <w:rFonts w:asciiTheme="minorHAnsi" w:hAnsiTheme="minorHAnsi" w:cstheme="minorHAnsi"/>
          <w:color w:val="000000" w:themeColor="text1"/>
          <w:sz w:val="24"/>
          <w:szCs w:val="24"/>
        </w:rPr>
        <w:t xml:space="preserve"> albo</w:t>
      </w:r>
    </w:p>
    <w:p w14:paraId="775449E3" w14:textId="2AEB3531" w:rsidR="00232459" w:rsidRPr="004F4DEE" w:rsidRDefault="00232459" w:rsidP="006A73B4">
      <w:pPr>
        <w:numPr>
          <w:ilvl w:val="0"/>
          <w:numId w:val="14"/>
        </w:numPr>
        <w:shd w:val="clear" w:color="auto" w:fill="FFFFFF"/>
        <w:tabs>
          <w:tab w:val="left" w:pos="744"/>
        </w:tabs>
        <w:spacing w:line="276" w:lineRule="auto"/>
        <w:ind w:left="744" w:hanging="336"/>
        <w:jc w:val="both"/>
        <w:rPr>
          <w:rFonts w:asciiTheme="minorHAnsi" w:hAnsiTheme="minorHAnsi" w:cstheme="minorHAnsi"/>
          <w:color w:val="000000" w:themeColor="text1"/>
          <w:sz w:val="24"/>
          <w:szCs w:val="24"/>
        </w:rPr>
      </w:pPr>
      <w:r w:rsidRPr="004F4DEE">
        <w:rPr>
          <w:rFonts w:asciiTheme="minorHAnsi" w:hAnsiTheme="minorHAnsi" w:cstheme="minorHAnsi"/>
          <w:color w:val="000000" w:themeColor="text1"/>
          <w:sz w:val="24"/>
          <w:szCs w:val="24"/>
        </w:rPr>
        <w:t>zmiany dotychczasowych uregulowań prawnych w zakresie materiałów, przewidzianych w ofercie Wykonawcy</w:t>
      </w:r>
      <w:r w:rsidR="00BA44F8" w:rsidRPr="004F4DEE">
        <w:rPr>
          <w:rFonts w:asciiTheme="minorHAnsi" w:hAnsiTheme="minorHAnsi" w:cstheme="minorHAnsi"/>
          <w:color w:val="000000" w:themeColor="text1"/>
          <w:sz w:val="24"/>
          <w:szCs w:val="24"/>
        </w:rPr>
        <w:t>,</w:t>
      </w:r>
    </w:p>
    <w:p w14:paraId="5960A5CC" w14:textId="22AC4BD5" w:rsidR="00232459" w:rsidRPr="00044FE0" w:rsidRDefault="002C0E62" w:rsidP="00232459">
      <w:pPr>
        <w:shd w:val="clear" w:color="auto" w:fill="FFFFFF"/>
        <w:tabs>
          <w:tab w:val="left" w:pos="355"/>
        </w:tabs>
        <w:spacing w:line="276" w:lineRule="auto"/>
        <w:ind w:left="355" w:right="43" w:hanging="355"/>
        <w:jc w:val="both"/>
        <w:rPr>
          <w:rFonts w:asciiTheme="minorHAnsi" w:hAnsiTheme="minorHAnsi" w:cstheme="minorHAnsi"/>
          <w:sz w:val="24"/>
          <w:szCs w:val="24"/>
        </w:rPr>
      </w:pPr>
      <w:r>
        <w:rPr>
          <w:rFonts w:asciiTheme="minorHAnsi" w:hAnsiTheme="minorHAnsi" w:cstheme="minorHAnsi"/>
          <w:sz w:val="24"/>
          <w:szCs w:val="24"/>
        </w:rPr>
        <w:t>5</w:t>
      </w:r>
      <w:r w:rsidR="00232459" w:rsidRPr="00044FE0">
        <w:rPr>
          <w:rFonts w:asciiTheme="minorHAnsi" w:hAnsiTheme="minorHAnsi" w:cstheme="minorHAnsi"/>
          <w:sz w:val="24"/>
          <w:szCs w:val="24"/>
        </w:rPr>
        <w:t>.</w:t>
      </w:r>
      <w:r w:rsidR="00232459" w:rsidRPr="00044FE0">
        <w:rPr>
          <w:rFonts w:asciiTheme="minorHAnsi" w:hAnsiTheme="minorHAnsi" w:cstheme="minorHAnsi"/>
          <w:sz w:val="24"/>
          <w:szCs w:val="24"/>
        </w:rPr>
        <w:tab/>
        <w:t>Inspektor nadzoru inwestorskiego, w związku z robotami budowlanymi, o których mowa w ust. 1 ma prawo</w:t>
      </w:r>
      <w:r w:rsidR="00D346D7">
        <w:rPr>
          <w:rFonts w:asciiTheme="minorHAnsi" w:hAnsiTheme="minorHAnsi" w:cstheme="minorHAnsi"/>
          <w:sz w:val="24"/>
          <w:szCs w:val="24"/>
        </w:rPr>
        <w:t xml:space="preserve"> </w:t>
      </w:r>
      <w:r w:rsidR="00232459" w:rsidRPr="00044FE0">
        <w:rPr>
          <w:rFonts w:asciiTheme="minorHAnsi" w:hAnsiTheme="minorHAnsi" w:cstheme="minorHAnsi"/>
          <w:sz w:val="24"/>
          <w:szCs w:val="24"/>
        </w:rPr>
        <w:t>wydawania Wykonawcy uzgodnionych z Zamawiającym poleceń a Wykonawca jest zobowiązany do</w:t>
      </w:r>
      <w:r w:rsidR="00D346D7">
        <w:rPr>
          <w:rFonts w:asciiTheme="minorHAnsi" w:hAnsiTheme="minorHAnsi" w:cstheme="minorHAnsi"/>
          <w:sz w:val="24"/>
          <w:szCs w:val="24"/>
        </w:rPr>
        <w:t xml:space="preserve"> </w:t>
      </w:r>
      <w:r w:rsidR="00232459" w:rsidRPr="00044FE0">
        <w:rPr>
          <w:rFonts w:asciiTheme="minorHAnsi" w:hAnsiTheme="minorHAnsi" w:cstheme="minorHAnsi"/>
          <w:sz w:val="24"/>
          <w:szCs w:val="24"/>
        </w:rPr>
        <w:t>wykonania tych poleceń, w szczególności poprzez:</w:t>
      </w:r>
    </w:p>
    <w:p w14:paraId="6BC55CA5" w14:textId="77777777" w:rsidR="00232459" w:rsidRPr="00044FE0" w:rsidRDefault="00232459" w:rsidP="006A73B4">
      <w:pPr>
        <w:numPr>
          <w:ilvl w:val="0"/>
          <w:numId w:val="15"/>
        </w:numPr>
        <w:shd w:val="clear" w:color="auto" w:fill="FFFFFF"/>
        <w:tabs>
          <w:tab w:val="left" w:pos="730"/>
        </w:tabs>
        <w:spacing w:line="276" w:lineRule="auto"/>
        <w:ind w:left="730" w:right="48" w:hanging="341"/>
        <w:jc w:val="both"/>
        <w:rPr>
          <w:rFonts w:asciiTheme="minorHAnsi" w:hAnsiTheme="minorHAnsi" w:cstheme="minorHAnsi"/>
          <w:sz w:val="24"/>
          <w:szCs w:val="24"/>
        </w:rPr>
      </w:pPr>
      <w:r w:rsidRPr="00044FE0">
        <w:rPr>
          <w:rFonts w:asciiTheme="minorHAnsi" w:hAnsiTheme="minorHAnsi" w:cstheme="minorHAnsi"/>
          <w:sz w:val="24"/>
          <w:szCs w:val="24"/>
        </w:rPr>
        <w:t>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w:t>
      </w:r>
    </w:p>
    <w:p w14:paraId="089D4742" w14:textId="7B5D6744" w:rsidR="00232459" w:rsidRPr="00044FE0" w:rsidRDefault="00232459" w:rsidP="006A73B4">
      <w:pPr>
        <w:numPr>
          <w:ilvl w:val="0"/>
          <w:numId w:val="15"/>
        </w:numPr>
        <w:shd w:val="clear" w:color="auto" w:fill="FFFFFF"/>
        <w:tabs>
          <w:tab w:val="left" w:pos="730"/>
        </w:tabs>
        <w:spacing w:line="276" w:lineRule="auto"/>
        <w:ind w:left="389"/>
        <w:rPr>
          <w:rFonts w:asciiTheme="minorHAnsi" w:hAnsiTheme="minorHAnsi" w:cstheme="minorHAnsi"/>
          <w:sz w:val="24"/>
          <w:szCs w:val="24"/>
        </w:rPr>
      </w:pPr>
      <w:r w:rsidRPr="00044FE0">
        <w:rPr>
          <w:rFonts w:asciiTheme="minorHAnsi" w:hAnsiTheme="minorHAnsi" w:cstheme="minorHAnsi"/>
          <w:sz w:val="24"/>
          <w:szCs w:val="24"/>
        </w:rPr>
        <w:t>zmianę kolejności wykonywania robót budowlanych, określonej Harmonogramem rzeczowo-finansowym.</w:t>
      </w:r>
    </w:p>
    <w:p w14:paraId="14C36348" w14:textId="7C62E1E2" w:rsidR="00232459" w:rsidRPr="004F4DEE" w:rsidRDefault="00232459" w:rsidP="002C0E62">
      <w:pPr>
        <w:numPr>
          <w:ilvl w:val="0"/>
          <w:numId w:val="16"/>
        </w:numPr>
        <w:shd w:val="clear" w:color="auto" w:fill="FFFFFF"/>
        <w:tabs>
          <w:tab w:val="left" w:pos="355"/>
        </w:tabs>
        <w:spacing w:before="5" w:line="276" w:lineRule="auto"/>
        <w:ind w:right="48"/>
        <w:jc w:val="both"/>
        <w:rPr>
          <w:rFonts w:asciiTheme="minorHAnsi" w:hAnsiTheme="minorHAnsi" w:cstheme="minorHAnsi"/>
          <w:sz w:val="24"/>
          <w:szCs w:val="24"/>
        </w:rPr>
      </w:pPr>
      <w:r w:rsidRPr="00044FE0">
        <w:rPr>
          <w:rFonts w:asciiTheme="minorHAnsi" w:hAnsiTheme="minorHAnsi" w:cstheme="minorHAnsi"/>
          <w:sz w:val="24"/>
          <w:szCs w:val="24"/>
        </w:rPr>
        <w:t xml:space="preserve">W przypadku, gdy rozliczenie zmienionego zakresu robót, o którym mowa w ust. </w:t>
      </w:r>
      <w:r w:rsidR="00D346D7">
        <w:rPr>
          <w:rFonts w:asciiTheme="minorHAnsi" w:hAnsiTheme="minorHAnsi" w:cstheme="minorHAnsi"/>
          <w:sz w:val="24"/>
          <w:szCs w:val="24"/>
        </w:rPr>
        <w:t>3</w:t>
      </w:r>
      <w:r w:rsidRPr="00044FE0">
        <w:rPr>
          <w:rFonts w:asciiTheme="minorHAnsi" w:hAnsiTheme="minorHAnsi" w:cstheme="minorHAnsi"/>
          <w:sz w:val="24"/>
          <w:szCs w:val="24"/>
        </w:rPr>
        <w:t xml:space="preserve">. nie będzie możliwe poprzez obmiar wykonanych robót budowlanych, w szczególności gdy roboty nie zostały ujęte w projekcie wykonawczym, a ich wykonanie jest konieczne dla realizacji Umowy zgodnie z zasadami wiedzy technicznej i ma na celu usunięcie rozbieżności pomiędzy projektem budowlanym a projektem wykonawczym lub w przypadku konieczności zaniechania robót budowlanych objętych ofertą - wykonanie przez Wykonawcę zmienionego zakresu robót nastąpi na podstawie </w:t>
      </w:r>
      <w:r w:rsidRPr="004F4DEE">
        <w:rPr>
          <w:rFonts w:asciiTheme="minorHAnsi" w:hAnsiTheme="minorHAnsi" w:cstheme="minorHAnsi"/>
          <w:sz w:val="24"/>
          <w:szCs w:val="24"/>
        </w:rPr>
        <w:t>Protokołu konieczności.</w:t>
      </w:r>
    </w:p>
    <w:p w14:paraId="26C46C64" w14:textId="77777777" w:rsidR="00232459" w:rsidRPr="00044FE0" w:rsidRDefault="00232459" w:rsidP="006A73B4">
      <w:pPr>
        <w:numPr>
          <w:ilvl w:val="0"/>
          <w:numId w:val="16"/>
        </w:numPr>
        <w:shd w:val="clear" w:color="auto" w:fill="FFFFFF"/>
        <w:tabs>
          <w:tab w:val="left" w:pos="355"/>
        </w:tabs>
        <w:spacing w:line="276" w:lineRule="auto"/>
        <w:ind w:left="355" w:right="48" w:hanging="355"/>
        <w:jc w:val="both"/>
        <w:rPr>
          <w:rFonts w:asciiTheme="minorHAnsi" w:hAnsiTheme="minorHAnsi" w:cstheme="minorHAnsi"/>
          <w:sz w:val="24"/>
          <w:szCs w:val="24"/>
        </w:rPr>
      </w:pPr>
      <w:r w:rsidRPr="00044FE0">
        <w:rPr>
          <w:rFonts w:asciiTheme="minorHAnsi" w:hAnsiTheme="minorHAnsi" w:cstheme="minorHAnsi"/>
          <w:sz w:val="24"/>
          <w:szCs w:val="24"/>
        </w:rPr>
        <w:t>Protokół konieczności jest sporządzany przez Kierownika budowy, akceptowany przez Zamawiającego w formie pisemnej lub mailowej, a następnie podpisywany przez: Kierownika budowy, Inspektora nadzoru inwestorskiego oraz Wykonawcę.</w:t>
      </w:r>
    </w:p>
    <w:p w14:paraId="587F0AC0" w14:textId="77777777" w:rsidR="00232459" w:rsidRPr="00044FE0" w:rsidRDefault="00232459" w:rsidP="00232459">
      <w:pPr>
        <w:shd w:val="clear" w:color="auto" w:fill="FFFFFF"/>
        <w:spacing w:before="10" w:line="276" w:lineRule="auto"/>
        <w:ind w:left="2059" w:right="2170"/>
        <w:jc w:val="center"/>
        <w:rPr>
          <w:rFonts w:asciiTheme="minorHAnsi" w:hAnsiTheme="minorHAnsi" w:cstheme="minorHAnsi"/>
          <w:b/>
          <w:bCs/>
          <w:sz w:val="24"/>
          <w:szCs w:val="24"/>
        </w:rPr>
      </w:pPr>
    </w:p>
    <w:p w14:paraId="1CCC3A19" w14:textId="77777777" w:rsidR="00232459" w:rsidRPr="00044FE0" w:rsidRDefault="00232459" w:rsidP="00232459">
      <w:pPr>
        <w:shd w:val="clear" w:color="auto" w:fill="FFFFFF"/>
        <w:spacing w:before="10" w:line="276" w:lineRule="auto"/>
        <w:ind w:left="2059" w:right="2170"/>
        <w:jc w:val="center"/>
        <w:rPr>
          <w:rFonts w:asciiTheme="minorHAnsi" w:hAnsiTheme="minorHAnsi" w:cstheme="minorHAnsi"/>
          <w:b/>
          <w:bCs/>
          <w:sz w:val="24"/>
          <w:szCs w:val="24"/>
        </w:rPr>
      </w:pPr>
      <w:r w:rsidRPr="00044FE0">
        <w:rPr>
          <w:rFonts w:asciiTheme="minorHAnsi" w:hAnsiTheme="minorHAnsi" w:cstheme="minorHAnsi"/>
          <w:b/>
          <w:bCs/>
          <w:sz w:val="24"/>
          <w:szCs w:val="24"/>
        </w:rPr>
        <w:t>§9</w:t>
      </w:r>
    </w:p>
    <w:p w14:paraId="61DD9C75" w14:textId="77777777" w:rsidR="00232459" w:rsidRPr="00044FE0" w:rsidRDefault="00232459" w:rsidP="00232459">
      <w:pPr>
        <w:shd w:val="clear" w:color="auto" w:fill="FFFFFF"/>
        <w:spacing w:before="10" w:line="276" w:lineRule="auto"/>
        <w:ind w:left="2059" w:right="2170"/>
        <w:jc w:val="center"/>
        <w:rPr>
          <w:rFonts w:asciiTheme="minorHAnsi" w:hAnsiTheme="minorHAnsi" w:cstheme="minorHAnsi"/>
          <w:sz w:val="24"/>
          <w:szCs w:val="24"/>
        </w:rPr>
      </w:pPr>
      <w:r w:rsidRPr="00044FE0">
        <w:rPr>
          <w:rFonts w:asciiTheme="minorHAnsi" w:hAnsiTheme="minorHAnsi" w:cstheme="minorHAnsi"/>
          <w:b/>
          <w:bCs/>
          <w:sz w:val="24"/>
          <w:szCs w:val="24"/>
        </w:rPr>
        <w:t xml:space="preserve"> WARUNKI GWARANCJI I RĘKOJMII, CZYNNOŚCI SERWISOWE</w:t>
      </w:r>
    </w:p>
    <w:p w14:paraId="25A3EB23" w14:textId="41ED700A" w:rsidR="00E83289" w:rsidRPr="004F4DEE" w:rsidRDefault="00E83289" w:rsidP="006A73B4">
      <w:pPr>
        <w:numPr>
          <w:ilvl w:val="0"/>
          <w:numId w:val="17"/>
        </w:numPr>
        <w:shd w:val="clear" w:color="auto" w:fill="FFFFFF"/>
        <w:tabs>
          <w:tab w:val="left" w:pos="422"/>
        </w:tabs>
        <w:spacing w:before="5" w:line="276" w:lineRule="auto"/>
        <w:ind w:left="422" w:right="62" w:hanging="317"/>
        <w:jc w:val="both"/>
        <w:rPr>
          <w:rFonts w:asciiTheme="minorHAnsi" w:hAnsiTheme="minorHAnsi" w:cstheme="minorHAnsi"/>
          <w:color w:val="000000" w:themeColor="text1"/>
          <w:sz w:val="24"/>
          <w:szCs w:val="24"/>
        </w:rPr>
      </w:pPr>
      <w:r w:rsidRPr="004F4DEE">
        <w:rPr>
          <w:rFonts w:asciiTheme="minorHAnsi" w:hAnsiTheme="minorHAnsi" w:cstheme="minorHAnsi"/>
          <w:color w:val="000000" w:themeColor="text1"/>
          <w:sz w:val="24"/>
          <w:szCs w:val="24"/>
          <w:lang w:eastAsia="en-US"/>
        </w:rPr>
        <w:t>Zamawiającemu przysługuje rękojmia za wady na zasadach określonych w Kodeksie cywilnym w okresie 60 miesięcy od dnia podpisania Protokołu odbioru końcowego robót.</w:t>
      </w:r>
    </w:p>
    <w:p w14:paraId="0DC82A5F" w14:textId="7D4BFA76" w:rsidR="00232459" w:rsidRPr="00044FE0" w:rsidRDefault="00232459" w:rsidP="006A73B4">
      <w:pPr>
        <w:numPr>
          <w:ilvl w:val="0"/>
          <w:numId w:val="17"/>
        </w:numPr>
        <w:shd w:val="clear" w:color="auto" w:fill="FFFFFF"/>
        <w:tabs>
          <w:tab w:val="left" w:pos="422"/>
        </w:tabs>
        <w:spacing w:before="5" w:line="276" w:lineRule="auto"/>
        <w:ind w:left="422" w:right="62" w:hanging="317"/>
        <w:jc w:val="both"/>
        <w:rPr>
          <w:rFonts w:asciiTheme="minorHAnsi" w:hAnsiTheme="minorHAnsi" w:cstheme="minorHAnsi"/>
          <w:sz w:val="24"/>
          <w:szCs w:val="24"/>
        </w:rPr>
      </w:pPr>
      <w:r w:rsidRPr="00044FE0">
        <w:rPr>
          <w:rFonts w:asciiTheme="minorHAnsi" w:hAnsiTheme="minorHAnsi" w:cstheme="minorHAnsi"/>
          <w:sz w:val="24"/>
          <w:szCs w:val="24"/>
        </w:rPr>
        <w:t>Wykonawca udziela Zamawiającemu gwarancji</w:t>
      </w:r>
      <w:r w:rsidR="004949E2">
        <w:rPr>
          <w:rFonts w:asciiTheme="minorHAnsi" w:hAnsiTheme="minorHAnsi" w:cstheme="minorHAnsi"/>
          <w:sz w:val="24"/>
          <w:szCs w:val="24"/>
        </w:rPr>
        <w:t xml:space="preserve"> </w:t>
      </w:r>
      <w:r w:rsidRPr="00044FE0">
        <w:rPr>
          <w:rFonts w:asciiTheme="minorHAnsi" w:hAnsiTheme="minorHAnsi" w:cstheme="minorHAnsi"/>
          <w:sz w:val="24"/>
          <w:szCs w:val="24"/>
        </w:rPr>
        <w:t>na wykonan</w:t>
      </w:r>
      <w:r w:rsidR="00E83289" w:rsidRPr="00044FE0">
        <w:rPr>
          <w:rFonts w:asciiTheme="minorHAnsi" w:hAnsiTheme="minorHAnsi" w:cstheme="minorHAnsi"/>
          <w:sz w:val="24"/>
          <w:szCs w:val="24"/>
        </w:rPr>
        <w:t xml:space="preserve">y </w:t>
      </w:r>
      <w:r w:rsidR="00E83289" w:rsidRPr="004F4DEE">
        <w:rPr>
          <w:rFonts w:asciiTheme="minorHAnsi" w:hAnsiTheme="minorHAnsi" w:cstheme="minorHAnsi"/>
          <w:color w:val="000000" w:themeColor="text1"/>
          <w:sz w:val="24"/>
          <w:szCs w:val="24"/>
        </w:rPr>
        <w:t xml:space="preserve">Przedmiot </w:t>
      </w:r>
      <w:r w:rsidR="00E83289" w:rsidRPr="00BF44EE">
        <w:rPr>
          <w:rFonts w:asciiTheme="minorHAnsi" w:hAnsiTheme="minorHAnsi" w:cstheme="minorHAnsi"/>
          <w:color w:val="000000" w:themeColor="text1"/>
          <w:sz w:val="24"/>
          <w:szCs w:val="24"/>
        </w:rPr>
        <w:t>Umowy</w:t>
      </w:r>
      <w:r w:rsidR="00BF44EE" w:rsidRPr="00BF44EE">
        <w:rPr>
          <w:rFonts w:asciiTheme="minorHAnsi" w:hAnsiTheme="minorHAnsi" w:cstheme="minorHAnsi"/>
          <w:strike/>
          <w:color w:val="000000" w:themeColor="text1"/>
          <w:sz w:val="24"/>
          <w:szCs w:val="24"/>
        </w:rPr>
        <w:t xml:space="preserve"> </w:t>
      </w:r>
      <w:r w:rsidRPr="00BF44EE">
        <w:rPr>
          <w:rFonts w:asciiTheme="minorHAnsi" w:hAnsiTheme="minorHAnsi" w:cstheme="minorHAnsi"/>
          <w:sz w:val="24"/>
          <w:szCs w:val="24"/>
        </w:rPr>
        <w:t>na okres</w:t>
      </w:r>
      <w:r w:rsidR="00E56532">
        <w:rPr>
          <w:rFonts w:asciiTheme="minorHAnsi" w:hAnsiTheme="minorHAnsi" w:cstheme="minorHAnsi"/>
          <w:sz w:val="24"/>
          <w:szCs w:val="24"/>
        </w:rPr>
        <w:t xml:space="preserve"> </w:t>
      </w:r>
      <w:r w:rsidRPr="00BF44EE">
        <w:rPr>
          <w:rFonts w:asciiTheme="minorHAnsi" w:hAnsiTheme="minorHAnsi" w:cstheme="minorHAnsi"/>
          <w:sz w:val="24"/>
          <w:szCs w:val="24"/>
        </w:rPr>
        <w:t>….</w:t>
      </w:r>
      <w:r w:rsidRPr="00044FE0">
        <w:rPr>
          <w:rFonts w:asciiTheme="minorHAnsi" w:hAnsiTheme="minorHAnsi" w:cstheme="minorHAnsi"/>
          <w:sz w:val="24"/>
          <w:szCs w:val="24"/>
        </w:rPr>
        <w:t xml:space="preserve"> miesięcy, licząc od dnia podpisania przez Strony Protokołu odbioru końcowego robót bez zastrzeżeń.</w:t>
      </w:r>
    </w:p>
    <w:p w14:paraId="530E2746" w14:textId="77777777" w:rsidR="00232459" w:rsidRPr="00044FE0" w:rsidRDefault="00232459" w:rsidP="006A73B4">
      <w:pPr>
        <w:numPr>
          <w:ilvl w:val="0"/>
          <w:numId w:val="17"/>
        </w:numPr>
        <w:shd w:val="clear" w:color="auto" w:fill="FFFFFF"/>
        <w:tabs>
          <w:tab w:val="left" w:pos="422"/>
        </w:tabs>
        <w:spacing w:line="276" w:lineRule="auto"/>
        <w:ind w:left="422" w:hanging="317"/>
        <w:rPr>
          <w:rFonts w:asciiTheme="minorHAnsi" w:hAnsiTheme="minorHAnsi" w:cstheme="minorHAnsi"/>
          <w:sz w:val="24"/>
          <w:szCs w:val="24"/>
        </w:rPr>
      </w:pPr>
      <w:r w:rsidRPr="00044FE0">
        <w:rPr>
          <w:rFonts w:asciiTheme="minorHAnsi" w:hAnsiTheme="minorHAnsi" w:cstheme="minorHAnsi"/>
          <w:sz w:val="24"/>
          <w:szCs w:val="24"/>
        </w:rPr>
        <w:t>Terytorialny zasięg ochrony gwarancyjnej obejmuje zadanie opisane w § 1 umowy.</w:t>
      </w:r>
    </w:p>
    <w:p w14:paraId="61057B13" w14:textId="70083FC1" w:rsidR="00232459" w:rsidRPr="00044FE0" w:rsidRDefault="00232459" w:rsidP="006A73B4">
      <w:pPr>
        <w:numPr>
          <w:ilvl w:val="0"/>
          <w:numId w:val="17"/>
        </w:numPr>
        <w:shd w:val="clear" w:color="auto" w:fill="FFFFFF"/>
        <w:tabs>
          <w:tab w:val="left" w:pos="422"/>
        </w:tabs>
        <w:spacing w:line="276" w:lineRule="auto"/>
        <w:ind w:left="422" w:hanging="317"/>
        <w:jc w:val="both"/>
        <w:rPr>
          <w:rStyle w:val="normaltextrun"/>
          <w:rFonts w:asciiTheme="minorHAnsi" w:hAnsiTheme="minorHAnsi" w:cstheme="minorHAnsi"/>
          <w:color w:val="000000" w:themeColor="text1"/>
          <w:sz w:val="24"/>
          <w:szCs w:val="24"/>
        </w:rPr>
      </w:pPr>
      <w:r w:rsidRPr="00044FE0">
        <w:rPr>
          <w:rStyle w:val="normaltextrun"/>
          <w:rFonts w:asciiTheme="minorHAnsi" w:hAnsiTheme="minorHAnsi" w:cstheme="minorHAnsi"/>
          <w:color w:val="FF0000"/>
          <w:sz w:val="24"/>
          <w:szCs w:val="24"/>
        </w:rPr>
        <w:t> </w:t>
      </w:r>
      <w:r w:rsidRPr="00044FE0">
        <w:rPr>
          <w:rStyle w:val="normaltextrun"/>
          <w:rFonts w:asciiTheme="minorHAnsi" w:hAnsiTheme="minorHAnsi" w:cstheme="minorHAnsi"/>
          <w:color w:val="000000" w:themeColor="text1"/>
          <w:sz w:val="24"/>
          <w:szCs w:val="24"/>
        </w:rPr>
        <w:t xml:space="preserve">Wykonawca udziela Zamawiającemu gwarancji i rękojmi na dostarczone </w:t>
      </w:r>
      <w:r w:rsidR="00D35B05">
        <w:rPr>
          <w:rStyle w:val="normaltextrun"/>
          <w:rFonts w:asciiTheme="minorHAnsi" w:hAnsiTheme="minorHAnsi" w:cstheme="minorHAnsi"/>
          <w:color w:val="000000" w:themeColor="text1"/>
          <w:sz w:val="24"/>
          <w:szCs w:val="24"/>
        </w:rPr>
        <w:t>wyposażenie</w:t>
      </w:r>
      <w:r w:rsidRPr="00044FE0">
        <w:rPr>
          <w:rStyle w:val="normaltextrun"/>
          <w:rFonts w:asciiTheme="minorHAnsi" w:hAnsiTheme="minorHAnsi" w:cstheme="minorHAnsi"/>
          <w:color w:val="000000" w:themeColor="text1"/>
          <w:sz w:val="24"/>
          <w:szCs w:val="24"/>
        </w:rPr>
        <w:t xml:space="preserve"> na okres udzielany przez producenta </w:t>
      </w:r>
      <w:r w:rsidR="00D35B05">
        <w:rPr>
          <w:rStyle w:val="normaltextrun"/>
          <w:rFonts w:asciiTheme="minorHAnsi" w:hAnsiTheme="minorHAnsi" w:cstheme="minorHAnsi"/>
          <w:color w:val="000000" w:themeColor="text1"/>
          <w:sz w:val="24"/>
          <w:szCs w:val="24"/>
          <w:shd w:val="clear" w:color="auto" w:fill="FFFFFF"/>
        </w:rPr>
        <w:t>wyposażenia</w:t>
      </w:r>
      <w:r w:rsidRPr="00044FE0">
        <w:rPr>
          <w:rStyle w:val="normaltextrun"/>
          <w:rFonts w:asciiTheme="minorHAnsi" w:hAnsiTheme="minorHAnsi" w:cstheme="minorHAnsi"/>
          <w:color w:val="000000" w:themeColor="text1"/>
          <w:sz w:val="24"/>
          <w:szCs w:val="24"/>
        </w:rPr>
        <w:t>, licząc od dnia podpisania przez Strony Protokołu odbioru końcowego bez zastrzeżeń</w:t>
      </w:r>
    </w:p>
    <w:p w14:paraId="4468108C" w14:textId="3C93BA28" w:rsidR="00232459" w:rsidRPr="00044FE0" w:rsidRDefault="00232459" w:rsidP="006A73B4">
      <w:pPr>
        <w:numPr>
          <w:ilvl w:val="0"/>
          <w:numId w:val="17"/>
        </w:numPr>
        <w:shd w:val="clear" w:color="auto" w:fill="FFFFFF"/>
        <w:tabs>
          <w:tab w:val="left" w:pos="422"/>
        </w:tabs>
        <w:spacing w:line="276" w:lineRule="auto"/>
        <w:ind w:left="422" w:hanging="317"/>
        <w:rPr>
          <w:rFonts w:asciiTheme="minorHAnsi" w:hAnsiTheme="minorHAnsi" w:cstheme="minorHAnsi"/>
          <w:color w:val="000000"/>
          <w:sz w:val="24"/>
          <w:szCs w:val="24"/>
        </w:rPr>
      </w:pPr>
      <w:r w:rsidRPr="00044FE0">
        <w:rPr>
          <w:rFonts w:asciiTheme="minorHAnsi" w:hAnsiTheme="minorHAnsi" w:cstheme="minorHAnsi"/>
          <w:color w:val="000000"/>
          <w:sz w:val="24"/>
          <w:szCs w:val="24"/>
        </w:rPr>
        <w:t>Warunki gwarancji na roboty budowlane</w:t>
      </w:r>
      <w:r w:rsidR="000A49AE">
        <w:rPr>
          <w:rFonts w:asciiTheme="minorHAnsi" w:hAnsiTheme="minorHAnsi" w:cstheme="minorHAnsi"/>
          <w:color w:val="000000"/>
          <w:sz w:val="24"/>
          <w:szCs w:val="24"/>
        </w:rPr>
        <w:t>:</w:t>
      </w:r>
    </w:p>
    <w:p w14:paraId="674F9B7B" w14:textId="58FDD48E" w:rsidR="00232459" w:rsidRPr="00044FE0" w:rsidRDefault="00232459" w:rsidP="006A73B4">
      <w:pPr>
        <w:pStyle w:val="Akapitzlist"/>
        <w:numPr>
          <w:ilvl w:val="0"/>
          <w:numId w:val="53"/>
        </w:numPr>
        <w:shd w:val="clear" w:color="auto" w:fill="FFFFFF"/>
        <w:tabs>
          <w:tab w:val="left" w:pos="1214"/>
        </w:tabs>
        <w:spacing w:before="5" w:line="276" w:lineRule="auto"/>
        <w:jc w:val="both"/>
        <w:rPr>
          <w:rFonts w:asciiTheme="minorHAnsi" w:hAnsiTheme="minorHAnsi" w:cstheme="minorHAnsi"/>
          <w:sz w:val="24"/>
          <w:szCs w:val="24"/>
        </w:rPr>
      </w:pPr>
      <w:r w:rsidRPr="00044FE0">
        <w:rPr>
          <w:rFonts w:asciiTheme="minorHAnsi" w:hAnsiTheme="minorHAnsi" w:cstheme="minorHAnsi"/>
          <w:sz w:val="24"/>
          <w:szCs w:val="24"/>
        </w:rPr>
        <w:t xml:space="preserve">w ramach wynagrodzenia ryczałtowego Wykonawca przeprowadzi komisyjne przeglądy gwarancyjne, minimum jeden raz na 12 miesięcy oraz przeglądy techniczne (serwisowe) </w:t>
      </w:r>
      <w:r w:rsidR="0021174D" w:rsidRPr="00BF44EE">
        <w:rPr>
          <w:rFonts w:asciiTheme="minorHAnsi" w:hAnsiTheme="minorHAnsi" w:cstheme="minorHAnsi"/>
          <w:color w:val="000000" w:themeColor="text1"/>
          <w:sz w:val="24"/>
          <w:szCs w:val="24"/>
        </w:rPr>
        <w:t>wykonanych robót</w:t>
      </w:r>
      <w:r w:rsidR="00BF44EE" w:rsidRPr="00BF44EE">
        <w:rPr>
          <w:rFonts w:asciiTheme="minorHAnsi" w:hAnsiTheme="minorHAnsi" w:cstheme="minorHAnsi"/>
          <w:color w:val="000000" w:themeColor="text1"/>
          <w:sz w:val="24"/>
          <w:szCs w:val="24"/>
        </w:rPr>
        <w:t xml:space="preserve"> </w:t>
      </w:r>
      <w:r w:rsidRPr="00044FE0">
        <w:rPr>
          <w:rFonts w:asciiTheme="minorHAnsi" w:hAnsiTheme="minorHAnsi" w:cstheme="minorHAnsi"/>
          <w:sz w:val="24"/>
          <w:szCs w:val="24"/>
        </w:rPr>
        <w:t>oraz</w:t>
      </w:r>
      <w:r w:rsidR="00D1034D" w:rsidRPr="00044FE0">
        <w:rPr>
          <w:rFonts w:asciiTheme="minorHAnsi" w:hAnsiTheme="minorHAnsi" w:cstheme="minorHAnsi"/>
          <w:sz w:val="24"/>
          <w:szCs w:val="24"/>
        </w:rPr>
        <w:t xml:space="preserve"> </w:t>
      </w:r>
      <w:r w:rsidR="00D35B05">
        <w:rPr>
          <w:rStyle w:val="normaltextrun"/>
          <w:rFonts w:asciiTheme="minorHAnsi" w:hAnsiTheme="minorHAnsi" w:cstheme="minorHAnsi"/>
          <w:color w:val="000000" w:themeColor="text1"/>
          <w:sz w:val="24"/>
          <w:szCs w:val="24"/>
          <w:shd w:val="clear" w:color="auto" w:fill="FFFFFF"/>
        </w:rPr>
        <w:t>wyposażenia</w:t>
      </w:r>
      <w:r w:rsidRPr="00044FE0">
        <w:rPr>
          <w:rFonts w:asciiTheme="minorHAnsi" w:hAnsiTheme="minorHAnsi" w:cstheme="minorHAnsi"/>
          <w:sz w:val="24"/>
          <w:szCs w:val="24"/>
        </w:rPr>
        <w:t xml:space="preserve"> i instalacji z zastrzeżeniem, iż dla </w:t>
      </w:r>
      <w:r w:rsidR="00D35B05">
        <w:rPr>
          <w:rStyle w:val="normaltextrun"/>
          <w:rFonts w:asciiTheme="minorHAnsi" w:hAnsiTheme="minorHAnsi" w:cstheme="minorHAnsi"/>
          <w:color w:val="000000" w:themeColor="text1"/>
          <w:sz w:val="24"/>
          <w:szCs w:val="24"/>
          <w:shd w:val="clear" w:color="auto" w:fill="FFFFFF"/>
        </w:rPr>
        <w:t>wyposażeni</w:t>
      </w:r>
      <w:r w:rsidR="00AB4ADE">
        <w:rPr>
          <w:rStyle w:val="normaltextrun"/>
          <w:rFonts w:asciiTheme="minorHAnsi" w:hAnsiTheme="minorHAnsi" w:cstheme="minorHAnsi"/>
          <w:color w:val="000000" w:themeColor="text1"/>
          <w:sz w:val="24"/>
          <w:szCs w:val="24"/>
          <w:shd w:val="clear" w:color="auto" w:fill="FFFFFF"/>
        </w:rPr>
        <w:t>a</w:t>
      </w:r>
      <w:r w:rsidRPr="00044FE0">
        <w:rPr>
          <w:rFonts w:asciiTheme="minorHAnsi" w:hAnsiTheme="minorHAnsi" w:cstheme="minorHAnsi"/>
          <w:sz w:val="24"/>
          <w:szCs w:val="24"/>
        </w:rPr>
        <w:t xml:space="preserve"> przeglądy serwisowe i gwarancyjne odbywać się</w:t>
      </w:r>
      <w:r w:rsidR="00D1034D" w:rsidRPr="00044FE0">
        <w:rPr>
          <w:rFonts w:asciiTheme="minorHAnsi" w:hAnsiTheme="minorHAnsi" w:cstheme="minorHAnsi"/>
          <w:sz w:val="24"/>
          <w:szCs w:val="24"/>
        </w:rPr>
        <w:t xml:space="preserve"> </w:t>
      </w:r>
      <w:r w:rsidRPr="00044FE0">
        <w:rPr>
          <w:rFonts w:asciiTheme="minorHAnsi" w:hAnsiTheme="minorHAnsi" w:cstheme="minorHAnsi"/>
          <w:sz w:val="24"/>
          <w:szCs w:val="24"/>
        </w:rPr>
        <w:t>muszą nie rzadziej niż w terminach wymaganych lub zalecanych przez producenta i obejmować</w:t>
      </w:r>
      <w:r w:rsidR="00D1034D" w:rsidRPr="00044FE0">
        <w:rPr>
          <w:rFonts w:asciiTheme="minorHAnsi" w:hAnsiTheme="minorHAnsi" w:cstheme="minorHAnsi"/>
          <w:sz w:val="24"/>
          <w:szCs w:val="24"/>
        </w:rPr>
        <w:t xml:space="preserve"> </w:t>
      </w:r>
      <w:r w:rsidRPr="00044FE0">
        <w:rPr>
          <w:rFonts w:asciiTheme="minorHAnsi" w:hAnsiTheme="minorHAnsi" w:cstheme="minorHAnsi"/>
          <w:sz w:val="24"/>
          <w:szCs w:val="24"/>
        </w:rPr>
        <w:t>wymianę wszystkich części i materiałów eksploatacyjnych, wynikających z przeglądu i niezbędnych do</w:t>
      </w:r>
      <w:r w:rsidR="00D1034D" w:rsidRPr="00044FE0">
        <w:rPr>
          <w:rFonts w:asciiTheme="minorHAnsi" w:hAnsiTheme="minorHAnsi" w:cstheme="minorHAnsi"/>
          <w:sz w:val="24"/>
          <w:szCs w:val="24"/>
        </w:rPr>
        <w:t xml:space="preserve"> </w:t>
      </w:r>
      <w:r w:rsidRPr="00044FE0">
        <w:rPr>
          <w:rFonts w:asciiTheme="minorHAnsi" w:hAnsiTheme="minorHAnsi" w:cstheme="minorHAnsi"/>
          <w:sz w:val="24"/>
          <w:szCs w:val="24"/>
        </w:rPr>
        <w:t xml:space="preserve">utrzymania sprawności </w:t>
      </w:r>
      <w:r w:rsidR="00AB4ADE">
        <w:rPr>
          <w:rStyle w:val="normaltextrun"/>
          <w:rFonts w:asciiTheme="minorHAnsi" w:hAnsiTheme="minorHAnsi" w:cstheme="minorHAnsi"/>
          <w:color w:val="000000" w:themeColor="text1"/>
          <w:sz w:val="24"/>
          <w:szCs w:val="24"/>
          <w:shd w:val="clear" w:color="auto" w:fill="FFFFFF"/>
        </w:rPr>
        <w:t>wyposażenia</w:t>
      </w:r>
      <w:r w:rsidRPr="00044FE0">
        <w:rPr>
          <w:rFonts w:asciiTheme="minorHAnsi" w:hAnsiTheme="minorHAnsi" w:cstheme="minorHAnsi"/>
          <w:sz w:val="24"/>
          <w:szCs w:val="24"/>
        </w:rPr>
        <w:t>, a także ostatni przegląd w ostatnim miesiącu udzielonej gwarancji,</w:t>
      </w:r>
    </w:p>
    <w:p w14:paraId="740CA89A" w14:textId="77777777" w:rsidR="00232459" w:rsidRPr="00044FE0" w:rsidRDefault="00232459" w:rsidP="006A73B4">
      <w:pPr>
        <w:numPr>
          <w:ilvl w:val="0"/>
          <w:numId w:val="53"/>
        </w:numPr>
        <w:shd w:val="clear" w:color="auto" w:fill="FFFFFF"/>
        <w:tabs>
          <w:tab w:val="left" w:pos="1109"/>
        </w:tabs>
        <w:spacing w:line="276" w:lineRule="auto"/>
        <w:ind w:right="14"/>
        <w:jc w:val="both"/>
        <w:rPr>
          <w:rFonts w:asciiTheme="minorHAnsi" w:hAnsiTheme="minorHAnsi" w:cstheme="minorHAnsi"/>
          <w:sz w:val="24"/>
          <w:szCs w:val="24"/>
        </w:rPr>
      </w:pPr>
      <w:r w:rsidRPr="00044FE0">
        <w:rPr>
          <w:rFonts w:asciiTheme="minorHAnsi" w:hAnsiTheme="minorHAnsi" w:cstheme="minorHAnsi"/>
          <w:sz w:val="24"/>
          <w:szCs w:val="24"/>
        </w:rPr>
        <w:t>datę, godzinę i miejsce dokonania przeglądu gwarancyjnego wyznacza Zamawiający, zawiadamiając o nim Wykonawcę na piśmie, z co najmniej 7 dniowym wyprzedzeniem,</w:t>
      </w:r>
    </w:p>
    <w:p w14:paraId="2145C24F" w14:textId="77777777" w:rsidR="00232459" w:rsidRPr="00044FE0" w:rsidRDefault="00232459" w:rsidP="006A73B4">
      <w:pPr>
        <w:numPr>
          <w:ilvl w:val="0"/>
          <w:numId w:val="53"/>
        </w:numPr>
        <w:shd w:val="clear" w:color="auto" w:fill="FFFFFF"/>
        <w:tabs>
          <w:tab w:val="left" w:pos="1109"/>
        </w:tabs>
        <w:spacing w:before="10" w:line="276" w:lineRule="auto"/>
        <w:ind w:right="24"/>
        <w:jc w:val="both"/>
        <w:rPr>
          <w:rFonts w:asciiTheme="minorHAnsi" w:hAnsiTheme="minorHAnsi" w:cstheme="minorHAnsi"/>
          <w:sz w:val="24"/>
          <w:szCs w:val="24"/>
        </w:rPr>
      </w:pPr>
      <w:r w:rsidRPr="00044FE0">
        <w:rPr>
          <w:rFonts w:asciiTheme="minorHAnsi" w:hAnsiTheme="minorHAnsi" w:cstheme="minorHAnsi"/>
          <w:sz w:val="24"/>
          <w:szCs w:val="24"/>
        </w:rPr>
        <w:t>z każdego przeglądu gwarancyjnego sporządzany będzie Protokół Przeglądu Gwarancyjnego, w dwóch egzemplarzach, po jednym dla Zamawiającego i dla Wykonawcy.</w:t>
      </w:r>
    </w:p>
    <w:p w14:paraId="58EDE4AF" w14:textId="4C14956E" w:rsidR="000A49AE" w:rsidRPr="000A49AE" w:rsidRDefault="00232459" w:rsidP="006A73B4">
      <w:pPr>
        <w:numPr>
          <w:ilvl w:val="0"/>
          <w:numId w:val="53"/>
        </w:numPr>
        <w:shd w:val="clear" w:color="auto" w:fill="FFFFFF"/>
        <w:tabs>
          <w:tab w:val="left" w:pos="1109"/>
        </w:tabs>
        <w:spacing w:line="276" w:lineRule="auto"/>
        <w:ind w:right="43"/>
        <w:jc w:val="both"/>
        <w:rPr>
          <w:rFonts w:asciiTheme="minorHAnsi" w:hAnsiTheme="minorHAnsi" w:cstheme="minorHAnsi"/>
          <w:sz w:val="24"/>
          <w:szCs w:val="24"/>
        </w:rPr>
      </w:pPr>
      <w:r w:rsidRPr="00044FE0">
        <w:rPr>
          <w:rFonts w:asciiTheme="minorHAnsi" w:hAnsiTheme="minorHAnsi" w:cstheme="minorHAnsi"/>
          <w:sz w:val="24"/>
          <w:szCs w:val="24"/>
        </w:rPr>
        <w:t xml:space="preserve">w przypadku nieobecności przedstawiciela Wykonawcy w terminie, wyznaczonym zgodnie z pkt. </w:t>
      </w:r>
      <w:r w:rsidR="00D1034D" w:rsidRPr="00044FE0">
        <w:rPr>
          <w:rFonts w:asciiTheme="minorHAnsi" w:hAnsiTheme="minorHAnsi" w:cstheme="minorHAnsi"/>
          <w:sz w:val="24"/>
          <w:szCs w:val="24"/>
        </w:rPr>
        <w:t>2</w:t>
      </w:r>
      <w:r w:rsidRPr="00044FE0">
        <w:rPr>
          <w:rFonts w:asciiTheme="minorHAnsi" w:hAnsiTheme="minorHAnsi" w:cstheme="minorHAnsi"/>
          <w:sz w:val="24"/>
          <w:szCs w:val="24"/>
        </w:rPr>
        <w:t xml:space="preserve">), Zamawiający jest uprawniony do samodzielnego sporządzenia Protokołu Przeglądu </w:t>
      </w:r>
      <w:r w:rsidRPr="00044FE0">
        <w:rPr>
          <w:rFonts w:asciiTheme="minorHAnsi" w:hAnsiTheme="minorHAnsi" w:cstheme="minorHAnsi"/>
          <w:sz w:val="24"/>
          <w:szCs w:val="24"/>
        </w:rPr>
        <w:lastRenderedPageBreak/>
        <w:t>Gwarancyjnego. W takiej sytuacji Zamawiający niezwłocznie przesyła Wykonawcy jeden egzemplarz Protokołu Przeglądu Gwarancyjnego.</w:t>
      </w:r>
    </w:p>
    <w:p w14:paraId="396AFF64" w14:textId="77777777" w:rsidR="000A49AE" w:rsidRPr="0041497A" w:rsidRDefault="000A49AE" w:rsidP="006A73B4">
      <w:pPr>
        <w:numPr>
          <w:ilvl w:val="0"/>
          <w:numId w:val="53"/>
        </w:numPr>
        <w:shd w:val="clear" w:color="auto" w:fill="FFFFFF"/>
        <w:tabs>
          <w:tab w:val="left" w:pos="1109"/>
        </w:tabs>
        <w:spacing w:line="276" w:lineRule="auto"/>
        <w:ind w:right="43"/>
        <w:jc w:val="both"/>
        <w:rPr>
          <w:rFonts w:asciiTheme="minorHAnsi" w:hAnsiTheme="minorHAnsi" w:cstheme="minorHAnsi"/>
          <w:color w:val="000000" w:themeColor="text1"/>
          <w:sz w:val="24"/>
          <w:szCs w:val="24"/>
        </w:rPr>
      </w:pPr>
      <w:r w:rsidRPr="0041497A">
        <w:rPr>
          <w:rFonts w:asciiTheme="minorHAnsi" w:hAnsiTheme="minorHAnsi" w:cstheme="minorHAnsi"/>
          <w:color w:val="000000" w:themeColor="text1"/>
          <w:sz w:val="24"/>
          <w:szCs w:val="24"/>
        </w:rPr>
        <w:t>W przypadku wykrycia wady w robotach wykonanych przez Wykonawcę, Zamawiający zobowiązany jest do niezwłocznego poinformowania o tym fakcie Wykonawcy. Informacja powinna zawierać opis wady oraz wezwanie do jej usunięcia.</w:t>
      </w:r>
    </w:p>
    <w:p w14:paraId="58D475CB" w14:textId="77777777" w:rsidR="000A49AE" w:rsidRPr="0041497A" w:rsidRDefault="000A49AE" w:rsidP="006A73B4">
      <w:pPr>
        <w:numPr>
          <w:ilvl w:val="0"/>
          <w:numId w:val="53"/>
        </w:numPr>
        <w:shd w:val="clear" w:color="auto" w:fill="FFFFFF"/>
        <w:tabs>
          <w:tab w:val="left" w:pos="1109"/>
        </w:tabs>
        <w:spacing w:line="276" w:lineRule="auto"/>
        <w:ind w:right="43"/>
        <w:jc w:val="both"/>
        <w:rPr>
          <w:rFonts w:asciiTheme="minorHAnsi" w:hAnsiTheme="minorHAnsi" w:cstheme="minorHAnsi"/>
          <w:color w:val="000000" w:themeColor="text1"/>
          <w:sz w:val="24"/>
          <w:szCs w:val="24"/>
        </w:rPr>
      </w:pPr>
      <w:r w:rsidRPr="0041497A">
        <w:rPr>
          <w:rFonts w:asciiTheme="minorHAnsi" w:hAnsiTheme="minorHAnsi" w:cstheme="minorHAnsi"/>
          <w:color w:val="000000" w:themeColor="text1"/>
          <w:sz w:val="24"/>
          <w:szCs w:val="24"/>
        </w:rPr>
        <w:t>W związku z ujawnieniem się wad, Zamawiającemu przysługuje uprawnienie do żądania jej usunięcia. Ilekroć w dalszych postanowieniach jest mowa o „usunięciu wady” należy przez to rozumieć również wymianę rzeczy objętej przedmiotem gwarancji na wolną od wad.</w:t>
      </w:r>
    </w:p>
    <w:p w14:paraId="69B7DE1C" w14:textId="77777777" w:rsidR="000A49AE" w:rsidRPr="0041497A" w:rsidRDefault="000A49AE" w:rsidP="006A73B4">
      <w:pPr>
        <w:numPr>
          <w:ilvl w:val="0"/>
          <w:numId w:val="53"/>
        </w:numPr>
        <w:shd w:val="clear" w:color="auto" w:fill="FFFFFF"/>
        <w:tabs>
          <w:tab w:val="left" w:pos="1109"/>
        </w:tabs>
        <w:spacing w:line="276" w:lineRule="auto"/>
        <w:ind w:right="43"/>
        <w:jc w:val="both"/>
        <w:rPr>
          <w:rFonts w:asciiTheme="minorHAnsi" w:hAnsiTheme="minorHAnsi" w:cstheme="minorHAnsi"/>
          <w:color w:val="000000" w:themeColor="text1"/>
          <w:sz w:val="24"/>
          <w:szCs w:val="24"/>
        </w:rPr>
      </w:pPr>
      <w:r w:rsidRPr="0041497A">
        <w:rPr>
          <w:rFonts w:asciiTheme="minorHAnsi" w:hAnsiTheme="minorHAnsi" w:cstheme="minorHAnsi"/>
          <w:color w:val="000000" w:themeColor="text1"/>
          <w:sz w:val="24"/>
          <w:szCs w:val="24"/>
        </w:rPr>
        <w:t>Wykonawca zobowiązany jest do usunięcia wady w terminie do 21 dni od otrzymania informacji od Zamawiającego. W przypadku, gdy wada znacznie utrudnia lub uniemożliwia użytkowanie obiektu, Wykonawca zobowiązany jest do natychmiastowego jej usunięcia, jednak w terminie nie dłuższym  niż 3 dni od otrzymania informacji.</w:t>
      </w:r>
    </w:p>
    <w:p w14:paraId="4DD0D18E" w14:textId="18B8A8CC" w:rsidR="000A49AE" w:rsidRPr="0041497A" w:rsidRDefault="000A49AE" w:rsidP="006A73B4">
      <w:pPr>
        <w:numPr>
          <w:ilvl w:val="0"/>
          <w:numId w:val="53"/>
        </w:numPr>
        <w:shd w:val="clear" w:color="auto" w:fill="FFFFFF"/>
        <w:tabs>
          <w:tab w:val="left" w:pos="1109"/>
        </w:tabs>
        <w:spacing w:line="276" w:lineRule="auto"/>
        <w:ind w:right="43"/>
        <w:jc w:val="both"/>
        <w:rPr>
          <w:rFonts w:asciiTheme="minorHAnsi" w:hAnsiTheme="minorHAnsi" w:cstheme="minorHAnsi"/>
          <w:color w:val="000000" w:themeColor="text1"/>
          <w:sz w:val="24"/>
          <w:szCs w:val="24"/>
        </w:rPr>
      </w:pPr>
      <w:r w:rsidRPr="0041497A">
        <w:rPr>
          <w:rFonts w:asciiTheme="minorHAnsi" w:hAnsiTheme="minorHAnsi" w:cstheme="minorHAnsi"/>
          <w:color w:val="000000" w:themeColor="text1"/>
          <w:sz w:val="24"/>
          <w:szCs w:val="24"/>
        </w:rPr>
        <w:t xml:space="preserve">W przypadku, gdy wady nie da się usunąć w terminie wskazanym w </w:t>
      </w:r>
      <w:r w:rsidR="005A256D">
        <w:rPr>
          <w:rFonts w:asciiTheme="minorHAnsi" w:hAnsiTheme="minorHAnsi" w:cstheme="minorHAnsi"/>
          <w:color w:val="000000" w:themeColor="text1"/>
          <w:sz w:val="24"/>
          <w:szCs w:val="24"/>
        </w:rPr>
        <w:t>pkt. 5</w:t>
      </w:r>
      <w:r w:rsidRPr="0041497A">
        <w:rPr>
          <w:rFonts w:asciiTheme="minorHAnsi" w:hAnsiTheme="minorHAnsi" w:cstheme="minorHAnsi"/>
          <w:color w:val="000000" w:themeColor="text1"/>
          <w:sz w:val="24"/>
          <w:szCs w:val="24"/>
        </w:rPr>
        <w:t>, Wykonawca może zwrócić się do Zamawiającego z wnioskiem w formie pisemnej o przedłużenie terminu. Wniosek powinien zawierać uzasadnienie oraz wskazywać termin usunięcia wady.</w:t>
      </w:r>
    </w:p>
    <w:p w14:paraId="23F948AF" w14:textId="4174A5EC" w:rsidR="000A49AE" w:rsidRPr="0041497A" w:rsidRDefault="000A49AE" w:rsidP="006A73B4">
      <w:pPr>
        <w:numPr>
          <w:ilvl w:val="0"/>
          <w:numId w:val="53"/>
        </w:numPr>
        <w:shd w:val="clear" w:color="auto" w:fill="FFFFFF"/>
        <w:tabs>
          <w:tab w:val="left" w:pos="1109"/>
        </w:tabs>
        <w:spacing w:line="276" w:lineRule="auto"/>
        <w:ind w:right="43"/>
        <w:jc w:val="both"/>
        <w:rPr>
          <w:rFonts w:asciiTheme="minorHAnsi" w:hAnsiTheme="minorHAnsi" w:cstheme="minorHAnsi"/>
          <w:color w:val="000000" w:themeColor="text1"/>
          <w:sz w:val="24"/>
          <w:szCs w:val="24"/>
        </w:rPr>
      </w:pPr>
      <w:r w:rsidRPr="0041497A">
        <w:rPr>
          <w:rFonts w:asciiTheme="minorHAnsi" w:hAnsiTheme="minorHAnsi" w:cstheme="minorHAnsi"/>
          <w:color w:val="000000" w:themeColor="text1"/>
          <w:sz w:val="24"/>
          <w:szCs w:val="24"/>
        </w:rPr>
        <w:t>Niezwłocznie po usunięciu wady Wykonawca informuje o tym fakcie Zamawiającego, który najpóźniej w terminie 7 dni potwierdzi ich usunięcie.</w:t>
      </w:r>
    </w:p>
    <w:p w14:paraId="110ADB23" w14:textId="62C7993F" w:rsidR="00232459" w:rsidRPr="00986CB0" w:rsidRDefault="00232459" w:rsidP="006A73B4">
      <w:pPr>
        <w:numPr>
          <w:ilvl w:val="0"/>
          <w:numId w:val="17"/>
        </w:numPr>
        <w:shd w:val="clear" w:color="auto" w:fill="FFFFFF"/>
        <w:tabs>
          <w:tab w:val="left" w:pos="696"/>
        </w:tabs>
        <w:spacing w:line="276" w:lineRule="auto"/>
        <w:ind w:left="284" w:hanging="284"/>
        <w:rPr>
          <w:rFonts w:asciiTheme="minorHAnsi" w:hAnsiTheme="minorHAnsi" w:cstheme="minorHAnsi"/>
          <w:sz w:val="24"/>
          <w:szCs w:val="24"/>
        </w:rPr>
      </w:pPr>
      <w:r w:rsidRPr="00044FE0">
        <w:rPr>
          <w:rFonts w:asciiTheme="minorHAnsi" w:hAnsiTheme="minorHAnsi" w:cstheme="minorHAnsi"/>
          <w:sz w:val="24"/>
          <w:szCs w:val="24"/>
        </w:rPr>
        <w:t xml:space="preserve"> </w:t>
      </w:r>
      <w:r w:rsidRPr="00986CB0">
        <w:rPr>
          <w:rStyle w:val="normaltextrun"/>
          <w:rFonts w:asciiTheme="minorHAnsi" w:hAnsiTheme="minorHAnsi" w:cstheme="minorHAnsi"/>
          <w:sz w:val="24"/>
          <w:szCs w:val="24"/>
        </w:rPr>
        <w:t xml:space="preserve">Warunki gwarancji na pozostałe </w:t>
      </w:r>
      <w:r w:rsidR="00AB4ADE">
        <w:rPr>
          <w:rStyle w:val="normaltextrun"/>
          <w:rFonts w:asciiTheme="minorHAnsi" w:hAnsiTheme="minorHAnsi" w:cstheme="minorHAnsi"/>
          <w:color w:val="000000" w:themeColor="text1"/>
          <w:sz w:val="24"/>
          <w:szCs w:val="24"/>
          <w:shd w:val="clear" w:color="auto" w:fill="FFFFFF"/>
        </w:rPr>
        <w:t>wyposażenie</w:t>
      </w:r>
      <w:r w:rsidRPr="00986CB0">
        <w:rPr>
          <w:rStyle w:val="normaltextrun"/>
          <w:rFonts w:asciiTheme="minorHAnsi" w:hAnsiTheme="minorHAnsi" w:cstheme="minorHAnsi"/>
          <w:sz w:val="24"/>
          <w:szCs w:val="24"/>
        </w:rPr>
        <w:t>:</w:t>
      </w:r>
      <w:r w:rsidRPr="00986CB0">
        <w:rPr>
          <w:rStyle w:val="eop"/>
          <w:rFonts w:asciiTheme="minorHAnsi" w:hAnsiTheme="minorHAnsi" w:cstheme="minorHAnsi"/>
          <w:sz w:val="24"/>
          <w:szCs w:val="24"/>
        </w:rPr>
        <w:t> </w:t>
      </w:r>
    </w:p>
    <w:p w14:paraId="68858649" w14:textId="3B9641D4" w:rsidR="00232459" w:rsidRPr="00986CB0" w:rsidRDefault="00232459" w:rsidP="006A73B4">
      <w:pPr>
        <w:pStyle w:val="paragraph"/>
        <w:numPr>
          <w:ilvl w:val="0"/>
          <w:numId w:val="54"/>
        </w:numPr>
        <w:shd w:val="clear" w:color="auto" w:fill="FFFFFF"/>
        <w:spacing w:before="0" w:beforeAutospacing="0" w:after="0" w:afterAutospacing="0" w:line="276" w:lineRule="auto"/>
        <w:ind w:left="709" w:hanging="283"/>
        <w:jc w:val="both"/>
        <w:textAlignment w:val="baseline"/>
        <w:rPr>
          <w:rFonts w:asciiTheme="minorHAnsi" w:hAnsiTheme="minorHAnsi" w:cstheme="minorHAnsi"/>
          <w:color w:val="00000A"/>
        </w:rPr>
      </w:pPr>
      <w:r w:rsidRPr="00986CB0">
        <w:rPr>
          <w:rStyle w:val="normaltextrun"/>
          <w:rFonts w:asciiTheme="minorHAnsi" w:hAnsiTheme="minorHAnsi" w:cstheme="minorHAnsi"/>
        </w:rPr>
        <w:t xml:space="preserve">wykonawca udziela Zamawiającemu gwarancji jakości na całość dostarczanego </w:t>
      </w:r>
      <w:r w:rsidR="00AB4ADE">
        <w:rPr>
          <w:rStyle w:val="normaltextrun"/>
          <w:rFonts w:asciiTheme="minorHAnsi" w:hAnsiTheme="minorHAnsi" w:cstheme="minorHAnsi"/>
          <w:color w:val="000000" w:themeColor="text1"/>
          <w:shd w:val="clear" w:color="auto" w:fill="FFFFFF"/>
        </w:rPr>
        <w:t>wyposażenia</w:t>
      </w:r>
      <w:r w:rsidRPr="00986CB0">
        <w:rPr>
          <w:rStyle w:val="normaltextrun"/>
          <w:rFonts w:asciiTheme="minorHAnsi" w:hAnsiTheme="minorHAnsi" w:cstheme="minorHAnsi"/>
        </w:rPr>
        <w:t>, jak i indywidualne elementy wchodzące w jego skład. Koszty obsługi gwarancyjnej ponosi Wykonawca. Gwarancja obejmuje wszystkie koszty związane z usunięciem wady fizycznej sprzętu lub związane z dostarczeniem rzeczy wolnej od wad.</w:t>
      </w:r>
      <w:r w:rsidRPr="00986CB0">
        <w:rPr>
          <w:rStyle w:val="eop"/>
          <w:rFonts w:asciiTheme="minorHAnsi" w:hAnsiTheme="minorHAnsi" w:cstheme="minorHAnsi"/>
        </w:rPr>
        <w:t> </w:t>
      </w:r>
    </w:p>
    <w:p w14:paraId="657D7DAD" w14:textId="77777777" w:rsidR="00232459" w:rsidRPr="00986CB0" w:rsidRDefault="00232459" w:rsidP="006A73B4">
      <w:pPr>
        <w:pStyle w:val="paragraph"/>
        <w:numPr>
          <w:ilvl w:val="0"/>
          <w:numId w:val="54"/>
        </w:numPr>
        <w:shd w:val="clear" w:color="auto" w:fill="FFFFFF"/>
        <w:spacing w:before="0" w:beforeAutospacing="0" w:after="0" w:afterAutospacing="0" w:line="276" w:lineRule="auto"/>
        <w:ind w:left="709" w:hanging="283"/>
        <w:jc w:val="both"/>
        <w:textAlignment w:val="baseline"/>
        <w:rPr>
          <w:rFonts w:asciiTheme="minorHAnsi" w:hAnsiTheme="minorHAnsi" w:cstheme="minorHAnsi"/>
          <w:color w:val="00000A"/>
        </w:rPr>
      </w:pPr>
      <w:r w:rsidRPr="00986CB0">
        <w:rPr>
          <w:rStyle w:val="normaltextrun"/>
          <w:rFonts w:asciiTheme="minorHAnsi" w:hAnsiTheme="minorHAnsi" w:cstheme="minorHAnsi"/>
        </w:rPr>
        <w:t>okres gwarancji jakości biegnie dla każdego wyrobu z osobna z chwilą jego dostarczenia   Zamawiającemu; </w:t>
      </w:r>
      <w:r w:rsidRPr="00986CB0">
        <w:rPr>
          <w:rStyle w:val="eop"/>
          <w:rFonts w:asciiTheme="minorHAnsi" w:hAnsiTheme="minorHAnsi" w:cstheme="minorHAnsi"/>
        </w:rPr>
        <w:t> </w:t>
      </w:r>
    </w:p>
    <w:p w14:paraId="1A4B49EA" w14:textId="77777777" w:rsidR="00232459" w:rsidRPr="00986CB0" w:rsidRDefault="00232459" w:rsidP="006A73B4">
      <w:pPr>
        <w:pStyle w:val="paragraph"/>
        <w:numPr>
          <w:ilvl w:val="0"/>
          <w:numId w:val="54"/>
        </w:numPr>
        <w:shd w:val="clear" w:color="auto" w:fill="FFFFFF"/>
        <w:spacing w:before="0" w:beforeAutospacing="0" w:after="0" w:afterAutospacing="0" w:line="276" w:lineRule="auto"/>
        <w:ind w:left="709" w:hanging="283"/>
        <w:jc w:val="both"/>
        <w:textAlignment w:val="baseline"/>
        <w:rPr>
          <w:rFonts w:asciiTheme="minorHAnsi" w:hAnsiTheme="minorHAnsi" w:cstheme="minorHAnsi"/>
          <w:color w:val="00000A"/>
        </w:rPr>
      </w:pPr>
      <w:r w:rsidRPr="00986CB0">
        <w:rPr>
          <w:rStyle w:val="normaltextrun"/>
          <w:rFonts w:asciiTheme="minorHAnsi" w:hAnsiTheme="minorHAnsi" w:cstheme="minorHAnsi"/>
        </w:rPr>
        <w:t> wykonawca oświadcza, że w czasie trwania gwarancji będzie wykonywał (on lub jego podwykonawca) także czynności serwisowe, przeglądy okresowe oraz kalibracje sprzętu i wyposażenia zgodnie z zaleceniami producenta;</w:t>
      </w:r>
      <w:r w:rsidRPr="00986CB0">
        <w:rPr>
          <w:rStyle w:val="eop"/>
          <w:rFonts w:asciiTheme="minorHAnsi" w:hAnsiTheme="minorHAnsi" w:cstheme="minorHAnsi"/>
        </w:rPr>
        <w:t> </w:t>
      </w:r>
    </w:p>
    <w:p w14:paraId="555F5758" w14:textId="66FC05B7" w:rsidR="00232459" w:rsidRPr="00986CB0" w:rsidRDefault="00232459" w:rsidP="006A73B4">
      <w:pPr>
        <w:pStyle w:val="paragraph"/>
        <w:numPr>
          <w:ilvl w:val="0"/>
          <w:numId w:val="54"/>
        </w:numPr>
        <w:shd w:val="clear" w:color="auto" w:fill="FFFFFF"/>
        <w:spacing w:before="0" w:beforeAutospacing="0" w:after="0" w:afterAutospacing="0" w:line="276" w:lineRule="auto"/>
        <w:ind w:left="709" w:hanging="283"/>
        <w:jc w:val="both"/>
        <w:textAlignment w:val="baseline"/>
        <w:rPr>
          <w:rFonts w:asciiTheme="minorHAnsi" w:hAnsiTheme="minorHAnsi" w:cstheme="minorHAnsi"/>
          <w:color w:val="00000A"/>
        </w:rPr>
      </w:pPr>
      <w:r w:rsidRPr="00986CB0">
        <w:rPr>
          <w:rStyle w:val="normaltextrun"/>
          <w:rFonts w:asciiTheme="minorHAnsi" w:hAnsiTheme="minorHAnsi" w:cstheme="minorHAnsi"/>
        </w:rPr>
        <w:t xml:space="preserve"> w ramach gwarancji Wykonawca lub podwykonawca na swój koszt zapewni części niezbędne do wymiany w czasie napraw i przeglądów, w tym części </w:t>
      </w:r>
      <w:r w:rsidR="00AB4ADE">
        <w:rPr>
          <w:rStyle w:val="normaltextrun"/>
          <w:rFonts w:asciiTheme="minorHAnsi" w:hAnsiTheme="minorHAnsi" w:cstheme="minorHAnsi"/>
          <w:color w:val="000000" w:themeColor="text1"/>
          <w:shd w:val="clear" w:color="auto" w:fill="FFFFFF"/>
        </w:rPr>
        <w:t>wyposażeni</w:t>
      </w:r>
      <w:r w:rsidRPr="00986CB0">
        <w:rPr>
          <w:rStyle w:val="normaltextrun"/>
          <w:rFonts w:asciiTheme="minorHAnsi" w:hAnsiTheme="minorHAnsi" w:cstheme="minorHAnsi"/>
        </w:rPr>
        <w:t>a podlegające zużyciu w wyniku normalnej eksploatacji,</w:t>
      </w:r>
    </w:p>
    <w:p w14:paraId="45A6B3CB" w14:textId="77777777" w:rsidR="00232459" w:rsidRPr="00986CB0" w:rsidRDefault="00232459" w:rsidP="006A73B4">
      <w:pPr>
        <w:pStyle w:val="paragraph"/>
        <w:numPr>
          <w:ilvl w:val="0"/>
          <w:numId w:val="54"/>
        </w:numPr>
        <w:shd w:val="clear" w:color="auto" w:fill="FFFFFF"/>
        <w:spacing w:before="0" w:beforeAutospacing="0" w:after="0" w:afterAutospacing="0" w:line="276" w:lineRule="auto"/>
        <w:ind w:left="709" w:hanging="283"/>
        <w:jc w:val="both"/>
        <w:textAlignment w:val="baseline"/>
        <w:rPr>
          <w:rFonts w:asciiTheme="minorHAnsi" w:hAnsiTheme="minorHAnsi" w:cstheme="minorHAnsi"/>
          <w:color w:val="00000A"/>
        </w:rPr>
      </w:pPr>
      <w:r w:rsidRPr="00986CB0">
        <w:rPr>
          <w:rStyle w:val="normaltextrun"/>
          <w:rFonts w:asciiTheme="minorHAnsi" w:hAnsiTheme="minorHAnsi" w:cstheme="minorHAnsi"/>
        </w:rPr>
        <w:t> naprawy gwarancyjne będą wykonywane w terminie nie dłuższym niż 14 dni roboczych.</w:t>
      </w:r>
      <w:r w:rsidRPr="00986CB0">
        <w:rPr>
          <w:rStyle w:val="eop"/>
          <w:rFonts w:asciiTheme="minorHAnsi" w:hAnsiTheme="minorHAnsi" w:cstheme="minorHAnsi"/>
        </w:rPr>
        <w:t> </w:t>
      </w:r>
    </w:p>
    <w:p w14:paraId="274C5102" w14:textId="77777777" w:rsidR="00232459" w:rsidRPr="00986CB0" w:rsidRDefault="00232459" w:rsidP="006A73B4">
      <w:pPr>
        <w:pStyle w:val="paragraph"/>
        <w:numPr>
          <w:ilvl w:val="0"/>
          <w:numId w:val="54"/>
        </w:numPr>
        <w:shd w:val="clear" w:color="auto" w:fill="FFFFFF"/>
        <w:spacing w:before="0" w:beforeAutospacing="0" w:after="0" w:afterAutospacing="0" w:line="276" w:lineRule="auto"/>
        <w:ind w:left="709" w:hanging="283"/>
        <w:jc w:val="both"/>
        <w:textAlignment w:val="baseline"/>
        <w:rPr>
          <w:rFonts w:asciiTheme="minorHAnsi" w:hAnsiTheme="minorHAnsi" w:cstheme="minorHAnsi"/>
          <w:color w:val="00000A"/>
        </w:rPr>
      </w:pPr>
      <w:r w:rsidRPr="00986CB0">
        <w:rPr>
          <w:rStyle w:val="normaltextrun"/>
          <w:rFonts w:asciiTheme="minorHAnsi" w:hAnsiTheme="minorHAnsi" w:cstheme="minorHAnsi"/>
        </w:rPr>
        <w:t>okres gwarancji ulega przedłużeniu o czas wyłączenia wyposażenia lub sprzętu z eksploatacji. Jako czas niesprawności uznaje się okres licząc od dnia następnego od daty przyjęcia zgłoszenia usterki, awarii lub wady do daty przywrócenia jego pełnej sprawności.</w:t>
      </w:r>
      <w:r w:rsidRPr="00986CB0">
        <w:rPr>
          <w:rStyle w:val="eop"/>
          <w:rFonts w:asciiTheme="minorHAnsi" w:hAnsiTheme="minorHAnsi" w:cstheme="minorHAnsi"/>
        </w:rPr>
        <w:t> </w:t>
      </w:r>
    </w:p>
    <w:p w14:paraId="35CC8089" w14:textId="77777777" w:rsidR="00232459" w:rsidRPr="00986CB0" w:rsidRDefault="00232459" w:rsidP="006A73B4">
      <w:pPr>
        <w:pStyle w:val="paragraph"/>
        <w:numPr>
          <w:ilvl w:val="0"/>
          <w:numId w:val="54"/>
        </w:numPr>
        <w:shd w:val="clear" w:color="auto" w:fill="FFFFFF"/>
        <w:spacing w:before="0" w:beforeAutospacing="0" w:after="0" w:afterAutospacing="0" w:line="276" w:lineRule="auto"/>
        <w:ind w:left="709" w:hanging="283"/>
        <w:jc w:val="both"/>
        <w:textAlignment w:val="baseline"/>
        <w:rPr>
          <w:rFonts w:asciiTheme="minorHAnsi" w:hAnsiTheme="minorHAnsi" w:cstheme="minorHAnsi"/>
          <w:color w:val="00000A"/>
        </w:rPr>
      </w:pPr>
      <w:r w:rsidRPr="00986CB0">
        <w:rPr>
          <w:rStyle w:val="normaltextrun"/>
          <w:rFonts w:asciiTheme="minorHAnsi" w:hAnsiTheme="minorHAnsi" w:cstheme="minorHAnsi"/>
        </w:rPr>
        <w:t>  naprawy, jeżeli usługi gwarancyjnej ze względów technicznych nie będzie można wykonać </w:t>
      </w:r>
      <w:r w:rsidRPr="00986CB0">
        <w:rPr>
          <w:rStyle w:val="eop"/>
          <w:rFonts w:asciiTheme="minorHAnsi" w:hAnsiTheme="minorHAnsi" w:cstheme="minorHAnsi"/>
        </w:rPr>
        <w:t> </w:t>
      </w:r>
    </w:p>
    <w:p w14:paraId="20B8667F" w14:textId="7C72E73E" w:rsidR="00232459" w:rsidRPr="00986CB0" w:rsidRDefault="00D1034D" w:rsidP="00E53297">
      <w:pPr>
        <w:pStyle w:val="paragraph"/>
        <w:shd w:val="clear" w:color="auto" w:fill="FFFFFF"/>
        <w:spacing w:before="0" w:beforeAutospacing="0" w:after="0" w:afterAutospacing="0" w:line="276" w:lineRule="auto"/>
        <w:ind w:left="709" w:right="30" w:hanging="283"/>
        <w:jc w:val="both"/>
        <w:textAlignment w:val="baseline"/>
        <w:rPr>
          <w:rStyle w:val="normaltextrun"/>
          <w:rFonts w:asciiTheme="minorHAnsi" w:hAnsiTheme="minorHAnsi" w:cstheme="minorHAnsi"/>
        </w:rPr>
      </w:pPr>
      <w:r w:rsidRPr="00986CB0">
        <w:rPr>
          <w:rStyle w:val="normaltextrun"/>
          <w:rFonts w:asciiTheme="minorHAnsi" w:hAnsiTheme="minorHAnsi" w:cstheme="minorHAnsi"/>
        </w:rPr>
        <w:t xml:space="preserve">8) </w:t>
      </w:r>
      <w:r w:rsidR="00232459" w:rsidRPr="00986CB0">
        <w:rPr>
          <w:rStyle w:val="normaltextrun"/>
          <w:rFonts w:asciiTheme="minorHAnsi" w:hAnsiTheme="minorHAnsi" w:cstheme="minorHAnsi"/>
        </w:rPr>
        <w:t>w siedzibie Zamawiającego, Wykonawca na swój koszt odbierze, a po wykonanej usłudze dostarczy do siedziby Zamawiającego naprawiany lub serwisowany przedmiot umowy.</w:t>
      </w:r>
    </w:p>
    <w:p w14:paraId="5D40D1EE" w14:textId="085769C2" w:rsidR="00232459" w:rsidRPr="00044FE0" w:rsidRDefault="00232459" w:rsidP="006A73B4">
      <w:pPr>
        <w:numPr>
          <w:ilvl w:val="1"/>
          <w:numId w:val="48"/>
        </w:numPr>
        <w:shd w:val="clear" w:color="auto" w:fill="FFFFFF"/>
        <w:tabs>
          <w:tab w:val="left" w:pos="394"/>
        </w:tabs>
        <w:spacing w:before="5" w:line="276" w:lineRule="auto"/>
        <w:ind w:left="426" w:right="10" w:hanging="426"/>
        <w:jc w:val="both"/>
        <w:rPr>
          <w:rFonts w:asciiTheme="minorHAnsi" w:hAnsiTheme="minorHAnsi" w:cstheme="minorHAnsi"/>
          <w:sz w:val="24"/>
          <w:szCs w:val="24"/>
        </w:rPr>
      </w:pPr>
      <w:r w:rsidRPr="00044FE0">
        <w:rPr>
          <w:rFonts w:asciiTheme="minorHAnsi" w:hAnsiTheme="minorHAnsi" w:cstheme="minorHAnsi"/>
          <w:sz w:val="24"/>
          <w:szCs w:val="24"/>
        </w:rPr>
        <w:t>Pomimo wygaśnięcia gwarancji, Wykonawca zobowiązany jest usunąć wady, które zostały zgłoszone przez Zamawiającego w okresie trwania gwarancji.</w:t>
      </w:r>
    </w:p>
    <w:p w14:paraId="1AC27ADB" w14:textId="77777777" w:rsidR="00232459" w:rsidRPr="00044FE0" w:rsidRDefault="00232459" w:rsidP="006A73B4">
      <w:pPr>
        <w:numPr>
          <w:ilvl w:val="1"/>
          <w:numId w:val="48"/>
        </w:numPr>
        <w:shd w:val="clear" w:color="auto" w:fill="FFFFFF"/>
        <w:tabs>
          <w:tab w:val="left" w:pos="394"/>
        </w:tabs>
        <w:spacing w:before="5" w:line="276" w:lineRule="auto"/>
        <w:ind w:left="426" w:right="10" w:hanging="426"/>
        <w:jc w:val="both"/>
        <w:rPr>
          <w:rFonts w:asciiTheme="minorHAnsi" w:hAnsiTheme="minorHAnsi" w:cstheme="minorHAnsi"/>
          <w:sz w:val="24"/>
          <w:szCs w:val="24"/>
        </w:rPr>
      </w:pPr>
      <w:r w:rsidRPr="00044FE0">
        <w:rPr>
          <w:rFonts w:asciiTheme="minorHAnsi" w:hAnsiTheme="minorHAnsi" w:cstheme="minorHAnsi"/>
          <w:sz w:val="24"/>
          <w:szCs w:val="24"/>
        </w:rPr>
        <w:t>Wykonawca jest odpowiedzialny względem Zamawiającego, jeżeli wykonany przedmiot umowy ma wady zmniejszające jego wartość lub użyteczność ze względu na cel, określony w umowie. Wykonawca nie może odmówić usunięcia wad bez względu na wysokość związanych z tym kosztów.</w:t>
      </w:r>
    </w:p>
    <w:p w14:paraId="31EFE832" w14:textId="77777777" w:rsidR="00232459" w:rsidRPr="00044FE0" w:rsidRDefault="00232459" w:rsidP="006A73B4">
      <w:pPr>
        <w:numPr>
          <w:ilvl w:val="1"/>
          <w:numId w:val="48"/>
        </w:numPr>
        <w:shd w:val="clear" w:color="auto" w:fill="FFFFFF"/>
        <w:tabs>
          <w:tab w:val="left" w:pos="394"/>
        </w:tabs>
        <w:spacing w:before="5" w:line="276" w:lineRule="auto"/>
        <w:ind w:left="426" w:right="10" w:hanging="426"/>
        <w:jc w:val="both"/>
        <w:rPr>
          <w:rFonts w:asciiTheme="minorHAnsi" w:hAnsiTheme="minorHAnsi" w:cstheme="minorHAnsi"/>
          <w:sz w:val="24"/>
          <w:szCs w:val="24"/>
        </w:rPr>
      </w:pPr>
      <w:r w:rsidRPr="00044FE0">
        <w:rPr>
          <w:rFonts w:asciiTheme="minorHAnsi" w:hAnsiTheme="minorHAnsi" w:cstheme="minorHAnsi"/>
          <w:sz w:val="24"/>
          <w:szCs w:val="24"/>
        </w:rPr>
        <w:t>W przypadku nie wywiązania się Wykonawcy z zobowiązań gwarancyjnych lub zobowiązań z rękojmi, mimo dwukrotnego wezwania Zamawiającego w odniesieniu do tej samej lub różnych wad, Zamawiającemu przysługuje prawo zlecenia ich usunięcia na koszt Wykonawcy, po uprzednim poinformowaniu pisemnie Wykonawcę o skorzystaniu z swojego uprawnienia.</w:t>
      </w:r>
    </w:p>
    <w:p w14:paraId="5BAB8853" w14:textId="77777777" w:rsidR="00232459" w:rsidRPr="000A49AE" w:rsidRDefault="00232459" w:rsidP="006A73B4">
      <w:pPr>
        <w:numPr>
          <w:ilvl w:val="1"/>
          <w:numId w:val="48"/>
        </w:numPr>
        <w:shd w:val="clear" w:color="auto" w:fill="FFFFFF"/>
        <w:tabs>
          <w:tab w:val="left" w:pos="394"/>
        </w:tabs>
        <w:spacing w:before="5" w:line="276" w:lineRule="auto"/>
        <w:ind w:left="426" w:right="10" w:hanging="426"/>
        <w:jc w:val="both"/>
        <w:rPr>
          <w:rFonts w:asciiTheme="minorHAnsi" w:hAnsiTheme="minorHAnsi" w:cstheme="minorHAnsi"/>
          <w:sz w:val="24"/>
          <w:szCs w:val="24"/>
        </w:rPr>
      </w:pPr>
      <w:r w:rsidRPr="000A49AE">
        <w:rPr>
          <w:rFonts w:asciiTheme="minorHAnsi" w:hAnsiTheme="minorHAnsi" w:cstheme="minorHAnsi"/>
          <w:sz w:val="24"/>
          <w:szCs w:val="24"/>
        </w:rPr>
        <w:t xml:space="preserve">Zamawiający zapewni i pokryje koszty materiałów eksploatacyjnych i części szybkozużywających, podlegających normalnemu zużyciu w trakcie eksploatacji, a wymienianych w ramach ww. przeglądów </w:t>
      </w:r>
      <w:r w:rsidRPr="000A49AE">
        <w:rPr>
          <w:rFonts w:asciiTheme="minorHAnsi" w:hAnsiTheme="minorHAnsi" w:cstheme="minorHAnsi"/>
          <w:sz w:val="24"/>
          <w:szCs w:val="24"/>
        </w:rPr>
        <w:lastRenderedPageBreak/>
        <w:t>serwisowych. Do obowiązków Wykonawcy będzie należało również zapewnienie i pokrycie kosztów materiałów eksploatacyjnych lub części szybkozużywających, w przypadku gdy są one wymieniane ze względu na ich wady fabryczne lub z przyczyn, za które odpowiada Wykonawca.</w:t>
      </w:r>
    </w:p>
    <w:p w14:paraId="4B8A3536" w14:textId="77777777" w:rsidR="00232459" w:rsidRPr="00044FE0" w:rsidRDefault="00232459" w:rsidP="006A73B4">
      <w:pPr>
        <w:numPr>
          <w:ilvl w:val="1"/>
          <w:numId w:val="48"/>
        </w:numPr>
        <w:shd w:val="clear" w:color="auto" w:fill="FFFFFF"/>
        <w:tabs>
          <w:tab w:val="left" w:pos="394"/>
        </w:tabs>
        <w:spacing w:before="5" w:line="276" w:lineRule="auto"/>
        <w:ind w:left="426" w:right="10" w:hanging="426"/>
        <w:jc w:val="both"/>
        <w:rPr>
          <w:rFonts w:asciiTheme="minorHAnsi" w:hAnsiTheme="minorHAnsi" w:cstheme="minorHAnsi"/>
          <w:sz w:val="24"/>
          <w:szCs w:val="24"/>
        </w:rPr>
      </w:pPr>
      <w:r w:rsidRPr="000A49AE">
        <w:rPr>
          <w:rFonts w:asciiTheme="minorHAnsi" w:hAnsiTheme="minorHAnsi" w:cstheme="minorHAnsi"/>
          <w:sz w:val="24"/>
          <w:szCs w:val="24"/>
        </w:rPr>
        <w:t>Zamawiającemu przysługuje prawo wyboru trybu, z którego dokonuje realizacji s</w:t>
      </w:r>
      <w:r w:rsidRPr="00044FE0">
        <w:rPr>
          <w:rFonts w:asciiTheme="minorHAnsi" w:hAnsiTheme="minorHAnsi" w:cstheme="minorHAnsi"/>
          <w:sz w:val="24"/>
          <w:szCs w:val="24"/>
        </w:rPr>
        <w:t>wych uprawnień, tj. z rękojmi czy gwarancji jakości.</w:t>
      </w:r>
    </w:p>
    <w:p w14:paraId="1028238C" w14:textId="5313B218" w:rsidR="00232459" w:rsidRPr="00986CB0" w:rsidRDefault="00232459" w:rsidP="006A73B4">
      <w:pPr>
        <w:numPr>
          <w:ilvl w:val="1"/>
          <w:numId w:val="48"/>
        </w:numPr>
        <w:shd w:val="clear" w:color="auto" w:fill="FFFFFF"/>
        <w:tabs>
          <w:tab w:val="left" w:pos="394"/>
        </w:tabs>
        <w:spacing w:before="5" w:line="276" w:lineRule="auto"/>
        <w:ind w:left="426" w:right="10" w:hanging="426"/>
        <w:jc w:val="both"/>
        <w:rPr>
          <w:rFonts w:asciiTheme="minorHAnsi" w:hAnsiTheme="minorHAnsi" w:cstheme="minorHAnsi"/>
          <w:color w:val="000000" w:themeColor="text1"/>
          <w:sz w:val="24"/>
          <w:szCs w:val="24"/>
        </w:rPr>
      </w:pPr>
      <w:r w:rsidRPr="00044FE0">
        <w:rPr>
          <w:rFonts w:asciiTheme="minorHAnsi" w:hAnsiTheme="minorHAnsi" w:cstheme="minorHAnsi"/>
          <w:sz w:val="24"/>
          <w:szCs w:val="24"/>
        </w:rPr>
        <w:t>Gwarancja nie wyłącza, nie ogranicza ani nie zawiesza uprawnień Zamawiającego, wynikających z przepisów o rękojmi za wady przedmiotu umowy.</w:t>
      </w:r>
      <w:r w:rsidR="008F1BA4" w:rsidRPr="00044FE0">
        <w:rPr>
          <w:rFonts w:asciiTheme="minorHAnsi" w:hAnsiTheme="minorHAnsi" w:cstheme="minorHAnsi"/>
          <w:sz w:val="24"/>
          <w:szCs w:val="24"/>
        </w:rPr>
        <w:t xml:space="preserve"> </w:t>
      </w:r>
      <w:r w:rsidR="008F1BA4" w:rsidRPr="00986CB0">
        <w:rPr>
          <w:rFonts w:asciiTheme="minorHAnsi" w:hAnsiTheme="minorHAnsi" w:cstheme="minorHAnsi"/>
          <w:color w:val="000000" w:themeColor="text1"/>
          <w:sz w:val="24"/>
          <w:szCs w:val="24"/>
        </w:rPr>
        <w:t>Zamawiający może wykonywać swoje uprawnienia z gwarancji niezależnie od uprawnień wynikających z rękojmi.</w:t>
      </w:r>
    </w:p>
    <w:p w14:paraId="6EE87DE9" w14:textId="38BAA82D" w:rsidR="00232459" w:rsidRPr="00044FE0" w:rsidRDefault="00232459" w:rsidP="006A73B4">
      <w:pPr>
        <w:numPr>
          <w:ilvl w:val="1"/>
          <w:numId w:val="48"/>
        </w:numPr>
        <w:shd w:val="clear" w:color="auto" w:fill="FFFFFF"/>
        <w:tabs>
          <w:tab w:val="left" w:pos="394"/>
        </w:tabs>
        <w:spacing w:before="5" w:line="276" w:lineRule="auto"/>
        <w:ind w:left="426" w:right="10" w:hanging="426"/>
        <w:jc w:val="both"/>
        <w:rPr>
          <w:rFonts w:asciiTheme="minorHAnsi" w:hAnsiTheme="minorHAnsi" w:cstheme="minorHAnsi"/>
          <w:sz w:val="24"/>
          <w:szCs w:val="24"/>
        </w:rPr>
      </w:pPr>
      <w:r w:rsidRPr="00044FE0">
        <w:rPr>
          <w:rFonts w:asciiTheme="minorHAnsi" w:hAnsiTheme="minorHAnsi" w:cstheme="minorHAnsi"/>
          <w:sz w:val="24"/>
          <w:szCs w:val="24"/>
        </w:rPr>
        <w:t xml:space="preserve">W razie trzykrotnej naprawy lub wymiany w okresie gwarancji tego samego elementu lub podzespołu </w:t>
      </w:r>
      <w:r w:rsidR="00AB4ADE">
        <w:rPr>
          <w:rStyle w:val="normaltextrun"/>
          <w:rFonts w:asciiTheme="minorHAnsi" w:hAnsiTheme="minorHAnsi" w:cstheme="minorHAnsi"/>
          <w:color w:val="000000" w:themeColor="text1"/>
          <w:sz w:val="24"/>
          <w:szCs w:val="24"/>
          <w:shd w:val="clear" w:color="auto" w:fill="FFFFFF"/>
        </w:rPr>
        <w:t>wyposażeni</w:t>
      </w:r>
      <w:r w:rsidRPr="00044FE0">
        <w:rPr>
          <w:rFonts w:asciiTheme="minorHAnsi" w:hAnsiTheme="minorHAnsi" w:cstheme="minorHAnsi"/>
          <w:sz w:val="24"/>
          <w:szCs w:val="24"/>
        </w:rPr>
        <w:t xml:space="preserve">a Zamawiający może żądać od Wykonawcy wymiany </w:t>
      </w:r>
      <w:r w:rsidR="00AB4ADE">
        <w:rPr>
          <w:rStyle w:val="normaltextrun"/>
          <w:rFonts w:asciiTheme="minorHAnsi" w:hAnsiTheme="minorHAnsi" w:cstheme="minorHAnsi"/>
          <w:color w:val="000000" w:themeColor="text1"/>
          <w:sz w:val="24"/>
          <w:szCs w:val="24"/>
          <w:shd w:val="clear" w:color="auto" w:fill="FFFFFF"/>
        </w:rPr>
        <w:t>wyposażeni</w:t>
      </w:r>
      <w:r w:rsidRPr="00044FE0">
        <w:rPr>
          <w:rFonts w:asciiTheme="minorHAnsi" w:hAnsiTheme="minorHAnsi" w:cstheme="minorHAnsi"/>
          <w:sz w:val="24"/>
          <w:szCs w:val="24"/>
        </w:rPr>
        <w:t xml:space="preserve">a na nowe, wolne od wad, a Wykonawca jest zobowiązany je wymienić. W takim  przypadku  koszty wymiany </w:t>
      </w:r>
      <w:r w:rsidR="00AB4ADE">
        <w:rPr>
          <w:rStyle w:val="normaltextrun"/>
          <w:rFonts w:asciiTheme="minorHAnsi" w:hAnsiTheme="minorHAnsi" w:cstheme="minorHAnsi"/>
          <w:color w:val="000000" w:themeColor="text1"/>
          <w:sz w:val="24"/>
          <w:szCs w:val="24"/>
          <w:shd w:val="clear" w:color="auto" w:fill="FFFFFF"/>
        </w:rPr>
        <w:t>wyposażeni</w:t>
      </w:r>
      <w:r w:rsidRPr="00044FE0">
        <w:rPr>
          <w:rFonts w:asciiTheme="minorHAnsi" w:hAnsiTheme="minorHAnsi" w:cstheme="minorHAnsi"/>
          <w:sz w:val="24"/>
          <w:szCs w:val="24"/>
        </w:rPr>
        <w:t>a obciążają Wykonawcę.</w:t>
      </w:r>
    </w:p>
    <w:p w14:paraId="68333B7E" w14:textId="77777777" w:rsidR="00232459" w:rsidRPr="00044FE0" w:rsidRDefault="00232459" w:rsidP="006A73B4">
      <w:pPr>
        <w:numPr>
          <w:ilvl w:val="1"/>
          <w:numId w:val="48"/>
        </w:numPr>
        <w:shd w:val="clear" w:color="auto" w:fill="FFFFFF"/>
        <w:tabs>
          <w:tab w:val="left" w:pos="394"/>
        </w:tabs>
        <w:spacing w:before="5" w:line="276" w:lineRule="auto"/>
        <w:ind w:left="426" w:right="10" w:hanging="426"/>
        <w:jc w:val="both"/>
        <w:rPr>
          <w:rFonts w:asciiTheme="minorHAnsi" w:hAnsiTheme="minorHAnsi" w:cstheme="minorHAnsi"/>
          <w:sz w:val="24"/>
          <w:szCs w:val="24"/>
        </w:rPr>
      </w:pPr>
      <w:r w:rsidRPr="00044FE0">
        <w:rPr>
          <w:rFonts w:asciiTheme="minorHAnsi" w:hAnsiTheme="minorHAnsi" w:cstheme="minorHAnsi"/>
          <w:sz w:val="24"/>
          <w:szCs w:val="24"/>
        </w:rPr>
        <w:t xml:space="preserve"> Wykonawca jest zobowiązany do pokrycia wszelkich szkód powstałych po stronie Zamawiającego w związku z wystąpieniem wad w wykonanym przedmiocie umowy w okresie trwania gwarancji i rękojmi.</w:t>
      </w:r>
    </w:p>
    <w:p w14:paraId="3FB0A084" w14:textId="77777777" w:rsidR="00B374E8" w:rsidRPr="00044FE0" w:rsidRDefault="00B374E8" w:rsidP="00B374E8">
      <w:pPr>
        <w:shd w:val="clear" w:color="auto" w:fill="FFFFFF"/>
        <w:tabs>
          <w:tab w:val="left" w:pos="394"/>
        </w:tabs>
        <w:spacing w:before="5" w:line="276" w:lineRule="auto"/>
        <w:ind w:right="10"/>
        <w:jc w:val="both"/>
        <w:rPr>
          <w:rFonts w:asciiTheme="minorHAnsi" w:hAnsiTheme="minorHAnsi" w:cstheme="minorHAnsi"/>
          <w:sz w:val="24"/>
          <w:szCs w:val="24"/>
        </w:rPr>
      </w:pPr>
    </w:p>
    <w:p w14:paraId="5790E887" w14:textId="4B233587" w:rsidR="00232459" w:rsidRPr="00044FE0" w:rsidRDefault="00232459" w:rsidP="00232459">
      <w:pPr>
        <w:shd w:val="clear" w:color="auto" w:fill="FFFFFF"/>
        <w:spacing w:before="10" w:line="276" w:lineRule="auto"/>
        <w:ind w:left="3720" w:right="3658"/>
        <w:jc w:val="center"/>
        <w:rPr>
          <w:rFonts w:asciiTheme="minorHAnsi" w:hAnsiTheme="minorHAnsi" w:cstheme="minorHAnsi"/>
          <w:b/>
          <w:bCs/>
          <w:sz w:val="24"/>
          <w:szCs w:val="24"/>
        </w:rPr>
      </w:pPr>
      <w:r w:rsidRPr="00044FE0">
        <w:rPr>
          <w:rFonts w:asciiTheme="minorHAnsi" w:hAnsiTheme="minorHAnsi" w:cstheme="minorHAnsi"/>
          <w:b/>
          <w:bCs/>
          <w:sz w:val="24"/>
          <w:szCs w:val="24"/>
        </w:rPr>
        <w:t xml:space="preserve">§10 </w:t>
      </w:r>
    </w:p>
    <w:p w14:paraId="6D3568B8" w14:textId="0D55A940" w:rsidR="00232459" w:rsidRPr="00044FE0" w:rsidRDefault="00232459" w:rsidP="00F07228">
      <w:pPr>
        <w:shd w:val="clear" w:color="auto" w:fill="FFFFFF"/>
        <w:spacing w:before="10" w:line="276" w:lineRule="auto"/>
        <w:ind w:left="3720" w:right="102" w:hanging="3294"/>
        <w:jc w:val="center"/>
        <w:rPr>
          <w:rFonts w:asciiTheme="minorHAnsi" w:hAnsiTheme="minorHAnsi" w:cstheme="minorHAnsi"/>
          <w:b/>
          <w:bCs/>
          <w:sz w:val="24"/>
          <w:szCs w:val="24"/>
        </w:rPr>
      </w:pPr>
      <w:r w:rsidRPr="00044FE0">
        <w:rPr>
          <w:rFonts w:asciiTheme="minorHAnsi" w:hAnsiTheme="minorHAnsi" w:cstheme="minorHAnsi"/>
          <w:b/>
          <w:bCs/>
          <w:sz w:val="24"/>
          <w:szCs w:val="24"/>
        </w:rPr>
        <w:t>ODBIÓR PRZEDMIOTU</w:t>
      </w:r>
      <w:r w:rsidR="00F07228" w:rsidRPr="00044FE0">
        <w:rPr>
          <w:rFonts w:asciiTheme="minorHAnsi" w:hAnsiTheme="minorHAnsi" w:cstheme="minorHAnsi"/>
          <w:b/>
          <w:bCs/>
          <w:sz w:val="24"/>
          <w:szCs w:val="24"/>
        </w:rPr>
        <w:t xml:space="preserve"> U</w:t>
      </w:r>
      <w:r w:rsidRPr="00044FE0">
        <w:rPr>
          <w:rFonts w:asciiTheme="minorHAnsi" w:hAnsiTheme="minorHAnsi" w:cstheme="minorHAnsi"/>
          <w:b/>
          <w:bCs/>
          <w:sz w:val="24"/>
          <w:szCs w:val="24"/>
        </w:rPr>
        <w:t>MOWY</w:t>
      </w:r>
    </w:p>
    <w:p w14:paraId="4060AF0B" w14:textId="77777777" w:rsidR="00232459" w:rsidRPr="00044FE0" w:rsidRDefault="00232459" w:rsidP="006A73B4">
      <w:pPr>
        <w:numPr>
          <w:ilvl w:val="0"/>
          <w:numId w:val="18"/>
        </w:numPr>
        <w:shd w:val="clear" w:color="auto" w:fill="FFFFFF"/>
        <w:tabs>
          <w:tab w:val="left" w:pos="567"/>
        </w:tabs>
        <w:spacing w:line="276" w:lineRule="auto"/>
        <w:ind w:left="518" w:right="48" w:hanging="518"/>
        <w:jc w:val="both"/>
        <w:rPr>
          <w:rStyle w:val="normaltextrun"/>
          <w:rFonts w:asciiTheme="minorHAnsi" w:hAnsiTheme="minorHAnsi" w:cstheme="minorHAnsi"/>
          <w:color w:val="000000" w:themeColor="text1"/>
          <w:sz w:val="24"/>
          <w:szCs w:val="24"/>
        </w:rPr>
      </w:pPr>
      <w:r w:rsidRPr="00044FE0">
        <w:rPr>
          <w:rStyle w:val="normaltextrun"/>
          <w:rFonts w:asciiTheme="minorHAnsi" w:hAnsiTheme="minorHAnsi" w:cstheme="minorHAnsi"/>
          <w:color w:val="000000" w:themeColor="text1"/>
          <w:sz w:val="24"/>
          <w:szCs w:val="24"/>
          <w:bdr w:val="none" w:sz="0" w:space="0" w:color="auto" w:frame="1"/>
        </w:rPr>
        <w:t>Strony zgodnie postanawiają, że będą stosowane następujące rodzaje odbiorów:</w:t>
      </w:r>
    </w:p>
    <w:p w14:paraId="58281C0D" w14:textId="4C606E5D" w:rsidR="00232459" w:rsidRPr="00044FE0" w:rsidRDefault="00CF5C2B" w:rsidP="00CF5C2B">
      <w:pPr>
        <w:pStyle w:val="paragraph"/>
        <w:shd w:val="clear" w:color="auto" w:fill="FFFFFF"/>
        <w:tabs>
          <w:tab w:val="left" w:pos="567"/>
        </w:tabs>
        <w:spacing w:before="0" w:beforeAutospacing="0" w:after="0" w:afterAutospacing="0" w:line="276" w:lineRule="auto"/>
        <w:ind w:hanging="234"/>
        <w:jc w:val="both"/>
        <w:textAlignment w:val="baseline"/>
        <w:rPr>
          <w:rFonts w:asciiTheme="minorHAnsi" w:hAnsiTheme="minorHAnsi" w:cstheme="minorHAnsi"/>
          <w:color w:val="000000" w:themeColor="text1"/>
        </w:rPr>
      </w:pPr>
      <w:r w:rsidRPr="00044FE0">
        <w:rPr>
          <w:rStyle w:val="normaltextrun"/>
          <w:rFonts w:asciiTheme="minorHAnsi" w:hAnsiTheme="minorHAnsi" w:cstheme="minorHAnsi"/>
          <w:color w:val="000000" w:themeColor="text1"/>
        </w:rPr>
        <w:tab/>
      </w:r>
      <w:r w:rsidRPr="00044FE0">
        <w:rPr>
          <w:rStyle w:val="normaltextrun"/>
          <w:rFonts w:asciiTheme="minorHAnsi" w:hAnsiTheme="minorHAnsi" w:cstheme="minorHAnsi"/>
          <w:color w:val="000000" w:themeColor="text1"/>
        </w:rPr>
        <w:tab/>
        <w:t>1)</w:t>
      </w:r>
      <w:r w:rsidR="00E56532">
        <w:rPr>
          <w:rStyle w:val="normaltextrun"/>
          <w:rFonts w:asciiTheme="minorHAnsi" w:hAnsiTheme="minorHAnsi" w:cstheme="minorHAnsi"/>
          <w:color w:val="000000" w:themeColor="text1"/>
        </w:rPr>
        <w:t xml:space="preserve"> </w:t>
      </w:r>
      <w:r w:rsidR="00232459" w:rsidRPr="00044FE0">
        <w:rPr>
          <w:rStyle w:val="normaltextrun"/>
          <w:rFonts w:asciiTheme="minorHAnsi" w:hAnsiTheme="minorHAnsi" w:cstheme="minorHAnsi"/>
          <w:color w:val="000000" w:themeColor="text1"/>
        </w:rPr>
        <w:t>odbiór części robót budowlanych – na podstawie protokołu odbioru częściowego;</w:t>
      </w:r>
      <w:r w:rsidR="00232459" w:rsidRPr="00044FE0">
        <w:rPr>
          <w:rStyle w:val="eop"/>
          <w:rFonts w:asciiTheme="minorHAnsi" w:hAnsiTheme="minorHAnsi" w:cstheme="minorHAnsi"/>
          <w:color w:val="000000" w:themeColor="text1"/>
        </w:rPr>
        <w:t> </w:t>
      </w:r>
    </w:p>
    <w:p w14:paraId="15C8FD83" w14:textId="492A462A" w:rsidR="00232459" w:rsidRPr="00044FE0" w:rsidRDefault="00CF5C2B" w:rsidP="00CF5C2B">
      <w:pPr>
        <w:pStyle w:val="paragraph"/>
        <w:shd w:val="clear" w:color="auto" w:fill="FFFFFF"/>
        <w:tabs>
          <w:tab w:val="left" w:pos="567"/>
        </w:tabs>
        <w:spacing w:before="0" w:beforeAutospacing="0" w:after="0" w:afterAutospacing="0" w:line="276" w:lineRule="auto"/>
        <w:ind w:hanging="234"/>
        <w:jc w:val="both"/>
        <w:textAlignment w:val="baseline"/>
        <w:rPr>
          <w:rFonts w:asciiTheme="minorHAnsi" w:hAnsiTheme="minorHAnsi" w:cstheme="minorHAnsi"/>
          <w:color w:val="000000" w:themeColor="text1"/>
        </w:rPr>
      </w:pPr>
      <w:r w:rsidRPr="00044FE0">
        <w:rPr>
          <w:rStyle w:val="normaltextrun"/>
          <w:rFonts w:asciiTheme="minorHAnsi" w:hAnsiTheme="minorHAnsi" w:cstheme="minorHAnsi"/>
          <w:color w:val="000000" w:themeColor="text1"/>
        </w:rPr>
        <w:tab/>
      </w:r>
      <w:r w:rsidRPr="00044FE0">
        <w:rPr>
          <w:rStyle w:val="normaltextrun"/>
          <w:rFonts w:asciiTheme="minorHAnsi" w:hAnsiTheme="minorHAnsi" w:cstheme="minorHAnsi"/>
          <w:color w:val="000000" w:themeColor="text1"/>
        </w:rPr>
        <w:tab/>
        <w:t xml:space="preserve">2) </w:t>
      </w:r>
      <w:r w:rsidR="00232459" w:rsidRPr="00044FE0">
        <w:rPr>
          <w:rStyle w:val="normaltextrun"/>
          <w:rFonts w:asciiTheme="minorHAnsi" w:hAnsiTheme="minorHAnsi" w:cstheme="minorHAnsi"/>
          <w:color w:val="000000" w:themeColor="text1"/>
        </w:rPr>
        <w:t>odbiór końcowy robót – na podstawie protokołu odbioru końcowego;</w:t>
      </w:r>
      <w:r w:rsidR="00232459" w:rsidRPr="00044FE0">
        <w:rPr>
          <w:rStyle w:val="eop"/>
          <w:rFonts w:asciiTheme="minorHAnsi" w:hAnsiTheme="minorHAnsi" w:cstheme="minorHAnsi"/>
          <w:color w:val="000000" w:themeColor="text1"/>
        </w:rPr>
        <w:t> </w:t>
      </w:r>
    </w:p>
    <w:p w14:paraId="01B952B9" w14:textId="188B264B" w:rsidR="00232459" w:rsidRPr="00044FE0" w:rsidRDefault="00CF5C2B" w:rsidP="00CF5C2B">
      <w:pPr>
        <w:pStyle w:val="paragraph"/>
        <w:shd w:val="clear" w:color="auto" w:fill="FFFFFF"/>
        <w:tabs>
          <w:tab w:val="left" w:pos="567"/>
        </w:tabs>
        <w:spacing w:before="0" w:beforeAutospacing="0" w:after="0" w:afterAutospacing="0" w:line="276" w:lineRule="auto"/>
        <w:ind w:left="709" w:hanging="142"/>
        <w:jc w:val="both"/>
        <w:textAlignment w:val="baseline"/>
        <w:rPr>
          <w:rFonts w:asciiTheme="minorHAnsi" w:hAnsiTheme="minorHAnsi" w:cstheme="minorHAnsi"/>
          <w:color w:val="000000" w:themeColor="text1"/>
        </w:rPr>
      </w:pPr>
      <w:r w:rsidRPr="00044FE0">
        <w:rPr>
          <w:rStyle w:val="normaltextrun"/>
          <w:rFonts w:asciiTheme="minorHAnsi" w:hAnsiTheme="minorHAnsi" w:cstheme="minorHAnsi"/>
          <w:color w:val="000000" w:themeColor="text1"/>
        </w:rPr>
        <w:t>3)</w:t>
      </w:r>
      <w:r w:rsidR="005B2586" w:rsidRPr="00044FE0">
        <w:rPr>
          <w:rStyle w:val="normaltextrun"/>
          <w:rFonts w:asciiTheme="minorHAnsi" w:hAnsiTheme="minorHAnsi" w:cstheme="minorHAnsi"/>
          <w:color w:val="000000" w:themeColor="text1"/>
        </w:rPr>
        <w:t xml:space="preserve"> </w:t>
      </w:r>
      <w:r w:rsidR="00232459" w:rsidRPr="00044FE0">
        <w:rPr>
          <w:rStyle w:val="normaltextrun"/>
          <w:rFonts w:asciiTheme="minorHAnsi" w:hAnsiTheme="minorHAnsi" w:cstheme="minorHAnsi"/>
          <w:color w:val="000000" w:themeColor="text1"/>
        </w:rPr>
        <w:t xml:space="preserve">odbiory robót zanikających i ulegających zakryciu – na podstawie wpisów dokonywanych w dzienniku  budowy  </w:t>
      </w:r>
      <w:r w:rsidR="00232459" w:rsidRPr="00044FE0">
        <w:rPr>
          <w:rFonts w:asciiTheme="minorHAnsi" w:hAnsiTheme="minorHAnsi" w:cstheme="minorHAnsi"/>
          <w:color w:val="000000" w:themeColor="text1"/>
        </w:rPr>
        <w:t>i jednocześnie zawiadamia o tej gotowości Inspektora nadzoru inwestorskiego w formie mailowej.</w:t>
      </w:r>
    </w:p>
    <w:p w14:paraId="3DA743CC" w14:textId="77777777" w:rsidR="00232459" w:rsidRPr="00044FE0" w:rsidRDefault="00232459" w:rsidP="006A73B4">
      <w:pPr>
        <w:pStyle w:val="paragraph"/>
        <w:numPr>
          <w:ilvl w:val="0"/>
          <w:numId w:val="49"/>
        </w:numPr>
        <w:shd w:val="clear" w:color="auto" w:fill="FFFFFF"/>
        <w:tabs>
          <w:tab w:val="left" w:pos="567"/>
        </w:tabs>
        <w:spacing w:before="0" w:beforeAutospacing="0" w:after="0" w:afterAutospacing="0" w:line="276" w:lineRule="auto"/>
        <w:ind w:hanging="720"/>
        <w:jc w:val="both"/>
        <w:textAlignment w:val="baseline"/>
        <w:rPr>
          <w:rFonts w:asciiTheme="minorHAnsi" w:hAnsiTheme="minorHAnsi" w:cstheme="minorHAnsi"/>
          <w:color w:val="000000" w:themeColor="text1"/>
        </w:rPr>
      </w:pPr>
      <w:r w:rsidRPr="00044FE0">
        <w:rPr>
          <w:rStyle w:val="normaltextrun"/>
          <w:rFonts w:asciiTheme="minorHAnsi" w:hAnsiTheme="minorHAnsi" w:cstheme="minorHAnsi"/>
          <w:color w:val="000000" w:themeColor="text1"/>
        </w:rPr>
        <w:t>Wykonawca zgłosi gotowość do odbioru części robót, wysyłając zawiadomienie za pośrednictwem poczty elektronicznej lub w formie pisemnej.</w:t>
      </w:r>
      <w:r w:rsidRPr="00044FE0">
        <w:rPr>
          <w:rStyle w:val="eop"/>
          <w:rFonts w:asciiTheme="minorHAnsi" w:hAnsiTheme="minorHAnsi" w:cstheme="minorHAnsi"/>
          <w:color w:val="000000" w:themeColor="text1"/>
        </w:rPr>
        <w:t> </w:t>
      </w:r>
    </w:p>
    <w:p w14:paraId="54E0B29E" w14:textId="0B1CE1B6" w:rsidR="00232459" w:rsidRPr="00044FE0" w:rsidRDefault="00232459" w:rsidP="006A73B4">
      <w:pPr>
        <w:pStyle w:val="paragraph"/>
        <w:numPr>
          <w:ilvl w:val="0"/>
          <w:numId w:val="50"/>
        </w:numPr>
        <w:shd w:val="clear" w:color="auto" w:fill="FFFFFF"/>
        <w:tabs>
          <w:tab w:val="left" w:pos="567"/>
        </w:tabs>
        <w:spacing w:before="0" w:beforeAutospacing="0" w:after="0" w:afterAutospacing="0" w:line="276" w:lineRule="auto"/>
        <w:ind w:hanging="720"/>
        <w:jc w:val="both"/>
        <w:textAlignment w:val="baseline"/>
        <w:rPr>
          <w:rFonts w:asciiTheme="minorHAnsi" w:hAnsiTheme="minorHAnsi" w:cstheme="minorHAnsi"/>
          <w:color w:val="000000" w:themeColor="text1"/>
        </w:rPr>
      </w:pPr>
      <w:r w:rsidRPr="00044FE0">
        <w:rPr>
          <w:rStyle w:val="normaltextrun"/>
          <w:rFonts w:asciiTheme="minorHAnsi" w:hAnsiTheme="minorHAnsi" w:cstheme="minorHAnsi"/>
          <w:color w:val="000000" w:themeColor="text1"/>
        </w:rPr>
        <w:t xml:space="preserve">Zamawiający dokona odbioru części robót w </w:t>
      </w:r>
      <w:r w:rsidRPr="006F1A23">
        <w:rPr>
          <w:rStyle w:val="normaltextrun"/>
          <w:rFonts w:asciiTheme="minorHAnsi" w:hAnsiTheme="minorHAnsi" w:cstheme="minorHAnsi"/>
          <w:color w:val="000000" w:themeColor="text1"/>
        </w:rPr>
        <w:t>terminie do 7 dni od daty otrzymania zawiadomienia w formie pisemnej lub na adres</w:t>
      </w:r>
      <w:r w:rsidR="005B2586" w:rsidRPr="006F1A23">
        <w:rPr>
          <w:rStyle w:val="normaltextrun"/>
          <w:rFonts w:asciiTheme="minorHAnsi" w:hAnsiTheme="minorHAnsi" w:cstheme="minorHAnsi"/>
          <w:color w:val="000000" w:themeColor="text1"/>
        </w:rPr>
        <w:t>y</w:t>
      </w:r>
      <w:r w:rsidRPr="006F1A23">
        <w:rPr>
          <w:rStyle w:val="normaltextrun"/>
          <w:rFonts w:asciiTheme="minorHAnsi" w:hAnsiTheme="minorHAnsi" w:cstheme="minorHAnsi"/>
          <w:color w:val="000000" w:themeColor="text1"/>
        </w:rPr>
        <w:t xml:space="preserve"> e-mail wskazane </w:t>
      </w:r>
      <w:r w:rsidRPr="003E291E">
        <w:rPr>
          <w:rStyle w:val="normaltextrun"/>
          <w:rFonts w:asciiTheme="minorHAnsi" w:hAnsiTheme="minorHAnsi" w:cstheme="minorHAnsi"/>
          <w:color w:val="000000" w:themeColor="text1"/>
        </w:rPr>
        <w:t>w § 1</w:t>
      </w:r>
      <w:r w:rsidR="00571511" w:rsidRPr="003E291E">
        <w:rPr>
          <w:rStyle w:val="normaltextrun"/>
          <w:rFonts w:asciiTheme="minorHAnsi" w:hAnsiTheme="minorHAnsi" w:cstheme="minorHAnsi"/>
          <w:color w:val="000000" w:themeColor="text1"/>
        </w:rPr>
        <w:t>7</w:t>
      </w:r>
      <w:r w:rsidRPr="003E291E">
        <w:rPr>
          <w:rStyle w:val="normaltextrun"/>
          <w:rFonts w:asciiTheme="minorHAnsi" w:hAnsiTheme="minorHAnsi" w:cstheme="minorHAnsi"/>
          <w:color w:val="000000" w:themeColor="text1"/>
        </w:rPr>
        <w:t xml:space="preserve"> </w:t>
      </w:r>
      <w:r w:rsidR="006F1A23" w:rsidRPr="003E291E">
        <w:rPr>
          <w:rStyle w:val="normaltextrun"/>
          <w:rFonts w:asciiTheme="minorHAnsi" w:hAnsiTheme="minorHAnsi" w:cstheme="minorHAnsi"/>
          <w:color w:val="000000" w:themeColor="text1"/>
        </w:rPr>
        <w:t xml:space="preserve"> i §1</w:t>
      </w:r>
      <w:r w:rsidR="00571511" w:rsidRPr="003E291E">
        <w:rPr>
          <w:rStyle w:val="normaltextrun"/>
          <w:rFonts w:asciiTheme="minorHAnsi" w:hAnsiTheme="minorHAnsi" w:cstheme="minorHAnsi"/>
          <w:color w:val="000000" w:themeColor="text1"/>
        </w:rPr>
        <w:t>8</w:t>
      </w:r>
      <w:r w:rsidR="006F1A23" w:rsidRPr="003E291E">
        <w:rPr>
          <w:rStyle w:val="normaltextrun"/>
          <w:rFonts w:asciiTheme="minorHAnsi" w:hAnsiTheme="minorHAnsi" w:cstheme="minorHAnsi"/>
          <w:color w:val="000000" w:themeColor="text1"/>
        </w:rPr>
        <w:t xml:space="preserve"> </w:t>
      </w:r>
      <w:r w:rsidRPr="003E291E">
        <w:rPr>
          <w:rStyle w:val="normaltextrun"/>
          <w:rFonts w:asciiTheme="minorHAnsi" w:hAnsiTheme="minorHAnsi" w:cstheme="minorHAnsi"/>
          <w:color w:val="000000" w:themeColor="text1"/>
        </w:rPr>
        <w:t>umowy</w:t>
      </w:r>
      <w:r w:rsidRPr="006F1A23">
        <w:rPr>
          <w:rStyle w:val="normaltextrun"/>
          <w:rFonts w:asciiTheme="minorHAnsi" w:hAnsiTheme="minorHAnsi" w:cstheme="minorHAnsi"/>
          <w:color w:val="000000" w:themeColor="text1"/>
        </w:rPr>
        <w:t>.</w:t>
      </w:r>
      <w:r w:rsidRPr="00044FE0">
        <w:rPr>
          <w:rStyle w:val="normaltextrun"/>
          <w:rFonts w:asciiTheme="minorHAnsi" w:hAnsiTheme="minorHAnsi" w:cstheme="minorHAnsi"/>
          <w:color w:val="000000" w:themeColor="text1"/>
        </w:rPr>
        <w:t> </w:t>
      </w:r>
      <w:r w:rsidRPr="00044FE0">
        <w:rPr>
          <w:rStyle w:val="eop"/>
          <w:rFonts w:asciiTheme="minorHAnsi" w:hAnsiTheme="minorHAnsi" w:cstheme="minorHAnsi"/>
          <w:color w:val="000000" w:themeColor="text1"/>
        </w:rPr>
        <w:t> </w:t>
      </w:r>
    </w:p>
    <w:p w14:paraId="380450CD" w14:textId="563B1406" w:rsidR="00232459" w:rsidRPr="00044FE0" w:rsidRDefault="00E56532" w:rsidP="006A73B4">
      <w:pPr>
        <w:pStyle w:val="paragraph"/>
        <w:numPr>
          <w:ilvl w:val="0"/>
          <w:numId w:val="51"/>
        </w:numPr>
        <w:shd w:val="clear" w:color="auto" w:fill="FFFFFF"/>
        <w:tabs>
          <w:tab w:val="left" w:pos="567"/>
        </w:tabs>
        <w:spacing w:before="0" w:beforeAutospacing="0" w:after="0" w:afterAutospacing="0" w:line="276" w:lineRule="auto"/>
        <w:ind w:hanging="720"/>
        <w:jc w:val="both"/>
        <w:textAlignment w:val="baseline"/>
        <w:rPr>
          <w:rFonts w:asciiTheme="minorHAnsi" w:hAnsiTheme="minorHAnsi" w:cstheme="minorHAnsi"/>
          <w:color w:val="000000" w:themeColor="text1"/>
        </w:rPr>
      </w:pPr>
      <w:r w:rsidRPr="00B64113">
        <w:rPr>
          <w:rStyle w:val="normaltextrun"/>
          <w:rFonts w:asciiTheme="minorHAnsi" w:hAnsiTheme="minorHAnsi" w:cstheme="minorHAnsi"/>
          <w:color w:val="000000" w:themeColor="text1"/>
        </w:rPr>
        <w:t>O</w:t>
      </w:r>
      <w:r w:rsidR="00232459" w:rsidRPr="00B64113">
        <w:rPr>
          <w:rStyle w:val="normaltextrun"/>
          <w:rFonts w:asciiTheme="minorHAnsi" w:hAnsiTheme="minorHAnsi" w:cstheme="minorHAnsi"/>
          <w:color w:val="000000" w:themeColor="text1"/>
        </w:rPr>
        <w:t>dbiór części robót zostanie potwierdzony protokołem odbioru częściowego</w:t>
      </w:r>
      <w:r w:rsidRPr="00B64113">
        <w:rPr>
          <w:rStyle w:val="normaltextrun"/>
          <w:rFonts w:asciiTheme="minorHAnsi" w:hAnsiTheme="minorHAnsi" w:cstheme="minorHAnsi"/>
          <w:color w:val="000000" w:themeColor="text1"/>
        </w:rPr>
        <w:t xml:space="preserve"> bez uwag i zastrzeżeń</w:t>
      </w:r>
      <w:r w:rsidR="00232459" w:rsidRPr="00B64113">
        <w:rPr>
          <w:rStyle w:val="normaltextrun"/>
          <w:rFonts w:asciiTheme="minorHAnsi" w:hAnsiTheme="minorHAnsi" w:cstheme="minorHAnsi"/>
          <w:color w:val="000000" w:themeColor="text1"/>
        </w:rPr>
        <w:t xml:space="preserve">, </w:t>
      </w:r>
      <w:r w:rsidR="00232459" w:rsidRPr="00044FE0">
        <w:rPr>
          <w:rStyle w:val="normaltextrun"/>
          <w:rFonts w:asciiTheme="minorHAnsi" w:hAnsiTheme="minorHAnsi" w:cstheme="minorHAnsi"/>
          <w:color w:val="000000" w:themeColor="text1"/>
        </w:rPr>
        <w:t xml:space="preserve">podpisanym przez upoważnionych przedstawicieli </w:t>
      </w:r>
      <w:r w:rsidRPr="00B64113">
        <w:rPr>
          <w:rStyle w:val="normaltextrun"/>
          <w:rFonts w:asciiTheme="minorHAnsi" w:hAnsiTheme="minorHAnsi" w:cstheme="minorHAnsi"/>
          <w:color w:val="000000" w:themeColor="text1"/>
        </w:rPr>
        <w:t>Z</w:t>
      </w:r>
      <w:r w:rsidR="00232459" w:rsidRPr="00B64113">
        <w:rPr>
          <w:rStyle w:val="normaltextrun"/>
          <w:rFonts w:asciiTheme="minorHAnsi" w:hAnsiTheme="minorHAnsi" w:cstheme="minorHAnsi"/>
          <w:color w:val="000000" w:themeColor="text1"/>
        </w:rPr>
        <w:t xml:space="preserve">amawiającego i </w:t>
      </w:r>
      <w:r w:rsidRPr="00B64113">
        <w:rPr>
          <w:rStyle w:val="normaltextrun"/>
          <w:rFonts w:asciiTheme="minorHAnsi" w:hAnsiTheme="minorHAnsi" w:cstheme="minorHAnsi"/>
          <w:color w:val="000000" w:themeColor="text1"/>
        </w:rPr>
        <w:t>W</w:t>
      </w:r>
      <w:r w:rsidR="00232459" w:rsidRPr="00B64113">
        <w:rPr>
          <w:rStyle w:val="normaltextrun"/>
          <w:rFonts w:asciiTheme="minorHAnsi" w:hAnsiTheme="minorHAnsi" w:cstheme="minorHAnsi"/>
          <w:color w:val="000000" w:themeColor="text1"/>
        </w:rPr>
        <w:t>ykonawcy. </w:t>
      </w:r>
      <w:r w:rsidR="00232459" w:rsidRPr="00B64113">
        <w:rPr>
          <w:rStyle w:val="eop"/>
          <w:rFonts w:asciiTheme="minorHAnsi" w:hAnsiTheme="minorHAnsi" w:cstheme="minorHAnsi"/>
          <w:color w:val="000000" w:themeColor="text1"/>
        </w:rPr>
        <w:t> </w:t>
      </w:r>
    </w:p>
    <w:p w14:paraId="189C9294" w14:textId="77777777" w:rsidR="00232459" w:rsidRPr="00044FE0" w:rsidRDefault="00232459" w:rsidP="006A73B4">
      <w:pPr>
        <w:numPr>
          <w:ilvl w:val="0"/>
          <w:numId w:val="52"/>
        </w:numPr>
        <w:shd w:val="clear" w:color="auto" w:fill="FFFFFF"/>
        <w:tabs>
          <w:tab w:val="left" w:pos="518"/>
        </w:tabs>
        <w:spacing w:before="10" w:line="276" w:lineRule="auto"/>
        <w:ind w:left="426" w:right="34" w:hanging="426"/>
        <w:jc w:val="both"/>
        <w:rPr>
          <w:rFonts w:asciiTheme="minorHAnsi" w:hAnsiTheme="minorHAnsi" w:cstheme="minorHAnsi"/>
          <w:sz w:val="24"/>
          <w:szCs w:val="24"/>
        </w:rPr>
      </w:pPr>
      <w:r w:rsidRPr="00044FE0">
        <w:rPr>
          <w:rFonts w:asciiTheme="minorHAnsi" w:hAnsiTheme="minorHAnsi" w:cstheme="minorHAnsi"/>
          <w:sz w:val="24"/>
          <w:szCs w:val="24"/>
        </w:rPr>
        <w:t>Inspektor nadzoru inwestorskiego dokonuje odbioru zgłoszonych przez Wykonawcę robót zanikających i ulegających zakryciu w terminie 3 dni roboczych od daty zgłoszenia gotowości do odbioru i potwierdza odbiór robót Protokołem odbioru robót zanikających i ulegających zakryciu oraz wpisem do Dziennika budowy.</w:t>
      </w:r>
    </w:p>
    <w:p w14:paraId="009230A7" w14:textId="7AC82C62" w:rsidR="00232459" w:rsidRPr="00044FE0" w:rsidRDefault="00232459" w:rsidP="006A73B4">
      <w:pPr>
        <w:numPr>
          <w:ilvl w:val="0"/>
          <w:numId w:val="52"/>
        </w:numPr>
        <w:shd w:val="clear" w:color="auto" w:fill="FFFFFF"/>
        <w:tabs>
          <w:tab w:val="left" w:pos="518"/>
        </w:tabs>
        <w:spacing w:line="276" w:lineRule="auto"/>
        <w:ind w:left="426" w:right="43" w:hanging="426"/>
        <w:jc w:val="both"/>
        <w:rPr>
          <w:rFonts w:asciiTheme="minorHAnsi" w:hAnsiTheme="minorHAnsi" w:cstheme="minorHAnsi"/>
          <w:sz w:val="24"/>
          <w:szCs w:val="24"/>
        </w:rPr>
      </w:pPr>
      <w:r w:rsidRPr="00044FE0">
        <w:rPr>
          <w:rFonts w:asciiTheme="minorHAnsi" w:hAnsiTheme="minorHAnsi" w:cstheme="minorHAnsi"/>
          <w:sz w:val="24"/>
          <w:szCs w:val="24"/>
        </w:rPr>
        <w:t>W przypadku niezgłoszenia Inspektorowi nadzoru inwestorskiego gotowości do odbioru robót zanikających lub ulegających zakryciu lub dokonania zakrycia tych robót przed ich odbiorem, Wykonawca jest zobowiązany, według wyboru Zamawiającego, odkryć lub wykonać otwory niezbędne dla zbadania robót, a następnie na własny koszt przywrócić stan poprzedni.</w:t>
      </w:r>
    </w:p>
    <w:p w14:paraId="03611C96" w14:textId="3CDFFF5F" w:rsidR="00232459" w:rsidRPr="00044FE0" w:rsidRDefault="00232459" w:rsidP="006A73B4">
      <w:pPr>
        <w:numPr>
          <w:ilvl w:val="0"/>
          <w:numId w:val="19"/>
        </w:numPr>
        <w:shd w:val="clear" w:color="auto" w:fill="FFFFFF"/>
        <w:tabs>
          <w:tab w:val="left" w:pos="437"/>
        </w:tabs>
        <w:spacing w:before="5" w:line="276" w:lineRule="auto"/>
        <w:ind w:left="426" w:right="77" w:hanging="426"/>
        <w:jc w:val="both"/>
        <w:rPr>
          <w:rFonts w:asciiTheme="minorHAnsi" w:hAnsiTheme="minorHAnsi" w:cstheme="minorHAnsi"/>
          <w:sz w:val="24"/>
          <w:szCs w:val="24"/>
        </w:rPr>
      </w:pPr>
      <w:r w:rsidRPr="00044FE0">
        <w:rPr>
          <w:rFonts w:asciiTheme="minorHAnsi" w:hAnsiTheme="minorHAnsi" w:cstheme="minorHAnsi"/>
          <w:sz w:val="24"/>
          <w:szCs w:val="24"/>
        </w:rPr>
        <w:t>Wykonawca zgłosi Zamawiającemu pisemnie gotowość do odbioru końcowego. Najpóźniej wraz ze zgłoszeniem do odbioru końcowego Wykonawca skompletuje i przekaże Zamawiającemu dokumenty, których mowa w art. 57 ust 1 ustawy prawo budowlane, inne dokumenty pozwalające na ocenę prawidłowego wykonania przedmiotu odbioru oraz pozwalające na otrzymanie decyzji pozwolenia na użytkowanie</w:t>
      </w:r>
      <w:r w:rsidR="00E56532">
        <w:rPr>
          <w:rFonts w:asciiTheme="minorHAnsi" w:hAnsiTheme="minorHAnsi" w:cstheme="minorHAnsi"/>
          <w:sz w:val="24"/>
          <w:szCs w:val="24"/>
        </w:rPr>
        <w:t>.</w:t>
      </w:r>
    </w:p>
    <w:p w14:paraId="3F925686" w14:textId="77777777" w:rsidR="00232459" w:rsidRPr="00044FE0" w:rsidRDefault="00232459" w:rsidP="006A73B4">
      <w:pPr>
        <w:numPr>
          <w:ilvl w:val="0"/>
          <w:numId w:val="19"/>
        </w:numPr>
        <w:shd w:val="clear" w:color="auto" w:fill="FFFFFF"/>
        <w:tabs>
          <w:tab w:val="left" w:pos="437"/>
        </w:tabs>
        <w:spacing w:line="276" w:lineRule="auto"/>
        <w:ind w:left="437" w:right="86" w:hanging="384"/>
        <w:jc w:val="both"/>
        <w:rPr>
          <w:rFonts w:asciiTheme="minorHAnsi" w:hAnsiTheme="minorHAnsi" w:cstheme="minorHAnsi"/>
          <w:sz w:val="24"/>
          <w:szCs w:val="24"/>
        </w:rPr>
      </w:pPr>
      <w:r w:rsidRPr="00044FE0">
        <w:rPr>
          <w:rFonts w:asciiTheme="minorHAnsi" w:hAnsiTheme="minorHAnsi" w:cstheme="minorHAnsi"/>
          <w:sz w:val="24"/>
          <w:szCs w:val="24"/>
        </w:rPr>
        <w:t>Strony postanawiają, że z czynności odbioru końcowego zostanie spisany protokół, zawierający wszystkie ustalenia dokonane w toku odbioru, jak też terminy wyznaczone na usunięcie ewentualnych wad, stwierdzonych przy odbiorze.</w:t>
      </w:r>
    </w:p>
    <w:p w14:paraId="6C0E2236" w14:textId="02B1E51C" w:rsidR="00232459" w:rsidRPr="00044FE0" w:rsidRDefault="00232459" w:rsidP="006A73B4">
      <w:pPr>
        <w:numPr>
          <w:ilvl w:val="0"/>
          <w:numId w:val="19"/>
        </w:numPr>
        <w:shd w:val="clear" w:color="auto" w:fill="FFFFFF"/>
        <w:tabs>
          <w:tab w:val="left" w:pos="437"/>
        </w:tabs>
        <w:spacing w:before="10" w:line="276" w:lineRule="auto"/>
        <w:ind w:left="437" w:right="115" w:hanging="384"/>
        <w:jc w:val="both"/>
        <w:rPr>
          <w:rFonts w:asciiTheme="minorHAnsi" w:hAnsiTheme="minorHAnsi" w:cstheme="minorHAnsi"/>
          <w:sz w:val="24"/>
          <w:szCs w:val="24"/>
        </w:rPr>
      </w:pPr>
      <w:r w:rsidRPr="00044FE0">
        <w:rPr>
          <w:rFonts w:asciiTheme="minorHAnsi" w:hAnsiTheme="minorHAnsi" w:cstheme="minorHAnsi"/>
          <w:sz w:val="24"/>
          <w:szCs w:val="24"/>
        </w:rPr>
        <w:t>Zamawiający wyznacza datę odbioru i rozpoczyna go w ciągu 5 dni roboczych od daty otrzymania zgłoszenia, o którym mowa w ust.6 wraz z dokumentami</w:t>
      </w:r>
      <w:r w:rsidR="00E56532">
        <w:rPr>
          <w:rFonts w:asciiTheme="minorHAnsi" w:hAnsiTheme="minorHAnsi" w:cstheme="minorHAnsi"/>
          <w:sz w:val="24"/>
          <w:szCs w:val="24"/>
        </w:rPr>
        <w:t>, opisanymi w Umowie</w:t>
      </w:r>
      <w:r w:rsidRPr="00044FE0">
        <w:rPr>
          <w:rFonts w:asciiTheme="minorHAnsi" w:hAnsiTheme="minorHAnsi" w:cstheme="minorHAnsi"/>
          <w:sz w:val="24"/>
          <w:szCs w:val="24"/>
        </w:rPr>
        <w:t>.</w:t>
      </w:r>
    </w:p>
    <w:p w14:paraId="75434FCD" w14:textId="77777777" w:rsidR="00232459" w:rsidRPr="00044FE0" w:rsidRDefault="00232459" w:rsidP="006A73B4">
      <w:pPr>
        <w:numPr>
          <w:ilvl w:val="0"/>
          <w:numId w:val="19"/>
        </w:numPr>
        <w:shd w:val="clear" w:color="auto" w:fill="FFFFFF"/>
        <w:tabs>
          <w:tab w:val="left" w:pos="437"/>
        </w:tabs>
        <w:spacing w:line="276" w:lineRule="auto"/>
        <w:ind w:left="437" w:right="115" w:hanging="384"/>
        <w:jc w:val="both"/>
        <w:rPr>
          <w:rFonts w:asciiTheme="minorHAnsi" w:hAnsiTheme="minorHAnsi" w:cstheme="minorHAnsi"/>
          <w:sz w:val="24"/>
          <w:szCs w:val="24"/>
        </w:rPr>
      </w:pPr>
      <w:r w:rsidRPr="00044FE0">
        <w:rPr>
          <w:rFonts w:asciiTheme="minorHAnsi" w:hAnsiTheme="minorHAnsi" w:cstheme="minorHAnsi"/>
          <w:sz w:val="24"/>
          <w:szCs w:val="24"/>
        </w:rPr>
        <w:lastRenderedPageBreak/>
        <w:t>Wykonawca zobowiązany jest do pisemnego zawiadomienia Zamawiającego, o usunięciu wad, stwierdzonych Protokołem usunięcia wad, w terminie 2 dni roboczych od ich usunięcia.</w:t>
      </w:r>
    </w:p>
    <w:p w14:paraId="32522E35" w14:textId="77777777" w:rsidR="00232459" w:rsidRPr="00044FE0" w:rsidRDefault="00232459" w:rsidP="006A73B4">
      <w:pPr>
        <w:numPr>
          <w:ilvl w:val="0"/>
          <w:numId w:val="19"/>
        </w:numPr>
        <w:shd w:val="clear" w:color="auto" w:fill="FFFFFF"/>
        <w:tabs>
          <w:tab w:val="left" w:pos="437"/>
        </w:tabs>
        <w:spacing w:before="5" w:line="276" w:lineRule="auto"/>
        <w:ind w:left="437" w:right="115" w:hanging="384"/>
        <w:jc w:val="both"/>
        <w:rPr>
          <w:rFonts w:asciiTheme="minorHAnsi" w:hAnsiTheme="minorHAnsi" w:cstheme="minorHAnsi"/>
          <w:sz w:val="24"/>
          <w:szCs w:val="24"/>
        </w:rPr>
      </w:pPr>
      <w:r w:rsidRPr="00044FE0">
        <w:rPr>
          <w:rFonts w:asciiTheme="minorHAnsi" w:hAnsiTheme="minorHAnsi" w:cstheme="minorHAnsi"/>
          <w:sz w:val="24"/>
          <w:szCs w:val="24"/>
        </w:rPr>
        <w:t>Zamawiający podpisze protokół odbioru końcowego robót bez zastrzeżeń dla Zadania jeżeli usunięto wszystkie wady wskazane w odbiorze Przedmiotu Umowy z zastrzeżeniami.</w:t>
      </w:r>
    </w:p>
    <w:p w14:paraId="0382EC62" w14:textId="77777777" w:rsidR="006F27CA" w:rsidRPr="00044FE0" w:rsidRDefault="006F27CA" w:rsidP="006F27CA">
      <w:pPr>
        <w:shd w:val="clear" w:color="auto" w:fill="FFFFFF"/>
        <w:tabs>
          <w:tab w:val="left" w:pos="437"/>
        </w:tabs>
        <w:spacing w:before="5" w:line="276" w:lineRule="auto"/>
        <w:ind w:right="115"/>
        <w:jc w:val="both"/>
        <w:rPr>
          <w:rFonts w:asciiTheme="minorHAnsi" w:hAnsiTheme="minorHAnsi" w:cstheme="minorHAnsi"/>
          <w:sz w:val="24"/>
          <w:szCs w:val="24"/>
        </w:rPr>
      </w:pPr>
    </w:p>
    <w:p w14:paraId="50B31064" w14:textId="1D0A9D03" w:rsidR="006F27CA" w:rsidRPr="00044FE0" w:rsidRDefault="006F27CA" w:rsidP="006F27CA">
      <w:pPr>
        <w:shd w:val="clear" w:color="auto" w:fill="FFFFFF"/>
        <w:spacing w:line="276" w:lineRule="auto"/>
        <w:ind w:left="3252" w:right="4075" w:firstLine="708"/>
        <w:jc w:val="center"/>
        <w:rPr>
          <w:rFonts w:asciiTheme="minorHAnsi" w:hAnsiTheme="minorHAnsi" w:cstheme="minorHAnsi"/>
          <w:b/>
          <w:bCs/>
          <w:sz w:val="24"/>
          <w:szCs w:val="24"/>
        </w:rPr>
      </w:pPr>
      <w:r w:rsidRPr="00044FE0">
        <w:rPr>
          <w:rFonts w:asciiTheme="minorHAnsi" w:hAnsiTheme="minorHAnsi" w:cstheme="minorHAnsi"/>
          <w:b/>
          <w:bCs/>
          <w:sz w:val="24"/>
          <w:szCs w:val="24"/>
        </w:rPr>
        <w:t>§11</w:t>
      </w:r>
    </w:p>
    <w:p w14:paraId="0088AD4A" w14:textId="77777777" w:rsidR="006F27CA" w:rsidRPr="00044FE0" w:rsidRDefault="006F27CA" w:rsidP="00A7443D">
      <w:pPr>
        <w:shd w:val="clear" w:color="auto" w:fill="FFFFFF"/>
        <w:spacing w:line="276" w:lineRule="auto"/>
        <w:ind w:left="3960" w:right="102" w:hanging="3960"/>
        <w:jc w:val="center"/>
        <w:rPr>
          <w:rFonts w:asciiTheme="minorHAnsi" w:hAnsiTheme="minorHAnsi" w:cstheme="minorHAnsi"/>
          <w:sz w:val="24"/>
          <w:szCs w:val="24"/>
        </w:rPr>
      </w:pPr>
      <w:r w:rsidRPr="00044FE0">
        <w:rPr>
          <w:rFonts w:asciiTheme="minorHAnsi" w:hAnsiTheme="minorHAnsi" w:cstheme="minorHAnsi"/>
          <w:b/>
          <w:bCs/>
          <w:sz w:val="24"/>
          <w:szCs w:val="24"/>
        </w:rPr>
        <w:t xml:space="preserve"> </w:t>
      </w:r>
      <w:r w:rsidRPr="00743BC5">
        <w:rPr>
          <w:rFonts w:asciiTheme="minorHAnsi" w:hAnsiTheme="minorHAnsi" w:cstheme="minorHAnsi"/>
          <w:b/>
          <w:bCs/>
          <w:sz w:val="24"/>
          <w:szCs w:val="24"/>
        </w:rPr>
        <w:t>TRYBY USUWANIA WAD</w:t>
      </w:r>
    </w:p>
    <w:p w14:paraId="166CA503" w14:textId="3C4D7C68" w:rsidR="006F27CA" w:rsidRPr="003465A4" w:rsidRDefault="006F27CA" w:rsidP="006A73B4">
      <w:pPr>
        <w:pStyle w:val="Akapitzlist"/>
        <w:numPr>
          <w:ilvl w:val="0"/>
          <w:numId w:val="69"/>
        </w:numPr>
        <w:shd w:val="clear" w:color="auto" w:fill="FFFFFF"/>
        <w:tabs>
          <w:tab w:val="left" w:pos="504"/>
        </w:tabs>
        <w:spacing w:line="276" w:lineRule="auto"/>
        <w:rPr>
          <w:rFonts w:asciiTheme="minorHAnsi" w:hAnsiTheme="minorHAnsi" w:cstheme="minorHAnsi"/>
          <w:sz w:val="24"/>
          <w:szCs w:val="24"/>
        </w:rPr>
      </w:pPr>
      <w:r w:rsidRPr="003465A4">
        <w:rPr>
          <w:rFonts w:asciiTheme="minorHAnsi" w:hAnsiTheme="minorHAnsi" w:cstheme="minorHAnsi"/>
          <w:sz w:val="24"/>
          <w:szCs w:val="24"/>
        </w:rPr>
        <w:t>Zamawiający zawiadamia Wykonawcę o stwierdzonej wadzie pisemnie lub mailowo.</w:t>
      </w:r>
    </w:p>
    <w:p w14:paraId="61030F3F" w14:textId="246D2C85" w:rsidR="006F27CA" w:rsidRPr="00044FE0" w:rsidRDefault="006F27CA" w:rsidP="006A73B4">
      <w:pPr>
        <w:numPr>
          <w:ilvl w:val="0"/>
          <w:numId w:val="69"/>
        </w:numPr>
        <w:shd w:val="clear" w:color="auto" w:fill="FFFFFF"/>
        <w:tabs>
          <w:tab w:val="left" w:pos="418"/>
        </w:tabs>
        <w:spacing w:line="276" w:lineRule="auto"/>
        <w:ind w:right="120"/>
        <w:jc w:val="both"/>
        <w:rPr>
          <w:rFonts w:asciiTheme="minorHAnsi" w:hAnsiTheme="minorHAnsi" w:cstheme="minorHAnsi"/>
          <w:sz w:val="24"/>
          <w:szCs w:val="24"/>
        </w:rPr>
      </w:pPr>
      <w:r w:rsidRPr="00044FE0">
        <w:rPr>
          <w:rFonts w:asciiTheme="minorHAnsi" w:hAnsiTheme="minorHAnsi" w:cstheme="minorHAnsi"/>
          <w:sz w:val="24"/>
          <w:szCs w:val="24"/>
        </w:rPr>
        <w:t>Wykonawca zobowiązuje się przystąpić do usunięcia wady przedmiotu umowy w terminie 3 dni roboczych od dnia poinformowania go przez Zamawiającego o wadzie, a termin usunięcia nie może przekroczyć 14 dni roboczych.</w:t>
      </w:r>
    </w:p>
    <w:p w14:paraId="4D6CE134" w14:textId="77777777" w:rsidR="006F27CA" w:rsidRPr="00044FE0" w:rsidRDefault="006F27CA" w:rsidP="006A73B4">
      <w:pPr>
        <w:numPr>
          <w:ilvl w:val="0"/>
          <w:numId w:val="69"/>
        </w:numPr>
        <w:shd w:val="clear" w:color="auto" w:fill="FFFFFF"/>
        <w:tabs>
          <w:tab w:val="left" w:pos="418"/>
        </w:tabs>
        <w:spacing w:before="19" w:line="276" w:lineRule="auto"/>
        <w:rPr>
          <w:rFonts w:asciiTheme="minorHAnsi" w:hAnsiTheme="minorHAnsi" w:cstheme="minorHAnsi"/>
          <w:sz w:val="24"/>
          <w:szCs w:val="24"/>
        </w:rPr>
      </w:pPr>
      <w:r w:rsidRPr="00044FE0">
        <w:rPr>
          <w:rFonts w:asciiTheme="minorHAnsi" w:hAnsiTheme="minorHAnsi" w:cstheme="minorHAnsi"/>
          <w:sz w:val="24"/>
          <w:szCs w:val="24"/>
        </w:rPr>
        <w:t>Usunięcie wady uważa się za dokonane z chwilą podpisania przez Strony protokołu odbioru usunięcia wady.</w:t>
      </w:r>
    </w:p>
    <w:p w14:paraId="65086D0B" w14:textId="77777777" w:rsidR="006F27CA" w:rsidRPr="00743BC5" w:rsidRDefault="006F27CA" w:rsidP="006A73B4">
      <w:pPr>
        <w:numPr>
          <w:ilvl w:val="0"/>
          <w:numId w:val="69"/>
        </w:numPr>
        <w:shd w:val="clear" w:color="auto" w:fill="FFFFFF"/>
        <w:tabs>
          <w:tab w:val="left" w:pos="418"/>
        </w:tabs>
        <w:spacing w:line="276" w:lineRule="auto"/>
        <w:ind w:right="134"/>
        <w:jc w:val="both"/>
        <w:rPr>
          <w:rFonts w:asciiTheme="minorHAnsi" w:hAnsiTheme="minorHAnsi" w:cstheme="minorHAnsi"/>
          <w:sz w:val="24"/>
          <w:szCs w:val="24"/>
        </w:rPr>
      </w:pPr>
      <w:r w:rsidRPr="00044FE0">
        <w:rPr>
          <w:rFonts w:asciiTheme="minorHAnsi" w:hAnsiTheme="minorHAnsi" w:cstheme="minorHAnsi"/>
          <w:sz w:val="24"/>
          <w:szCs w:val="24"/>
        </w:rPr>
        <w:t xml:space="preserve">W przypadku nieusunięcia przez Wykonawcę wady lub usterki w wyznaczonym terminie, Zamawiającemu przysługiwać będzie prawo do </w:t>
      </w:r>
      <w:r w:rsidRPr="00743BC5">
        <w:rPr>
          <w:rFonts w:asciiTheme="minorHAnsi" w:hAnsiTheme="minorHAnsi" w:cstheme="minorHAnsi"/>
          <w:sz w:val="24"/>
          <w:szCs w:val="24"/>
        </w:rPr>
        <w:t>naliczenia kar umownych oraz prawo odstąpienia od umowy.</w:t>
      </w:r>
    </w:p>
    <w:p w14:paraId="0F4C2115" w14:textId="77777777" w:rsidR="006F27CA" w:rsidRPr="00044FE0" w:rsidRDefault="006F27CA" w:rsidP="006A73B4">
      <w:pPr>
        <w:numPr>
          <w:ilvl w:val="0"/>
          <w:numId w:val="69"/>
        </w:numPr>
        <w:shd w:val="clear" w:color="auto" w:fill="FFFFFF"/>
        <w:tabs>
          <w:tab w:val="left" w:pos="418"/>
        </w:tabs>
        <w:spacing w:line="276" w:lineRule="auto"/>
        <w:ind w:right="139"/>
        <w:jc w:val="both"/>
        <w:rPr>
          <w:rFonts w:asciiTheme="minorHAnsi" w:hAnsiTheme="minorHAnsi" w:cstheme="minorHAnsi"/>
          <w:sz w:val="24"/>
          <w:szCs w:val="24"/>
        </w:rPr>
      </w:pPr>
      <w:r w:rsidRPr="00743BC5">
        <w:rPr>
          <w:rFonts w:asciiTheme="minorHAnsi" w:hAnsiTheme="minorHAnsi" w:cstheme="minorHAnsi"/>
          <w:sz w:val="24"/>
          <w:szCs w:val="24"/>
        </w:rPr>
        <w:t>W takim przypadku Zamawiający, po uprzednim zawiadomieniu</w:t>
      </w:r>
      <w:r w:rsidRPr="00044FE0">
        <w:rPr>
          <w:rFonts w:asciiTheme="minorHAnsi" w:hAnsiTheme="minorHAnsi" w:cstheme="minorHAnsi"/>
          <w:sz w:val="24"/>
          <w:szCs w:val="24"/>
        </w:rPr>
        <w:t xml:space="preserve"> Wykonawcy, jest też uprawniony do zlecenia usunięcia wad podmiotowi trzeciemu na koszt i ryzyko Wykonawcy.</w:t>
      </w:r>
    </w:p>
    <w:p w14:paraId="276656B7" w14:textId="77777777" w:rsidR="00232459" w:rsidRPr="00044FE0" w:rsidRDefault="00232459" w:rsidP="00232459">
      <w:pPr>
        <w:shd w:val="clear" w:color="auto" w:fill="FFFFFF"/>
        <w:tabs>
          <w:tab w:val="left" w:pos="446"/>
        </w:tabs>
        <w:spacing w:line="276" w:lineRule="auto"/>
        <w:ind w:right="10"/>
        <w:jc w:val="both"/>
        <w:rPr>
          <w:rFonts w:asciiTheme="minorHAnsi" w:hAnsiTheme="minorHAnsi" w:cstheme="minorHAnsi"/>
          <w:sz w:val="24"/>
          <w:szCs w:val="24"/>
        </w:rPr>
      </w:pPr>
    </w:p>
    <w:p w14:paraId="561CAD24" w14:textId="376D0946" w:rsidR="006F27CA" w:rsidRPr="00044FE0" w:rsidRDefault="006F27CA" w:rsidP="006F27CA">
      <w:pPr>
        <w:shd w:val="clear" w:color="auto" w:fill="FFFFFF"/>
        <w:spacing w:line="276" w:lineRule="auto"/>
        <w:ind w:left="1795" w:hanging="1738"/>
        <w:jc w:val="center"/>
        <w:rPr>
          <w:rFonts w:asciiTheme="minorHAnsi" w:hAnsiTheme="minorHAnsi" w:cstheme="minorHAnsi"/>
          <w:b/>
          <w:bCs/>
          <w:sz w:val="24"/>
          <w:szCs w:val="24"/>
        </w:rPr>
      </w:pPr>
      <w:r w:rsidRPr="00044FE0">
        <w:rPr>
          <w:rFonts w:asciiTheme="minorHAnsi" w:hAnsiTheme="minorHAnsi" w:cstheme="minorHAnsi"/>
          <w:b/>
          <w:bCs/>
          <w:sz w:val="24"/>
          <w:szCs w:val="24"/>
        </w:rPr>
        <w:t>§1</w:t>
      </w:r>
      <w:r w:rsidR="001E01D5" w:rsidRPr="00044FE0">
        <w:rPr>
          <w:rFonts w:asciiTheme="minorHAnsi" w:hAnsiTheme="minorHAnsi" w:cstheme="minorHAnsi"/>
          <w:b/>
          <w:bCs/>
          <w:sz w:val="24"/>
          <w:szCs w:val="24"/>
        </w:rPr>
        <w:t>2</w:t>
      </w:r>
    </w:p>
    <w:p w14:paraId="252B1BF7" w14:textId="77777777" w:rsidR="006F27CA" w:rsidRPr="00044FE0" w:rsidRDefault="006F27CA" w:rsidP="006F27CA">
      <w:pPr>
        <w:shd w:val="clear" w:color="auto" w:fill="FFFFFF"/>
        <w:spacing w:line="276" w:lineRule="auto"/>
        <w:ind w:left="1795" w:hanging="1738"/>
        <w:jc w:val="center"/>
        <w:rPr>
          <w:rFonts w:asciiTheme="minorHAnsi" w:hAnsiTheme="minorHAnsi" w:cstheme="minorHAnsi"/>
          <w:b/>
          <w:bCs/>
          <w:sz w:val="24"/>
          <w:szCs w:val="24"/>
        </w:rPr>
      </w:pPr>
      <w:r w:rsidRPr="00044FE0">
        <w:rPr>
          <w:rFonts w:asciiTheme="minorHAnsi" w:hAnsiTheme="minorHAnsi" w:cstheme="minorHAnsi"/>
          <w:b/>
          <w:bCs/>
          <w:sz w:val="24"/>
          <w:szCs w:val="24"/>
        </w:rPr>
        <w:t>WARUNKI REALIZACJI ZADANIA PRZEZ PODWYKONAWCÓW I DALSZYCH PODWYKONAWCÓW</w:t>
      </w:r>
    </w:p>
    <w:p w14:paraId="01DC9D10" w14:textId="77777777" w:rsidR="006F27CA" w:rsidRPr="00044FE0" w:rsidRDefault="006F27CA" w:rsidP="006F27CA">
      <w:pPr>
        <w:shd w:val="clear" w:color="auto" w:fill="FFFFFF"/>
        <w:spacing w:line="276" w:lineRule="auto"/>
        <w:ind w:left="1795" w:hanging="1738"/>
        <w:rPr>
          <w:rFonts w:asciiTheme="minorHAnsi" w:hAnsiTheme="minorHAnsi" w:cstheme="minorHAnsi"/>
          <w:sz w:val="24"/>
          <w:szCs w:val="24"/>
        </w:rPr>
      </w:pPr>
    </w:p>
    <w:p w14:paraId="0782297C" w14:textId="77777777" w:rsidR="006F27CA" w:rsidRPr="00044FE0" w:rsidRDefault="006F27CA" w:rsidP="001639D4">
      <w:pPr>
        <w:shd w:val="clear" w:color="auto" w:fill="FFFFFF"/>
        <w:spacing w:line="276" w:lineRule="auto"/>
        <w:ind w:left="426" w:hanging="369"/>
        <w:jc w:val="both"/>
        <w:rPr>
          <w:rFonts w:asciiTheme="minorHAnsi" w:hAnsiTheme="minorHAnsi" w:cstheme="minorHAnsi"/>
          <w:sz w:val="24"/>
          <w:szCs w:val="24"/>
        </w:rPr>
      </w:pPr>
      <w:r w:rsidRPr="00044FE0">
        <w:rPr>
          <w:rFonts w:asciiTheme="minorHAnsi" w:hAnsiTheme="minorHAnsi" w:cstheme="minorHAnsi"/>
          <w:sz w:val="24"/>
          <w:szCs w:val="24"/>
        </w:rPr>
        <w:t>1.    Wykonawca może powierzyć do wykonania części Przedmiotu Umowy podwykonawcom.</w:t>
      </w:r>
    </w:p>
    <w:p w14:paraId="277E3625" w14:textId="06BC5850" w:rsidR="006F27CA" w:rsidRPr="00044FE0" w:rsidRDefault="006F27CA" w:rsidP="001639D4">
      <w:pPr>
        <w:shd w:val="clear" w:color="auto" w:fill="FFFFFF"/>
        <w:spacing w:line="276" w:lineRule="auto"/>
        <w:ind w:left="426" w:hanging="369"/>
        <w:jc w:val="both"/>
        <w:rPr>
          <w:rFonts w:asciiTheme="minorHAnsi" w:hAnsiTheme="minorHAnsi" w:cstheme="minorHAnsi"/>
          <w:sz w:val="24"/>
          <w:szCs w:val="24"/>
        </w:rPr>
      </w:pPr>
      <w:r w:rsidRPr="00044FE0">
        <w:rPr>
          <w:rFonts w:asciiTheme="minorHAnsi" w:hAnsiTheme="minorHAnsi" w:cstheme="minorHAnsi"/>
          <w:sz w:val="24"/>
          <w:szCs w:val="24"/>
        </w:rPr>
        <w:t>2. Przed powierzeniem wykonania części Przedmiotu Umowy podwykonawcy Wykonawca jest zobowiązany do pisemnego zgłoszenia Zamawiającemu szczegółowego przedmiotu (zakresu) Zadania do powierzenia. Dotyczy to w szczególności robót budowlanych.</w:t>
      </w:r>
    </w:p>
    <w:p w14:paraId="2FEFE779" w14:textId="77777777" w:rsidR="006F27CA" w:rsidRPr="00986CB0" w:rsidRDefault="006F27CA" w:rsidP="001639D4">
      <w:pPr>
        <w:shd w:val="clear" w:color="auto" w:fill="FFFFFF"/>
        <w:spacing w:line="276" w:lineRule="auto"/>
        <w:ind w:left="426" w:hanging="369"/>
        <w:jc w:val="both"/>
        <w:rPr>
          <w:rFonts w:asciiTheme="minorHAnsi" w:hAnsiTheme="minorHAnsi" w:cstheme="minorHAnsi"/>
          <w:sz w:val="24"/>
          <w:szCs w:val="24"/>
        </w:rPr>
      </w:pPr>
      <w:r w:rsidRPr="00986CB0">
        <w:rPr>
          <w:rFonts w:asciiTheme="minorHAnsi" w:hAnsiTheme="minorHAnsi" w:cstheme="minorHAnsi"/>
          <w:sz w:val="24"/>
          <w:szCs w:val="24"/>
        </w:rPr>
        <w:t>3.    Podwykonawca musi dawać rękojmię prawidłowego wykonania powierzonego mu zakresu Zadania.</w:t>
      </w:r>
    </w:p>
    <w:p w14:paraId="218FE6D6" w14:textId="6F71604A" w:rsidR="006F27CA" w:rsidRPr="00986CB0" w:rsidRDefault="006F27CA" w:rsidP="001639D4">
      <w:pPr>
        <w:shd w:val="clear" w:color="auto" w:fill="FFFFFF"/>
        <w:spacing w:line="276" w:lineRule="auto"/>
        <w:ind w:left="426" w:hanging="369"/>
        <w:jc w:val="both"/>
        <w:rPr>
          <w:rFonts w:asciiTheme="minorHAnsi" w:hAnsiTheme="minorHAnsi" w:cstheme="minorHAnsi"/>
          <w:color w:val="000000" w:themeColor="text1"/>
          <w:sz w:val="24"/>
          <w:szCs w:val="24"/>
        </w:rPr>
      </w:pPr>
      <w:r w:rsidRPr="00986CB0">
        <w:rPr>
          <w:rFonts w:asciiTheme="minorHAnsi" w:hAnsiTheme="minorHAnsi" w:cstheme="minorHAnsi"/>
          <w:sz w:val="24"/>
          <w:szCs w:val="24"/>
        </w:rPr>
        <w:t xml:space="preserve">4.    </w:t>
      </w:r>
      <w:r w:rsidRPr="00986CB0">
        <w:rPr>
          <w:rFonts w:asciiTheme="minorHAnsi" w:hAnsiTheme="minorHAnsi" w:cstheme="minorHAnsi"/>
          <w:color w:val="000000" w:themeColor="text1"/>
          <w:sz w:val="24"/>
          <w:szCs w:val="24"/>
        </w:rPr>
        <w:t xml:space="preserve">Zamawiającemu przysługuje w terminie </w:t>
      </w:r>
      <w:r w:rsidR="00B56CBD" w:rsidRPr="00986CB0">
        <w:rPr>
          <w:rFonts w:asciiTheme="minorHAnsi" w:hAnsiTheme="minorHAnsi" w:cstheme="minorHAnsi"/>
          <w:color w:val="000000" w:themeColor="text1"/>
          <w:sz w:val="24"/>
          <w:szCs w:val="24"/>
        </w:rPr>
        <w:t>10</w:t>
      </w:r>
      <w:r w:rsidRPr="00986CB0">
        <w:rPr>
          <w:rFonts w:asciiTheme="minorHAnsi" w:hAnsiTheme="minorHAnsi" w:cstheme="minorHAnsi"/>
          <w:color w:val="000000" w:themeColor="text1"/>
          <w:sz w:val="24"/>
          <w:szCs w:val="24"/>
        </w:rPr>
        <w:t xml:space="preserve"> dni od otrzymania pisemnego zgłoszenia </w:t>
      </w:r>
      <w:r w:rsidR="00B56CBD" w:rsidRPr="00986CB0">
        <w:rPr>
          <w:rFonts w:asciiTheme="minorHAnsi" w:hAnsiTheme="minorHAnsi" w:cstheme="minorHAnsi"/>
          <w:color w:val="000000" w:themeColor="text1"/>
          <w:sz w:val="24"/>
          <w:szCs w:val="24"/>
        </w:rPr>
        <w:t xml:space="preserve">prawo do złożenia </w:t>
      </w:r>
      <w:r w:rsidRPr="00986CB0">
        <w:rPr>
          <w:rFonts w:asciiTheme="minorHAnsi" w:hAnsiTheme="minorHAnsi" w:cstheme="minorHAnsi"/>
          <w:color w:val="000000" w:themeColor="text1"/>
          <w:sz w:val="24"/>
          <w:szCs w:val="24"/>
        </w:rPr>
        <w:t>uzasadnionego sprzeciwu</w:t>
      </w:r>
      <w:r w:rsidR="00044FE0" w:rsidRPr="00986CB0">
        <w:rPr>
          <w:rFonts w:asciiTheme="minorHAnsi" w:hAnsiTheme="minorHAnsi" w:cstheme="minorHAnsi"/>
          <w:color w:val="000000" w:themeColor="text1"/>
          <w:sz w:val="24"/>
          <w:szCs w:val="24"/>
        </w:rPr>
        <w:t>,</w:t>
      </w:r>
      <w:r w:rsidRPr="00986CB0">
        <w:rPr>
          <w:rFonts w:asciiTheme="minorHAnsi" w:hAnsiTheme="minorHAnsi" w:cstheme="minorHAnsi"/>
          <w:color w:val="000000" w:themeColor="text1"/>
          <w:sz w:val="24"/>
          <w:szCs w:val="24"/>
        </w:rPr>
        <w:t xml:space="preserve"> </w:t>
      </w:r>
      <w:r w:rsidR="00044FE0" w:rsidRPr="00986CB0">
        <w:rPr>
          <w:rFonts w:asciiTheme="minorHAnsi" w:hAnsiTheme="minorHAnsi" w:cstheme="minorHAnsi"/>
          <w:color w:val="000000" w:themeColor="text1"/>
          <w:sz w:val="24"/>
          <w:szCs w:val="24"/>
        </w:rPr>
        <w:t xml:space="preserve">w formie pisemnej pod rygorem nieważności, </w:t>
      </w:r>
      <w:r w:rsidRPr="00986CB0">
        <w:rPr>
          <w:rFonts w:asciiTheme="minorHAnsi" w:hAnsiTheme="minorHAnsi" w:cstheme="minorHAnsi"/>
          <w:color w:val="000000" w:themeColor="text1"/>
          <w:sz w:val="24"/>
          <w:szCs w:val="24"/>
        </w:rPr>
        <w:t>wobec powierzenia danego zakresu Zadania podwykonawcy.</w:t>
      </w:r>
    </w:p>
    <w:p w14:paraId="289761B8" w14:textId="77777777" w:rsidR="006F27CA" w:rsidRPr="00044FE0" w:rsidRDefault="006F27CA" w:rsidP="001639D4">
      <w:pPr>
        <w:shd w:val="clear" w:color="auto" w:fill="FFFFFF"/>
        <w:spacing w:line="276" w:lineRule="auto"/>
        <w:ind w:left="426" w:hanging="369"/>
        <w:jc w:val="both"/>
        <w:rPr>
          <w:rFonts w:asciiTheme="minorHAnsi" w:hAnsiTheme="minorHAnsi" w:cstheme="minorHAnsi"/>
          <w:sz w:val="24"/>
          <w:szCs w:val="24"/>
        </w:rPr>
      </w:pPr>
      <w:r w:rsidRPr="00044FE0">
        <w:rPr>
          <w:rFonts w:asciiTheme="minorHAnsi" w:hAnsiTheme="minorHAnsi" w:cstheme="minorHAnsi"/>
          <w:sz w:val="24"/>
          <w:szCs w:val="24"/>
        </w:rPr>
        <w:t>5.    Z zastrzeżeniem ust. 3 powierzenie robót budowlanych wymaga ponadto spełnienia przez Wykonawcę warunków wskazanych w § 13 umowy.</w:t>
      </w:r>
    </w:p>
    <w:p w14:paraId="761645AF" w14:textId="1618AF2B" w:rsidR="006F27CA" w:rsidRPr="00044FE0" w:rsidRDefault="006F27CA" w:rsidP="001639D4">
      <w:pPr>
        <w:shd w:val="clear" w:color="auto" w:fill="FFFFFF"/>
        <w:spacing w:line="276" w:lineRule="auto"/>
        <w:ind w:left="426" w:hanging="369"/>
        <w:jc w:val="both"/>
        <w:rPr>
          <w:rFonts w:asciiTheme="minorHAnsi" w:hAnsiTheme="minorHAnsi" w:cstheme="minorHAnsi"/>
          <w:sz w:val="24"/>
          <w:szCs w:val="24"/>
        </w:rPr>
      </w:pPr>
      <w:r w:rsidRPr="00044FE0">
        <w:rPr>
          <w:rFonts w:asciiTheme="minorHAnsi" w:hAnsiTheme="minorHAnsi" w:cstheme="minorHAnsi"/>
          <w:sz w:val="24"/>
          <w:szCs w:val="24"/>
        </w:rPr>
        <w:t>6. Za działania i zaniechania podwykonawców Wykonawca odpowiada jak za własne działania</w:t>
      </w:r>
      <w:r w:rsidR="001639D4" w:rsidRPr="00044FE0">
        <w:rPr>
          <w:rFonts w:asciiTheme="minorHAnsi" w:hAnsiTheme="minorHAnsi" w:cstheme="minorHAnsi"/>
          <w:sz w:val="24"/>
          <w:szCs w:val="24"/>
        </w:rPr>
        <w:t xml:space="preserve"> </w:t>
      </w:r>
      <w:r w:rsidRPr="00044FE0">
        <w:rPr>
          <w:rFonts w:asciiTheme="minorHAnsi" w:hAnsiTheme="minorHAnsi" w:cstheme="minorHAnsi"/>
          <w:sz w:val="24"/>
          <w:szCs w:val="24"/>
        </w:rPr>
        <w:t>i zaniechania.</w:t>
      </w:r>
    </w:p>
    <w:p w14:paraId="4F7C3AF7" w14:textId="25B59222" w:rsidR="006F27CA" w:rsidRPr="00044FE0" w:rsidRDefault="006F27CA" w:rsidP="001639D4">
      <w:pPr>
        <w:shd w:val="clear" w:color="auto" w:fill="FFFFFF"/>
        <w:spacing w:line="276" w:lineRule="auto"/>
        <w:ind w:left="426" w:hanging="369"/>
        <w:jc w:val="both"/>
        <w:rPr>
          <w:rFonts w:asciiTheme="minorHAnsi" w:hAnsiTheme="minorHAnsi" w:cstheme="minorHAnsi"/>
          <w:sz w:val="24"/>
          <w:szCs w:val="24"/>
        </w:rPr>
      </w:pPr>
      <w:r w:rsidRPr="00044FE0">
        <w:rPr>
          <w:rFonts w:asciiTheme="minorHAnsi" w:hAnsiTheme="minorHAnsi" w:cstheme="minorHAnsi"/>
          <w:sz w:val="24"/>
          <w:szCs w:val="24"/>
        </w:rPr>
        <w:t>7. W szczególności Wykonawca odpowiada za wybór podwykonawców i ich rękojmie należytego wykonania umowy.</w:t>
      </w:r>
    </w:p>
    <w:p w14:paraId="6BEF0140" w14:textId="77777777" w:rsidR="006F27CA" w:rsidRPr="00044FE0" w:rsidRDefault="006F27CA" w:rsidP="006F27CA">
      <w:pPr>
        <w:shd w:val="clear" w:color="auto" w:fill="FFFFFF"/>
        <w:spacing w:line="276" w:lineRule="auto"/>
        <w:ind w:left="1795" w:hanging="1738"/>
        <w:rPr>
          <w:rFonts w:asciiTheme="minorHAnsi" w:hAnsiTheme="minorHAnsi" w:cstheme="minorHAnsi"/>
          <w:sz w:val="24"/>
          <w:szCs w:val="24"/>
        </w:rPr>
      </w:pPr>
    </w:p>
    <w:p w14:paraId="4B0FE731" w14:textId="7DF98D2C" w:rsidR="006F27CA" w:rsidRPr="00044FE0" w:rsidRDefault="006F27CA" w:rsidP="006F27CA">
      <w:pPr>
        <w:shd w:val="clear" w:color="auto" w:fill="FFFFFF"/>
        <w:spacing w:line="276" w:lineRule="auto"/>
        <w:ind w:left="1795" w:hanging="1738"/>
        <w:jc w:val="center"/>
        <w:rPr>
          <w:rFonts w:asciiTheme="minorHAnsi" w:hAnsiTheme="minorHAnsi" w:cstheme="minorHAnsi"/>
          <w:b/>
          <w:bCs/>
          <w:sz w:val="24"/>
          <w:szCs w:val="24"/>
        </w:rPr>
      </w:pPr>
      <w:r w:rsidRPr="00044FE0">
        <w:rPr>
          <w:rFonts w:asciiTheme="minorHAnsi" w:hAnsiTheme="minorHAnsi" w:cstheme="minorHAnsi"/>
          <w:b/>
          <w:bCs/>
          <w:sz w:val="24"/>
          <w:szCs w:val="24"/>
        </w:rPr>
        <w:t>§ 1</w:t>
      </w:r>
      <w:r w:rsidR="001E01D5" w:rsidRPr="00044FE0">
        <w:rPr>
          <w:rFonts w:asciiTheme="minorHAnsi" w:hAnsiTheme="minorHAnsi" w:cstheme="minorHAnsi"/>
          <w:b/>
          <w:bCs/>
          <w:sz w:val="24"/>
          <w:szCs w:val="24"/>
        </w:rPr>
        <w:t>3</w:t>
      </w:r>
    </w:p>
    <w:p w14:paraId="3C250EDB" w14:textId="77777777" w:rsidR="006F27CA" w:rsidRPr="00044FE0" w:rsidRDefault="006F27CA" w:rsidP="006F27CA">
      <w:pPr>
        <w:shd w:val="clear" w:color="auto" w:fill="FFFFFF"/>
        <w:spacing w:line="276" w:lineRule="auto"/>
        <w:ind w:left="1795" w:hanging="1738"/>
        <w:jc w:val="center"/>
        <w:rPr>
          <w:rFonts w:asciiTheme="minorHAnsi" w:hAnsiTheme="minorHAnsi" w:cstheme="minorHAnsi"/>
          <w:b/>
          <w:bCs/>
          <w:sz w:val="24"/>
          <w:szCs w:val="24"/>
        </w:rPr>
      </w:pPr>
      <w:r w:rsidRPr="00044FE0">
        <w:rPr>
          <w:rFonts w:asciiTheme="minorHAnsi" w:hAnsiTheme="minorHAnsi" w:cstheme="minorHAnsi"/>
          <w:b/>
          <w:bCs/>
          <w:sz w:val="24"/>
          <w:szCs w:val="24"/>
        </w:rPr>
        <w:t>ZASADY PRZEPROWADZENIA PROCEDURY POWIERZENIA ROBÓT BUDOWLANYCH PODWYKONAWCOM I DALSZYM PODWYKONAWCOM</w:t>
      </w:r>
    </w:p>
    <w:p w14:paraId="44DD01C2" w14:textId="510713E4" w:rsidR="006F27CA" w:rsidRPr="00044FE0" w:rsidRDefault="006F27CA" w:rsidP="008863E3">
      <w:pPr>
        <w:shd w:val="clear" w:color="auto" w:fill="FFFFFF"/>
        <w:spacing w:line="276" w:lineRule="auto"/>
        <w:ind w:left="567" w:hanging="425"/>
        <w:jc w:val="both"/>
        <w:rPr>
          <w:rFonts w:asciiTheme="minorHAnsi" w:hAnsiTheme="minorHAnsi" w:cstheme="minorHAnsi"/>
          <w:sz w:val="24"/>
          <w:szCs w:val="24"/>
        </w:rPr>
      </w:pPr>
      <w:r w:rsidRPr="00044FE0">
        <w:rPr>
          <w:rFonts w:asciiTheme="minorHAnsi" w:hAnsiTheme="minorHAnsi" w:cstheme="minorHAnsi"/>
          <w:sz w:val="24"/>
          <w:szCs w:val="24"/>
        </w:rPr>
        <w:t>1.    Wykonawca, podwykonawca lub dalszy podwykonawca robót budowlanych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8863E3" w:rsidRPr="00044FE0">
        <w:rPr>
          <w:rFonts w:asciiTheme="minorHAnsi" w:hAnsiTheme="minorHAnsi" w:cstheme="minorHAnsi"/>
          <w:sz w:val="24"/>
          <w:szCs w:val="24"/>
        </w:rPr>
        <w:t xml:space="preserve"> </w:t>
      </w:r>
      <w:r w:rsidRPr="00044FE0">
        <w:rPr>
          <w:rFonts w:asciiTheme="minorHAnsi" w:hAnsiTheme="minorHAnsi" w:cstheme="minorHAnsi"/>
          <w:sz w:val="24"/>
          <w:szCs w:val="24"/>
        </w:rPr>
        <w:t>o podwykonawstwo o treści zgodnej z projektem umowy.</w:t>
      </w:r>
    </w:p>
    <w:p w14:paraId="2C0EC091" w14:textId="46EBF287" w:rsidR="006F27CA" w:rsidRPr="00044FE0" w:rsidRDefault="006F27CA" w:rsidP="008863E3">
      <w:pPr>
        <w:shd w:val="clear" w:color="auto" w:fill="FFFFFF"/>
        <w:spacing w:line="276" w:lineRule="auto"/>
        <w:ind w:left="567" w:hanging="425"/>
        <w:jc w:val="both"/>
        <w:rPr>
          <w:rFonts w:asciiTheme="minorHAnsi" w:hAnsiTheme="minorHAnsi" w:cstheme="minorHAnsi"/>
          <w:sz w:val="24"/>
          <w:szCs w:val="24"/>
        </w:rPr>
      </w:pPr>
      <w:r w:rsidRPr="00044FE0">
        <w:rPr>
          <w:rFonts w:asciiTheme="minorHAnsi" w:hAnsiTheme="minorHAnsi" w:cstheme="minorHAnsi"/>
          <w:sz w:val="24"/>
          <w:szCs w:val="24"/>
        </w:rPr>
        <w:t>2.    Termin zapłaty wynagrodzenia podwykonawcy lub dalszemu podwykonawcy przewidziany</w:t>
      </w:r>
      <w:r w:rsidR="008863E3" w:rsidRPr="00044FE0">
        <w:rPr>
          <w:rFonts w:asciiTheme="minorHAnsi" w:hAnsiTheme="minorHAnsi" w:cstheme="minorHAnsi"/>
          <w:sz w:val="24"/>
          <w:szCs w:val="24"/>
        </w:rPr>
        <w:t xml:space="preserve"> </w:t>
      </w:r>
      <w:r w:rsidRPr="00044FE0">
        <w:rPr>
          <w:rFonts w:asciiTheme="minorHAnsi" w:hAnsiTheme="minorHAnsi" w:cstheme="minorHAnsi"/>
          <w:sz w:val="24"/>
          <w:szCs w:val="24"/>
        </w:rPr>
        <w:t xml:space="preserve">w umowie o podwykonawstwo nie może być dłuższy niż 30 dni kalendarzowych od dnia doręczenia Wykonawcy, podwykonawcy lub dalszemu podwykonawcy faktury lub rachunku, potwierdzających wykonanie </w:t>
      </w:r>
      <w:r w:rsidRPr="00044FE0">
        <w:rPr>
          <w:rFonts w:asciiTheme="minorHAnsi" w:hAnsiTheme="minorHAnsi" w:cstheme="minorHAnsi"/>
          <w:sz w:val="24"/>
          <w:szCs w:val="24"/>
        </w:rPr>
        <w:lastRenderedPageBreak/>
        <w:t>zleconej podwykonawcy lub dalszemu podwykonawcy dostawy, usługi, lub roboty budowlanej.</w:t>
      </w:r>
    </w:p>
    <w:p w14:paraId="7F8C73D9" w14:textId="7208FA0E" w:rsidR="00706CD8" w:rsidRPr="00044FE0" w:rsidRDefault="006F27CA" w:rsidP="001639D4">
      <w:pPr>
        <w:shd w:val="clear" w:color="auto" w:fill="FFFFFF"/>
        <w:spacing w:line="276" w:lineRule="auto"/>
        <w:ind w:left="567" w:hanging="425"/>
        <w:jc w:val="both"/>
        <w:rPr>
          <w:rFonts w:asciiTheme="minorHAnsi" w:hAnsiTheme="minorHAnsi" w:cstheme="minorHAnsi"/>
          <w:sz w:val="24"/>
          <w:szCs w:val="24"/>
        </w:rPr>
      </w:pPr>
      <w:r w:rsidRPr="00044FE0">
        <w:rPr>
          <w:rFonts w:asciiTheme="minorHAnsi" w:hAnsiTheme="minorHAnsi" w:cstheme="minorHAnsi"/>
          <w:sz w:val="24"/>
          <w:szCs w:val="24"/>
        </w:rPr>
        <w:t xml:space="preserve">3.    Zamawiający w terminie </w:t>
      </w:r>
      <w:r w:rsidR="0021174D" w:rsidRPr="00743BC5">
        <w:rPr>
          <w:rFonts w:asciiTheme="minorHAnsi" w:hAnsiTheme="minorHAnsi" w:cstheme="minorHAnsi"/>
          <w:sz w:val="24"/>
          <w:szCs w:val="24"/>
        </w:rPr>
        <w:t>10</w:t>
      </w:r>
      <w:r w:rsidRPr="00743BC5">
        <w:rPr>
          <w:rFonts w:asciiTheme="minorHAnsi" w:hAnsiTheme="minorHAnsi" w:cstheme="minorHAnsi"/>
          <w:sz w:val="24"/>
          <w:szCs w:val="24"/>
        </w:rPr>
        <w:t xml:space="preserve"> dni kalendarzowych</w:t>
      </w:r>
      <w:r w:rsidRPr="00044FE0">
        <w:rPr>
          <w:rFonts w:asciiTheme="minorHAnsi" w:hAnsiTheme="minorHAnsi" w:cstheme="minorHAnsi"/>
          <w:sz w:val="24"/>
          <w:szCs w:val="24"/>
        </w:rPr>
        <w:t xml:space="preserve"> zgłasza w formie pisemnej zastrzeżenia do projektu umowy o podwykonawstwo, której przedmiotem są roboty budowlane</w:t>
      </w:r>
      <w:r w:rsidR="00706CD8" w:rsidRPr="00044FE0">
        <w:rPr>
          <w:rFonts w:asciiTheme="minorHAnsi" w:hAnsiTheme="minorHAnsi" w:cstheme="minorHAnsi"/>
          <w:sz w:val="24"/>
          <w:szCs w:val="24"/>
        </w:rPr>
        <w:t>:</w:t>
      </w:r>
    </w:p>
    <w:p w14:paraId="4BFE87E9" w14:textId="056992E8" w:rsidR="00706CD8" w:rsidRPr="00044FE0" w:rsidRDefault="006F27CA" w:rsidP="006A73B4">
      <w:pPr>
        <w:pStyle w:val="Akapitzlist"/>
        <w:numPr>
          <w:ilvl w:val="7"/>
          <w:numId w:val="62"/>
        </w:numPr>
        <w:shd w:val="clear" w:color="auto" w:fill="FFFFFF"/>
        <w:spacing w:line="276" w:lineRule="auto"/>
        <w:ind w:left="1134" w:hanging="567"/>
        <w:jc w:val="both"/>
        <w:rPr>
          <w:rFonts w:asciiTheme="minorHAnsi" w:hAnsiTheme="minorHAnsi" w:cstheme="minorHAnsi"/>
          <w:sz w:val="24"/>
          <w:szCs w:val="24"/>
        </w:rPr>
      </w:pPr>
      <w:r w:rsidRPr="00044FE0">
        <w:rPr>
          <w:rFonts w:asciiTheme="minorHAnsi" w:hAnsiTheme="minorHAnsi" w:cstheme="minorHAnsi"/>
          <w:sz w:val="24"/>
          <w:szCs w:val="24"/>
        </w:rPr>
        <w:t>niespełniające</w:t>
      </w:r>
      <w:r w:rsidR="00706CD8" w:rsidRPr="00044FE0">
        <w:rPr>
          <w:rFonts w:asciiTheme="minorHAnsi" w:hAnsiTheme="minorHAnsi" w:cstheme="minorHAnsi"/>
          <w:sz w:val="24"/>
          <w:szCs w:val="24"/>
        </w:rPr>
        <w:t>j</w:t>
      </w:r>
      <w:r w:rsidRPr="00044FE0">
        <w:rPr>
          <w:rFonts w:asciiTheme="minorHAnsi" w:hAnsiTheme="minorHAnsi" w:cstheme="minorHAnsi"/>
          <w:sz w:val="24"/>
          <w:szCs w:val="24"/>
        </w:rPr>
        <w:t xml:space="preserve"> wymagań określonych w specyfikacji istotnych warunków zamówienia</w:t>
      </w:r>
      <w:r w:rsidR="00706CD8" w:rsidRPr="00044FE0">
        <w:rPr>
          <w:rFonts w:asciiTheme="minorHAnsi" w:hAnsiTheme="minorHAnsi" w:cstheme="minorHAnsi"/>
          <w:sz w:val="24"/>
          <w:szCs w:val="24"/>
        </w:rPr>
        <w:t>,</w:t>
      </w:r>
    </w:p>
    <w:p w14:paraId="17959A04" w14:textId="766F21E3" w:rsidR="00706CD8" w:rsidRPr="00986CB0" w:rsidRDefault="00706CD8" w:rsidP="006A73B4">
      <w:pPr>
        <w:pStyle w:val="Akapitzlist"/>
        <w:numPr>
          <w:ilvl w:val="7"/>
          <w:numId w:val="62"/>
        </w:numPr>
        <w:shd w:val="clear" w:color="auto" w:fill="FFFFFF"/>
        <w:spacing w:line="276" w:lineRule="auto"/>
        <w:ind w:left="1134" w:hanging="567"/>
        <w:jc w:val="both"/>
        <w:rPr>
          <w:rFonts w:asciiTheme="minorHAnsi" w:hAnsiTheme="minorHAnsi" w:cstheme="minorHAnsi"/>
          <w:color w:val="000000" w:themeColor="text1"/>
          <w:sz w:val="24"/>
          <w:szCs w:val="24"/>
        </w:rPr>
      </w:pPr>
      <w:r w:rsidRPr="00986CB0">
        <w:rPr>
          <w:rFonts w:asciiTheme="minorHAnsi" w:hAnsiTheme="minorHAnsi" w:cstheme="minorHAnsi"/>
          <w:color w:val="000000" w:themeColor="text1"/>
          <w:sz w:val="24"/>
          <w:szCs w:val="24"/>
        </w:rPr>
        <w:t>zawierającej postanowienia kształtujące prawa i obowiązki Podwykonawcy w zakresie kar umownych lub postanowienia dotyczące warunków wypłaty wynagrodzenia, w sposób niego mniej korzystny dla Podwykonawcy niż prawa i obowiązki Wykonawcy, ukształtowane postanowieniami umowy zawartej między Zamawiającym a Wykonawcą,</w:t>
      </w:r>
    </w:p>
    <w:p w14:paraId="4CFE3BF0" w14:textId="259F2FE6" w:rsidR="006F27CA" w:rsidRPr="00044FE0" w:rsidRDefault="006F27CA" w:rsidP="006A73B4">
      <w:pPr>
        <w:pStyle w:val="Akapitzlist"/>
        <w:numPr>
          <w:ilvl w:val="7"/>
          <w:numId w:val="62"/>
        </w:numPr>
        <w:shd w:val="clear" w:color="auto" w:fill="FFFFFF"/>
        <w:spacing w:line="276" w:lineRule="auto"/>
        <w:ind w:left="1134" w:hanging="567"/>
        <w:jc w:val="both"/>
        <w:rPr>
          <w:rFonts w:asciiTheme="minorHAnsi" w:hAnsiTheme="minorHAnsi" w:cstheme="minorHAnsi"/>
          <w:sz w:val="24"/>
          <w:szCs w:val="24"/>
        </w:rPr>
      </w:pPr>
      <w:r w:rsidRPr="00044FE0">
        <w:rPr>
          <w:rFonts w:asciiTheme="minorHAnsi" w:hAnsiTheme="minorHAnsi" w:cstheme="minorHAnsi"/>
          <w:sz w:val="24"/>
          <w:szCs w:val="24"/>
        </w:rPr>
        <w:t>gdy projekt ten przewiduje termin zapłaty wynagrodzenia dłuższy niż termin, określony w ust.2.</w:t>
      </w:r>
    </w:p>
    <w:p w14:paraId="504E480B" w14:textId="38C168BE" w:rsidR="006F27CA" w:rsidRPr="00044FE0" w:rsidRDefault="006F27CA" w:rsidP="006A73B4">
      <w:pPr>
        <w:pStyle w:val="Akapitzlist"/>
        <w:numPr>
          <w:ilvl w:val="0"/>
          <w:numId w:val="63"/>
        </w:numPr>
        <w:shd w:val="clear" w:color="auto" w:fill="FFFFFF"/>
        <w:spacing w:line="276" w:lineRule="auto"/>
        <w:ind w:left="567" w:hanging="425"/>
        <w:jc w:val="both"/>
        <w:rPr>
          <w:rFonts w:asciiTheme="minorHAnsi" w:hAnsiTheme="minorHAnsi" w:cstheme="minorHAnsi"/>
          <w:sz w:val="24"/>
          <w:szCs w:val="24"/>
        </w:rPr>
      </w:pPr>
      <w:r w:rsidRPr="00044FE0">
        <w:rPr>
          <w:rFonts w:asciiTheme="minorHAnsi" w:hAnsiTheme="minorHAnsi" w:cstheme="minorHAnsi"/>
          <w:sz w:val="24"/>
          <w:szCs w:val="24"/>
        </w:rPr>
        <w:t xml:space="preserve">Niezgłoszenie przez Zamawiającego w formie pisemnej zastrzeżeń do przedłożonego projektu umowy o podwykonawstwo, której przedmiotem są roboty budowlane, </w:t>
      </w:r>
      <w:r w:rsidRPr="00743BC5">
        <w:rPr>
          <w:rFonts w:asciiTheme="minorHAnsi" w:hAnsiTheme="minorHAnsi" w:cstheme="minorHAnsi"/>
          <w:sz w:val="24"/>
          <w:szCs w:val="24"/>
        </w:rPr>
        <w:t xml:space="preserve">w terminie </w:t>
      </w:r>
      <w:r w:rsidR="00C15DDA" w:rsidRPr="00743BC5">
        <w:rPr>
          <w:rFonts w:asciiTheme="minorHAnsi" w:hAnsiTheme="minorHAnsi" w:cstheme="minorHAnsi"/>
          <w:sz w:val="24"/>
          <w:szCs w:val="24"/>
        </w:rPr>
        <w:t>1</w:t>
      </w:r>
      <w:r w:rsidRPr="00743BC5">
        <w:rPr>
          <w:rFonts w:asciiTheme="minorHAnsi" w:hAnsiTheme="minorHAnsi" w:cstheme="minorHAnsi"/>
          <w:sz w:val="24"/>
          <w:szCs w:val="24"/>
        </w:rPr>
        <w:t>0 dni</w:t>
      </w:r>
      <w:r w:rsidRPr="00044FE0">
        <w:rPr>
          <w:rFonts w:asciiTheme="minorHAnsi" w:hAnsiTheme="minorHAnsi" w:cstheme="minorHAnsi"/>
          <w:sz w:val="24"/>
          <w:szCs w:val="24"/>
        </w:rPr>
        <w:t xml:space="preserve"> kalendarzowych</w:t>
      </w:r>
      <w:r w:rsidR="00706CD8" w:rsidRPr="00044FE0">
        <w:rPr>
          <w:rFonts w:asciiTheme="minorHAnsi" w:hAnsiTheme="minorHAnsi" w:cstheme="minorHAnsi"/>
          <w:sz w:val="24"/>
          <w:szCs w:val="24"/>
        </w:rPr>
        <w:t xml:space="preserve">, </w:t>
      </w:r>
      <w:r w:rsidRPr="00044FE0">
        <w:rPr>
          <w:rFonts w:asciiTheme="minorHAnsi" w:hAnsiTheme="minorHAnsi" w:cstheme="minorHAnsi"/>
          <w:sz w:val="24"/>
          <w:szCs w:val="24"/>
        </w:rPr>
        <w:t>uważa się za akceptację projektu umowy przez Zamawiającego.</w:t>
      </w:r>
    </w:p>
    <w:p w14:paraId="28313FAC" w14:textId="0F2B35FD"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Wykonawca, podwykonawca lub dalszy podwykonawca zamówienia na roboty budowlane przedkłada Zamawiającemu poświadczoną za zgodność z oryginałem kopię zawartej umowy</w:t>
      </w:r>
      <w:r w:rsidR="00706CD8" w:rsidRPr="00044FE0">
        <w:rPr>
          <w:rFonts w:asciiTheme="minorHAnsi" w:hAnsiTheme="minorHAnsi" w:cstheme="minorHAnsi"/>
          <w:sz w:val="24"/>
          <w:szCs w:val="24"/>
        </w:rPr>
        <w:t xml:space="preserve"> </w:t>
      </w:r>
      <w:r w:rsidRPr="00044FE0">
        <w:rPr>
          <w:rFonts w:asciiTheme="minorHAnsi" w:hAnsiTheme="minorHAnsi" w:cstheme="minorHAnsi"/>
          <w:sz w:val="24"/>
          <w:szCs w:val="24"/>
        </w:rPr>
        <w:t>o podwykonawstwo, której przedmiotem są roboty budowlane, w terminie 7 dni roboczych od dnia jej zawarcia.</w:t>
      </w:r>
    </w:p>
    <w:p w14:paraId="3B52567A" w14:textId="0A2DE26C"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 xml:space="preserve">Zamawiający, w terminie </w:t>
      </w:r>
      <w:r w:rsidR="00C15DDA" w:rsidRPr="00743BC5">
        <w:rPr>
          <w:rFonts w:asciiTheme="minorHAnsi" w:hAnsiTheme="minorHAnsi" w:cstheme="minorHAnsi"/>
          <w:sz w:val="24"/>
          <w:szCs w:val="24"/>
        </w:rPr>
        <w:t>1</w:t>
      </w:r>
      <w:r w:rsidRPr="00743BC5">
        <w:rPr>
          <w:rFonts w:asciiTheme="minorHAnsi" w:hAnsiTheme="minorHAnsi" w:cstheme="minorHAnsi"/>
          <w:sz w:val="24"/>
          <w:szCs w:val="24"/>
        </w:rPr>
        <w:t>0 dni kalendarzowych od</w:t>
      </w:r>
      <w:r w:rsidRPr="00044FE0">
        <w:rPr>
          <w:rFonts w:asciiTheme="minorHAnsi" w:hAnsiTheme="minorHAnsi" w:cstheme="minorHAnsi"/>
          <w:sz w:val="24"/>
          <w:szCs w:val="24"/>
        </w:rPr>
        <w:t xml:space="preserve"> otrzymania umowy, o której mowa</w:t>
      </w:r>
      <w:r w:rsidR="00706CD8" w:rsidRPr="00044FE0">
        <w:rPr>
          <w:rFonts w:asciiTheme="minorHAnsi" w:hAnsiTheme="minorHAnsi" w:cstheme="minorHAnsi"/>
          <w:sz w:val="24"/>
          <w:szCs w:val="24"/>
        </w:rPr>
        <w:t xml:space="preserve"> </w:t>
      </w:r>
      <w:r w:rsidRPr="00044FE0">
        <w:rPr>
          <w:rFonts w:asciiTheme="minorHAnsi" w:hAnsiTheme="minorHAnsi" w:cstheme="minorHAnsi"/>
          <w:sz w:val="24"/>
          <w:szCs w:val="24"/>
        </w:rPr>
        <w:t>w ust. 5., zgłasza pisemny sprzeciw do zawartej umowy o podwykonawstwo</w:t>
      </w:r>
      <w:r w:rsidR="00706CD8" w:rsidRPr="00044FE0">
        <w:rPr>
          <w:rFonts w:asciiTheme="minorHAnsi" w:hAnsiTheme="minorHAnsi" w:cstheme="minorHAnsi"/>
          <w:sz w:val="24"/>
          <w:szCs w:val="24"/>
        </w:rPr>
        <w:t xml:space="preserve"> </w:t>
      </w:r>
      <w:r w:rsidRPr="00044FE0">
        <w:rPr>
          <w:rFonts w:asciiTheme="minorHAnsi" w:hAnsiTheme="minorHAnsi" w:cstheme="minorHAnsi"/>
          <w:sz w:val="24"/>
          <w:szCs w:val="24"/>
        </w:rPr>
        <w:t>w szczególności, jeżeli jej treść nie odpowiada uprzednio przedstawionemu projektowi umowy lub w przypadkach, o których mowa w ust. 3.</w:t>
      </w:r>
    </w:p>
    <w:p w14:paraId="269DA942" w14:textId="114C6587" w:rsidR="003042B1" w:rsidRPr="00986CB0" w:rsidRDefault="003042B1" w:rsidP="006A73B4">
      <w:pPr>
        <w:pStyle w:val="Akapitzlist"/>
        <w:numPr>
          <w:ilvl w:val="0"/>
          <w:numId w:val="63"/>
        </w:numPr>
        <w:shd w:val="clear" w:color="auto" w:fill="FFFFFF"/>
        <w:spacing w:line="276" w:lineRule="auto"/>
        <w:ind w:left="426" w:hanging="284"/>
        <w:jc w:val="both"/>
        <w:rPr>
          <w:rFonts w:asciiTheme="minorHAnsi" w:hAnsiTheme="minorHAnsi" w:cstheme="minorHAnsi"/>
          <w:color w:val="000000" w:themeColor="text1"/>
          <w:sz w:val="24"/>
          <w:szCs w:val="24"/>
        </w:rPr>
      </w:pPr>
      <w:r w:rsidRPr="00986CB0">
        <w:rPr>
          <w:rFonts w:asciiTheme="minorHAnsi" w:hAnsiTheme="minorHAnsi" w:cstheme="minorHAnsi"/>
          <w:color w:val="000000" w:themeColor="text1"/>
          <w:sz w:val="24"/>
          <w:szCs w:val="24"/>
        </w:rPr>
        <w:t>W przypadku zgłoszenia sprzeciwu do umowy, Zamawiający wzywa Wykonawcę do doprowadzenia do zmiany tej umowy, pod rygorem wystąpienia o zapłatę kary umownej. Wykonawca może przedłożyć nowy projekt umowy o podwykonawstwo, uwzględniający w całości zastrzeżenia Zamawiającego.</w:t>
      </w:r>
    </w:p>
    <w:p w14:paraId="60CC4974" w14:textId="39CDA6E5"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 xml:space="preserve">Niezgłoszenie w formie pisemnej sprzeciwu do przedłożonej umowy </w:t>
      </w:r>
      <w:r w:rsidRPr="00743BC5">
        <w:rPr>
          <w:rFonts w:asciiTheme="minorHAnsi" w:hAnsiTheme="minorHAnsi" w:cstheme="minorHAnsi"/>
          <w:sz w:val="24"/>
          <w:szCs w:val="24"/>
        </w:rPr>
        <w:t xml:space="preserve">w terminie </w:t>
      </w:r>
      <w:r w:rsidR="00C15DDA" w:rsidRPr="00743BC5">
        <w:rPr>
          <w:rFonts w:asciiTheme="minorHAnsi" w:hAnsiTheme="minorHAnsi" w:cstheme="minorHAnsi"/>
          <w:sz w:val="24"/>
          <w:szCs w:val="24"/>
        </w:rPr>
        <w:t>1</w:t>
      </w:r>
      <w:r w:rsidRPr="00743BC5">
        <w:rPr>
          <w:rFonts w:asciiTheme="minorHAnsi" w:hAnsiTheme="minorHAnsi" w:cstheme="minorHAnsi"/>
          <w:sz w:val="24"/>
          <w:szCs w:val="24"/>
        </w:rPr>
        <w:t>0 dni</w:t>
      </w:r>
      <w:r w:rsidRPr="00044FE0">
        <w:rPr>
          <w:rFonts w:asciiTheme="minorHAnsi" w:hAnsiTheme="minorHAnsi" w:cstheme="minorHAnsi"/>
          <w:sz w:val="24"/>
          <w:szCs w:val="24"/>
        </w:rPr>
        <w:t xml:space="preserve"> kalendarzowych uważa się za akceptację umowy przez Zamawiającego.</w:t>
      </w:r>
    </w:p>
    <w:p w14:paraId="2BC336F7" w14:textId="56ABBC19"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Wykonawca, podwykonawca lub dalszy podwykonawca zamówienia na roboty budowlane przedkłada Zamawiającemu poświadczoną za zgodność z oryginałem kopię zawartej umowy</w:t>
      </w:r>
      <w:r w:rsidR="00706CD8" w:rsidRPr="00044FE0">
        <w:rPr>
          <w:rFonts w:asciiTheme="minorHAnsi" w:hAnsiTheme="minorHAnsi" w:cstheme="minorHAnsi"/>
          <w:sz w:val="24"/>
          <w:szCs w:val="24"/>
        </w:rPr>
        <w:t xml:space="preserve"> </w:t>
      </w:r>
      <w:r w:rsidRPr="00044FE0">
        <w:rPr>
          <w:rFonts w:asciiTheme="minorHAnsi" w:hAnsiTheme="minorHAnsi" w:cstheme="minorHAnsi"/>
          <w:sz w:val="24"/>
          <w:szCs w:val="24"/>
        </w:rPr>
        <w:t xml:space="preserve">o podwykonawstwo, której przedmiotem są dostawy lub usługi, w terminie 7 dni od dnia jej zawarcia, z wyłączeniem umów o podwykonawstwo o wartości mniejszej niż 0, 5% wartości umowy w sprawie zamówienia publicznego. Wyłączenie, o którym mowa w zdaniu pierwszym, nie dotyczy umów o podwykonawstwo o wartości większej niż 50 000 zł. </w:t>
      </w:r>
      <w:r w:rsidRPr="00986CB0">
        <w:rPr>
          <w:rFonts w:asciiTheme="minorHAnsi" w:hAnsiTheme="minorHAnsi" w:cstheme="minorHAnsi"/>
          <w:color w:val="000000" w:themeColor="text1"/>
          <w:sz w:val="24"/>
          <w:szCs w:val="24"/>
        </w:rPr>
        <w:t xml:space="preserve">Jeżeli </w:t>
      </w:r>
      <w:r w:rsidR="005732F0" w:rsidRPr="00986CB0">
        <w:rPr>
          <w:rFonts w:asciiTheme="minorHAnsi" w:hAnsiTheme="minorHAnsi" w:cstheme="minorHAnsi"/>
          <w:color w:val="000000" w:themeColor="text1"/>
          <w:sz w:val="24"/>
          <w:szCs w:val="24"/>
        </w:rPr>
        <w:t xml:space="preserve">umowa odbiega od wzoru zaakceptowanego przez Zamawiającego, w szczególności zaś, jeżeli </w:t>
      </w:r>
      <w:r w:rsidRPr="00986CB0">
        <w:rPr>
          <w:rFonts w:asciiTheme="minorHAnsi" w:hAnsiTheme="minorHAnsi" w:cstheme="minorHAnsi"/>
          <w:color w:val="000000" w:themeColor="text1"/>
          <w:sz w:val="24"/>
          <w:szCs w:val="24"/>
        </w:rPr>
        <w:t>te</w:t>
      </w:r>
      <w:r w:rsidRPr="00044FE0">
        <w:rPr>
          <w:rFonts w:asciiTheme="minorHAnsi" w:hAnsiTheme="minorHAnsi" w:cstheme="minorHAnsi"/>
          <w:sz w:val="24"/>
          <w:szCs w:val="24"/>
        </w:rPr>
        <w:t>rmin zapłaty wynagrodzenia jest dłuższy niż określony w ust. 2, Zamawiający informuje o tym Wykonawcę</w:t>
      </w:r>
      <w:r w:rsidR="00706CD8" w:rsidRPr="00044FE0">
        <w:rPr>
          <w:rFonts w:asciiTheme="minorHAnsi" w:hAnsiTheme="minorHAnsi" w:cstheme="minorHAnsi"/>
          <w:sz w:val="24"/>
          <w:szCs w:val="24"/>
        </w:rPr>
        <w:t xml:space="preserve"> </w:t>
      </w:r>
      <w:r w:rsidRPr="00044FE0">
        <w:rPr>
          <w:rFonts w:asciiTheme="minorHAnsi" w:hAnsiTheme="minorHAnsi" w:cstheme="minorHAnsi"/>
          <w:sz w:val="24"/>
          <w:szCs w:val="24"/>
        </w:rPr>
        <w:t>i wzywa go do doprowadzenia do zmiany tej umowy pod rygorem wystąpienia o zapłatę kary umownej.</w:t>
      </w:r>
    </w:p>
    <w:p w14:paraId="7B20665D" w14:textId="6BB3B1A9"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Powyższe uregulowania stosuje się odpowiednio do zmian umów o podwykonawstwo lub dalsze podwykonawstwo.</w:t>
      </w:r>
    </w:p>
    <w:p w14:paraId="2503E650" w14:textId="5833074E"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Wykonawca ma obowiązek żądać wyżej opisanej procedury akceptacji umów i projektów umów w umowie ze swoimi podwykonawcami, w szczególności w zakresie maksymalnie 30 – dniowego terminu zapłaty na rzecz dalszych podwykonawców.</w:t>
      </w:r>
    </w:p>
    <w:p w14:paraId="21A74D87" w14:textId="2A0F6F76"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 xml:space="preserve">Umowa lub projekt umowy, o których mowa w § 13 ust. 1 oraz § 13 ust. 5, powinny zawierać zapisy zobowiązujące Podwykonawcę do powiadomienia Zamawiającego o dokonaniu przez Wykonawcę zapłaty za roboty zrealizowane przez Podwykonawcę w ramach Umowy </w:t>
      </w:r>
      <w:r w:rsidRPr="00743BC5">
        <w:rPr>
          <w:rFonts w:asciiTheme="minorHAnsi" w:hAnsiTheme="minorHAnsi" w:cstheme="minorHAnsi"/>
          <w:sz w:val="24"/>
          <w:szCs w:val="24"/>
        </w:rPr>
        <w:t>w terminie 3 dni roboczych</w:t>
      </w:r>
      <w:r w:rsidRPr="00044FE0">
        <w:rPr>
          <w:rFonts w:asciiTheme="minorHAnsi" w:hAnsiTheme="minorHAnsi" w:cstheme="minorHAnsi"/>
          <w:sz w:val="24"/>
          <w:szCs w:val="24"/>
        </w:rPr>
        <w:t xml:space="preserve"> od daty wpływu należności na rachunek bankowy Podwykonawcy.</w:t>
      </w:r>
    </w:p>
    <w:p w14:paraId="3D49435C" w14:textId="2099BF25"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Niezależnie od zobowiązania określonego w ust. poprzednim, Wykonawca zobowiązany będzie do bieżącego przekazywania Zamawiającemu kopii faktur wystawionych Wykonawcy przez Podwykonawcę, za wykonane przez niego roboty, stanowiące przedmiot Umowy, łącznie z kopią przelewu bankowego lub innego, zgodnego z przepisami prawa dokumentu, świadczącego</w:t>
      </w:r>
      <w:r w:rsidR="00706CD8" w:rsidRPr="00044FE0">
        <w:rPr>
          <w:rFonts w:asciiTheme="minorHAnsi" w:hAnsiTheme="minorHAnsi" w:cstheme="minorHAnsi"/>
          <w:sz w:val="24"/>
          <w:szCs w:val="24"/>
        </w:rPr>
        <w:t xml:space="preserve"> </w:t>
      </w:r>
      <w:r w:rsidRPr="00044FE0">
        <w:rPr>
          <w:rFonts w:asciiTheme="minorHAnsi" w:hAnsiTheme="minorHAnsi" w:cstheme="minorHAnsi"/>
          <w:sz w:val="24"/>
          <w:szCs w:val="24"/>
        </w:rPr>
        <w:t>o dokonaniu zapłaty, potwierdzonego przez Wykonawcę za zgodność z oryginałem.</w:t>
      </w:r>
    </w:p>
    <w:p w14:paraId="3EA9ECD9" w14:textId="07998EAA"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 xml:space="preserve">W przypadku uchylenia się przez Wykonawcę, podwykonawcę lub dalszego podwykonawcę </w:t>
      </w:r>
      <w:r w:rsidRPr="00044FE0">
        <w:rPr>
          <w:rFonts w:asciiTheme="minorHAnsi" w:hAnsiTheme="minorHAnsi" w:cstheme="minorHAnsi"/>
          <w:sz w:val="24"/>
          <w:szCs w:val="24"/>
        </w:rPr>
        <w:lastRenderedPageBreak/>
        <w:t>zamówienia na roboty budowlane od obowiązku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Zamawiający dokona bezpośredniej zapłaty wynagrodzenia na rzecz tego Wykonawcy.</w:t>
      </w:r>
    </w:p>
    <w:p w14:paraId="17F0252A" w14:textId="411E8CA7"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Wynagrodzenie, o którym mowa w ust.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72CE780C" w14:textId="3D7AFF5D" w:rsidR="006F27CA" w:rsidRPr="00BC17BD"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BC17BD">
        <w:rPr>
          <w:rFonts w:asciiTheme="minorHAnsi" w:hAnsiTheme="minorHAnsi" w:cstheme="minorHAnsi"/>
          <w:sz w:val="24"/>
          <w:szCs w:val="24"/>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75E0629C" w14:textId="12BFD38C"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W przypadku zgłoszenia uwag, o których mowa w ust. 15, w terminie 7 dni, Zamawiający może:</w:t>
      </w:r>
    </w:p>
    <w:p w14:paraId="3C33FD6C" w14:textId="490B16E4" w:rsidR="006F27CA" w:rsidRPr="00044FE0" w:rsidRDefault="006F27CA" w:rsidP="006A73B4">
      <w:pPr>
        <w:pStyle w:val="Akapitzlist"/>
        <w:numPr>
          <w:ilvl w:val="1"/>
          <w:numId w:val="63"/>
        </w:numPr>
        <w:shd w:val="clear" w:color="auto" w:fill="FFFFFF"/>
        <w:spacing w:line="276" w:lineRule="auto"/>
        <w:ind w:left="709" w:hanging="284"/>
        <w:jc w:val="both"/>
        <w:rPr>
          <w:rFonts w:asciiTheme="minorHAnsi" w:hAnsiTheme="minorHAnsi" w:cstheme="minorHAnsi"/>
          <w:sz w:val="24"/>
          <w:szCs w:val="24"/>
        </w:rPr>
      </w:pPr>
      <w:r w:rsidRPr="00044FE0">
        <w:rPr>
          <w:rFonts w:asciiTheme="minorHAnsi" w:hAnsiTheme="minorHAnsi" w:cstheme="minorHAnsi"/>
          <w:sz w:val="24"/>
          <w:szCs w:val="24"/>
        </w:rPr>
        <w:t>nie dokonywać bezpośredniej zapłaty wynagrodzenia podwykonawcy lub dalszemu podwykonawcy, jeżeli Wykonawca wykaże niezasadność takiej zapłaty albo</w:t>
      </w:r>
    </w:p>
    <w:p w14:paraId="318DF0BA" w14:textId="390AB657" w:rsidR="006F27CA" w:rsidRPr="00044FE0" w:rsidRDefault="006F27CA" w:rsidP="006A73B4">
      <w:pPr>
        <w:pStyle w:val="Akapitzlist"/>
        <w:numPr>
          <w:ilvl w:val="1"/>
          <w:numId w:val="63"/>
        </w:numPr>
        <w:shd w:val="clear" w:color="auto" w:fill="FFFFFF"/>
        <w:spacing w:line="276" w:lineRule="auto"/>
        <w:ind w:left="709" w:hanging="284"/>
        <w:jc w:val="both"/>
        <w:rPr>
          <w:rFonts w:asciiTheme="minorHAnsi" w:hAnsiTheme="minorHAnsi" w:cstheme="minorHAnsi"/>
          <w:sz w:val="24"/>
          <w:szCs w:val="24"/>
        </w:rPr>
      </w:pPr>
      <w:r w:rsidRPr="00044FE0">
        <w:rPr>
          <w:rFonts w:asciiTheme="minorHAnsi" w:hAnsiTheme="minorHAnsi"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D58D6E7" w14:textId="57C7916C" w:rsidR="006F27CA" w:rsidRPr="00044FE0" w:rsidRDefault="006F27CA" w:rsidP="006A73B4">
      <w:pPr>
        <w:pStyle w:val="Akapitzlist"/>
        <w:numPr>
          <w:ilvl w:val="1"/>
          <w:numId w:val="63"/>
        </w:numPr>
        <w:shd w:val="clear" w:color="auto" w:fill="FFFFFF"/>
        <w:spacing w:line="276" w:lineRule="auto"/>
        <w:ind w:left="709" w:hanging="284"/>
        <w:jc w:val="both"/>
        <w:rPr>
          <w:rFonts w:asciiTheme="minorHAnsi" w:hAnsiTheme="minorHAnsi" w:cstheme="minorHAnsi"/>
          <w:sz w:val="24"/>
          <w:szCs w:val="24"/>
        </w:rPr>
      </w:pPr>
      <w:r w:rsidRPr="00044FE0">
        <w:rPr>
          <w:rFonts w:asciiTheme="minorHAnsi" w:hAnsiTheme="minorHAnsi" w:cstheme="minorHAnsi"/>
          <w:sz w:val="24"/>
          <w:szCs w:val="24"/>
        </w:rPr>
        <w:t>dokonać bezpośredniej zapłaty wynagrodzenia podwykonawcy lub dalszemu podwykonawcy, jeżeli podwykonawca lub dalszy podwykonawca wykaże zasadność takiej zapłaty.</w:t>
      </w:r>
    </w:p>
    <w:p w14:paraId="443932C3" w14:textId="62A2B842" w:rsidR="006F27CA" w:rsidRPr="00044FE0"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W przypadku dokonania bezpośredniej zapłaty podwykonawcy lub dalszemu podwykonawcy, Zamawiający potrąci kwotę wypłaconego wynagrodzenia z wynagrodzenia należnego Wykonawcy.</w:t>
      </w:r>
    </w:p>
    <w:p w14:paraId="615D2A52" w14:textId="463867FB" w:rsidR="006F27CA" w:rsidRPr="00BC17BD" w:rsidRDefault="006F27CA" w:rsidP="006A73B4">
      <w:pPr>
        <w:pStyle w:val="Akapitzlist"/>
        <w:numPr>
          <w:ilvl w:val="0"/>
          <w:numId w:val="63"/>
        </w:numPr>
        <w:shd w:val="clear" w:color="auto" w:fill="FFFFFF"/>
        <w:spacing w:line="276" w:lineRule="auto"/>
        <w:ind w:left="426" w:hanging="284"/>
        <w:jc w:val="both"/>
        <w:rPr>
          <w:rFonts w:asciiTheme="minorHAnsi" w:hAnsiTheme="minorHAnsi" w:cstheme="minorHAnsi"/>
          <w:sz w:val="24"/>
          <w:szCs w:val="24"/>
        </w:rPr>
      </w:pPr>
      <w:r w:rsidRPr="00BC17BD">
        <w:rPr>
          <w:rFonts w:asciiTheme="minorHAnsi" w:hAnsiTheme="minorHAnsi" w:cstheme="minorHAnsi"/>
          <w:sz w:val="24"/>
          <w:szCs w:val="24"/>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przez Zamawiającego.</w:t>
      </w:r>
    </w:p>
    <w:p w14:paraId="4E2D7091" w14:textId="074D5F9D" w:rsidR="006F27CA" w:rsidRPr="00044FE0" w:rsidRDefault="006F27CA" w:rsidP="006A73B4">
      <w:pPr>
        <w:pStyle w:val="Akapitzlist"/>
        <w:numPr>
          <w:ilvl w:val="0"/>
          <w:numId w:val="63"/>
        </w:numPr>
        <w:shd w:val="clear" w:color="auto" w:fill="FFFFFF"/>
        <w:spacing w:line="276" w:lineRule="auto"/>
        <w:ind w:left="567" w:hanging="425"/>
        <w:jc w:val="both"/>
        <w:rPr>
          <w:rFonts w:asciiTheme="minorHAnsi" w:hAnsiTheme="minorHAnsi" w:cstheme="minorHAnsi"/>
          <w:sz w:val="24"/>
          <w:szCs w:val="24"/>
        </w:rPr>
      </w:pPr>
      <w:r w:rsidRPr="00044FE0">
        <w:rPr>
          <w:rFonts w:asciiTheme="minorHAnsi" w:hAnsiTheme="minorHAnsi" w:cstheme="minorHAnsi"/>
          <w:sz w:val="24"/>
          <w:szCs w:val="24"/>
        </w:rPr>
        <w:t>Wykonawca w trakcie wykonywania umowy może:</w:t>
      </w:r>
    </w:p>
    <w:p w14:paraId="17C89953" w14:textId="1DE90159" w:rsidR="006F27CA" w:rsidRPr="00044FE0" w:rsidRDefault="006F27CA" w:rsidP="00706CD8">
      <w:pPr>
        <w:shd w:val="clear" w:color="auto" w:fill="FFFFFF"/>
        <w:spacing w:line="276" w:lineRule="auto"/>
        <w:ind w:left="851" w:hanging="284"/>
        <w:jc w:val="both"/>
        <w:rPr>
          <w:rFonts w:asciiTheme="minorHAnsi" w:hAnsiTheme="minorHAnsi" w:cstheme="minorHAnsi"/>
          <w:sz w:val="24"/>
          <w:szCs w:val="24"/>
        </w:rPr>
      </w:pPr>
      <w:r w:rsidRPr="00044FE0">
        <w:rPr>
          <w:rFonts w:asciiTheme="minorHAnsi" w:hAnsiTheme="minorHAnsi" w:cstheme="minorHAnsi"/>
          <w:sz w:val="24"/>
          <w:szCs w:val="24"/>
        </w:rPr>
        <w:t>1)    powierzyć wykonanie części robót budowlanych podwykonawcom, mimo niewskazania</w:t>
      </w:r>
      <w:r w:rsidR="00706CD8" w:rsidRPr="00044FE0">
        <w:rPr>
          <w:rFonts w:asciiTheme="minorHAnsi" w:hAnsiTheme="minorHAnsi" w:cstheme="minorHAnsi"/>
          <w:sz w:val="24"/>
          <w:szCs w:val="24"/>
        </w:rPr>
        <w:t xml:space="preserve"> </w:t>
      </w:r>
      <w:r w:rsidRPr="00044FE0">
        <w:rPr>
          <w:rFonts w:asciiTheme="minorHAnsi" w:hAnsiTheme="minorHAnsi" w:cstheme="minorHAnsi"/>
          <w:sz w:val="24"/>
          <w:szCs w:val="24"/>
        </w:rPr>
        <w:t>w ofercie takiej części do powierzenia podwykonawcom,</w:t>
      </w:r>
    </w:p>
    <w:p w14:paraId="05AEBD5A" w14:textId="3CC78701" w:rsidR="006F27CA" w:rsidRPr="00044FE0" w:rsidRDefault="006F27CA" w:rsidP="001639D4">
      <w:pPr>
        <w:shd w:val="clear" w:color="auto" w:fill="FFFFFF"/>
        <w:spacing w:line="276" w:lineRule="auto"/>
        <w:ind w:left="851" w:hanging="284"/>
        <w:jc w:val="both"/>
        <w:rPr>
          <w:rFonts w:asciiTheme="minorHAnsi" w:hAnsiTheme="minorHAnsi" w:cstheme="minorHAnsi"/>
          <w:sz w:val="24"/>
          <w:szCs w:val="24"/>
        </w:rPr>
      </w:pPr>
      <w:r w:rsidRPr="00044FE0">
        <w:rPr>
          <w:rFonts w:asciiTheme="minorHAnsi" w:hAnsiTheme="minorHAnsi" w:cstheme="minorHAnsi"/>
          <w:sz w:val="24"/>
          <w:szCs w:val="24"/>
        </w:rPr>
        <w:t>2)    wskazać inny zakres podwykonawstwa niż przedstawiony w ofercie,</w:t>
      </w:r>
    </w:p>
    <w:p w14:paraId="1BA2E204" w14:textId="1B21F296" w:rsidR="006F27CA" w:rsidRPr="00044FE0" w:rsidRDefault="006F27CA" w:rsidP="001639D4">
      <w:pPr>
        <w:shd w:val="clear" w:color="auto" w:fill="FFFFFF"/>
        <w:spacing w:line="276" w:lineRule="auto"/>
        <w:ind w:left="851" w:hanging="284"/>
        <w:jc w:val="both"/>
        <w:rPr>
          <w:rFonts w:asciiTheme="minorHAnsi" w:hAnsiTheme="minorHAnsi" w:cstheme="minorHAnsi"/>
          <w:sz w:val="24"/>
          <w:szCs w:val="24"/>
        </w:rPr>
      </w:pPr>
      <w:r w:rsidRPr="00044FE0">
        <w:rPr>
          <w:rFonts w:asciiTheme="minorHAnsi" w:hAnsiTheme="minorHAnsi" w:cstheme="minorHAnsi"/>
          <w:sz w:val="24"/>
          <w:szCs w:val="24"/>
        </w:rPr>
        <w:t>3)    zrezygnować z podwykonawstwa,</w:t>
      </w:r>
    </w:p>
    <w:p w14:paraId="52C56F65" w14:textId="1B994F87" w:rsidR="006F27CA" w:rsidRPr="00044FE0" w:rsidRDefault="006F27CA" w:rsidP="001639D4">
      <w:pPr>
        <w:shd w:val="clear" w:color="auto" w:fill="FFFFFF"/>
        <w:spacing w:line="276" w:lineRule="auto"/>
        <w:ind w:left="851" w:hanging="284"/>
        <w:jc w:val="both"/>
        <w:rPr>
          <w:rFonts w:asciiTheme="minorHAnsi" w:hAnsiTheme="minorHAnsi" w:cstheme="minorHAnsi"/>
          <w:sz w:val="24"/>
          <w:szCs w:val="24"/>
        </w:rPr>
      </w:pPr>
      <w:r w:rsidRPr="00044FE0">
        <w:rPr>
          <w:rFonts w:asciiTheme="minorHAnsi" w:hAnsiTheme="minorHAnsi" w:cstheme="minorHAnsi"/>
          <w:sz w:val="24"/>
          <w:szCs w:val="24"/>
        </w:rPr>
        <w:t>4)    zmienić podwykonawcę.</w:t>
      </w:r>
    </w:p>
    <w:p w14:paraId="2ACA398F" w14:textId="77777777" w:rsidR="00E56532" w:rsidRPr="00E56532" w:rsidRDefault="003042B1" w:rsidP="006A73B4">
      <w:pPr>
        <w:pStyle w:val="Akapitzlist"/>
        <w:numPr>
          <w:ilvl w:val="0"/>
          <w:numId w:val="65"/>
        </w:numPr>
        <w:shd w:val="clear" w:color="auto" w:fill="FFFFFF"/>
        <w:spacing w:line="276" w:lineRule="auto"/>
        <w:ind w:left="567" w:hanging="425"/>
        <w:jc w:val="both"/>
        <w:rPr>
          <w:rFonts w:asciiTheme="minorHAnsi" w:hAnsiTheme="minorHAnsi" w:cstheme="minorHAnsi"/>
          <w:sz w:val="24"/>
          <w:szCs w:val="24"/>
        </w:rPr>
      </w:pPr>
      <w:r w:rsidRPr="00E56532">
        <w:rPr>
          <w:rFonts w:asciiTheme="minorHAnsi" w:hAnsiTheme="minorHAnsi" w:cstheme="minorHAnsi"/>
          <w:color w:val="000000" w:themeColor="text1"/>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powyżej</w:t>
      </w:r>
      <w:r w:rsidRPr="00E56532">
        <w:rPr>
          <w:color w:val="000000" w:themeColor="text1"/>
        </w:rPr>
        <w:t>.</w:t>
      </w:r>
    </w:p>
    <w:p w14:paraId="1F4B9550" w14:textId="3B46EBA0" w:rsidR="006F27CA" w:rsidRPr="00E56532" w:rsidRDefault="006F27CA" w:rsidP="006A73B4">
      <w:pPr>
        <w:pStyle w:val="Akapitzlist"/>
        <w:numPr>
          <w:ilvl w:val="0"/>
          <w:numId w:val="65"/>
        </w:numPr>
        <w:shd w:val="clear" w:color="auto" w:fill="FFFFFF"/>
        <w:spacing w:line="276" w:lineRule="auto"/>
        <w:ind w:left="567" w:hanging="425"/>
        <w:jc w:val="both"/>
        <w:rPr>
          <w:rFonts w:asciiTheme="minorHAnsi" w:hAnsiTheme="minorHAnsi" w:cstheme="minorHAnsi"/>
          <w:sz w:val="24"/>
          <w:szCs w:val="24"/>
        </w:rPr>
      </w:pPr>
      <w:r w:rsidRPr="00E56532">
        <w:rPr>
          <w:rFonts w:asciiTheme="minorHAnsi" w:hAnsiTheme="minorHAnsi" w:cstheme="minorHAnsi"/>
          <w:sz w:val="24"/>
          <w:szCs w:val="24"/>
        </w:rPr>
        <w:t>Powierzenie wykonania części zamówienia podwykonawcom nie zwalnia Wykonawcy</w:t>
      </w:r>
      <w:r w:rsidR="00CD6730" w:rsidRPr="00E56532">
        <w:rPr>
          <w:rFonts w:asciiTheme="minorHAnsi" w:hAnsiTheme="minorHAnsi" w:cstheme="minorHAnsi"/>
          <w:sz w:val="24"/>
          <w:szCs w:val="24"/>
        </w:rPr>
        <w:t xml:space="preserve"> </w:t>
      </w:r>
      <w:r w:rsidRPr="00E56532">
        <w:rPr>
          <w:rFonts w:asciiTheme="minorHAnsi" w:hAnsiTheme="minorHAnsi" w:cstheme="minorHAnsi"/>
          <w:sz w:val="24"/>
          <w:szCs w:val="24"/>
        </w:rPr>
        <w:t>z odpowiedzialności za należyte wykonania przedmiotu Umowy. Wykonawca odpowiada za działania Podwykonawców jak za swoje własne. Zgoda Zamawiającego na wykonanie części Umowy przez Podwykonawcę nie zwalnia Wykonawcy z odpowiedzialności za prawidłowe</w:t>
      </w:r>
      <w:r w:rsidR="00CD6730" w:rsidRPr="00E56532">
        <w:rPr>
          <w:rFonts w:asciiTheme="minorHAnsi" w:hAnsiTheme="minorHAnsi" w:cstheme="minorHAnsi"/>
          <w:sz w:val="24"/>
          <w:szCs w:val="24"/>
        </w:rPr>
        <w:t xml:space="preserve"> </w:t>
      </w:r>
      <w:r w:rsidRPr="00E56532">
        <w:rPr>
          <w:rFonts w:asciiTheme="minorHAnsi" w:hAnsiTheme="minorHAnsi" w:cstheme="minorHAnsi"/>
          <w:sz w:val="24"/>
          <w:szCs w:val="24"/>
        </w:rPr>
        <w:t>i kompleksowe wykonanie z Umowy.</w:t>
      </w:r>
    </w:p>
    <w:p w14:paraId="438EFAEB" w14:textId="77777777" w:rsidR="006F27CA" w:rsidRPr="00044FE0" w:rsidRDefault="006F27CA" w:rsidP="001639D4">
      <w:pPr>
        <w:shd w:val="clear" w:color="auto" w:fill="FFFFFF"/>
        <w:spacing w:line="276" w:lineRule="auto"/>
        <w:ind w:left="1795" w:hanging="1738"/>
        <w:jc w:val="both"/>
        <w:rPr>
          <w:rFonts w:asciiTheme="minorHAnsi" w:hAnsiTheme="minorHAnsi" w:cstheme="minorHAnsi"/>
          <w:sz w:val="24"/>
          <w:szCs w:val="24"/>
        </w:rPr>
      </w:pPr>
    </w:p>
    <w:p w14:paraId="0D084CC3" w14:textId="6AE2BAC1" w:rsidR="00F315D3" w:rsidRDefault="00F315D3" w:rsidP="00074107">
      <w:pPr>
        <w:spacing w:line="276" w:lineRule="auto"/>
        <w:ind w:left="432" w:firstLine="2477"/>
        <w:rPr>
          <w:rFonts w:asciiTheme="minorHAnsi" w:hAnsiTheme="minorHAnsi" w:cstheme="minorHAnsi"/>
          <w:b/>
          <w:bCs/>
          <w:sz w:val="24"/>
          <w:szCs w:val="24"/>
        </w:rPr>
      </w:pPr>
      <w:r w:rsidRPr="00044FE0">
        <w:rPr>
          <w:rFonts w:asciiTheme="minorHAnsi" w:hAnsiTheme="minorHAnsi" w:cstheme="minorHAnsi"/>
          <w:b/>
          <w:bCs/>
          <w:sz w:val="24"/>
          <w:szCs w:val="24"/>
        </w:rPr>
        <w:t xml:space="preserve">                                    </w:t>
      </w:r>
      <w:r w:rsidRPr="00074107">
        <w:rPr>
          <w:rFonts w:asciiTheme="minorHAnsi" w:hAnsiTheme="minorHAnsi" w:cstheme="minorHAnsi"/>
          <w:b/>
          <w:bCs/>
          <w:sz w:val="24"/>
          <w:szCs w:val="24"/>
        </w:rPr>
        <w:t>§1</w:t>
      </w:r>
      <w:r w:rsidR="001E01D5" w:rsidRPr="00074107">
        <w:rPr>
          <w:rFonts w:asciiTheme="minorHAnsi" w:hAnsiTheme="minorHAnsi" w:cstheme="minorHAnsi"/>
          <w:b/>
          <w:bCs/>
          <w:sz w:val="24"/>
          <w:szCs w:val="24"/>
        </w:rPr>
        <w:t>4</w:t>
      </w:r>
      <w:r w:rsidRPr="00044FE0">
        <w:rPr>
          <w:rFonts w:asciiTheme="minorHAnsi" w:hAnsiTheme="minorHAnsi" w:cstheme="minorHAnsi"/>
          <w:b/>
          <w:bCs/>
          <w:sz w:val="24"/>
          <w:szCs w:val="24"/>
        </w:rPr>
        <w:t xml:space="preserve"> </w:t>
      </w:r>
    </w:p>
    <w:p w14:paraId="5B3277FD" w14:textId="6AE50D5C" w:rsidR="00CC2576" w:rsidRDefault="00CC2576" w:rsidP="00F315D3">
      <w:pPr>
        <w:shd w:val="clear" w:color="auto" w:fill="FFFFFF"/>
        <w:spacing w:line="276" w:lineRule="auto"/>
        <w:ind w:left="432" w:firstLine="2477"/>
        <w:rPr>
          <w:rFonts w:asciiTheme="minorHAnsi" w:hAnsiTheme="minorHAnsi" w:cstheme="minorHAnsi"/>
          <w:b/>
          <w:bCs/>
          <w:sz w:val="24"/>
          <w:szCs w:val="24"/>
        </w:rPr>
      </w:pPr>
      <w:r>
        <w:rPr>
          <w:rFonts w:asciiTheme="minorHAnsi" w:hAnsiTheme="minorHAnsi" w:cstheme="minorHAnsi"/>
          <w:b/>
          <w:bCs/>
          <w:sz w:val="24"/>
          <w:szCs w:val="24"/>
        </w:rPr>
        <w:t>WYMAGANIA DOTYCZĄCE ZATRUDNIENIA</w:t>
      </w:r>
    </w:p>
    <w:p w14:paraId="72BD18FC" w14:textId="77777777" w:rsidR="00290CFB" w:rsidRDefault="00290CFB" w:rsidP="00F315D3">
      <w:pPr>
        <w:shd w:val="clear" w:color="auto" w:fill="FFFFFF"/>
        <w:spacing w:line="276" w:lineRule="auto"/>
        <w:ind w:left="432" w:firstLine="2477"/>
        <w:rPr>
          <w:rFonts w:asciiTheme="minorHAnsi" w:hAnsiTheme="minorHAnsi" w:cstheme="minorHAnsi"/>
          <w:b/>
          <w:bCs/>
          <w:sz w:val="24"/>
          <w:szCs w:val="24"/>
        </w:rPr>
      </w:pPr>
    </w:p>
    <w:p w14:paraId="31B3A638" w14:textId="525E3DE5" w:rsidR="006D294E" w:rsidRPr="00111321" w:rsidRDefault="00290CFB" w:rsidP="00111321">
      <w:pPr>
        <w:shd w:val="clear" w:color="auto" w:fill="FFFFFF"/>
        <w:tabs>
          <w:tab w:val="left" w:pos="567"/>
        </w:tabs>
        <w:spacing w:line="341" w:lineRule="exact"/>
        <w:ind w:left="427" w:right="67" w:hanging="285"/>
        <w:jc w:val="both"/>
        <w:rPr>
          <w:rFonts w:asciiTheme="minorHAnsi" w:hAnsiTheme="minorHAnsi" w:cstheme="minorHAnsi"/>
          <w:sz w:val="24"/>
          <w:szCs w:val="24"/>
        </w:rPr>
      </w:pPr>
      <w:r>
        <w:lastRenderedPageBreak/>
        <w:t xml:space="preserve">1. </w:t>
      </w:r>
      <w:r w:rsidRPr="00290CFB">
        <w:rPr>
          <w:rFonts w:asciiTheme="minorHAnsi" w:hAnsiTheme="minorHAnsi" w:cstheme="minorHAnsi"/>
          <w:sz w:val="24"/>
          <w:szCs w:val="24"/>
        </w:rPr>
        <w:t xml:space="preserve">Zamawiający wymaga, aby do wykonania wskazanych poniżej czynności, związanych z realizacją Przedmiotu Umowy, Wykonawca posiadał </w:t>
      </w:r>
      <w:r w:rsidRPr="00111321">
        <w:rPr>
          <w:rFonts w:asciiTheme="minorHAnsi" w:hAnsiTheme="minorHAnsi" w:cstheme="minorHAnsi"/>
          <w:sz w:val="24"/>
          <w:szCs w:val="24"/>
        </w:rPr>
        <w:t>pracowników</w:t>
      </w:r>
      <w:r w:rsidRPr="00290CFB">
        <w:rPr>
          <w:rFonts w:asciiTheme="minorHAnsi" w:hAnsiTheme="minorHAnsi" w:cstheme="minorHAnsi"/>
          <w:sz w:val="24"/>
          <w:szCs w:val="24"/>
        </w:rPr>
        <w:t xml:space="preserve"> zatrudnionych na podstawie umowy o pracę w rozumieniu przepisów ustawy z dnia 26 czerwca 1974 r. - </w:t>
      </w:r>
      <w:r w:rsidRPr="00111321">
        <w:rPr>
          <w:rFonts w:asciiTheme="minorHAnsi" w:hAnsiTheme="minorHAnsi" w:cstheme="minorHAnsi"/>
          <w:sz w:val="24"/>
          <w:szCs w:val="24"/>
        </w:rPr>
        <w:t>Kodeks pracy:</w:t>
      </w:r>
      <w:r w:rsidR="00111321" w:rsidRPr="00111321">
        <w:rPr>
          <w:rFonts w:asciiTheme="minorHAnsi" w:hAnsiTheme="minorHAnsi" w:cstheme="minorHAnsi"/>
          <w:sz w:val="24"/>
          <w:szCs w:val="24"/>
        </w:rPr>
        <w:t xml:space="preserve"> czynności</w:t>
      </w:r>
      <w:r w:rsidR="006D294E" w:rsidRPr="00111321">
        <w:rPr>
          <w:rFonts w:asciiTheme="minorHAnsi" w:hAnsiTheme="minorHAnsi" w:cstheme="minorHAnsi"/>
          <w:sz w:val="24"/>
          <w:szCs w:val="24"/>
        </w:rPr>
        <w:t xml:space="preserve"> związane z wykonywaniem ciągów komunikacyjnych poziomych i pionowych, wykonywaniem instalacji elektrycznych i teletechnicznych, wykonywaniem sieci i instalacji sanitarnych,</w:t>
      </w:r>
      <w:r w:rsidR="007F1895">
        <w:rPr>
          <w:rFonts w:asciiTheme="minorHAnsi" w:hAnsiTheme="minorHAnsi" w:cstheme="minorHAnsi"/>
          <w:sz w:val="24"/>
          <w:szCs w:val="24"/>
        </w:rPr>
        <w:t xml:space="preserve"> </w:t>
      </w:r>
      <w:r w:rsidR="006D294E" w:rsidRPr="00111321">
        <w:rPr>
          <w:rFonts w:asciiTheme="minorHAnsi" w:hAnsiTheme="minorHAnsi" w:cstheme="minorHAnsi"/>
          <w:sz w:val="24"/>
          <w:szCs w:val="24"/>
        </w:rPr>
        <w:t>wykonywaniem prac ogólnobudowlanych.</w:t>
      </w:r>
    </w:p>
    <w:p w14:paraId="7FF95262" w14:textId="40C7C251" w:rsidR="00290CFB" w:rsidRDefault="00290CFB" w:rsidP="006D513F">
      <w:pPr>
        <w:shd w:val="clear" w:color="auto" w:fill="FFFFFF"/>
        <w:spacing w:line="341" w:lineRule="exact"/>
        <w:ind w:left="437" w:right="72"/>
        <w:jc w:val="both"/>
        <w:rPr>
          <w:rFonts w:asciiTheme="minorHAnsi" w:hAnsiTheme="minorHAnsi" w:cstheme="minorHAnsi"/>
          <w:sz w:val="24"/>
          <w:szCs w:val="24"/>
        </w:rPr>
      </w:pPr>
      <w:r w:rsidRPr="00290CFB">
        <w:rPr>
          <w:rFonts w:asciiTheme="minorHAnsi" w:hAnsiTheme="minorHAnsi" w:cstheme="minorHAnsi"/>
          <w:sz w:val="24"/>
          <w:szCs w:val="24"/>
        </w:rPr>
        <w:t>Wymóg zatrudnienia na podstawie umowy o pracę nie dotyczy</w:t>
      </w:r>
      <w:r w:rsidR="00497143">
        <w:rPr>
          <w:rFonts w:asciiTheme="minorHAnsi" w:hAnsiTheme="minorHAnsi" w:cstheme="minorHAnsi"/>
          <w:sz w:val="24"/>
          <w:szCs w:val="24"/>
        </w:rPr>
        <w:t xml:space="preserve"> </w:t>
      </w:r>
      <w:r w:rsidRPr="00DD4532">
        <w:rPr>
          <w:rFonts w:asciiTheme="minorHAnsi" w:hAnsiTheme="minorHAnsi" w:cstheme="minorHAnsi"/>
          <w:sz w:val="24"/>
          <w:szCs w:val="24"/>
        </w:rPr>
        <w:t>os</w:t>
      </w:r>
      <w:r w:rsidR="00E03D0F" w:rsidRPr="00DD4532">
        <w:rPr>
          <w:rFonts w:asciiTheme="minorHAnsi" w:hAnsiTheme="minorHAnsi" w:cstheme="minorHAnsi"/>
          <w:sz w:val="24"/>
          <w:szCs w:val="24"/>
        </w:rPr>
        <w:t>oby</w:t>
      </w:r>
      <w:r w:rsidR="006B48E7" w:rsidRPr="00DD4532">
        <w:rPr>
          <w:rFonts w:asciiTheme="minorHAnsi" w:hAnsiTheme="minorHAnsi" w:cstheme="minorHAnsi"/>
          <w:sz w:val="24"/>
          <w:szCs w:val="24"/>
        </w:rPr>
        <w:t xml:space="preserve"> </w:t>
      </w:r>
      <w:r w:rsidRPr="00DD4532">
        <w:rPr>
          <w:rFonts w:asciiTheme="minorHAnsi" w:hAnsiTheme="minorHAnsi" w:cstheme="minorHAnsi"/>
          <w:sz w:val="24"/>
          <w:szCs w:val="24"/>
        </w:rPr>
        <w:t>reprezentują</w:t>
      </w:r>
      <w:r w:rsidR="006B48E7" w:rsidRPr="00DD4532">
        <w:rPr>
          <w:rFonts w:asciiTheme="minorHAnsi" w:hAnsiTheme="minorHAnsi" w:cstheme="minorHAnsi"/>
          <w:sz w:val="24"/>
          <w:szCs w:val="24"/>
        </w:rPr>
        <w:t>c</w:t>
      </w:r>
      <w:r w:rsidR="00E03D0F" w:rsidRPr="00DD4532">
        <w:rPr>
          <w:rFonts w:asciiTheme="minorHAnsi" w:hAnsiTheme="minorHAnsi" w:cstheme="minorHAnsi"/>
          <w:sz w:val="24"/>
          <w:szCs w:val="24"/>
        </w:rPr>
        <w:t>ej</w:t>
      </w:r>
      <w:r w:rsidR="00E90941" w:rsidRPr="00DD4532">
        <w:rPr>
          <w:rFonts w:asciiTheme="minorHAnsi" w:hAnsiTheme="minorHAnsi" w:cstheme="minorHAnsi"/>
          <w:sz w:val="24"/>
          <w:szCs w:val="24"/>
        </w:rPr>
        <w:t xml:space="preserve"> </w:t>
      </w:r>
      <w:r w:rsidRPr="00DD4532">
        <w:rPr>
          <w:rFonts w:asciiTheme="minorHAnsi" w:hAnsiTheme="minorHAnsi" w:cstheme="minorHAnsi"/>
          <w:sz w:val="24"/>
          <w:szCs w:val="24"/>
        </w:rPr>
        <w:t>Wykonawcę na terenie budowy</w:t>
      </w:r>
      <w:r w:rsidR="000D114D">
        <w:rPr>
          <w:rFonts w:asciiTheme="minorHAnsi" w:hAnsiTheme="minorHAnsi" w:cstheme="minorHAnsi"/>
          <w:sz w:val="24"/>
          <w:szCs w:val="24"/>
        </w:rPr>
        <w:t>,</w:t>
      </w:r>
      <w:r w:rsidRPr="00DD4532">
        <w:rPr>
          <w:rFonts w:asciiTheme="minorHAnsi" w:hAnsiTheme="minorHAnsi" w:cstheme="minorHAnsi"/>
          <w:sz w:val="24"/>
          <w:szCs w:val="24"/>
        </w:rPr>
        <w:t xml:space="preserve"> </w:t>
      </w:r>
      <w:r w:rsidR="000D114D">
        <w:rPr>
          <w:rFonts w:asciiTheme="minorHAnsi" w:hAnsiTheme="minorHAnsi" w:cstheme="minorHAnsi"/>
          <w:sz w:val="24"/>
          <w:szCs w:val="24"/>
        </w:rPr>
        <w:t>projektantów</w:t>
      </w:r>
      <w:r w:rsidR="000D114D" w:rsidRPr="00DD4532">
        <w:rPr>
          <w:rFonts w:asciiTheme="minorHAnsi" w:hAnsiTheme="minorHAnsi" w:cstheme="minorHAnsi"/>
          <w:sz w:val="24"/>
          <w:szCs w:val="24"/>
        </w:rPr>
        <w:t xml:space="preserve"> </w:t>
      </w:r>
      <w:r w:rsidRPr="00DD4532">
        <w:rPr>
          <w:rFonts w:asciiTheme="minorHAnsi" w:hAnsiTheme="minorHAnsi" w:cstheme="minorHAnsi"/>
          <w:sz w:val="24"/>
          <w:szCs w:val="24"/>
        </w:rPr>
        <w:t xml:space="preserve">oraz </w:t>
      </w:r>
      <w:r w:rsidR="00E03D0F" w:rsidRPr="00DD4532">
        <w:rPr>
          <w:rFonts w:asciiTheme="minorHAnsi" w:hAnsiTheme="minorHAnsi" w:cstheme="minorHAnsi"/>
          <w:sz w:val="24"/>
          <w:szCs w:val="24"/>
        </w:rPr>
        <w:t>kierowników robót</w:t>
      </w:r>
      <w:r w:rsidR="00DD4532" w:rsidRPr="00DD4532">
        <w:rPr>
          <w:rFonts w:asciiTheme="minorHAnsi" w:hAnsiTheme="minorHAnsi" w:cstheme="minorHAnsi"/>
          <w:sz w:val="24"/>
          <w:szCs w:val="24"/>
        </w:rPr>
        <w:t xml:space="preserve"> budowlanych</w:t>
      </w:r>
      <w:r w:rsidRPr="00DD4532">
        <w:rPr>
          <w:rFonts w:asciiTheme="minorHAnsi" w:hAnsiTheme="minorHAnsi" w:cstheme="minorHAnsi"/>
          <w:sz w:val="24"/>
          <w:szCs w:val="24"/>
        </w:rPr>
        <w:t>.</w:t>
      </w:r>
    </w:p>
    <w:p w14:paraId="641B4A35" w14:textId="77777777" w:rsidR="00AA63FF" w:rsidRPr="00290CFB" w:rsidRDefault="00AA63FF" w:rsidP="00290CFB">
      <w:pPr>
        <w:shd w:val="clear" w:color="auto" w:fill="FFFFFF"/>
        <w:spacing w:line="341" w:lineRule="exact"/>
        <w:ind w:left="437" w:right="72"/>
        <w:jc w:val="both"/>
        <w:rPr>
          <w:rFonts w:asciiTheme="minorHAnsi" w:hAnsiTheme="minorHAnsi" w:cstheme="minorHAnsi"/>
          <w:sz w:val="24"/>
          <w:szCs w:val="24"/>
        </w:rPr>
      </w:pPr>
    </w:p>
    <w:p w14:paraId="1ADA7D2E" w14:textId="77777777" w:rsidR="00290CFB" w:rsidRPr="00290CFB" w:rsidRDefault="00290CFB" w:rsidP="00290CFB">
      <w:pPr>
        <w:shd w:val="clear" w:color="auto" w:fill="FFFFFF"/>
        <w:tabs>
          <w:tab w:val="left" w:pos="427"/>
        </w:tabs>
        <w:spacing w:before="5" w:line="341" w:lineRule="exact"/>
        <w:ind w:left="427" w:right="91" w:hanging="427"/>
        <w:jc w:val="both"/>
        <w:rPr>
          <w:rFonts w:asciiTheme="minorHAnsi" w:hAnsiTheme="minorHAnsi" w:cstheme="minorHAnsi"/>
          <w:sz w:val="24"/>
          <w:szCs w:val="24"/>
        </w:rPr>
      </w:pPr>
      <w:r w:rsidRPr="00290CFB">
        <w:rPr>
          <w:rFonts w:asciiTheme="minorHAnsi" w:hAnsiTheme="minorHAnsi" w:cstheme="minorHAnsi"/>
          <w:spacing w:val="-15"/>
          <w:sz w:val="24"/>
          <w:szCs w:val="24"/>
        </w:rPr>
        <w:t>2.</w:t>
      </w:r>
      <w:r w:rsidRPr="00290CFB">
        <w:rPr>
          <w:rFonts w:asciiTheme="minorHAnsi" w:hAnsiTheme="minorHAnsi" w:cstheme="minorHAnsi"/>
          <w:sz w:val="24"/>
          <w:szCs w:val="24"/>
        </w:rPr>
        <w:tab/>
        <w:t>Wykonawca zobowiązuje się do przedłożenia Zamawiającemu na każde pisemne wezwanie Zamawiającego, wskazanych poniżej dowodów w celu potwierdzenia spełnienia wymogu, określonego w ust.1. Zamawiający może żądać, wedle swego wyboru, jednego lub więcej dowodów, wskazanych poniżej:</w:t>
      </w:r>
    </w:p>
    <w:p w14:paraId="4B00FFB0" w14:textId="2B7CFD9E" w:rsidR="00290CFB" w:rsidRPr="00BA5D6A" w:rsidRDefault="00290CFB" w:rsidP="00BA5D6A">
      <w:pPr>
        <w:pStyle w:val="Akapitzlist"/>
        <w:numPr>
          <w:ilvl w:val="0"/>
          <w:numId w:val="70"/>
        </w:numPr>
        <w:shd w:val="clear" w:color="auto" w:fill="FFFFFF"/>
        <w:spacing w:before="5" w:line="341" w:lineRule="exact"/>
        <w:rPr>
          <w:rFonts w:asciiTheme="minorHAnsi" w:hAnsiTheme="minorHAnsi" w:cstheme="minorHAnsi"/>
          <w:sz w:val="24"/>
          <w:szCs w:val="24"/>
        </w:rPr>
      </w:pPr>
      <w:r w:rsidRPr="00BA5D6A">
        <w:rPr>
          <w:rFonts w:asciiTheme="minorHAnsi" w:hAnsiTheme="minorHAnsi" w:cstheme="minorHAnsi"/>
          <w:sz w:val="24"/>
          <w:szCs w:val="24"/>
        </w:rPr>
        <w:t>oświadczenia Wykonawcy  lub  podwykonawcy  o zatrudnieniu  na  podstawie  umowy o  pracę osób wykonujących czynności, których dotyczy wezwanie Zamawiającego. Oświadczenie to powinno zawierać w szczególności: dokładne określenie podmiotu składającego oświadczenia,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05DE2B3" w14:textId="77777777" w:rsidR="00290CFB" w:rsidRPr="00290CFB" w:rsidRDefault="00290CFB" w:rsidP="00BA5D6A">
      <w:pPr>
        <w:numPr>
          <w:ilvl w:val="0"/>
          <w:numId w:val="70"/>
        </w:numPr>
        <w:shd w:val="clear" w:color="auto" w:fill="FFFFFF"/>
        <w:tabs>
          <w:tab w:val="left" w:pos="851"/>
        </w:tabs>
        <w:spacing w:line="346" w:lineRule="exact"/>
        <w:ind w:right="5"/>
        <w:jc w:val="both"/>
        <w:rPr>
          <w:rFonts w:asciiTheme="minorHAnsi" w:hAnsiTheme="minorHAnsi" w:cstheme="minorHAnsi"/>
          <w:spacing w:val="-12"/>
          <w:sz w:val="24"/>
          <w:szCs w:val="24"/>
        </w:rPr>
      </w:pPr>
      <w:r w:rsidRPr="00290CFB">
        <w:rPr>
          <w:rFonts w:asciiTheme="minorHAnsi" w:hAnsiTheme="minorHAnsi" w:cstheme="minorHAnsi"/>
          <w:sz w:val="24"/>
          <w:szCs w:val="24"/>
        </w:rPr>
        <w:t>poświadczonych za zgodność z oryginałem odpowiednio przez Wykonawcę lub Podwykonawcę kopii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(tj. np. w szczególności bez adresów, nr PESEL pracowników). Imię i nazwisko pracownika nie podlega anonimizacji. Informacje takie jak: data zawarcia umowy, rodzaj umowy o pracę i wymiar etatu powinny być możliwe do zidentyfikowania.</w:t>
      </w:r>
    </w:p>
    <w:p w14:paraId="2CCEA5C0" w14:textId="77777777" w:rsidR="00290CFB" w:rsidRPr="00290CFB" w:rsidRDefault="00290CFB" w:rsidP="00BA5D6A">
      <w:pPr>
        <w:numPr>
          <w:ilvl w:val="0"/>
          <w:numId w:val="70"/>
        </w:numPr>
        <w:shd w:val="clear" w:color="auto" w:fill="FFFFFF"/>
        <w:tabs>
          <w:tab w:val="left" w:pos="851"/>
        </w:tabs>
        <w:spacing w:line="346" w:lineRule="exact"/>
        <w:ind w:right="10"/>
        <w:jc w:val="both"/>
        <w:rPr>
          <w:rFonts w:asciiTheme="minorHAnsi" w:hAnsiTheme="minorHAnsi" w:cstheme="minorHAnsi"/>
          <w:spacing w:val="-12"/>
          <w:sz w:val="24"/>
          <w:szCs w:val="24"/>
        </w:rPr>
      </w:pPr>
      <w:r w:rsidRPr="00290CFB">
        <w:rPr>
          <w:rFonts w:asciiTheme="minorHAnsi" w:hAnsiTheme="minorHAnsi" w:cstheme="minorHAnsi"/>
          <w:sz w:val="24"/>
          <w:szCs w:val="24"/>
        </w:rPr>
        <w:t>poświadczonych za zgodność z oryginałem odpowiednio przez Wykonawcę lub podwykonawcę kopii dowodów, potwierdzających zgłoszenie pracownika przez pracodawcę do ubezpieczeń, zanonimizowanch w sposób zapewniający ochronę danych osobowych pracowników, Imię i nazwisko pracownika nie podlega anonimizacji.</w:t>
      </w:r>
    </w:p>
    <w:p w14:paraId="0EB97D7D" w14:textId="77777777" w:rsidR="00290CFB" w:rsidRPr="00290CFB" w:rsidRDefault="00290CFB" w:rsidP="00290CFB">
      <w:pPr>
        <w:rPr>
          <w:rFonts w:asciiTheme="minorHAnsi" w:hAnsiTheme="minorHAnsi" w:cstheme="minorHAnsi"/>
          <w:sz w:val="24"/>
          <w:szCs w:val="24"/>
        </w:rPr>
      </w:pPr>
    </w:p>
    <w:p w14:paraId="7D0FD1E3" w14:textId="77777777" w:rsidR="00290CFB" w:rsidRPr="00290CFB" w:rsidRDefault="00290CFB" w:rsidP="006A73B4">
      <w:pPr>
        <w:numPr>
          <w:ilvl w:val="0"/>
          <w:numId w:val="21"/>
        </w:numPr>
        <w:shd w:val="clear" w:color="auto" w:fill="FFFFFF"/>
        <w:tabs>
          <w:tab w:val="left" w:pos="446"/>
        </w:tabs>
        <w:spacing w:line="346" w:lineRule="exact"/>
        <w:ind w:left="446" w:right="5" w:hanging="427"/>
        <w:jc w:val="both"/>
        <w:rPr>
          <w:rFonts w:asciiTheme="minorHAnsi" w:hAnsiTheme="minorHAnsi" w:cstheme="minorHAnsi"/>
          <w:spacing w:val="-16"/>
          <w:sz w:val="24"/>
          <w:szCs w:val="24"/>
        </w:rPr>
      </w:pPr>
      <w:r w:rsidRPr="00290CFB">
        <w:rPr>
          <w:rFonts w:asciiTheme="minorHAnsi" w:hAnsiTheme="minorHAnsi" w:cstheme="minorHAnsi"/>
          <w:sz w:val="24"/>
          <w:szCs w:val="24"/>
        </w:rPr>
        <w:t>Każdy stwierdzony przez Zamawiającego przypadek niedostarczenia w wyznaczonym terminie dokumentów, wymaganych zapisami ust. 2 będzie traktowany jako niewypełnienie obowiązku zatrudnienia pracowników realizujących przedmiot umowy na podstawie umowy o pracę.</w:t>
      </w:r>
    </w:p>
    <w:p w14:paraId="62F3FB7B" w14:textId="77777777" w:rsidR="00290CFB" w:rsidRPr="00290CFB" w:rsidRDefault="00290CFB" w:rsidP="006A73B4">
      <w:pPr>
        <w:numPr>
          <w:ilvl w:val="0"/>
          <w:numId w:val="21"/>
        </w:numPr>
        <w:shd w:val="clear" w:color="auto" w:fill="FFFFFF"/>
        <w:tabs>
          <w:tab w:val="left" w:pos="446"/>
        </w:tabs>
        <w:spacing w:line="346" w:lineRule="exact"/>
        <w:ind w:left="446" w:right="14" w:hanging="427"/>
        <w:jc w:val="both"/>
        <w:rPr>
          <w:rFonts w:asciiTheme="minorHAnsi" w:hAnsiTheme="minorHAnsi" w:cstheme="minorHAnsi"/>
          <w:spacing w:val="-12"/>
          <w:sz w:val="24"/>
          <w:szCs w:val="24"/>
        </w:rPr>
      </w:pPr>
      <w:r w:rsidRPr="00290CFB">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14:paraId="45038E00" w14:textId="77777777" w:rsidR="00290CFB" w:rsidRPr="00290CFB" w:rsidRDefault="00290CFB" w:rsidP="00290CFB">
      <w:pPr>
        <w:shd w:val="clear" w:color="auto" w:fill="FFFFFF"/>
        <w:spacing w:line="346" w:lineRule="exact"/>
        <w:ind w:left="446" w:right="10" w:hanging="355"/>
        <w:jc w:val="both"/>
        <w:rPr>
          <w:rFonts w:asciiTheme="minorHAnsi" w:hAnsiTheme="minorHAnsi" w:cstheme="minorHAnsi"/>
          <w:sz w:val="24"/>
          <w:szCs w:val="24"/>
        </w:rPr>
      </w:pPr>
      <w:r w:rsidRPr="00290CFB">
        <w:rPr>
          <w:rFonts w:asciiTheme="minorHAnsi" w:hAnsiTheme="minorHAnsi" w:cstheme="minorHAnsi"/>
          <w:sz w:val="24"/>
          <w:szCs w:val="24"/>
        </w:rPr>
        <w:t>5. Wykonawca oświadcza, że zatrudni przy wykonywaniu przedmiotu umowy pracowników, którzy posiadają odpowiednie kwalifikacje zawodowe, przeszkolenie w zakresie bezpieczeństwa i higieny pracy oraz którzy dają rękojmie należytego wykonania robót.</w:t>
      </w:r>
    </w:p>
    <w:p w14:paraId="57AC2052" w14:textId="77777777" w:rsidR="00290CFB" w:rsidRPr="00044FE0" w:rsidRDefault="00290CFB" w:rsidP="00290CFB">
      <w:pPr>
        <w:shd w:val="clear" w:color="auto" w:fill="FFFFFF"/>
        <w:spacing w:line="276" w:lineRule="auto"/>
        <w:rPr>
          <w:rFonts w:asciiTheme="minorHAnsi" w:hAnsiTheme="minorHAnsi" w:cstheme="minorHAnsi"/>
          <w:b/>
          <w:bCs/>
          <w:sz w:val="24"/>
          <w:szCs w:val="24"/>
        </w:rPr>
      </w:pPr>
    </w:p>
    <w:p w14:paraId="24274DF8" w14:textId="77777777" w:rsidR="00290CFB" w:rsidRDefault="00290CFB" w:rsidP="00290CFB">
      <w:pPr>
        <w:shd w:val="clear" w:color="auto" w:fill="FFFFFF"/>
        <w:spacing w:line="276" w:lineRule="auto"/>
        <w:ind w:left="432" w:firstLine="2477"/>
        <w:rPr>
          <w:rFonts w:asciiTheme="minorHAnsi" w:hAnsiTheme="minorHAnsi" w:cstheme="minorHAnsi"/>
          <w:b/>
          <w:bCs/>
          <w:sz w:val="24"/>
          <w:szCs w:val="24"/>
        </w:rPr>
      </w:pPr>
    </w:p>
    <w:p w14:paraId="42291281" w14:textId="65A44AF0" w:rsidR="00290CFB" w:rsidRDefault="00290CFB" w:rsidP="00290CFB">
      <w:pPr>
        <w:shd w:val="clear" w:color="auto" w:fill="FFFFFF"/>
        <w:spacing w:line="276" w:lineRule="auto"/>
        <w:ind w:left="432" w:firstLine="2477"/>
        <w:rPr>
          <w:rFonts w:asciiTheme="minorHAnsi" w:hAnsiTheme="minorHAnsi" w:cstheme="minorHAnsi"/>
          <w:b/>
          <w:bCs/>
          <w:sz w:val="24"/>
          <w:szCs w:val="24"/>
        </w:rPr>
      </w:pPr>
      <w:r w:rsidRPr="00044FE0">
        <w:rPr>
          <w:rFonts w:asciiTheme="minorHAnsi" w:hAnsiTheme="minorHAnsi" w:cstheme="minorHAnsi"/>
          <w:b/>
          <w:bCs/>
          <w:sz w:val="24"/>
          <w:szCs w:val="24"/>
        </w:rPr>
        <w:t xml:space="preserve">                                    §1</w:t>
      </w:r>
      <w:r>
        <w:rPr>
          <w:rFonts w:asciiTheme="minorHAnsi" w:hAnsiTheme="minorHAnsi" w:cstheme="minorHAnsi"/>
          <w:b/>
          <w:bCs/>
          <w:sz w:val="24"/>
          <w:szCs w:val="24"/>
        </w:rPr>
        <w:t>5</w:t>
      </w:r>
    </w:p>
    <w:p w14:paraId="12757FDA" w14:textId="12E6FA9D" w:rsidR="00F315D3" w:rsidRPr="00044FE0" w:rsidRDefault="00F315D3" w:rsidP="00290CFB">
      <w:pPr>
        <w:shd w:val="clear" w:color="auto" w:fill="FFFFFF"/>
        <w:spacing w:line="276" w:lineRule="auto"/>
        <w:ind w:left="432" w:firstLine="2477"/>
        <w:rPr>
          <w:rFonts w:asciiTheme="minorHAnsi" w:hAnsiTheme="minorHAnsi" w:cstheme="minorHAnsi"/>
          <w:b/>
          <w:bCs/>
          <w:sz w:val="24"/>
          <w:szCs w:val="24"/>
        </w:rPr>
      </w:pPr>
      <w:r w:rsidRPr="00044FE0">
        <w:rPr>
          <w:rFonts w:asciiTheme="minorHAnsi" w:hAnsiTheme="minorHAnsi" w:cstheme="minorHAnsi"/>
          <w:b/>
          <w:bCs/>
          <w:sz w:val="24"/>
          <w:szCs w:val="24"/>
        </w:rPr>
        <w:t xml:space="preserve">ZABEZPIECZENIE NALEŻYTEGO WYKONANIA UMOWY </w:t>
      </w:r>
    </w:p>
    <w:p w14:paraId="40B68BB6" w14:textId="77777777" w:rsidR="00F315D3" w:rsidRPr="00044FE0" w:rsidRDefault="00F315D3" w:rsidP="00F315D3">
      <w:pPr>
        <w:shd w:val="clear" w:color="auto" w:fill="FFFFFF"/>
        <w:spacing w:line="276" w:lineRule="auto"/>
        <w:ind w:left="426" w:hanging="426"/>
        <w:rPr>
          <w:rFonts w:asciiTheme="minorHAnsi" w:hAnsiTheme="minorHAnsi" w:cstheme="minorHAnsi"/>
          <w:sz w:val="24"/>
          <w:szCs w:val="24"/>
        </w:rPr>
      </w:pPr>
      <w:r w:rsidRPr="00044FE0">
        <w:rPr>
          <w:rFonts w:asciiTheme="minorHAnsi" w:hAnsiTheme="minorHAnsi" w:cstheme="minorHAnsi"/>
          <w:sz w:val="24"/>
          <w:szCs w:val="24"/>
        </w:rPr>
        <w:t>1.</w:t>
      </w:r>
      <w:r w:rsidRPr="00044FE0">
        <w:rPr>
          <w:rFonts w:asciiTheme="minorHAnsi" w:hAnsiTheme="minorHAnsi" w:cstheme="minorHAnsi"/>
          <w:b/>
          <w:bCs/>
          <w:sz w:val="24"/>
          <w:szCs w:val="24"/>
        </w:rPr>
        <w:t xml:space="preserve"> </w:t>
      </w:r>
      <w:r w:rsidRPr="00044FE0">
        <w:rPr>
          <w:rFonts w:asciiTheme="minorHAnsi" w:hAnsiTheme="minorHAnsi" w:cstheme="minorHAnsi"/>
          <w:b/>
          <w:bCs/>
          <w:sz w:val="24"/>
          <w:szCs w:val="24"/>
        </w:rPr>
        <w:tab/>
      </w:r>
      <w:r w:rsidRPr="00044FE0">
        <w:rPr>
          <w:rFonts w:asciiTheme="minorHAnsi" w:hAnsiTheme="minorHAnsi" w:cstheme="minorHAnsi"/>
          <w:sz w:val="24"/>
          <w:szCs w:val="24"/>
        </w:rPr>
        <w:t xml:space="preserve">Ustala się   zabezpieczenie należytego wykonania umowy w </w:t>
      </w:r>
      <w:r w:rsidRPr="00044FE0">
        <w:rPr>
          <w:rFonts w:asciiTheme="minorHAnsi" w:hAnsiTheme="minorHAnsi" w:cstheme="minorHAnsi"/>
          <w:color w:val="000000" w:themeColor="text1"/>
          <w:sz w:val="24"/>
          <w:szCs w:val="24"/>
        </w:rPr>
        <w:t xml:space="preserve">wysokości 5 % </w:t>
      </w:r>
      <w:r w:rsidRPr="00044FE0">
        <w:rPr>
          <w:rFonts w:asciiTheme="minorHAnsi" w:hAnsiTheme="minorHAnsi" w:cstheme="minorHAnsi"/>
          <w:sz w:val="24"/>
          <w:szCs w:val="24"/>
        </w:rPr>
        <w:t xml:space="preserve">wynagrodzenia, o którym </w:t>
      </w:r>
      <w:r w:rsidRPr="00044FE0">
        <w:rPr>
          <w:rFonts w:asciiTheme="minorHAnsi" w:hAnsiTheme="minorHAnsi" w:cstheme="minorHAnsi"/>
          <w:sz w:val="24"/>
          <w:szCs w:val="24"/>
        </w:rPr>
        <w:lastRenderedPageBreak/>
        <w:t xml:space="preserve">mowa </w:t>
      </w:r>
      <w:r w:rsidRPr="00E56532">
        <w:rPr>
          <w:rFonts w:asciiTheme="minorHAnsi" w:hAnsiTheme="minorHAnsi" w:cstheme="minorHAnsi"/>
          <w:sz w:val="24"/>
          <w:szCs w:val="24"/>
        </w:rPr>
        <w:t>w § 7 ust. 1</w:t>
      </w:r>
      <w:r w:rsidRPr="00044FE0">
        <w:rPr>
          <w:rFonts w:asciiTheme="minorHAnsi" w:hAnsiTheme="minorHAnsi" w:cstheme="minorHAnsi"/>
          <w:sz w:val="24"/>
          <w:szCs w:val="24"/>
        </w:rPr>
        <w:t xml:space="preserve">, tj. zabezpieczenie w kwocie: </w:t>
      </w:r>
      <w:r w:rsidRPr="00044FE0">
        <w:rPr>
          <w:rFonts w:asciiTheme="minorHAnsi" w:hAnsiTheme="minorHAnsi" w:cstheme="minorHAnsi"/>
          <w:b/>
          <w:bCs/>
          <w:sz w:val="24"/>
          <w:szCs w:val="24"/>
        </w:rPr>
        <w:t>………………. zł (słownie: ……………………… 00/100).</w:t>
      </w:r>
    </w:p>
    <w:p w14:paraId="361AA3D4" w14:textId="77777777" w:rsidR="00F315D3" w:rsidRPr="00044FE0" w:rsidRDefault="00F315D3" w:rsidP="006A73B4">
      <w:pPr>
        <w:numPr>
          <w:ilvl w:val="0"/>
          <w:numId w:val="22"/>
        </w:numPr>
        <w:shd w:val="clear" w:color="auto" w:fill="FFFFFF"/>
        <w:tabs>
          <w:tab w:val="left" w:pos="379"/>
        </w:tabs>
        <w:spacing w:line="276" w:lineRule="auto"/>
        <w:ind w:left="426" w:right="24" w:hanging="426"/>
        <w:jc w:val="both"/>
        <w:rPr>
          <w:rFonts w:asciiTheme="minorHAnsi" w:hAnsiTheme="minorHAnsi" w:cstheme="minorHAnsi"/>
          <w:sz w:val="24"/>
          <w:szCs w:val="24"/>
        </w:rPr>
      </w:pPr>
      <w:r w:rsidRPr="00044FE0">
        <w:rPr>
          <w:rFonts w:asciiTheme="minorHAnsi" w:hAnsiTheme="minorHAnsi" w:cstheme="minorHAnsi"/>
          <w:sz w:val="24"/>
          <w:szCs w:val="24"/>
        </w:rPr>
        <w:t>Zabezpieczenie należytego wykonania umowy Wykonawca wnosi przed podpisaniem umowy, w formie wskazanej w specyfikacji istotnych warunków zamówienia, dołączając dokument potwierdzający dowód jego wniesienia.</w:t>
      </w:r>
    </w:p>
    <w:p w14:paraId="59C21F21" w14:textId="096B3B86" w:rsidR="00F315D3" w:rsidRPr="00044FE0" w:rsidRDefault="00F315D3" w:rsidP="006A73B4">
      <w:pPr>
        <w:numPr>
          <w:ilvl w:val="0"/>
          <w:numId w:val="22"/>
        </w:numPr>
        <w:shd w:val="clear" w:color="auto" w:fill="FFFFFF"/>
        <w:tabs>
          <w:tab w:val="left" w:pos="379"/>
        </w:tabs>
        <w:spacing w:line="276" w:lineRule="auto"/>
        <w:ind w:left="379" w:right="48" w:hanging="379"/>
        <w:jc w:val="both"/>
        <w:rPr>
          <w:rFonts w:asciiTheme="minorHAnsi" w:hAnsiTheme="minorHAnsi" w:cstheme="minorHAnsi"/>
          <w:sz w:val="24"/>
          <w:szCs w:val="24"/>
        </w:rPr>
      </w:pPr>
      <w:r w:rsidRPr="00044FE0">
        <w:rPr>
          <w:rFonts w:asciiTheme="minorHAnsi" w:hAnsiTheme="minorHAnsi" w:cstheme="minorHAnsi"/>
          <w:sz w:val="24"/>
          <w:szCs w:val="24"/>
        </w:rPr>
        <w:t>Zabezpieczenie należytego wykonania umowy ma na celu zabezpieczeni</w:t>
      </w:r>
      <w:r w:rsidR="005732F0" w:rsidRPr="00044FE0">
        <w:rPr>
          <w:rFonts w:asciiTheme="minorHAnsi" w:hAnsiTheme="minorHAnsi" w:cstheme="minorHAnsi"/>
          <w:sz w:val="24"/>
          <w:szCs w:val="24"/>
        </w:rPr>
        <w:t>a</w:t>
      </w:r>
      <w:r w:rsidRPr="00044FE0">
        <w:rPr>
          <w:rFonts w:asciiTheme="minorHAnsi" w:hAnsiTheme="minorHAnsi" w:cstheme="minorHAnsi"/>
          <w:sz w:val="24"/>
          <w:szCs w:val="24"/>
        </w:rPr>
        <w:t xml:space="preserve"> i ewentualne zaspokojenie roszczeń Zamawiającego z tytułu niewykonania lub nienależytego wykonania Umowy przez Wykonawcę</w:t>
      </w:r>
      <w:r w:rsidR="005732F0" w:rsidRPr="00044FE0">
        <w:rPr>
          <w:rFonts w:asciiTheme="minorHAnsi" w:hAnsiTheme="minorHAnsi" w:cstheme="minorHAnsi"/>
          <w:sz w:val="24"/>
          <w:szCs w:val="24"/>
        </w:rPr>
        <w:t>.</w:t>
      </w:r>
    </w:p>
    <w:p w14:paraId="07311B92" w14:textId="77777777" w:rsidR="00F315D3" w:rsidRPr="00044FE0" w:rsidRDefault="00F315D3" w:rsidP="006A73B4">
      <w:pPr>
        <w:numPr>
          <w:ilvl w:val="0"/>
          <w:numId w:val="22"/>
        </w:numPr>
        <w:shd w:val="clear" w:color="auto" w:fill="FFFFFF"/>
        <w:tabs>
          <w:tab w:val="left" w:pos="379"/>
        </w:tabs>
        <w:spacing w:line="276" w:lineRule="auto"/>
        <w:rPr>
          <w:rFonts w:asciiTheme="minorHAnsi" w:hAnsiTheme="minorHAnsi" w:cstheme="minorHAnsi"/>
          <w:sz w:val="24"/>
          <w:szCs w:val="24"/>
        </w:rPr>
      </w:pPr>
      <w:r w:rsidRPr="00044FE0">
        <w:rPr>
          <w:rFonts w:asciiTheme="minorHAnsi" w:hAnsiTheme="minorHAnsi" w:cstheme="minorHAnsi"/>
          <w:sz w:val="24"/>
          <w:szCs w:val="24"/>
        </w:rPr>
        <w:t>Koszty Zabezpieczenia należytego wykonania Umowy ponosi Wykonawca.</w:t>
      </w:r>
    </w:p>
    <w:p w14:paraId="01FB56B5" w14:textId="77777777" w:rsidR="00F315D3" w:rsidRPr="00044FE0" w:rsidRDefault="00F315D3" w:rsidP="006A73B4">
      <w:pPr>
        <w:numPr>
          <w:ilvl w:val="0"/>
          <w:numId w:val="22"/>
        </w:numPr>
        <w:shd w:val="clear" w:color="auto" w:fill="FFFFFF"/>
        <w:tabs>
          <w:tab w:val="left" w:pos="379"/>
        </w:tabs>
        <w:spacing w:line="276" w:lineRule="auto"/>
        <w:ind w:left="379" w:right="48" w:hanging="379"/>
        <w:jc w:val="both"/>
        <w:rPr>
          <w:rFonts w:asciiTheme="minorHAnsi" w:hAnsiTheme="minorHAnsi" w:cstheme="minorHAnsi"/>
          <w:sz w:val="24"/>
          <w:szCs w:val="24"/>
        </w:rPr>
      </w:pPr>
      <w:r w:rsidRPr="00044FE0">
        <w:rPr>
          <w:rFonts w:asciiTheme="minorHAnsi" w:hAnsiTheme="minorHAnsi" w:cstheme="minorHAnsi"/>
          <w:sz w:val="24"/>
          <w:szCs w:val="24"/>
        </w:rPr>
        <w:t>Wykonawca jest zobowiązany zapewnić, aby Zabezpieczenie należytego wykonania umowy zachowało moc wiążącą w okresie wykonywania Umowy oraz w okresie rękojmi za wady fizyczne. Wykonawca jest zobowiązany do niezwłocznego informowania Zamawiającego w formie pisemnej lub mailowej o faktycznych lub prawnych okolicznościach, które mają lub mogą mieć wpływ na moc wiążącą Zabezpieczenia należytego wykonania umowy oraz na możliwość i zakres wykonywania przez Zamawiającego praw wynikających z zabezpieczenia.</w:t>
      </w:r>
    </w:p>
    <w:p w14:paraId="27216837" w14:textId="2B0EF406" w:rsidR="00F315D3" w:rsidRPr="00044FE0" w:rsidRDefault="00F315D3" w:rsidP="006A73B4">
      <w:pPr>
        <w:numPr>
          <w:ilvl w:val="0"/>
          <w:numId w:val="22"/>
        </w:numPr>
        <w:shd w:val="clear" w:color="auto" w:fill="FFFFFF"/>
        <w:tabs>
          <w:tab w:val="left" w:pos="379"/>
        </w:tabs>
        <w:spacing w:line="276" w:lineRule="auto"/>
        <w:ind w:left="379" w:right="48" w:hanging="379"/>
        <w:jc w:val="both"/>
        <w:rPr>
          <w:rFonts w:asciiTheme="minorHAnsi" w:hAnsiTheme="minorHAnsi" w:cstheme="minorHAnsi"/>
          <w:sz w:val="24"/>
          <w:szCs w:val="24"/>
        </w:rPr>
      </w:pPr>
      <w:r w:rsidRPr="00044FE0">
        <w:rPr>
          <w:rFonts w:asciiTheme="minorHAnsi" w:hAnsiTheme="minorHAnsi" w:cstheme="minorHAnsi"/>
          <w:sz w:val="24"/>
          <w:szCs w:val="24"/>
        </w:rPr>
        <w:t>Zamawiający zwróci zabezpieczenie należytego wykonania umowy w wysokości …………. % jego wartości tj.:</w:t>
      </w:r>
      <w:r w:rsidR="0090288F" w:rsidRPr="00044FE0">
        <w:rPr>
          <w:rFonts w:asciiTheme="minorHAnsi" w:hAnsiTheme="minorHAnsi" w:cstheme="minorHAnsi"/>
          <w:sz w:val="24"/>
          <w:szCs w:val="24"/>
        </w:rPr>
        <w:t xml:space="preserve"> </w:t>
      </w:r>
      <w:r w:rsidRPr="00044FE0">
        <w:rPr>
          <w:rFonts w:asciiTheme="minorHAnsi" w:hAnsiTheme="minorHAnsi" w:cstheme="minorHAnsi"/>
          <w:sz w:val="24"/>
          <w:szCs w:val="24"/>
        </w:rPr>
        <w:t>kwotę ………………….. (słownie: …………………………………………….00/100)</w:t>
      </w:r>
      <w:r w:rsidR="005732F0" w:rsidRPr="00044FE0">
        <w:rPr>
          <w:rFonts w:asciiTheme="minorHAnsi" w:hAnsiTheme="minorHAnsi" w:cstheme="minorHAnsi"/>
          <w:sz w:val="24"/>
          <w:szCs w:val="24"/>
        </w:rPr>
        <w:t xml:space="preserve"> </w:t>
      </w:r>
      <w:r w:rsidRPr="00044FE0">
        <w:rPr>
          <w:rFonts w:asciiTheme="minorHAnsi" w:hAnsiTheme="minorHAnsi" w:cstheme="minorHAnsi"/>
          <w:sz w:val="24"/>
          <w:szCs w:val="24"/>
        </w:rPr>
        <w:t>w terminie 30 dni od dnia zatwierdzenia Protokołu odbioru końcowego robót bez zastrzeżeń.</w:t>
      </w:r>
    </w:p>
    <w:p w14:paraId="0C1D45AA" w14:textId="64AD1E8A" w:rsidR="00F315D3" w:rsidRPr="00044FE0" w:rsidRDefault="00F315D3" w:rsidP="005732F0">
      <w:pPr>
        <w:shd w:val="clear" w:color="auto" w:fill="FFFFFF"/>
        <w:spacing w:line="276" w:lineRule="auto"/>
        <w:ind w:left="284" w:hanging="284"/>
        <w:jc w:val="both"/>
        <w:rPr>
          <w:rFonts w:asciiTheme="minorHAnsi" w:hAnsiTheme="minorHAnsi" w:cstheme="minorHAnsi"/>
          <w:sz w:val="24"/>
          <w:szCs w:val="24"/>
        </w:rPr>
      </w:pPr>
      <w:r w:rsidRPr="00044FE0">
        <w:rPr>
          <w:rFonts w:asciiTheme="minorHAnsi" w:hAnsiTheme="minorHAnsi" w:cstheme="minorHAnsi"/>
          <w:sz w:val="24"/>
          <w:szCs w:val="24"/>
        </w:rPr>
        <w:t>8. Zamawiający zwróci pozostałe 30 % zabezpieczenia należytego wykonania umowy tj.: kwotę …………………..zł</w:t>
      </w:r>
      <w:r w:rsidR="0090288F" w:rsidRPr="00044FE0">
        <w:rPr>
          <w:rFonts w:asciiTheme="minorHAnsi" w:hAnsiTheme="minorHAnsi" w:cstheme="minorHAnsi"/>
          <w:sz w:val="24"/>
          <w:szCs w:val="24"/>
        </w:rPr>
        <w:t xml:space="preserve"> </w:t>
      </w:r>
      <w:r w:rsidRPr="00044FE0">
        <w:rPr>
          <w:rFonts w:asciiTheme="minorHAnsi" w:hAnsiTheme="minorHAnsi" w:cstheme="minorHAnsi"/>
          <w:sz w:val="24"/>
          <w:szCs w:val="24"/>
        </w:rPr>
        <w:t>(słownie: ……………………………………….. 00/100)</w:t>
      </w:r>
      <w:r w:rsidR="005732F0" w:rsidRPr="00044FE0">
        <w:rPr>
          <w:rFonts w:asciiTheme="minorHAnsi" w:hAnsiTheme="minorHAnsi" w:cstheme="minorHAnsi"/>
          <w:sz w:val="24"/>
          <w:szCs w:val="24"/>
        </w:rPr>
        <w:t xml:space="preserve"> </w:t>
      </w:r>
      <w:r w:rsidRPr="00F571DE">
        <w:rPr>
          <w:rFonts w:asciiTheme="minorHAnsi" w:hAnsiTheme="minorHAnsi" w:cstheme="minorHAnsi"/>
          <w:sz w:val="24"/>
          <w:szCs w:val="24"/>
        </w:rPr>
        <w:t>w terminie 15 dni od</w:t>
      </w:r>
      <w:r w:rsidRPr="00044FE0">
        <w:rPr>
          <w:rFonts w:asciiTheme="minorHAnsi" w:hAnsiTheme="minorHAnsi" w:cstheme="minorHAnsi"/>
          <w:sz w:val="24"/>
          <w:szCs w:val="24"/>
        </w:rPr>
        <w:t xml:space="preserve"> dnia upływu okresu rękojmi za wady wraz z odsetkami wynikającymi z umowy rachunku bankowego, na którym było ono przechowywane, pomniejszone o koszt prowadzenia rachunku oraz prowizji bankowej za przelew pieniędzy na rachunek bankowy Wykonawcy - jeżeli zostało wniesione w formie pieniądza.</w:t>
      </w:r>
    </w:p>
    <w:p w14:paraId="5A0651A4" w14:textId="77777777" w:rsidR="00F315D3" w:rsidRPr="00044FE0" w:rsidRDefault="00F315D3" w:rsidP="006A73B4">
      <w:pPr>
        <w:numPr>
          <w:ilvl w:val="0"/>
          <w:numId w:val="23"/>
        </w:numPr>
        <w:shd w:val="clear" w:color="auto" w:fill="FFFFFF"/>
        <w:tabs>
          <w:tab w:val="left" w:pos="466"/>
        </w:tabs>
        <w:spacing w:line="276" w:lineRule="auto"/>
        <w:ind w:left="466" w:right="19" w:hanging="403"/>
        <w:jc w:val="both"/>
        <w:rPr>
          <w:rFonts w:asciiTheme="minorHAnsi" w:hAnsiTheme="minorHAnsi" w:cstheme="minorHAnsi"/>
          <w:sz w:val="24"/>
          <w:szCs w:val="24"/>
        </w:rPr>
      </w:pPr>
      <w:r w:rsidRPr="00044FE0">
        <w:rPr>
          <w:rFonts w:asciiTheme="minorHAnsi" w:hAnsiTheme="minorHAnsi" w:cstheme="minorHAnsi"/>
          <w:sz w:val="24"/>
          <w:szCs w:val="24"/>
        </w:rPr>
        <w:t>Zabezpieczenie należytego wykonania umowy pozostaje w dyspozycji Zamawiającego i zachowuje swoją ważność na czas określony w Umowie.</w:t>
      </w:r>
    </w:p>
    <w:p w14:paraId="3F76D3F9" w14:textId="77777777" w:rsidR="00F315D3" w:rsidRPr="00044FE0" w:rsidRDefault="00F315D3" w:rsidP="006A73B4">
      <w:pPr>
        <w:numPr>
          <w:ilvl w:val="0"/>
          <w:numId w:val="23"/>
        </w:numPr>
        <w:shd w:val="clear" w:color="auto" w:fill="FFFFFF"/>
        <w:tabs>
          <w:tab w:val="left" w:pos="466"/>
        </w:tabs>
        <w:spacing w:line="276" w:lineRule="auto"/>
        <w:ind w:left="466" w:right="24" w:hanging="403"/>
        <w:jc w:val="both"/>
        <w:rPr>
          <w:rFonts w:asciiTheme="minorHAnsi" w:hAnsiTheme="minorHAnsi" w:cstheme="minorHAnsi"/>
          <w:sz w:val="24"/>
          <w:szCs w:val="24"/>
        </w:rPr>
      </w:pPr>
      <w:r w:rsidRPr="00044FE0">
        <w:rPr>
          <w:rFonts w:asciiTheme="minorHAnsi" w:hAnsiTheme="minorHAnsi" w:cstheme="minorHAnsi"/>
          <w:sz w:val="24"/>
          <w:szCs w:val="24"/>
        </w:rPr>
        <w:t>Jeżeli okres ważności Zabezpieczenia należytego wykonania umowy jest krótszy niż okres ważności Umowy, Wykonawca jest zobowiązany ustanowić nowe Zabezpieczenie należytego wykonania umowy nie później niż na 30 dni przed wygaśnięciem ważności dotychczasowego Zabezpieczenia.</w:t>
      </w:r>
    </w:p>
    <w:p w14:paraId="4CAED7AA" w14:textId="77777777" w:rsidR="00F315D3" w:rsidRPr="00044FE0" w:rsidRDefault="00F315D3" w:rsidP="006A73B4">
      <w:pPr>
        <w:numPr>
          <w:ilvl w:val="0"/>
          <w:numId w:val="23"/>
        </w:numPr>
        <w:shd w:val="clear" w:color="auto" w:fill="FFFFFF"/>
        <w:tabs>
          <w:tab w:val="left" w:pos="466"/>
        </w:tabs>
        <w:spacing w:before="5" w:line="276" w:lineRule="auto"/>
        <w:ind w:left="466" w:right="24" w:hanging="403"/>
        <w:jc w:val="both"/>
        <w:rPr>
          <w:rFonts w:asciiTheme="minorHAnsi" w:hAnsiTheme="minorHAnsi" w:cstheme="minorHAnsi"/>
          <w:sz w:val="24"/>
          <w:szCs w:val="24"/>
        </w:rPr>
      </w:pPr>
      <w:r w:rsidRPr="00044FE0">
        <w:rPr>
          <w:rFonts w:asciiTheme="minorHAnsi" w:hAnsiTheme="minorHAnsi" w:cstheme="minorHAnsi"/>
          <w:sz w:val="24"/>
          <w:szCs w:val="24"/>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6A947749" w14:textId="77777777" w:rsidR="00F315D3" w:rsidRPr="00044FE0" w:rsidRDefault="00F315D3" w:rsidP="006A73B4">
      <w:pPr>
        <w:numPr>
          <w:ilvl w:val="0"/>
          <w:numId w:val="23"/>
        </w:numPr>
        <w:shd w:val="clear" w:color="auto" w:fill="FFFFFF"/>
        <w:tabs>
          <w:tab w:val="left" w:pos="466"/>
        </w:tabs>
        <w:spacing w:line="276" w:lineRule="auto"/>
        <w:ind w:left="466" w:right="29" w:hanging="403"/>
        <w:jc w:val="both"/>
        <w:rPr>
          <w:rFonts w:asciiTheme="minorHAnsi" w:hAnsiTheme="minorHAnsi" w:cstheme="minorHAnsi"/>
          <w:sz w:val="24"/>
          <w:szCs w:val="24"/>
        </w:rPr>
      </w:pPr>
      <w:r w:rsidRPr="00044FE0">
        <w:rPr>
          <w:rFonts w:asciiTheme="minorHAnsi" w:hAnsiTheme="minorHAnsi" w:cstheme="minorHAnsi"/>
          <w:sz w:val="24"/>
          <w:szCs w:val="24"/>
        </w:rPr>
        <w:t>Zamawiający zwróci Wykonawcy środki pieniężne otrzymane z tytułu realizacji Zabezpieczenia należytego wykonania umowy po przedstawieniu przez Wykonawcę nowego zabezpieczenia albo w terminie zwrotu danej części Zabezpieczenia.</w:t>
      </w:r>
    </w:p>
    <w:p w14:paraId="23B0021D" w14:textId="77777777" w:rsidR="00232459" w:rsidRPr="00044FE0" w:rsidRDefault="00232459" w:rsidP="00232459">
      <w:pPr>
        <w:shd w:val="clear" w:color="auto" w:fill="FFFFFF"/>
        <w:spacing w:line="276" w:lineRule="auto"/>
        <w:ind w:left="1795" w:hanging="1738"/>
        <w:rPr>
          <w:rFonts w:asciiTheme="minorHAnsi" w:hAnsiTheme="minorHAnsi" w:cstheme="minorHAnsi"/>
          <w:sz w:val="24"/>
          <w:szCs w:val="24"/>
        </w:rPr>
      </w:pPr>
    </w:p>
    <w:p w14:paraId="20BA7D5D" w14:textId="0B0AF2BA" w:rsidR="00F315D3" w:rsidRPr="00044FE0" w:rsidRDefault="00F315D3" w:rsidP="00F315D3">
      <w:pPr>
        <w:shd w:val="clear" w:color="auto" w:fill="FFFFFF"/>
        <w:spacing w:line="276" w:lineRule="auto"/>
        <w:ind w:left="1795" w:hanging="1738"/>
        <w:jc w:val="center"/>
        <w:rPr>
          <w:rFonts w:asciiTheme="minorHAnsi" w:hAnsiTheme="minorHAnsi" w:cstheme="minorHAnsi"/>
          <w:b/>
          <w:bCs/>
          <w:sz w:val="24"/>
          <w:szCs w:val="24"/>
        </w:rPr>
      </w:pPr>
      <w:r w:rsidRPr="00044FE0">
        <w:rPr>
          <w:rFonts w:asciiTheme="minorHAnsi" w:hAnsiTheme="minorHAnsi" w:cstheme="minorHAnsi"/>
          <w:b/>
          <w:bCs/>
          <w:sz w:val="24"/>
          <w:szCs w:val="24"/>
        </w:rPr>
        <w:t>§1</w:t>
      </w:r>
      <w:r w:rsidR="00290CFB">
        <w:rPr>
          <w:rFonts w:asciiTheme="minorHAnsi" w:hAnsiTheme="minorHAnsi" w:cstheme="minorHAnsi"/>
          <w:b/>
          <w:bCs/>
          <w:sz w:val="24"/>
          <w:szCs w:val="24"/>
        </w:rPr>
        <w:t>6</w:t>
      </w:r>
      <w:r w:rsidRPr="00044FE0">
        <w:rPr>
          <w:rFonts w:asciiTheme="minorHAnsi" w:hAnsiTheme="minorHAnsi" w:cstheme="minorHAnsi"/>
          <w:b/>
          <w:bCs/>
          <w:sz w:val="24"/>
          <w:szCs w:val="24"/>
        </w:rPr>
        <w:t>.</w:t>
      </w:r>
    </w:p>
    <w:p w14:paraId="2D680D50" w14:textId="77777777" w:rsidR="00F315D3" w:rsidRPr="00044FE0" w:rsidRDefault="00F315D3" w:rsidP="00F315D3">
      <w:pPr>
        <w:shd w:val="clear" w:color="auto" w:fill="FFFFFF"/>
        <w:spacing w:line="276" w:lineRule="auto"/>
        <w:ind w:left="1795" w:hanging="1738"/>
        <w:jc w:val="center"/>
        <w:rPr>
          <w:rFonts w:asciiTheme="minorHAnsi" w:hAnsiTheme="minorHAnsi" w:cstheme="minorHAnsi"/>
          <w:b/>
          <w:bCs/>
          <w:sz w:val="24"/>
          <w:szCs w:val="24"/>
        </w:rPr>
      </w:pPr>
      <w:r w:rsidRPr="00044FE0">
        <w:rPr>
          <w:rFonts w:asciiTheme="minorHAnsi" w:hAnsiTheme="minorHAnsi" w:cstheme="minorHAnsi"/>
          <w:b/>
          <w:bCs/>
          <w:sz w:val="24"/>
          <w:szCs w:val="24"/>
        </w:rPr>
        <w:t>UBEZPIECZENIE</w:t>
      </w:r>
    </w:p>
    <w:p w14:paraId="0BD37634" w14:textId="5D87291E" w:rsidR="00F315D3" w:rsidRPr="006E54B1" w:rsidRDefault="00F315D3" w:rsidP="001B144F">
      <w:pPr>
        <w:shd w:val="clear" w:color="auto" w:fill="FFFFFF"/>
        <w:spacing w:line="276" w:lineRule="auto"/>
        <w:ind w:left="567" w:hanging="425"/>
        <w:jc w:val="both"/>
        <w:rPr>
          <w:rFonts w:asciiTheme="minorHAnsi" w:hAnsiTheme="minorHAnsi" w:cstheme="minorHAnsi"/>
          <w:color w:val="000000" w:themeColor="text1"/>
          <w:sz w:val="24"/>
          <w:szCs w:val="24"/>
        </w:rPr>
      </w:pPr>
      <w:r w:rsidRPr="00044FE0">
        <w:rPr>
          <w:rFonts w:asciiTheme="minorHAnsi" w:hAnsiTheme="minorHAnsi" w:cstheme="minorHAnsi"/>
          <w:sz w:val="24"/>
          <w:szCs w:val="24"/>
        </w:rPr>
        <w:t xml:space="preserve">1.    Wykonawca zobowiązany jest do zawarcia ubezpieczenia odpowiedzialności cywilnej deliktowej oraz kontraktowej, na </w:t>
      </w:r>
      <w:r w:rsidRPr="00A97843">
        <w:rPr>
          <w:rFonts w:asciiTheme="minorHAnsi" w:hAnsiTheme="minorHAnsi" w:cstheme="minorHAnsi"/>
          <w:sz w:val="24"/>
          <w:szCs w:val="24"/>
        </w:rPr>
        <w:t xml:space="preserve">sumę ubezpieczenia nie mniejszą niż </w:t>
      </w:r>
      <w:r w:rsidR="00743BC5" w:rsidRPr="00A97843">
        <w:rPr>
          <w:rFonts w:asciiTheme="minorHAnsi" w:hAnsiTheme="minorHAnsi" w:cstheme="minorHAnsi"/>
          <w:sz w:val="24"/>
          <w:szCs w:val="24"/>
        </w:rPr>
        <w:t>……………………………</w:t>
      </w:r>
      <w:r w:rsidR="006E54B1">
        <w:rPr>
          <w:rFonts w:asciiTheme="minorHAnsi" w:hAnsiTheme="minorHAnsi" w:cstheme="minorHAnsi"/>
          <w:sz w:val="24"/>
          <w:szCs w:val="24"/>
        </w:rPr>
        <w:t xml:space="preserve"> </w:t>
      </w:r>
      <w:r w:rsidR="006F1A23">
        <w:rPr>
          <w:rFonts w:asciiTheme="minorHAnsi" w:hAnsiTheme="minorHAnsi" w:cstheme="minorHAnsi"/>
          <w:sz w:val="24"/>
          <w:szCs w:val="24"/>
        </w:rPr>
        <w:t>(</w:t>
      </w:r>
      <w:r w:rsidR="00743BC5" w:rsidRPr="006E54B1">
        <w:rPr>
          <w:rFonts w:asciiTheme="minorHAnsi" w:hAnsiTheme="minorHAnsi" w:cstheme="minorHAnsi"/>
          <w:color w:val="000000" w:themeColor="text1"/>
          <w:sz w:val="24"/>
          <w:szCs w:val="24"/>
        </w:rPr>
        <w:t>wartość umowy brutto, określona w §7 ust. 1</w:t>
      </w:r>
      <w:r w:rsidR="006F1A23">
        <w:rPr>
          <w:rFonts w:asciiTheme="minorHAnsi" w:hAnsiTheme="minorHAnsi" w:cstheme="minorHAnsi"/>
          <w:color w:val="000000" w:themeColor="text1"/>
          <w:sz w:val="24"/>
          <w:szCs w:val="24"/>
        </w:rPr>
        <w:t>)</w:t>
      </w:r>
      <w:r w:rsidR="00743BC5" w:rsidRPr="006E54B1">
        <w:rPr>
          <w:rFonts w:asciiTheme="minorHAnsi" w:hAnsiTheme="minorHAnsi" w:cstheme="minorHAnsi"/>
          <w:color w:val="000000" w:themeColor="text1"/>
          <w:sz w:val="24"/>
          <w:szCs w:val="24"/>
        </w:rPr>
        <w:t xml:space="preserve">, </w:t>
      </w:r>
      <w:r w:rsidRPr="006E54B1">
        <w:rPr>
          <w:rFonts w:asciiTheme="minorHAnsi" w:hAnsiTheme="minorHAnsi" w:cstheme="minorHAnsi"/>
          <w:color w:val="000000" w:themeColor="text1"/>
          <w:sz w:val="24"/>
          <w:szCs w:val="24"/>
        </w:rPr>
        <w:t>na jedno zdarzenie.</w:t>
      </w:r>
    </w:p>
    <w:p w14:paraId="4A6A6EF3" w14:textId="396B9B6C" w:rsidR="00F315D3" w:rsidRPr="00044FE0" w:rsidRDefault="00F315D3" w:rsidP="001B144F">
      <w:pPr>
        <w:shd w:val="clear" w:color="auto" w:fill="FFFFFF"/>
        <w:spacing w:line="276" w:lineRule="auto"/>
        <w:ind w:left="567" w:hanging="425"/>
        <w:jc w:val="both"/>
        <w:rPr>
          <w:rFonts w:asciiTheme="minorHAnsi" w:hAnsiTheme="minorHAnsi" w:cstheme="minorHAnsi"/>
          <w:sz w:val="24"/>
          <w:szCs w:val="24"/>
        </w:rPr>
      </w:pPr>
      <w:r w:rsidRPr="00044FE0">
        <w:rPr>
          <w:rFonts w:asciiTheme="minorHAnsi" w:hAnsiTheme="minorHAnsi" w:cstheme="minorHAnsi"/>
          <w:sz w:val="24"/>
          <w:szCs w:val="24"/>
        </w:rPr>
        <w:t xml:space="preserve">2.    Wykonawca zobowiązany jest przedłożyć Zamawiającemu najpóźniej w terminie zawarcia Umowy </w:t>
      </w:r>
      <w:r w:rsidR="006F1A23" w:rsidRPr="00B64113">
        <w:rPr>
          <w:rFonts w:asciiTheme="minorHAnsi" w:hAnsiTheme="minorHAnsi" w:cstheme="minorHAnsi"/>
          <w:color w:val="000000" w:themeColor="text1"/>
          <w:sz w:val="24"/>
          <w:szCs w:val="24"/>
        </w:rPr>
        <w:t xml:space="preserve">poświadczoną za zgodność </w:t>
      </w:r>
      <w:r w:rsidRPr="00044FE0">
        <w:rPr>
          <w:rFonts w:asciiTheme="minorHAnsi" w:hAnsiTheme="minorHAnsi" w:cstheme="minorHAnsi"/>
          <w:sz w:val="24"/>
          <w:szCs w:val="24"/>
        </w:rPr>
        <w:t>kserokopię polis ubezpieczeniowych, wymienionych w ust. 1 oraz ich oryginały do wglądu. Jeśli Wykonawca nie spełni tego obowiązku, Zamawiający będzie miał prawo zawrzeć te umowy ubezpieczenia na koszt Wykonawcy, potrącając kwotę składek z Wynagrodzenia Wykonawcy.</w:t>
      </w:r>
    </w:p>
    <w:p w14:paraId="702F33BF" w14:textId="77777777" w:rsidR="00F315D3" w:rsidRPr="00044FE0" w:rsidRDefault="00F315D3" w:rsidP="001B144F">
      <w:pPr>
        <w:shd w:val="clear" w:color="auto" w:fill="FFFFFF"/>
        <w:spacing w:line="276" w:lineRule="auto"/>
        <w:ind w:left="567" w:hanging="425"/>
        <w:jc w:val="both"/>
        <w:rPr>
          <w:rFonts w:asciiTheme="minorHAnsi" w:hAnsiTheme="minorHAnsi" w:cstheme="minorHAnsi"/>
          <w:sz w:val="24"/>
          <w:szCs w:val="24"/>
        </w:rPr>
      </w:pPr>
      <w:r w:rsidRPr="00044FE0">
        <w:rPr>
          <w:rFonts w:asciiTheme="minorHAnsi" w:hAnsiTheme="minorHAnsi" w:cstheme="minorHAnsi"/>
          <w:sz w:val="24"/>
          <w:szCs w:val="24"/>
        </w:rPr>
        <w:t xml:space="preserve">3.    Wykonawca jest zobowiązany do utrzymania ciągłości wyżej wymienionej umowy ubezpieczenia przez cały okres realizacji Umowy. Jeśli Wykonawca doprowadzi do przerwania ciągłości umowy ubezpieczenia w okresie realizacji Umowy, Zamawiający będzie miał prawo zawrzeć umowy </w:t>
      </w:r>
      <w:r w:rsidRPr="00044FE0">
        <w:rPr>
          <w:rFonts w:asciiTheme="minorHAnsi" w:hAnsiTheme="minorHAnsi" w:cstheme="minorHAnsi"/>
          <w:sz w:val="24"/>
          <w:szCs w:val="24"/>
        </w:rPr>
        <w:lastRenderedPageBreak/>
        <w:t>ubezpieczenia na koszt Wykonawcy, potrącając kwotę składek z Wynagrodzenia Wykonawcy, na co Wykonawca wyraża zgodę.</w:t>
      </w:r>
    </w:p>
    <w:p w14:paraId="5DE10D90" w14:textId="1CE78D88" w:rsidR="00F315D3" w:rsidRPr="00044FE0" w:rsidRDefault="00F315D3" w:rsidP="001B144F">
      <w:pPr>
        <w:shd w:val="clear" w:color="auto" w:fill="FFFFFF"/>
        <w:spacing w:line="276" w:lineRule="auto"/>
        <w:ind w:left="567" w:hanging="425"/>
        <w:jc w:val="both"/>
        <w:rPr>
          <w:rFonts w:asciiTheme="minorHAnsi" w:hAnsiTheme="minorHAnsi" w:cstheme="minorHAnsi"/>
          <w:sz w:val="24"/>
          <w:szCs w:val="24"/>
        </w:rPr>
      </w:pPr>
      <w:r w:rsidRPr="00044FE0">
        <w:rPr>
          <w:rFonts w:asciiTheme="minorHAnsi" w:hAnsiTheme="minorHAnsi" w:cstheme="minorHAnsi"/>
          <w:sz w:val="24"/>
          <w:szCs w:val="24"/>
        </w:rPr>
        <w:t xml:space="preserve">4.    Zamawiający ma prawo zażądać od Wykonawcy przedłożenia </w:t>
      </w:r>
      <w:bookmarkStart w:id="3" w:name="_Hlk140834680"/>
      <w:r w:rsidRPr="00044FE0">
        <w:rPr>
          <w:rFonts w:asciiTheme="minorHAnsi" w:hAnsiTheme="minorHAnsi" w:cstheme="minorHAnsi"/>
          <w:sz w:val="24"/>
          <w:szCs w:val="24"/>
        </w:rPr>
        <w:t xml:space="preserve">dowodu </w:t>
      </w:r>
      <w:r w:rsidR="002916D9" w:rsidRPr="00B64113">
        <w:rPr>
          <w:rFonts w:asciiTheme="minorHAnsi" w:hAnsiTheme="minorHAnsi" w:cstheme="minorHAnsi"/>
          <w:color w:val="000000" w:themeColor="text1"/>
          <w:sz w:val="24"/>
          <w:szCs w:val="24"/>
        </w:rPr>
        <w:t xml:space="preserve">zawarcia nowej umowy przypadku wygaśnięcia poprzedniej oraz </w:t>
      </w:r>
      <w:r w:rsidRPr="00B64113">
        <w:rPr>
          <w:rFonts w:asciiTheme="minorHAnsi" w:hAnsiTheme="minorHAnsi" w:cstheme="minorHAnsi"/>
          <w:color w:val="000000" w:themeColor="text1"/>
          <w:sz w:val="24"/>
          <w:szCs w:val="24"/>
        </w:rPr>
        <w:t xml:space="preserve">opłacania składek ubezpieczeniowych </w:t>
      </w:r>
      <w:bookmarkEnd w:id="3"/>
      <w:r w:rsidRPr="00B64113">
        <w:rPr>
          <w:rFonts w:asciiTheme="minorHAnsi" w:hAnsiTheme="minorHAnsi" w:cstheme="minorHAnsi"/>
          <w:color w:val="000000" w:themeColor="text1"/>
          <w:sz w:val="24"/>
          <w:szCs w:val="24"/>
        </w:rPr>
        <w:t xml:space="preserve">w każdym momencie trwania umów ubezpieczenia a Wykonawca zobowiązuje się przedłożyć te dowody </w:t>
      </w:r>
      <w:r w:rsidRPr="00044FE0">
        <w:rPr>
          <w:rFonts w:asciiTheme="minorHAnsi" w:hAnsiTheme="minorHAnsi" w:cstheme="minorHAnsi"/>
          <w:sz w:val="24"/>
          <w:szCs w:val="24"/>
        </w:rPr>
        <w:t>w terminie 3 dni roboczych od dnia wezwania go przez Zamawiającego, pod rygorem naliczenia kary umownej.</w:t>
      </w:r>
    </w:p>
    <w:p w14:paraId="22E70CD3" w14:textId="4C46766C" w:rsidR="00F315D3" w:rsidRPr="00044FE0" w:rsidRDefault="00F315D3" w:rsidP="001B144F">
      <w:pPr>
        <w:shd w:val="clear" w:color="auto" w:fill="FFFFFF"/>
        <w:spacing w:line="276" w:lineRule="auto"/>
        <w:ind w:left="567" w:hanging="425"/>
        <w:jc w:val="both"/>
        <w:rPr>
          <w:rFonts w:asciiTheme="minorHAnsi" w:hAnsiTheme="minorHAnsi" w:cstheme="minorHAnsi"/>
          <w:sz w:val="24"/>
          <w:szCs w:val="24"/>
        </w:rPr>
      </w:pPr>
      <w:r w:rsidRPr="00044FE0">
        <w:rPr>
          <w:rFonts w:asciiTheme="minorHAnsi" w:hAnsiTheme="minorHAnsi" w:cstheme="minorHAnsi"/>
          <w:sz w:val="24"/>
          <w:szCs w:val="24"/>
        </w:rPr>
        <w:t>5.    W razie stwierdzenia braku ciągłości umów ubezpieczenia Zamawiający będzie miał, poza uprawnieniami wskazanymi w ust. 3-5, prawo do odstąpienia od umowy z winy Wykonawcy.</w:t>
      </w:r>
    </w:p>
    <w:p w14:paraId="5C9D1ADC" w14:textId="77777777" w:rsidR="001E01D5" w:rsidRPr="00044FE0" w:rsidRDefault="001E01D5" w:rsidP="001E01D5">
      <w:pPr>
        <w:shd w:val="clear" w:color="auto" w:fill="FFFFFF"/>
        <w:spacing w:line="276" w:lineRule="auto"/>
        <w:ind w:left="2829" w:right="4031" w:firstLine="709"/>
        <w:jc w:val="center"/>
        <w:rPr>
          <w:rFonts w:asciiTheme="minorHAnsi" w:hAnsiTheme="minorHAnsi" w:cstheme="minorHAnsi"/>
          <w:b/>
          <w:bCs/>
          <w:sz w:val="24"/>
          <w:szCs w:val="24"/>
        </w:rPr>
      </w:pPr>
    </w:p>
    <w:p w14:paraId="78244112" w14:textId="4ABDDF9A" w:rsidR="001E01D5" w:rsidRPr="00044FE0" w:rsidRDefault="0090288F" w:rsidP="00A86045">
      <w:pPr>
        <w:shd w:val="clear" w:color="auto" w:fill="FFFFFF"/>
        <w:spacing w:line="276" w:lineRule="auto"/>
        <w:ind w:left="142" w:right="243"/>
        <w:jc w:val="center"/>
        <w:rPr>
          <w:rFonts w:asciiTheme="minorHAnsi" w:hAnsiTheme="minorHAnsi" w:cstheme="minorHAnsi"/>
          <w:b/>
          <w:bCs/>
          <w:sz w:val="24"/>
          <w:szCs w:val="24"/>
        </w:rPr>
      </w:pPr>
      <w:r w:rsidRPr="00044FE0">
        <w:rPr>
          <w:rFonts w:asciiTheme="minorHAnsi" w:hAnsiTheme="minorHAnsi" w:cstheme="minorHAnsi"/>
          <w:b/>
          <w:bCs/>
          <w:sz w:val="24"/>
          <w:szCs w:val="24"/>
        </w:rPr>
        <w:t>§1</w:t>
      </w:r>
      <w:r w:rsidR="00290CFB">
        <w:rPr>
          <w:rFonts w:asciiTheme="minorHAnsi" w:hAnsiTheme="minorHAnsi" w:cstheme="minorHAnsi"/>
          <w:b/>
          <w:bCs/>
          <w:sz w:val="24"/>
          <w:szCs w:val="24"/>
        </w:rPr>
        <w:t>7</w:t>
      </w:r>
    </w:p>
    <w:p w14:paraId="178FB216" w14:textId="163BBBEB" w:rsidR="0090288F" w:rsidRPr="00044FE0" w:rsidRDefault="0090288F" w:rsidP="00326D72">
      <w:pPr>
        <w:shd w:val="clear" w:color="auto" w:fill="FFFFFF"/>
        <w:spacing w:line="276" w:lineRule="auto"/>
        <w:ind w:right="-40"/>
        <w:jc w:val="center"/>
        <w:rPr>
          <w:rFonts w:asciiTheme="minorHAnsi" w:hAnsiTheme="minorHAnsi" w:cstheme="minorHAnsi"/>
          <w:b/>
          <w:bCs/>
          <w:sz w:val="24"/>
          <w:szCs w:val="24"/>
        </w:rPr>
      </w:pPr>
      <w:r w:rsidRPr="00044FE0">
        <w:rPr>
          <w:rFonts w:asciiTheme="minorHAnsi" w:hAnsiTheme="minorHAnsi" w:cstheme="minorHAnsi"/>
          <w:b/>
          <w:bCs/>
          <w:sz w:val="24"/>
          <w:szCs w:val="24"/>
        </w:rPr>
        <w:t xml:space="preserve"> </w:t>
      </w:r>
      <w:r w:rsidR="00A86045" w:rsidRPr="00B64113">
        <w:rPr>
          <w:rFonts w:asciiTheme="minorHAnsi" w:hAnsiTheme="minorHAnsi" w:cstheme="minorHAnsi"/>
          <w:b/>
          <w:bCs/>
          <w:color w:val="000000" w:themeColor="text1"/>
          <w:sz w:val="24"/>
          <w:szCs w:val="24"/>
        </w:rPr>
        <w:t xml:space="preserve">DORĘCZENIA, PRZEDSTAWICIELE </w:t>
      </w:r>
      <w:r w:rsidR="00A86045" w:rsidRPr="00044FE0">
        <w:rPr>
          <w:rFonts w:asciiTheme="minorHAnsi" w:hAnsiTheme="minorHAnsi" w:cstheme="minorHAnsi"/>
          <w:b/>
          <w:bCs/>
          <w:sz w:val="24"/>
          <w:szCs w:val="24"/>
        </w:rPr>
        <w:t>STRON</w:t>
      </w:r>
    </w:p>
    <w:p w14:paraId="0D440A76" w14:textId="54C5B042" w:rsidR="00C03085" w:rsidRPr="00C03085" w:rsidRDefault="00326D72" w:rsidP="00C03085">
      <w:pPr>
        <w:shd w:val="clear" w:color="auto" w:fill="FFFFFF"/>
        <w:spacing w:before="24" w:line="276" w:lineRule="auto"/>
        <w:ind w:left="567" w:right="102" w:hanging="425"/>
        <w:jc w:val="both"/>
        <w:rPr>
          <w:rFonts w:asciiTheme="minorHAnsi" w:hAnsiTheme="minorHAnsi" w:cstheme="minorHAnsi"/>
          <w:color w:val="FF0000"/>
          <w:sz w:val="24"/>
          <w:szCs w:val="24"/>
        </w:rPr>
      </w:pPr>
      <w:r>
        <w:rPr>
          <w:rFonts w:asciiTheme="minorHAnsi" w:hAnsiTheme="minorHAnsi" w:cstheme="minorHAnsi"/>
          <w:sz w:val="24"/>
          <w:szCs w:val="24"/>
        </w:rPr>
        <w:t xml:space="preserve">1.   </w:t>
      </w:r>
      <w:r w:rsidR="00C03085">
        <w:rPr>
          <w:rFonts w:asciiTheme="minorHAnsi" w:hAnsiTheme="minorHAnsi" w:cstheme="minorHAnsi"/>
          <w:sz w:val="24"/>
          <w:szCs w:val="24"/>
        </w:rPr>
        <w:t xml:space="preserve"> </w:t>
      </w:r>
      <w:r w:rsidR="00C03085" w:rsidRPr="00C03085">
        <w:rPr>
          <w:rFonts w:asciiTheme="minorHAnsi" w:hAnsiTheme="minorHAnsi" w:cstheme="minorHAnsi"/>
          <w:sz w:val="24"/>
          <w:szCs w:val="24"/>
        </w:rPr>
        <w:t xml:space="preserve">Pisma Stron powinny powoływać się na tytuł umowy i jej numer. </w:t>
      </w:r>
    </w:p>
    <w:p w14:paraId="3DF23495" w14:textId="138BB184" w:rsidR="00C03085" w:rsidRDefault="00C03085" w:rsidP="00C03085">
      <w:pPr>
        <w:shd w:val="clear" w:color="auto" w:fill="FFFFFF"/>
        <w:spacing w:before="24" w:line="276" w:lineRule="auto"/>
        <w:ind w:left="567" w:right="102" w:hanging="425"/>
        <w:jc w:val="both"/>
        <w:rPr>
          <w:rFonts w:asciiTheme="minorHAnsi" w:hAnsiTheme="minorHAnsi" w:cstheme="minorHAnsi"/>
          <w:sz w:val="24"/>
          <w:szCs w:val="24"/>
        </w:rPr>
      </w:pPr>
      <w:r w:rsidRPr="00C03085">
        <w:rPr>
          <w:rFonts w:asciiTheme="minorHAnsi" w:hAnsiTheme="minorHAnsi" w:cstheme="minorHAnsi"/>
          <w:sz w:val="24"/>
          <w:szCs w:val="24"/>
        </w:rPr>
        <w:t>2.</w:t>
      </w:r>
      <w:r w:rsidRPr="00C03085">
        <w:rPr>
          <w:rFonts w:asciiTheme="minorHAnsi" w:hAnsiTheme="minorHAnsi" w:cstheme="minorHAnsi"/>
          <w:sz w:val="24"/>
          <w:szCs w:val="24"/>
        </w:rPr>
        <w:tab/>
        <w:t xml:space="preserve">Korespondencja Stron, dla której zastrzeżono formę pisemną, będzie doręczana pod adresami wskazanymi w </w:t>
      </w:r>
      <w:r w:rsidRPr="00326D72">
        <w:rPr>
          <w:rFonts w:asciiTheme="minorHAnsi" w:hAnsiTheme="minorHAnsi" w:cstheme="minorHAnsi"/>
          <w:sz w:val="24"/>
          <w:szCs w:val="24"/>
        </w:rPr>
        <w:t>komparycji umowy</w:t>
      </w:r>
      <w:r>
        <w:rPr>
          <w:rFonts w:asciiTheme="minorHAnsi" w:hAnsiTheme="minorHAnsi" w:cstheme="minorHAnsi"/>
          <w:sz w:val="24"/>
          <w:szCs w:val="24"/>
        </w:rPr>
        <w:t xml:space="preserve"> - </w:t>
      </w:r>
      <w:r w:rsidRPr="00326D72">
        <w:rPr>
          <w:rFonts w:asciiTheme="minorHAnsi" w:hAnsiTheme="minorHAnsi" w:cstheme="minorHAnsi"/>
          <w:sz w:val="24"/>
          <w:szCs w:val="24"/>
        </w:rPr>
        <w:t>za pomocą operatora pocztowego listem poleconym albo w postaci elektronicznej</w:t>
      </w:r>
      <w:r w:rsidR="00A86045">
        <w:rPr>
          <w:rFonts w:asciiTheme="minorHAnsi" w:hAnsiTheme="minorHAnsi" w:cstheme="minorHAnsi"/>
          <w:sz w:val="24"/>
          <w:szCs w:val="24"/>
        </w:rPr>
        <w:t>,</w:t>
      </w:r>
      <w:r w:rsidRPr="00326D72">
        <w:rPr>
          <w:rFonts w:asciiTheme="minorHAnsi" w:hAnsiTheme="minorHAnsi" w:cstheme="minorHAnsi"/>
          <w:sz w:val="24"/>
          <w:szCs w:val="24"/>
        </w:rPr>
        <w:t xml:space="preserve"> opatrzonej kwalifikowanym podpisem elektronicznym</w:t>
      </w:r>
      <w:r w:rsidR="00A86045">
        <w:rPr>
          <w:rFonts w:asciiTheme="minorHAnsi" w:hAnsiTheme="minorHAnsi" w:cstheme="minorHAnsi"/>
          <w:sz w:val="24"/>
          <w:szCs w:val="24"/>
        </w:rPr>
        <w:t>, albo</w:t>
      </w:r>
      <w:r w:rsidRPr="00326D72">
        <w:rPr>
          <w:rFonts w:asciiTheme="minorHAnsi" w:hAnsiTheme="minorHAnsi" w:cstheme="minorHAnsi"/>
          <w:sz w:val="24"/>
          <w:szCs w:val="24"/>
        </w:rPr>
        <w:t xml:space="preserve"> osobiście na adres Strony, do której są kierowane</w:t>
      </w:r>
      <w:r w:rsidR="00A86045">
        <w:rPr>
          <w:rFonts w:asciiTheme="minorHAnsi" w:hAnsiTheme="minorHAnsi" w:cstheme="minorHAnsi"/>
          <w:sz w:val="24"/>
          <w:szCs w:val="24"/>
        </w:rPr>
        <w:t xml:space="preserve">, albo </w:t>
      </w:r>
      <w:r w:rsidRPr="00326D72">
        <w:rPr>
          <w:rFonts w:asciiTheme="minorHAnsi" w:hAnsiTheme="minorHAnsi" w:cstheme="minorHAnsi"/>
          <w:sz w:val="24"/>
          <w:szCs w:val="24"/>
        </w:rPr>
        <w:t>do rąk jej  Przedstawiciela, chyba, że Umowa stanowi inaczej</w:t>
      </w:r>
      <w:r>
        <w:rPr>
          <w:rFonts w:asciiTheme="minorHAnsi" w:hAnsiTheme="minorHAnsi" w:cstheme="minorHAnsi"/>
          <w:sz w:val="24"/>
          <w:szCs w:val="24"/>
        </w:rPr>
        <w:t>.</w:t>
      </w:r>
    </w:p>
    <w:p w14:paraId="24538039" w14:textId="3FE313B1" w:rsidR="00A86045" w:rsidRPr="00B64113" w:rsidRDefault="00A86045" w:rsidP="006A73B4">
      <w:pPr>
        <w:pStyle w:val="Akapitzlist"/>
        <w:numPr>
          <w:ilvl w:val="0"/>
          <w:numId w:val="66"/>
        </w:numPr>
        <w:shd w:val="clear" w:color="auto" w:fill="FFFFFF"/>
        <w:spacing w:before="24" w:line="276" w:lineRule="auto"/>
        <w:ind w:left="567" w:right="102" w:hanging="425"/>
        <w:jc w:val="both"/>
        <w:rPr>
          <w:rFonts w:asciiTheme="minorHAnsi" w:hAnsiTheme="minorHAnsi" w:cstheme="minorHAnsi"/>
          <w:color w:val="000000" w:themeColor="text1"/>
          <w:sz w:val="24"/>
          <w:szCs w:val="24"/>
        </w:rPr>
      </w:pPr>
      <w:r w:rsidRPr="00A86045">
        <w:rPr>
          <w:rFonts w:asciiTheme="minorHAnsi" w:hAnsiTheme="minorHAnsi" w:cstheme="minorHAnsi"/>
          <w:sz w:val="24"/>
          <w:szCs w:val="24"/>
        </w:rPr>
        <w:t xml:space="preserve">Za datę otrzymania korespondencji elektronicznej lub faksu Strony uznają dzień przekazania tej korespondencji na adresy </w:t>
      </w:r>
      <w:r w:rsidRPr="00B64113">
        <w:rPr>
          <w:rFonts w:asciiTheme="minorHAnsi" w:hAnsiTheme="minorHAnsi" w:cstheme="minorHAnsi"/>
          <w:color w:val="000000" w:themeColor="text1"/>
          <w:sz w:val="24"/>
          <w:szCs w:val="24"/>
        </w:rPr>
        <w:t>wskazane w niniejszym paragrafie.</w:t>
      </w:r>
    </w:p>
    <w:p w14:paraId="41BD12C8" w14:textId="3F07ABB8" w:rsidR="00C03085" w:rsidRDefault="00C03085" w:rsidP="006A73B4">
      <w:pPr>
        <w:pStyle w:val="Akapitzlist"/>
        <w:numPr>
          <w:ilvl w:val="0"/>
          <w:numId w:val="66"/>
        </w:numPr>
        <w:shd w:val="clear" w:color="auto" w:fill="FFFFFF"/>
        <w:spacing w:before="24" w:line="276" w:lineRule="auto"/>
        <w:ind w:left="567" w:right="102" w:hanging="425"/>
        <w:jc w:val="both"/>
        <w:rPr>
          <w:rFonts w:asciiTheme="minorHAnsi" w:hAnsiTheme="minorHAnsi" w:cstheme="minorHAnsi"/>
          <w:sz w:val="24"/>
          <w:szCs w:val="24"/>
        </w:rPr>
      </w:pPr>
      <w:r w:rsidRPr="00C03085">
        <w:rPr>
          <w:rFonts w:asciiTheme="minorHAnsi" w:hAnsiTheme="minorHAnsi" w:cstheme="minorHAnsi"/>
          <w:sz w:val="24"/>
          <w:szCs w:val="24"/>
        </w:rPr>
        <w:t>Każda ze Stron jest obowiązana pisemnie poinformować drugą Stronę o każdej zmianie adresu</w:t>
      </w:r>
      <w:r>
        <w:rPr>
          <w:rFonts w:asciiTheme="minorHAnsi" w:hAnsiTheme="minorHAnsi" w:cstheme="minorHAnsi"/>
          <w:sz w:val="24"/>
          <w:szCs w:val="24"/>
        </w:rPr>
        <w:t xml:space="preserve">, </w:t>
      </w:r>
      <w:r>
        <w:rPr>
          <w:rFonts w:asciiTheme="minorHAnsi" w:hAnsiTheme="minorHAnsi" w:cstheme="minorHAnsi"/>
          <w:sz w:val="24"/>
          <w:szCs w:val="24"/>
        </w:rPr>
        <w:br/>
        <w:t>w</w:t>
      </w:r>
      <w:r w:rsidRPr="00C03085">
        <w:rPr>
          <w:rFonts w:asciiTheme="minorHAnsi" w:hAnsiTheme="minorHAnsi" w:cstheme="minorHAnsi"/>
          <w:sz w:val="24"/>
          <w:szCs w:val="24"/>
        </w:rPr>
        <w:t xml:space="preserve"> razie uchybienia temu obowiązkowi, korespondencja doręczona na poprzednio wskazany adres jest uznawana za doręczoną skutecznie.</w:t>
      </w:r>
    </w:p>
    <w:p w14:paraId="6F11C820" w14:textId="038C8AFF" w:rsidR="00326D72" w:rsidRPr="00C03085" w:rsidRDefault="00113E90" w:rsidP="006A73B4">
      <w:pPr>
        <w:pStyle w:val="Akapitzlist"/>
        <w:numPr>
          <w:ilvl w:val="0"/>
          <w:numId w:val="66"/>
        </w:numPr>
        <w:shd w:val="clear" w:color="auto" w:fill="FFFFFF"/>
        <w:spacing w:before="24" w:line="276" w:lineRule="auto"/>
        <w:ind w:left="567" w:right="102" w:hanging="425"/>
        <w:jc w:val="both"/>
        <w:rPr>
          <w:rFonts w:asciiTheme="minorHAnsi" w:hAnsiTheme="minorHAnsi" w:cstheme="minorHAnsi"/>
          <w:sz w:val="24"/>
          <w:szCs w:val="24"/>
        </w:rPr>
      </w:pPr>
      <w:r w:rsidRPr="00C03085">
        <w:rPr>
          <w:rFonts w:asciiTheme="minorHAnsi" w:hAnsiTheme="minorHAnsi" w:cstheme="minorHAnsi"/>
          <w:sz w:val="24"/>
          <w:szCs w:val="24"/>
        </w:rPr>
        <w:t>Ze strony Zamawiającego o</w:t>
      </w:r>
      <w:r w:rsidR="00326D72" w:rsidRPr="00C03085">
        <w:rPr>
          <w:rFonts w:asciiTheme="minorHAnsi" w:hAnsiTheme="minorHAnsi" w:cstheme="minorHAnsi"/>
          <w:sz w:val="24"/>
          <w:szCs w:val="24"/>
        </w:rPr>
        <w:t>sobami uprawnionymi do kontaktu z Wykonawcą oraz odpowiedzialnymi za realizację robót objętych umową łącznie z podpisaniem protokołu końcowego odbioru robót i przedmiotu zamówienia są:</w:t>
      </w:r>
    </w:p>
    <w:p w14:paraId="528B9A65" w14:textId="77777777" w:rsidR="00C03085" w:rsidRDefault="00326D72" w:rsidP="00C03085">
      <w:pPr>
        <w:shd w:val="clear" w:color="auto" w:fill="FFFFFF"/>
        <w:spacing w:before="24" w:line="276" w:lineRule="auto"/>
        <w:ind w:left="567" w:right="102"/>
        <w:jc w:val="both"/>
        <w:rPr>
          <w:rFonts w:asciiTheme="minorHAnsi" w:hAnsiTheme="minorHAnsi" w:cstheme="minorHAnsi"/>
          <w:sz w:val="24"/>
          <w:szCs w:val="24"/>
        </w:rPr>
      </w:pPr>
      <w:r>
        <w:rPr>
          <w:rFonts w:asciiTheme="minorHAnsi" w:hAnsiTheme="minorHAnsi" w:cstheme="minorHAnsi"/>
          <w:sz w:val="24"/>
          <w:szCs w:val="24"/>
        </w:rPr>
        <w:t>…………………………………..</w:t>
      </w:r>
      <w:r w:rsidRPr="00326D72">
        <w:rPr>
          <w:rFonts w:asciiTheme="minorHAnsi" w:hAnsiTheme="minorHAnsi" w:cstheme="minorHAnsi"/>
          <w:sz w:val="24"/>
          <w:szCs w:val="24"/>
        </w:rPr>
        <w:t xml:space="preserve">tel. </w:t>
      </w:r>
      <w:r>
        <w:rPr>
          <w:rFonts w:asciiTheme="minorHAnsi" w:hAnsiTheme="minorHAnsi" w:cstheme="minorHAnsi"/>
          <w:sz w:val="24"/>
          <w:szCs w:val="24"/>
        </w:rPr>
        <w:t>…………………………….</w:t>
      </w:r>
      <w:r w:rsidRPr="00326D72">
        <w:rPr>
          <w:rFonts w:asciiTheme="minorHAnsi" w:hAnsiTheme="minorHAnsi" w:cstheme="minorHAnsi"/>
          <w:sz w:val="24"/>
          <w:szCs w:val="24"/>
        </w:rPr>
        <w:t xml:space="preserve">adres mail: </w:t>
      </w:r>
      <w:r>
        <w:rPr>
          <w:rFonts w:asciiTheme="minorHAnsi" w:hAnsiTheme="minorHAnsi" w:cstheme="minorHAnsi"/>
          <w:sz w:val="24"/>
          <w:szCs w:val="24"/>
        </w:rPr>
        <w:t>…………………………………..</w:t>
      </w:r>
    </w:p>
    <w:p w14:paraId="2035B6DB" w14:textId="68D8356D" w:rsidR="00326D72" w:rsidRPr="00C03085" w:rsidRDefault="00326D72" w:rsidP="006A73B4">
      <w:pPr>
        <w:pStyle w:val="Akapitzlist"/>
        <w:numPr>
          <w:ilvl w:val="0"/>
          <w:numId w:val="67"/>
        </w:numPr>
        <w:shd w:val="clear" w:color="auto" w:fill="FFFFFF"/>
        <w:spacing w:before="24" w:line="276" w:lineRule="auto"/>
        <w:ind w:left="567" w:right="102" w:hanging="425"/>
        <w:jc w:val="both"/>
        <w:rPr>
          <w:rFonts w:asciiTheme="minorHAnsi" w:hAnsiTheme="minorHAnsi" w:cstheme="minorHAnsi"/>
          <w:sz w:val="24"/>
          <w:szCs w:val="24"/>
        </w:rPr>
      </w:pPr>
      <w:r w:rsidRPr="00C03085">
        <w:rPr>
          <w:rFonts w:asciiTheme="minorHAnsi" w:hAnsiTheme="minorHAnsi" w:cstheme="minorHAnsi"/>
          <w:sz w:val="24"/>
          <w:szCs w:val="24"/>
        </w:rPr>
        <w:t>Przedstawicielem Wykonawcy upoważnionym do reprezentowania Wykonawcy w ramach realizacji Umowy, w tym do składania wiążących oświadczeń woli i wiedzy, a także ustaleń co do terminów i sposobu wykonania jest:</w:t>
      </w:r>
    </w:p>
    <w:p w14:paraId="0CA5B184" w14:textId="77777777" w:rsidR="00C03085" w:rsidRDefault="00326D72" w:rsidP="00C03085">
      <w:pPr>
        <w:shd w:val="clear" w:color="auto" w:fill="FFFFFF"/>
        <w:spacing w:before="24" w:line="276" w:lineRule="auto"/>
        <w:ind w:left="567" w:right="102"/>
        <w:jc w:val="both"/>
        <w:rPr>
          <w:rFonts w:asciiTheme="minorHAnsi" w:hAnsiTheme="minorHAnsi" w:cstheme="minorHAnsi"/>
          <w:sz w:val="24"/>
          <w:szCs w:val="24"/>
        </w:rPr>
      </w:pPr>
      <w:r>
        <w:rPr>
          <w:rFonts w:asciiTheme="minorHAnsi" w:hAnsiTheme="minorHAnsi" w:cstheme="minorHAnsi"/>
          <w:sz w:val="24"/>
          <w:szCs w:val="24"/>
        </w:rPr>
        <w:t>………………………………………</w:t>
      </w:r>
      <w:r w:rsidRPr="00326D72">
        <w:rPr>
          <w:rFonts w:asciiTheme="minorHAnsi" w:hAnsiTheme="minorHAnsi" w:cstheme="minorHAnsi"/>
          <w:sz w:val="24"/>
          <w:szCs w:val="24"/>
        </w:rPr>
        <w:t xml:space="preserve"> tel. </w:t>
      </w:r>
      <w:r>
        <w:rPr>
          <w:rFonts w:asciiTheme="minorHAnsi" w:hAnsiTheme="minorHAnsi" w:cstheme="minorHAnsi"/>
          <w:sz w:val="24"/>
          <w:szCs w:val="24"/>
        </w:rPr>
        <w:t>…………………………….</w:t>
      </w:r>
      <w:r w:rsidRPr="00326D72">
        <w:rPr>
          <w:rFonts w:asciiTheme="minorHAnsi" w:hAnsiTheme="minorHAnsi" w:cstheme="minorHAnsi"/>
          <w:sz w:val="24"/>
          <w:szCs w:val="24"/>
        </w:rPr>
        <w:t xml:space="preserve"> mail: </w:t>
      </w:r>
      <w:r>
        <w:rPr>
          <w:rFonts w:asciiTheme="minorHAnsi" w:hAnsiTheme="minorHAnsi" w:cstheme="minorHAnsi"/>
          <w:sz w:val="24"/>
          <w:szCs w:val="24"/>
        </w:rPr>
        <w:t>……………………………………..</w:t>
      </w:r>
    </w:p>
    <w:p w14:paraId="771D4564" w14:textId="6F1A439A" w:rsidR="00326D72" w:rsidRPr="00C03085" w:rsidRDefault="00C03085" w:rsidP="00C03085">
      <w:pPr>
        <w:shd w:val="clear" w:color="auto" w:fill="FFFFFF"/>
        <w:spacing w:before="24" w:line="276" w:lineRule="auto"/>
        <w:ind w:left="567" w:right="102" w:hanging="425"/>
        <w:jc w:val="both"/>
        <w:rPr>
          <w:rFonts w:asciiTheme="minorHAnsi" w:hAnsiTheme="minorHAnsi" w:cstheme="minorHAnsi"/>
          <w:sz w:val="24"/>
          <w:szCs w:val="24"/>
        </w:rPr>
      </w:pPr>
      <w:r>
        <w:rPr>
          <w:rFonts w:asciiTheme="minorHAnsi" w:hAnsiTheme="minorHAnsi" w:cstheme="minorHAnsi"/>
          <w:sz w:val="24"/>
          <w:szCs w:val="24"/>
        </w:rPr>
        <w:t xml:space="preserve">6. </w:t>
      </w:r>
      <w:r w:rsidR="00326D72" w:rsidRPr="00C03085">
        <w:rPr>
          <w:rFonts w:asciiTheme="minorHAnsi" w:hAnsiTheme="minorHAnsi" w:cstheme="minorHAnsi"/>
          <w:sz w:val="24"/>
          <w:szCs w:val="24"/>
        </w:rPr>
        <w:t xml:space="preserve">Wykonawca oświadcza, że zapewnia Projektanta posiadającego uprawnienia budowlane do sporządzania projektów, w osobie </w:t>
      </w:r>
      <w:r w:rsidR="000438E9" w:rsidRPr="00C03085">
        <w:rPr>
          <w:rFonts w:asciiTheme="minorHAnsi" w:hAnsiTheme="minorHAnsi" w:cstheme="minorHAnsi"/>
          <w:sz w:val="24"/>
          <w:szCs w:val="24"/>
        </w:rPr>
        <w:t>……………………………………………………………………</w:t>
      </w:r>
      <w:r w:rsidR="00326D72" w:rsidRPr="00C03085">
        <w:rPr>
          <w:rFonts w:asciiTheme="minorHAnsi" w:hAnsiTheme="minorHAnsi" w:cstheme="minorHAnsi"/>
          <w:sz w:val="24"/>
          <w:szCs w:val="24"/>
        </w:rPr>
        <w:t xml:space="preserve"> oraz Kierownika budowy posiadającego uprawnienia budowlane do kierowania robotami budowlanymi w specjalności </w:t>
      </w:r>
      <w:r w:rsidR="00031181">
        <w:rPr>
          <w:rFonts w:asciiTheme="minorHAnsi" w:hAnsiTheme="minorHAnsi" w:cstheme="minorHAnsi"/>
          <w:sz w:val="24"/>
          <w:szCs w:val="24"/>
        </w:rPr>
        <w:t xml:space="preserve">…………………………………….. </w:t>
      </w:r>
      <w:r w:rsidR="00326D72" w:rsidRPr="00C03085">
        <w:rPr>
          <w:rFonts w:asciiTheme="minorHAnsi" w:hAnsiTheme="minorHAnsi" w:cstheme="minorHAnsi"/>
          <w:sz w:val="24"/>
          <w:szCs w:val="24"/>
        </w:rPr>
        <w:t xml:space="preserve">w osobie </w:t>
      </w:r>
      <w:r w:rsidR="000438E9" w:rsidRPr="00C03085">
        <w:rPr>
          <w:rFonts w:asciiTheme="minorHAnsi" w:hAnsiTheme="minorHAnsi" w:cstheme="minorHAnsi"/>
          <w:sz w:val="24"/>
          <w:szCs w:val="24"/>
        </w:rPr>
        <w:t>…………………………………………………….</w:t>
      </w:r>
    </w:p>
    <w:p w14:paraId="35300C82" w14:textId="7F848275" w:rsidR="00C03085" w:rsidRPr="00326D72" w:rsidRDefault="00C03085" w:rsidP="00C03085">
      <w:pPr>
        <w:shd w:val="clear" w:color="auto" w:fill="FFFFFF"/>
        <w:spacing w:before="24" w:line="276" w:lineRule="auto"/>
        <w:ind w:left="567" w:right="102" w:hanging="425"/>
        <w:jc w:val="both"/>
        <w:rPr>
          <w:rFonts w:asciiTheme="minorHAnsi" w:hAnsiTheme="minorHAnsi" w:cstheme="minorHAnsi"/>
          <w:color w:val="70AD47" w:themeColor="accent6"/>
          <w:sz w:val="24"/>
          <w:szCs w:val="24"/>
        </w:rPr>
      </w:pPr>
      <w:r>
        <w:rPr>
          <w:rFonts w:asciiTheme="minorHAnsi" w:hAnsiTheme="minorHAnsi" w:cstheme="minorHAnsi"/>
          <w:sz w:val="24"/>
          <w:szCs w:val="24"/>
        </w:rPr>
        <w:t>7</w:t>
      </w:r>
      <w:r w:rsidR="00326D72" w:rsidRPr="00113E90">
        <w:rPr>
          <w:rFonts w:asciiTheme="minorHAnsi" w:hAnsiTheme="minorHAnsi" w:cstheme="minorHAnsi"/>
          <w:sz w:val="24"/>
          <w:szCs w:val="24"/>
        </w:rPr>
        <w:t>.</w:t>
      </w:r>
      <w:r w:rsidR="00326D72" w:rsidRPr="00113E90">
        <w:rPr>
          <w:rFonts w:asciiTheme="minorHAnsi" w:hAnsiTheme="minorHAnsi" w:cstheme="minorHAnsi"/>
          <w:sz w:val="24"/>
          <w:szCs w:val="24"/>
        </w:rPr>
        <w:tab/>
        <w:t xml:space="preserve">Wykonawca </w:t>
      </w:r>
      <w:r w:rsidR="00326D72" w:rsidRPr="00B64113">
        <w:rPr>
          <w:rFonts w:asciiTheme="minorHAnsi" w:hAnsiTheme="minorHAnsi" w:cstheme="minorHAnsi"/>
          <w:color w:val="000000" w:themeColor="text1"/>
          <w:sz w:val="24"/>
          <w:szCs w:val="24"/>
        </w:rPr>
        <w:t xml:space="preserve">zapewni </w:t>
      </w:r>
      <w:r w:rsidR="00326D72" w:rsidRPr="00113E90">
        <w:rPr>
          <w:rFonts w:asciiTheme="minorHAnsi" w:hAnsiTheme="minorHAnsi" w:cstheme="minorHAnsi"/>
          <w:sz w:val="24"/>
          <w:szCs w:val="24"/>
        </w:rPr>
        <w:t>nadzór autorski od dnia rozpoczęcia robót budowlanych do dnia podpisania protokołu końcowego odbioru robót i całego przedmiotu zamówienia oraz przez cały okres trwania gwarancji i rękojmi</w:t>
      </w:r>
      <w:r w:rsidR="00113E90">
        <w:rPr>
          <w:rFonts w:asciiTheme="minorHAnsi" w:hAnsiTheme="minorHAnsi" w:cstheme="minorHAnsi"/>
          <w:color w:val="70AD47" w:themeColor="accent6"/>
          <w:sz w:val="24"/>
          <w:szCs w:val="24"/>
        </w:rPr>
        <w:t>.</w:t>
      </w:r>
    </w:p>
    <w:p w14:paraId="18EA6FA4" w14:textId="77777777" w:rsidR="00326D72" w:rsidRPr="00044FE0" w:rsidRDefault="00326D72" w:rsidP="0090288F">
      <w:pPr>
        <w:shd w:val="clear" w:color="auto" w:fill="FFFFFF"/>
        <w:spacing w:before="24" w:line="276" w:lineRule="auto"/>
        <w:ind w:left="3365" w:right="3629" w:firstLine="1560"/>
        <w:rPr>
          <w:rFonts w:asciiTheme="minorHAnsi" w:hAnsiTheme="minorHAnsi" w:cstheme="minorHAnsi"/>
          <w:b/>
          <w:bCs/>
          <w:sz w:val="24"/>
          <w:szCs w:val="24"/>
        </w:rPr>
      </w:pPr>
    </w:p>
    <w:p w14:paraId="1913AB41" w14:textId="0C678650" w:rsidR="0090288F" w:rsidRPr="00044FE0" w:rsidRDefault="0090288F" w:rsidP="0090288F">
      <w:pPr>
        <w:shd w:val="clear" w:color="auto" w:fill="FFFFFF"/>
        <w:spacing w:before="24" w:line="276" w:lineRule="auto"/>
        <w:ind w:left="3365" w:right="3629" w:firstLine="1560"/>
        <w:rPr>
          <w:rFonts w:asciiTheme="minorHAnsi" w:hAnsiTheme="minorHAnsi" w:cstheme="minorHAnsi"/>
          <w:b/>
          <w:bCs/>
          <w:sz w:val="24"/>
          <w:szCs w:val="24"/>
        </w:rPr>
      </w:pPr>
      <w:r w:rsidRPr="00044FE0">
        <w:rPr>
          <w:rFonts w:asciiTheme="minorHAnsi" w:hAnsiTheme="minorHAnsi" w:cstheme="minorHAnsi"/>
          <w:b/>
          <w:bCs/>
          <w:sz w:val="24"/>
          <w:szCs w:val="24"/>
        </w:rPr>
        <w:t>§1</w:t>
      </w:r>
      <w:r w:rsidR="00290CFB">
        <w:rPr>
          <w:rFonts w:asciiTheme="minorHAnsi" w:hAnsiTheme="minorHAnsi" w:cstheme="minorHAnsi"/>
          <w:b/>
          <w:bCs/>
          <w:sz w:val="24"/>
          <w:szCs w:val="24"/>
        </w:rPr>
        <w:t>8</w:t>
      </w:r>
      <w:r w:rsidRPr="00044FE0">
        <w:rPr>
          <w:rFonts w:asciiTheme="minorHAnsi" w:hAnsiTheme="minorHAnsi" w:cstheme="minorHAnsi"/>
          <w:b/>
          <w:bCs/>
          <w:sz w:val="24"/>
          <w:szCs w:val="24"/>
        </w:rPr>
        <w:t xml:space="preserve"> </w:t>
      </w:r>
    </w:p>
    <w:p w14:paraId="229DA4B2" w14:textId="7361D7C9" w:rsidR="0090288F" w:rsidRPr="000438E9" w:rsidRDefault="0090288F" w:rsidP="001E01D5">
      <w:pPr>
        <w:shd w:val="clear" w:color="auto" w:fill="FFFFFF"/>
        <w:spacing w:before="24" w:line="276" w:lineRule="auto"/>
        <w:ind w:left="2124" w:right="3629" w:firstLine="708"/>
        <w:jc w:val="center"/>
        <w:rPr>
          <w:rFonts w:asciiTheme="minorHAnsi" w:hAnsiTheme="minorHAnsi" w:cstheme="minorHAnsi"/>
          <w:b/>
          <w:bCs/>
          <w:color w:val="000000" w:themeColor="text1"/>
          <w:sz w:val="24"/>
          <w:szCs w:val="24"/>
        </w:rPr>
      </w:pPr>
      <w:r w:rsidRPr="000438E9">
        <w:rPr>
          <w:rFonts w:asciiTheme="minorHAnsi" w:hAnsiTheme="minorHAnsi" w:cstheme="minorHAnsi"/>
          <w:b/>
          <w:bCs/>
          <w:color w:val="000000" w:themeColor="text1"/>
          <w:sz w:val="24"/>
          <w:szCs w:val="24"/>
        </w:rPr>
        <w:t>NADZÓR NAD REAIZACJĄ</w:t>
      </w:r>
      <w:r w:rsidR="001E01D5" w:rsidRPr="000438E9">
        <w:rPr>
          <w:rFonts w:asciiTheme="minorHAnsi" w:hAnsiTheme="minorHAnsi" w:cstheme="minorHAnsi"/>
          <w:b/>
          <w:bCs/>
          <w:color w:val="000000" w:themeColor="text1"/>
          <w:sz w:val="24"/>
          <w:szCs w:val="24"/>
        </w:rPr>
        <w:t xml:space="preserve"> </w:t>
      </w:r>
      <w:r w:rsidRPr="000438E9">
        <w:rPr>
          <w:rFonts w:asciiTheme="minorHAnsi" w:hAnsiTheme="minorHAnsi" w:cstheme="minorHAnsi"/>
          <w:b/>
          <w:bCs/>
          <w:color w:val="000000" w:themeColor="text1"/>
          <w:sz w:val="24"/>
          <w:szCs w:val="24"/>
        </w:rPr>
        <w:t>UMOWY</w:t>
      </w:r>
    </w:p>
    <w:p w14:paraId="14C41077" w14:textId="77777777" w:rsidR="0090288F" w:rsidRPr="00044FE0" w:rsidRDefault="0090288F" w:rsidP="001639D4">
      <w:pPr>
        <w:shd w:val="clear" w:color="auto" w:fill="FFFFFF"/>
        <w:tabs>
          <w:tab w:val="left" w:pos="504"/>
        </w:tabs>
        <w:spacing w:before="5" w:line="276" w:lineRule="auto"/>
        <w:ind w:left="48"/>
        <w:jc w:val="both"/>
        <w:rPr>
          <w:rFonts w:asciiTheme="minorHAnsi" w:hAnsiTheme="minorHAnsi" w:cstheme="minorHAnsi"/>
          <w:sz w:val="24"/>
          <w:szCs w:val="24"/>
        </w:rPr>
      </w:pPr>
      <w:r w:rsidRPr="00044FE0">
        <w:rPr>
          <w:rFonts w:asciiTheme="minorHAnsi" w:hAnsiTheme="minorHAnsi" w:cstheme="minorHAnsi"/>
          <w:sz w:val="24"/>
          <w:szCs w:val="24"/>
        </w:rPr>
        <w:t>1.</w:t>
      </w:r>
      <w:r w:rsidRPr="00044FE0">
        <w:rPr>
          <w:rFonts w:asciiTheme="minorHAnsi" w:hAnsiTheme="minorHAnsi" w:cstheme="minorHAnsi"/>
          <w:sz w:val="24"/>
          <w:szCs w:val="24"/>
        </w:rPr>
        <w:tab/>
        <w:t>Osobami wyznaczonymi przez Zamawiającego w zakresie nadzoru inwestorskiego są:</w:t>
      </w:r>
    </w:p>
    <w:p w14:paraId="40B869DD" w14:textId="0A100F91" w:rsidR="0090288F" w:rsidRPr="000F2317" w:rsidRDefault="0090288F" w:rsidP="000F2317">
      <w:pPr>
        <w:pStyle w:val="Akapitzlist"/>
        <w:numPr>
          <w:ilvl w:val="0"/>
          <w:numId w:val="71"/>
        </w:numPr>
        <w:shd w:val="clear" w:color="auto" w:fill="FFFFFF"/>
        <w:tabs>
          <w:tab w:val="left" w:pos="998"/>
        </w:tabs>
        <w:spacing w:line="276" w:lineRule="auto"/>
        <w:jc w:val="both"/>
        <w:rPr>
          <w:rFonts w:asciiTheme="minorHAnsi" w:hAnsiTheme="minorHAnsi" w:cstheme="minorHAnsi"/>
          <w:sz w:val="24"/>
          <w:szCs w:val="24"/>
        </w:rPr>
      </w:pPr>
      <w:r w:rsidRPr="000F2317">
        <w:rPr>
          <w:rFonts w:asciiTheme="minorHAnsi" w:hAnsiTheme="minorHAnsi" w:cstheme="minorHAnsi"/>
          <w:sz w:val="24"/>
          <w:szCs w:val="24"/>
        </w:rPr>
        <w:t>Inspektor Nadzoru Inwestorskiego posiadający uprawnienia w zakresie kierowania robotami</w:t>
      </w:r>
      <w:r w:rsidR="00E53297" w:rsidRPr="000F2317">
        <w:rPr>
          <w:rFonts w:asciiTheme="minorHAnsi" w:hAnsiTheme="minorHAnsi" w:cstheme="minorHAnsi"/>
          <w:sz w:val="24"/>
          <w:szCs w:val="24"/>
        </w:rPr>
        <w:t xml:space="preserve"> </w:t>
      </w:r>
      <w:r w:rsidRPr="000F2317">
        <w:rPr>
          <w:rFonts w:asciiTheme="minorHAnsi" w:hAnsiTheme="minorHAnsi" w:cstheme="minorHAnsi"/>
          <w:sz w:val="24"/>
          <w:szCs w:val="24"/>
        </w:rPr>
        <w:t>budowlanymi, w specjalności konstrukcyjno-budowlanej Pan</w:t>
      </w:r>
      <w:r w:rsidR="000F2317" w:rsidRPr="000F2317">
        <w:rPr>
          <w:rFonts w:asciiTheme="minorHAnsi" w:hAnsiTheme="minorHAnsi" w:cstheme="minorHAnsi"/>
          <w:sz w:val="24"/>
          <w:szCs w:val="24"/>
        </w:rPr>
        <w:t xml:space="preserve"> </w:t>
      </w:r>
      <w:r w:rsidRPr="000F2317">
        <w:rPr>
          <w:rFonts w:asciiTheme="minorHAnsi" w:hAnsiTheme="minorHAnsi" w:cstheme="minorHAnsi"/>
          <w:sz w:val="24"/>
          <w:szCs w:val="24"/>
        </w:rPr>
        <w:t>……</w:t>
      </w:r>
      <w:r w:rsidR="000F2317" w:rsidRPr="000F2317">
        <w:rPr>
          <w:rFonts w:asciiTheme="minorHAnsi" w:hAnsiTheme="minorHAnsi" w:cstheme="minorHAnsi"/>
          <w:sz w:val="24"/>
          <w:szCs w:val="24"/>
        </w:rPr>
        <w:t>……………………………..</w:t>
      </w:r>
      <w:r w:rsidRPr="000F2317">
        <w:rPr>
          <w:rFonts w:asciiTheme="minorHAnsi" w:hAnsiTheme="minorHAnsi" w:cstheme="minorHAnsi"/>
          <w:sz w:val="24"/>
          <w:szCs w:val="24"/>
        </w:rPr>
        <w:t>…………..</w:t>
      </w:r>
      <w:r w:rsidR="000F2317" w:rsidRPr="000F2317">
        <w:rPr>
          <w:rFonts w:asciiTheme="minorHAnsi" w:hAnsiTheme="minorHAnsi" w:cstheme="minorHAnsi"/>
          <w:sz w:val="24"/>
          <w:szCs w:val="24"/>
        </w:rPr>
        <w:t xml:space="preserve"> </w:t>
      </w:r>
      <w:r w:rsidRPr="000F2317">
        <w:rPr>
          <w:rFonts w:asciiTheme="minorHAnsi" w:hAnsiTheme="minorHAnsi" w:cstheme="minorHAnsi"/>
          <w:sz w:val="24"/>
          <w:szCs w:val="24"/>
        </w:rPr>
        <w:t>nr uprawnień</w:t>
      </w:r>
      <w:r w:rsidR="000F2317" w:rsidRPr="000F2317">
        <w:rPr>
          <w:rFonts w:asciiTheme="minorHAnsi" w:hAnsiTheme="minorHAnsi" w:cstheme="minorHAnsi"/>
          <w:sz w:val="24"/>
          <w:szCs w:val="24"/>
        </w:rPr>
        <w:t xml:space="preserve"> </w:t>
      </w:r>
      <w:r w:rsidRPr="000F2317">
        <w:rPr>
          <w:rFonts w:asciiTheme="minorHAnsi" w:hAnsiTheme="minorHAnsi" w:cstheme="minorHAnsi"/>
          <w:sz w:val="24"/>
          <w:szCs w:val="24"/>
        </w:rPr>
        <w:t>……………………. Tel…………..email………………….</w:t>
      </w:r>
    </w:p>
    <w:p w14:paraId="1213E4EB" w14:textId="119798D1" w:rsidR="000F2317" w:rsidRDefault="000F2317" w:rsidP="000F2317">
      <w:pPr>
        <w:pStyle w:val="Akapitzlist"/>
        <w:numPr>
          <w:ilvl w:val="0"/>
          <w:numId w:val="71"/>
        </w:numPr>
        <w:shd w:val="clear" w:color="auto" w:fill="FFFFFF"/>
        <w:tabs>
          <w:tab w:val="left" w:pos="998"/>
          <w:tab w:val="left" w:pos="9091"/>
        </w:tabs>
        <w:spacing w:before="331" w:line="276" w:lineRule="auto"/>
        <w:jc w:val="both"/>
        <w:rPr>
          <w:rFonts w:asciiTheme="minorHAnsi" w:hAnsiTheme="minorHAnsi" w:cstheme="minorHAnsi"/>
          <w:sz w:val="24"/>
          <w:szCs w:val="24"/>
        </w:rPr>
      </w:pPr>
      <w:r w:rsidRPr="000F2317">
        <w:rPr>
          <w:rFonts w:asciiTheme="minorHAnsi" w:hAnsiTheme="minorHAnsi" w:cstheme="minorHAnsi"/>
          <w:sz w:val="24"/>
          <w:szCs w:val="24"/>
        </w:rPr>
        <w:t xml:space="preserve">Inspektor Nadzoru Inwestorskiego posiadający uprawnienia w zakresie kierowania robotami budowlanymi, w </w:t>
      </w:r>
      <w:r w:rsidR="00432DE9" w:rsidRPr="000F2317">
        <w:rPr>
          <w:rFonts w:asciiTheme="minorHAnsi" w:hAnsiTheme="minorHAnsi" w:cstheme="minorHAnsi"/>
          <w:sz w:val="24"/>
          <w:szCs w:val="24"/>
        </w:rPr>
        <w:t xml:space="preserve">specjalności </w:t>
      </w:r>
      <w:r w:rsidR="00432DE9" w:rsidRPr="00432DE9">
        <w:rPr>
          <w:rFonts w:asciiTheme="minorHAnsi" w:hAnsiTheme="minorHAnsi" w:cstheme="minorHAnsi"/>
          <w:sz w:val="24"/>
          <w:szCs w:val="24"/>
        </w:rPr>
        <w:t>inżynieryjn</w:t>
      </w:r>
      <w:r w:rsidR="00432DE9">
        <w:rPr>
          <w:rFonts w:asciiTheme="minorHAnsi" w:hAnsiTheme="minorHAnsi" w:cstheme="minorHAnsi"/>
          <w:sz w:val="24"/>
          <w:szCs w:val="24"/>
        </w:rPr>
        <w:t>ej</w:t>
      </w:r>
      <w:r w:rsidR="00432DE9" w:rsidRPr="00432DE9">
        <w:rPr>
          <w:rFonts w:asciiTheme="minorHAnsi" w:hAnsiTheme="minorHAnsi" w:cstheme="minorHAnsi"/>
          <w:sz w:val="24"/>
          <w:szCs w:val="24"/>
        </w:rPr>
        <w:t xml:space="preserve"> </w:t>
      </w:r>
      <w:r w:rsidRPr="000F2317">
        <w:rPr>
          <w:rFonts w:asciiTheme="minorHAnsi" w:hAnsiTheme="minorHAnsi" w:cstheme="minorHAnsi"/>
          <w:sz w:val="24"/>
          <w:szCs w:val="24"/>
        </w:rPr>
        <w:t>drogowej bez ograniczeń Pan …………………………………..…</w:t>
      </w:r>
      <w:r>
        <w:rPr>
          <w:rFonts w:asciiTheme="minorHAnsi" w:hAnsiTheme="minorHAnsi" w:cstheme="minorHAnsi"/>
          <w:sz w:val="24"/>
          <w:szCs w:val="24"/>
        </w:rPr>
        <w:t>….</w:t>
      </w:r>
      <w:r w:rsidRPr="000F2317">
        <w:rPr>
          <w:rFonts w:asciiTheme="minorHAnsi" w:hAnsiTheme="minorHAnsi" w:cstheme="minorHAnsi"/>
          <w:sz w:val="24"/>
          <w:szCs w:val="24"/>
        </w:rPr>
        <w:t>…….. nr uprawnień ……………………. Tel…………..email………………….</w:t>
      </w:r>
    </w:p>
    <w:p w14:paraId="4EF90C02" w14:textId="2E0952A3" w:rsidR="000F2317" w:rsidRDefault="000F2317" w:rsidP="000F2317">
      <w:pPr>
        <w:pStyle w:val="Akapitzlist"/>
        <w:numPr>
          <w:ilvl w:val="0"/>
          <w:numId w:val="71"/>
        </w:numPr>
        <w:shd w:val="clear" w:color="auto" w:fill="FFFFFF"/>
        <w:tabs>
          <w:tab w:val="left" w:pos="998"/>
          <w:tab w:val="left" w:pos="9091"/>
        </w:tabs>
        <w:spacing w:before="331" w:line="276" w:lineRule="auto"/>
        <w:jc w:val="both"/>
        <w:rPr>
          <w:rFonts w:asciiTheme="minorHAnsi" w:hAnsiTheme="minorHAnsi" w:cstheme="minorHAnsi"/>
          <w:sz w:val="24"/>
          <w:szCs w:val="24"/>
        </w:rPr>
      </w:pPr>
      <w:r w:rsidRPr="000F2317">
        <w:rPr>
          <w:rFonts w:asciiTheme="minorHAnsi" w:hAnsiTheme="minorHAnsi" w:cstheme="minorHAnsi"/>
          <w:sz w:val="24"/>
          <w:szCs w:val="24"/>
        </w:rPr>
        <w:lastRenderedPageBreak/>
        <w:t xml:space="preserve">Inspektor Nadzoru Inwestorskiego posiadający uprawnienia w zakresie kierowania robotami budowlanymi, w </w:t>
      </w:r>
      <w:r w:rsidR="00A34451">
        <w:rPr>
          <w:rFonts w:asciiTheme="minorHAnsi" w:hAnsiTheme="minorHAnsi" w:cstheme="minorHAnsi"/>
          <w:sz w:val="24"/>
          <w:szCs w:val="24"/>
        </w:rPr>
        <w:t>specjalności</w:t>
      </w:r>
      <w:r w:rsidRPr="000F2317">
        <w:rPr>
          <w:rFonts w:asciiTheme="minorHAnsi" w:hAnsiTheme="minorHAnsi" w:cstheme="minorHAnsi"/>
          <w:sz w:val="24"/>
          <w:szCs w:val="24"/>
        </w:rPr>
        <w:t xml:space="preserve"> instalacyjnej sieci, instalacji i urządzeń cieplnych wentylacyjnych,  gazowych, wodociągowych i kanalizacyjnych Pan ………………………..…………….. nr uprawnień ……………………. Tel…………..email………………….</w:t>
      </w:r>
    </w:p>
    <w:p w14:paraId="798BF4B5" w14:textId="0F25AF4A" w:rsidR="0090288F" w:rsidRPr="000F2317" w:rsidRDefault="000F2317" w:rsidP="000F2317">
      <w:pPr>
        <w:pStyle w:val="Akapitzlist"/>
        <w:numPr>
          <w:ilvl w:val="0"/>
          <w:numId w:val="71"/>
        </w:numPr>
        <w:shd w:val="clear" w:color="auto" w:fill="FFFFFF"/>
        <w:tabs>
          <w:tab w:val="left" w:pos="998"/>
          <w:tab w:val="left" w:pos="9091"/>
        </w:tabs>
        <w:spacing w:before="331" w:line="276" w:lineRule="auto"/>
        <w:jc w:val="both"/>
        <w:rPr>
          <w:rFonts w:asciiTheme="minorHAnsi" w:hAnsiTheme="minorHAnsi" w:cstheme="minorHAnsi"/>
          <w:sz w:val="24"/>
          <w:szCs w:val="24"/>
        </w:rPr>
      </w:pPr>
      <w:r w:rsidRPr="000F2317">
        <w:rPr>
          <w:rFonts w:asciiTheme="minorHAnsi" w:hAnsiTheme="minorHAnsi" w:cstheme="minorHAnsi"/>
          <w:sz w:val="24"/>
          <w:szCs w:val="24"/>
        </w:rPr>
        <w:t>Inspektor Nadzoru Inwestorskiego posiadający uprawnienia w zakresie kierowania robotami budowlanymi,</w:t>
      </w:r>
      <w:r w:rsidR="0016627E">
        <w:rPr>
          <w:rFonts w:asciiTheme="minorHAnsi" w:hAnsiTheme="minorHAnsi" w:cstheme="minorHAnsi"/>
          <w:sz w:val="24"/>
          <w:szCs w:val="24"/>
        </w:rPr>
        <w:t xml:space="preserve"> </w:t>
      </w:r>
      <w:r w:rsidR="0090288F" w:rsidRPr="000F2317">
        <w:rPr>
          <w:rFonts w:asciiTheme="minorHAnsi" w:hAnsiTheme="minorHAnsi" w:cstheme="minorHAnsi"/>
          <w:sz w:val="24"/>
          <w:szCs w:val="24"/>
        </w:rPr>
        <w:t>w zakresie branży instalacyjnej sieci</w:t>
      </w:r>
      <w:r w:rsidR="0016627E">
        <w:rPr>
          <w:rFonts w:asciiTheme="minorHAnsi" w:hAnsiTheme="minorHAnsi" w:cstheme="minorHAnsi"/>
          <w:sz w:val="24"/>
          <w:szCs w:val="24"/>
        </w:rPr>
        <w:t>,</w:t>
      </w:r>
      <w:r w:rsidR="0090288F" w:rsidRPr="000F2317">
        <w:rPr>
          <w:rFonts w:asciiTheme="minorHAnsi" w:hAnsiTheme="minorHAnsi" w:cstheme="minorHAnsi"/>
          <w:sz w:val="24"/>
          <w:szCs w:val="24"/>
        </w:rPr>
        <w:t xml:space="preserve"> urządzeń elektrycznych i elektroenergetycznych Pan </w:t>
      </w:r>
      <w:r w:rsidR="0090288F" w:rsidRPr="000F2317">
        <w:rPr>
          <w:rFonts w:asciiTheme="minorHAnsi" w:hAnsiTheme="minorHAnsi" w:cstheme="minorHAnsi"/>
          <w:i/>
          <w:iCs/>
          <w:sz w:val="24"/>
          <w:szCs w:val="24"/>
        </w:rPr>
        <w:t>……………………</w:t>
      </w:r>
      <w:r>
        <w:rPr>
          <w:rFonts w:asciiTheme="minorHAnsi" w:hAnsiTheme="minorHAnsi" w:cstheme="minorHAnsi"/>
          <w:i/>
          <w:iCs/>
          <w:sz w:val="24"/>
          <w:szCs w:val="24"/>
        </w:rPr>
        <w:t>…………………..</w:t>
      </w:r>
      <w:r w:rsidR="0090288F" w:rsidRPr="000F2317">
        <w:rPr>
          <w:rFonts w:asciiTheme="minorHAnsi" w:hAnsiTheme="minorHAnsi" w:cstheme="minorHAnsi"/>
          <w:i/>
          <w:iCs/>
          <w:sz w:val="24"/>
          <w:szCs w:val="24"/>
        </w:rPr>
        <w:t>………</w:t>
      </w:r>
      <w:r w:rsidR="0090288F" w:rsidRPr="000F2317">
        <w:rPr>
          <w:rFonts w:asciiTheme="minorHAnsi" w:hAnsiTheme="minorHAnsi" w:cstheme="minorHAnsi"/>
          <w:sz w:val="24"/>
          <w:szCs w:val="24"/>
        </w:rPr>
        <w:t xml:space="preserve"> nr  uprawnień</w:t>
      </w:r>
      <w:r w:rsidR="00E53297" w:rsidRPr="000F2317">
        <w:rPr>
          <w:rFonts w:asciiTheme="minorHAnsi" w:hAnsiTheme="minorHAnsi" w:cstheme="minorHAnsi"/>
          <w:sz w:val="24"/>
          <w:szCs w:val="24"/>
        </w:rPr>
        <w:t xml:space="preserve"> </w:t>
      </w:r>
      <w:r w:rsidR="0090288F" w:rsidRPr="000F2317">
        <w:rPr>
          <w:rFonts w:asciiTheme="minorHAnsi" w:hAnsiTheme="minorHAnsi" w:cstheme="minorHAnsi"/>
          <w:i/>
          <w:iCs/>
          <w:sz w:val="24"/>
          <w:szCs w:val="24"/>
        </w:rPr>
        <w:t xml:space="preserve">………………………….. </w:t>
      </w:r>
      <w:r w:rsidR="0090288F" w:rsidRPr="000F2317">
        <w:rPr>
          <w:rFonts w:asciiTheme="minorHAnsi" w:hAnsiTheme="minorHAnsi" w:cstheme="minorHAnsi"/>
          <w:sz w:val="24"/>
          <w:szCs w:val="24"/>
        </w:rPr>
        <w:t>email</w:t>
      </w:r>
      <w:r w:rsidR="0090288F" w:rsidRPr="000F2317">
        <w:rPr>
          <w:rFonts w:asciiTheme="minorHAnsi" w:hAnsiTheme="minorHAnsi" w:cstheme="minorHAnsi"/>
          <w:i/>
          <w:iCs/>
          <w:sz w:val="24"/>
          <w:szCs w:val="24"/>
        </w:rPr>
        <w:t>……………………………..</w:t>
      </w:r>
      <w:r w:rsidR="0090288F" w:rsidRPr="000F2317">
        <w:rPr>
          <w:rFonts w:asciiTheme="minorHAnsi" w:hAnsiTheme="minorHAnsi" w:cstheme="minorHAnsi"/>
          <w:sz w:val="24"/>
          <w:szCs w:val="24"/>
        </w:rPr>
        <w:t>.</w:t>
      </w:r>
    </w:p>
    <w:p w14:paraId="44EB8BF1" w14:textId="77777777" w:rsidR="000438E9" w:rsidRPr="00044FE0" w:rsidRDefault="000438E9" w:rsidP="000438E9">
      <w:pPr>
        <w:shd w:val="clear" w:color="auto" w:fill="FFFFFF"/>
        <w:tabs>
          <w:tab w:val="left" w:pos="998"/>
          <w:tab w:val="left" w:leader="underscore" w:pos="5722"/>
        </w:tabs>
        <w:spacing w:line="276" w:lineRule="auto"/>
        <w:jc w:val="both"/>
        <w:rPr>
          <w:rFonts w:asciiTheme="minorHAnsi" w:hAnsiTheme="minorHAnsi" w:cstheme="minorHAnsi"/>
          <w:sz w:val="24"/>
          <w:szCs w:val="24"/>
        </w:rPr>
      </w:pPr>
    </w:p>
    <w:p w14:paraId="5E1C7F7F" w14:textId="0D5C1EE8" w:rsidR="00DE142B" w:rsidRPr="00DE142B" w:rsidRDefault="00DE142B" w:rsidP="00DE142B">
      <w:pPr>
        <w:shd w:val="clear" w:color="auto" w:fill="FFFFFF"/>
        <w:tabs>
          <w:tab w:val="left" w:pos="1066"/>
        </w:tabs>
        <w:spacing w:line="276" w:lineRule="auto"/>
        <w:ind w:left="426" w:right="331" w:hanging="284"/>
        <w:jc w:val="both"/>
        <w:rPr>
          <w:rFonts w:asciiTheme="minorHAnsi" w:hAnsiTheme="minorHAnsi" w:cstheme="minorHAnsi"/>
          <w:sz w:val="24"/>
          <w:szCs w:val="24"/>
        </w:rPr>
      </w:pPr>
      <w:r w:rsidRPr="00DE142B">
        <w:rPr>
          <w:rFonts w:asciiTheme="minorHAnsi" w:hAnsiTheme="minorHAnsi" w:cstheme="minorHAnsi"/>
          <w:sz w:val="24"/>
          <w:szCs w:val="24"/>
        </w:rPr>
        <w:t>2.</w:t>
      </w:r>
      <w:r>
        <w:rPr>
          <w:rFonts w:asciiTheme="minorHAnsi" w:hAnsiTheme="minorHAnsi" w:cstheme="minorHAnsi"/>
          <w:b/>
          <w:bCs/>
          <w:sz w:val="24"/>
          <w:szCs w:val="24"/>
        </w:rPr>
        <w:t xml:space="preserve"> </w:t>
      </w:r>
      <w:r w:rsidRPr="00DE142B">
        <w:rPr>
          <w:rFonts w:asciiTheme="minorHAnsi" w:hAnsiTheme="minorHAnsi" w:cstheme="minorHAnsi"/>
          <w:sz w:val="24"/>
          <w:szCs w:val="24"/>
        </w:rPr>
        <w:t>Inspektor nadzoru działa w granicach umocowania określonego przepisami ustawy z Prawo budowlane.</w:t>
      </w:r>
    </w:p>
    <w:p w14:paraId="06540E45" w14:textId="6EC92DDC" w:rsidR="00DE142B" w:rsidRPr="00DE142B" w:rsidRDefault="00DE142B" w:rsidP="00DE142B">
      <w:pPr>
        <w:shd w:val="clear" w:color="auto" w:fill="FFFFFF"/>
        <w:tabs>
          <w:tab w:val="left" w:pos="1066"/>
        </w:tabs>
        <w:spacing w:line="276" w:lineRule="auto"/>
        <w:ind w:left="426" w:right="331" w:hanging="284"/>
        <w:jc w:val="both"/>
        <w:rPr>
          <w:rFonts w:asciiTheme="minorHAnsi" w:hAnsiTheme="minorHAnsi" w:cstheme="minorHAnsi"/>
          <w:sz w:val="24"/>
          <w:szCs w:val="24"/>
        </w:rPr>
      </w:pPr>
      <w:r>
        <w:rPr>
          <w:rFonts w:asciiTheme="minorHAnsi" w:hAnsiTheme="minorHAnsi" w:cstheme="minorHAnsi"/>
          <w:sz w:val="24"/>
          <w:szCs w:val="24"/>
        </w:rPr>
        <w:t xml:space="preserve">3. </w:t>
      </w:r>
      <w:r w:rsidRPr="00DE142B">
        <w:rPr>
          <w:rFonts w:asciiTheme="minorHAnsi" w:hAnsiTheme="minorHAnsi" w:cstheme="minorHAnsi"/>
          <w:sz w:val="24"/>
          <w:szCs w:val="24"/>
        </w:rPr>
        <w:t>Inspektor nadzoru jest zobowiązany do sprawdzania robót i powiadomienia Wykonawcy o ich ewentualnych wadach w ciągu 24 godzin od ich wykrycia.</w:t>
      </w:r>
    </w:p>
    <w:p w14:paraId="61B42C74" w14:textId="31F5118B" w:rsidR="00DE142B" w:rsidRPr="00DE142B" w:rsidRDefault="00DE142B" w:rsidP="00DE142B">
      <w:pPr>
        <w:shd w:val="clear" w:color="auto" w:fill="FFFFFF"/>
        <w:tabs>
          <w:tab w:val="left" w:pos="1066"/>
        </w:tabs>
        <w:spacing w:line="276" w:lineRule="auto"/>
        <w:ind w:left="426" w:right="331" w:hanging="284"/>
        <w:jc w:val="both"/>
        <w:rPr>
          <w:rFonts w:asciiTheme="minorHAnsi" w:hAnsiTheme="minorHAnsi" w:cstheme="minorHAnsi"/>
          <w:sz w:val="24"/>
          <w:szCs w:val="24"/>
        </w:rPr>
      </w:pPr>
      <w:r>
        <w:rPr>
          <w:rFonts w:asciiTheme="minorHAnsi" w:hAnsiTheme="minorHAnsi" w:cstheme="minorHAnsi"/>
          <w:sz w:val="24"/>
          <w:szCs w:val="24"/>
        </w:rPr>
        <w:t xml:space="preserve">4. </w:t>
      </w:r>
      <w:r w:rsidRPr="00DE142B">
        <w:rPr>
          <w:rFonts w:asciiTheme="minorHAnsi" w:hAnsiTheme="minorHAnsi" w:cstheme="minorHAnsi"/>
          <w:sz w:val="24"/>
          <w:szCs w:val="24"/>
        </w:rPr>
        <w:t>Uzgodnienia dokonywane przez Inspektora nadzoru wymagają formy pisemnej (wpisu do dziennika budowy).</w:t>
      </w:r>
    </w:p>
    <w:p w14:paraId="581A519B" w14:textId="01BCAF64" w:rsidR="00DE142B" w:rsidRPr="00DE142B" w:rsidRDefault="00DE142B" w:rsidP="00DE142B">
      <w:pPr>
        <w:shd w:val="clear" w:color="auto" w:fill="FFFFFF"/>
        <w:tabs>
          <w:tab w:val="left" w:pos="1066"/>
        </w:tabs>
        <w:spacing w:line="276" w:lineRule="auto"/>
        <w:ind w:left="426" w:right="331" w:hanging="284"/>
        <w:jc w:val="both"/>
        <w:rPr>
          <w:rFonts w:asciiTheme="minorHAnsi" w:hAnsiTheme="minorHAnsi" w:cstheme="minorHAnsi"/>
          <w:sz w:val="24"/>
          <w:szCs w:val="24"/>
        </w:rPr>
      </w:pPr>
      <w:r>
        <w:rPr>
          <w:rFonts w:asciiTheme="minorHAnsi" w:hAnsiTheme="minorHAnsi" w:cstheme="minorHAnsi"/>
          <w:sz w:val="24"/>
          <w:szCs w:val="24"/>
        </w:rPr>
        <w:t xml:space="preserve">5. </w:t>
      </w:r>
      <w:r w:rsidRPr="00DE142B">
        <w:rPr>
          <w:rFonts w:asciiTheme="minorHAnsi" w:hAnsiTheme="minorHAnsi" w:cstheme="minorHAnsi"/>
          <w:sz w:val="24"/>
          <w:szCs w:val="24"/>
        </w:rPr>
        <w:t>Inspektor nadzoru sprawdzać będzie jakość dostarczonych i wbudowanych materiałów przez Wykonawcę. W przypadku stwierdzenia niewłaściwej jakości materiałów (np. brak atestów, przekroczenie tolerancji wymiarowej, widoczne wady, itp.) Inspektor nadzoru może zabronić wbudowania takich materiałów, a wykonane elementy robót nakazać rozebrać i wykonać ponownie w sposób odpowiadający normom jakościowym na koszt Wykonawcy. Wykonawca na wezwanie Inspektora nadzoru ma obowiązek okazania badań, atestów planowanych do użycia lub użytych materiałów w ciągu 48 godzin od wezwania.</w:t>
      </w:r>
    </w:p>
    <w:p w14:paraId="04B97DA1" w14:textId="039BB64D" w:rsidR="00DE142B" w:rsidRPr="00DE142B" w:rsidRDefault="00DE142B" w:rsidP="00DE142B">
      <w:pPr>
        <w:shd w:val="clear" w:color="auto" w:fill="FFFFFF"/>
        <w:tabs>
          <w:tab w:val="left" w:pos="1066"/>
        </w:tabs>
        <w:spacing w:line="276" w:lineRule="auto"/>
        <w:ind w:left="426" w:right="331" w:hanging="284"/>
        <w:jc w:val="both"/>
        <w:rPr>
          <w:rFonts w:asciiTheme="minorHAnsi" w:hAnsiTheme="minorHAnsi" w:cstheme="minorHAnsi"/>
          <w:sz w:val="24"/>
          <w:szCs w:val="24"/>
        </w:rPr>
      </w:pPr>
      <w:r>
        <w:rPr>
          <w:rFonts w:asciiTheme="minorHAnsi" w:hAnsiTheme="minorHAnsi" w:cstheme="minorHAnsi"/>
          <w:sz w:val="24"/>
          <w:szCs w:val="24"/>
        </w:rPr>
        <w:t xml:space="preserve">6. </w:t>
      </w:r>
      <w:r w:rsidRPr="00DE142B">
        <w:rPr>
          <w:rFonts w:asciiTheme="minorHAnsi" w:hAnsiTheme="minorHAnsi" w:cstheme="minorHAnsi"/>
          <w:sz w:val="24"/>
          <w:szCs w:val="24"/>
        </w:rPr>
        <w:t>W przypadku stwierdzenia niewłaściwej jakości robót Inspektor nadzoru może nakazać rozebranie wykonanych elementów, wykonanie ponownie w sposób odpowiadający normom jakościowym i technologicznym. Wszelkie konsekwencje prawne i finansowe związane z wadliwie wykonanymi robotami obciążają Wykonawcę.</w:t>
      </w:r>
    </w:p>
    <w:p w14:paraId="5B15468E" w14:textId="2B0AF743" w:rsidR="00DE142B" w:rsidRPr="00DE142B" w:rsidRDefault="00DE142B" w:rsidP="00DE142B">
      <w:pPr>
        <w:shd w:val="clear" w:color="auto" w:fill="FFFFFF"/>
        <w:tabs>
          <w:tab w:val="left" w:pos="1066"/>
        </w:tabs>
        <w:spacing w:line="276" w:lineRule="auto"/>
        <w:ind w:left="426" w:right="331" w:hanging="284"/>
        <w:jc w:val="both"/>
        <w:rPr>
          <w:rFonts w:asciiTheme="minorHAnsi" w:hAnsiTheme="minorHAnsi" w:cstheme="minorHAnsi"/>
          <w:sz w:val="24"/>
          <w:szCs w:val="24"/>
        </w:rPr>
      </w:pPr>
      <w:r>
        <w:rPr>
          <w:rFonts w:asciiTheme="minorHAnsi" w:hAnsiTheme="minorHAnsi" w:cstheme="minorHAnsi"/>
          <w:sz w:val="24"/>
          <w:szCs w:val="24"/>
        </w:rPr>
        <w:t xml:space="preserve">7. </w:t>
      </w:r>
      <w:r w:rsidRPr="00DE142B">
        <w:rPr>
          <w:rFonts w:asciiTheme="minorHAnsi" w:hAnsiTheme="minorHAnsi" w:cstheme="minorHAnsi"/>
          <w:sz w:val="24"/>
          <w:szCs w:val="24"/>
        </w:rPr>
        <w:t>Sprawdzanie robót przez Inspektora nadzoru nie zwalnia Wykonawcy z odpowiedzialności za wady i nie ma wpływu na odpowiedzialność Wykonawcy z tytułu ujawnionych wad w późniejszym terminie.</w:t>
      </w:r>
    </w:p>
    <w:p w14:paraId="5A4090D9" w14:textId="09CCAEF3" w:rsidR="00DE142B" w:rsidRPr="00DE142B" w:rsidRDefault="00DE142B" w:rsidP="00DE142B">
      <w:pPr>
        <w:shd w:val="clear" w:color="auto" w:fill="FFFFFF"/>
        <w:tabs>
          <w:tab w:val="left" w:pos="1066"/>
        </w:tabs>
        <w:spacing w:line="276" w:lineRule="auto"/>
        <w:ind w:left="426" w:right="331" w:hanging="284"/>
        <w:jc w:val="both"/>
        <w:rPr>
          <w:rFonts w:asciiTheme="minorHAnsi" w:hAnsiTheme="minorHAnsi" w:cstheme="minorHAnsi"/>
          <w:sz w:val="24"/>
          <w:szCs w:val="24"/>
        </w:rPr>
      </w:pPr>
      <w:r>
        <w:rPr>
          <w:rFonts w:asciiTheme="minorHAnsi" w:hAnsiTheme="minorHAnsi" w:cstheme="minorHAnsi"/>
          <w:sz w:val="24"/>
          <w:szCs w:val="24"/>
        </w:rPr>
        <w:t xml:space="preserve">8. </w:t>
      </w:r>
      <w:r w:rsidRPr="00DE142B">
        <w:rPr>
          <w:rFonts w:asciiTheme="minorHAnsi" w:hAnsiTheme="minorHAnsi" w:cstheme="minorHAnsi"/>
          <w:sz w:val="24"/>
          <w:szCs w:val="24"/>
        </w:rPr>
        <w:t>Inspektor nadzoru potwierdza usunięcie wad w dzienniku budowy, w uzasadnionych wypadkach - odrębnym pismem.</w:t>
      </w:r>
    </w:p>
    <w:p w14:paraId="22CE3DB3" w14:textId="3C5025B5" w:rsidR="00DE142B" w:rsidRPr="00DE142B" w:rsidRDefault="00DE142B" w:rsidP="006E54B1">
      <w:pPr>
        <w:shd w:val="clear" w:color="auto" w:fill="FFFFFF"/>
        <w:tabs>
          <w:tab w:val="left" w:pos="1066"/>
        </w:tabs>
        <w:spacing w:line="276" w:lineRule="auto"/>
        <w:ind w:left="426" w:right="331" w:hanging="284"/>
        <w:jc w:val="both"/>
        <w:rPr>
          <w:rFonts w:asciiTheme="minorHAnsi" w:hAnsiTheme="minorHAnsi" w:cstheme="minorHAnsi"/>
          <w:sz w:val="24"/>
          <w:szCs w:val="24"/>
        </w:rPr>
      </w:pPr>
      <w:r>
        <w:rPr>
          <w:rFonts w:asciiTheme="minorHAnsi" w:hAnsiTheme="minorHAnsi" w:cstheme="minorHAnsi"/>
          <w:sz w:val="24"/>
          <w:szCs w:val="24"/>
        </w:rPr>
        <w:t xml:space="preserve">9. </w:t>
      </w:r>
      <w:r w:rsidRPr="00DE142B">
        <w:rPr>
          <w:rFonts w:asciiTheme="minorHAnsi" w:hAnsiTheme="minorHAnsi" w:cstheme="minorHAnsi"/>
          <w:sz w:val="24"/>
          <w:szCs w:val="24"/>
        </w:rPr>
        <w:t>Inspektor nadzoru potwierdza faktyczne wykonanie robót wpisem do dziennika budowy. Po potwierdzeniu przez Inspektora nadzoru faktycznego wykonania robót w danym zakresie, Wykonawca zawiadamia Zamawiającego o gotowości odbiorowej.</w:t>
      </w:r>
    </w:p>
    <w:p w14:paraId="50D5FDE7" w14:textId="77777777" w:rsidR="00ED438F" w:rsidRPr="00DE142B" w:rsidRDefault="00ED438F" w:rsidP="000438E9">
      <w:pPr>
        <w:shd w:val="clear" w:color="auto" w:fill="FFFFFF"/>
        <w:tabs>
          <w:tab w:val="left" w:pos="1066"/>
        </w:tabs>
        <w:spacing w:line="276" w:lineRule="auto"/>
        <w:ind w:right="331"/>
        <w:jc w:val="both"/>
        <w:rPr>
          <w:rFonts w:asciiTheme="minorHAnsi" w:hAnsiTheme="minorHAnsi" w:cstheme="minorHAnsi"/>
          <w:sz w:val="24"/>
          <w:szCs w:val="24"/>
        </w:rPr>
      </w:pPr>
    </w:p>
    <w:p w14:paraId="77F796CC" w14:textId="42E2A0A2" w:rsidR="001E01D5" w:rsidRPr="00044FE0" w:rsidRDefault="0090288F" w:rsidP="001E01D5">
      <w:pPr>
        <w:shd w:val="clear" w:color="auto" w:fill="FFFFFF"/>
        <w:spacing w:line="276" w:lineRule="auto"/>
        <w:ind w:left="4248" w:right="4646"/>
        <w:jc w:val="center"/>
        <w:rPr>
          <w:rFonts w:asciiTheme="minorHAnsi" w:hAnsiTheme="minorHAnsi" w:cstheme="minorHAnsi"/>
          <w:b/>
          <w:bCs/>
          <w:sz w:val="24"/>
          <w:szCs w:val="24"/>
        </w:rPr>
      </w:pPr>
      <w:r w:rsidRPr="00044FE0">
        <w:rPr>
          <w:rFonts w:asciiTheme="minorHAnsi" w:hAnsiTheme="minorHAnsi" w:cstheme="minorHAnsi"/>
          <w:b/>
          <w:bCs/>
          <w:sz w:val="24"/>
          <w:szCs w:val="24"/>
        </w:rPr>
        <w:t>§1</w:t>
      </w:r>
      <w:r w:rsidR="00290CFB">
        <w:rPr>
          <w:rFonts w:asciiTheme="minorHAnsi" w:hAnsiTheme="minorHAnsi" w:cstheme="minorHAnsi"/>
          <w:b/>
          <w:bCs/>
          <w:sz w:val="24"/>
          <w:szCs w:val="24"/>
        </w:rPr>
        <w:t>9</w:t>
      </w:r>
    </w:p>
    <w:p w14:paraId="6E67D66F" w14:textId="6DF0321D" w:rsidR="0090288F" w:rsidRPr="00044FE0" w:rsidRDefault="0090288F" w:rsidP="001E01D5">
      <w:pPr>
        <w:shd w:val="clear" w:color="auto" w:fill="FFFFFF"/>
        <w:spacing w:line="276" w:lineRule="auto"/>
        <w:ind w:right="44"/>
        <w:jc w:val="center"/>
        <w:rPr>
          <w:rFonts w:asciiTheme="minorHAnsi" w:hAnsiTheme="minorHAnsi" w:cstheme="minorHAnsi"/>
          <w:b/>
          <w:bCs/>
          <w:sz w:val="24"/>
          <w:szCs w:val="24"/>
        </w:rPr>
      </w:pPr>
      <w:r w:rsidRPr="00044FE0">
        <w:rPr>
          <w:rFonts w:asciiTheme="minorHAnsi" w:hAnsiTheme="minorHAnsi" w:cstheme="minorHAnsi"/>
          <w:b/>
          <w:bCs/>
          <w:sz w:val="24"/>
          <w:szCs w:val="24"/>
        </w:rPr>
        <w:t>KAR</w:t>
      </w:r>
      <w:r w:rsidR="001E01D5" w:rsidRPr="00044FE0">
        <w:rPr>
          <w:rFonts w:asciiTheme="minorHAnsi" w:hAnsiTheme="minorHAnsi" w:cstheme="minorHAnsi"/>
          <w:b/>
          <w:bCs/>
          <w:sz w:val="24"/>
          <w:szCs w:val="24"/>
        </w:rPr>
        <w:t xml:space="preserve">Y </w:t>
      </w:r>
      <w:r w:rsidRPr="00044FE0">
        <w:rPr>
          <w:rFonts w:asciiTheme="minorHAnsi" w:hAnsiTheme="minorHAnsi" w:cstheme="minorHAnsi"/>
          <w:b/>
          <w:bCs/>
          <w:sz w:val="24"/>
          <w:szCs w:val="24"/>
        </w:rPr>
        <w:t>UMOWNE</w:t>
      </w:r>
    </w:p>
    <w:p w14:paraId="55AB6707" w14:textId="719DAAE2" w:rsidR="001E01D5" w:rsidRPr="00044FE0" w:rsidRDefault="0090288F" w:rsidP="006A73B4">
      <w:pPr>
        <w:numPr>
          <w:ilvl w:val="0"/>
          <w:numId w:val="30"/>
        </w:numPr>
        <w:shd w:val="clear" w:color="auto" w:fill="FFFFFF"/>
        <w:spacing w:line="276" w:lineRule="auto"/>
        <w:rPr>
          <w:rFonts w:asciiTheme="minorHAnsi" w:hAnsiTheme="minorHAnsi" w:cstheme="minorHAnsi"/>
          <w:sz w:val="24"/>
          <w:szCs w:val="24"/>
        </w:rPr>
      </w:pPr>
      <w:r w:rsidRPr="00044FE0">
        <w:rPr>
          <w:rFonts w:asciiTheme="minorHAnsi" w:hAnsiTheme="minorHAnsi" w:cstheme="minorHAnsi"/>
          <w:sz w:val="24"/>
          <w:szCs w:val="24"/>
        </w:rPr>
        <w:t>Wykonawca zapłaci Zamawiającemu karę umowną:</w:t>
      </w:r>
      <w:r w:rsidR="001E01D5" w:rsidRPr="00044FE0">
        <w:rPr>
          <w:rFonts w:asciiTheme="minorHAnsi" w:hAnsiTheme="minorHAnsi" w:cstheme="minorHAnsi"/>
          <w:sz w:val="24"/>
          <w:szCs w:val="24"/>
        </w:rPr>
        <w:t xml:space="preserve"> </w:t>
      </w:r>
    </w:p>
    <w:p w14:paraId="36F384F2" w14:textId="4BD239F8" w:rsidR="001E01D5" w:rsidRPr="00044FE0" w:rsidRDefault="001E01D5" w:rsidP="00E22835">
      <w:pPr>
        <w:shd w:val="clear" w:color="auto" w:fill="FFFFFF"/>
        <w:tabs>
          <w:tab w:val="left" w:pos="883"/>
        </w:tabs>
        <w:spacing w:line="276" w:lineRule="auto"/>
        <w:ind w:left="658" w:right="10"/>
        <w:jc w:val="both"/>
        <w:rPr>
          <w:rFonts w:asciiTheme="minorHAnsi" w:hAnsiTheme="minorHAnsi" w:cstheme="minorHAnsi"/>
          <w:sz w:val="24"/>
          <w:szCs w:val="24"/>
        </w:rPr>
      </w:pPr>
      <w:r w:rsidRPr="00044FE0">
        <w:rPr>
          <w:rFonts w:asciiTheme="minorHAnsi" w:hAnsiTheme="minorHAnsi" w:cstheme="minorHAnsi"/>
          <w:sz w:val="24"/>
          <w:szCs w:val="24"/>
        </w:rPr>
        <w:t>1)</w:t>
      </w:r>
      <w:r w:rsidRPr="00044FE0">
        <w:rPr>
          <w:rFonts w:asciiTheme="minorHAnsi" w:hAnsiTheme="minorHAnsi" w:cstheme="minorHAnsi"/>
          <w:sz w:val="24"/>
          <w:szCs w:val="24"/>
        </w:rPr>
        <w:tab/>
        <w:t>za zwłokę w przejęciu terenu budowy od Zamawiającego - w wysokości 0,5 % wynagrodzenia brutto, ustalonego w § 7 ust.1, za każdy dzień zwłoki;</w:t>
      </w:r>
    </w:p>
    <w:p w14:paraId="37400C82" w14:textId="5EFB716D" w:rsidR="001E01D5" w:rsidRPr="00B64113" w:rsidRDefault="001E01D5" w:rsidP="00E22835">
      <w:pPr>
        <w:shd w:val="clear" w:color="auto" w:fill="FFFFFF"/>
        <w:tabs>
          <w:tab w:val="left" w:pos="883"/>
        </w:tabs>
        <w:spacing w:line="276" w:lineRule="auto"/>
        <w:ind w:left="1003" w:hanging="370"/>
        <w:jc w:val="both"/>
        <w:rPr>
          <w:rFonts w:asciiTheme="minorHAnsi" w:hAnsiTheme="minorHAnsi" w:cstheme="minorHAnsi"/>
          <w:color w:val="000000" w:themeColor="text1"/>
          <w:sz w:val="24"/>
          <w:szCs w:val="24"/>
        </w:rPr>
      </w:pPr>
      <w:r w:rsidRPr="00044FE0">
        <w:rPr>
          <w:rFonts w:asciiTheme="minorHAnsi" w:hAnsiTheme="minorHAnsi" w:cstheme="minorHAnsi"/>
          <w:sz w:val="24"/>
          <w:szCs w:val="24"/>
        </w:rPr>
        <w:t>2)</w:t>
      </w:r>
      <w:r w:rsidRPr="00044FE0">
        <w:rPr>
          <w:rFonts w:asciiTheme="minorHAnsi" w:hAnsiTheme="minorHAnsi" w:cstheme="minorHAnsi"/>
          <w:sz w:val="24"/>
          <w:szCs w:val="24"/>
        </w:rPr>
        <w:tab/>
        <w:t xml:space="preserve">za zwłokę w wykonaniu Umowy </w:t>
      </w:r>
      <w:r w:rsidR="00113E90" w:rsidRPr="00B64113">
        <w:rPr>
          <w:rFonts w:asciiTheme="minorHAnsi" w:hAnsiTheme="minorHAnsi" w:cstheme="minorHAnsi"/>
          <w:color w:val="000000" w:themeColor="text1"/>
          <w:sz w:val="24"/>
          <w:szCs w:val="24"/>
        </w:rPr>
        <w:t>w tym zwłokę w usunięciu wad lub usterek, o których mowa w §11, jeżeli zwłoka ta przekracza 14 dni</w:t>
      </w:r>
      <w:r w:rsidRPr="00B64113">
        <w:rPr>
          <w:rFonts w:asciiTheme="minorHAnsi" w:hAnsiTheme="minorHAnsi" w:cstheme="minorHAnsi"/>
          <w:color w:val="000000" w:themeColor="text1"/>
          <w:sz w:val="24"/>
          <w:szCs w:val="24"/>
        </w:rPr>
        <w:t>- w wysokości 0,2 % wynagrodzenia brutto, ustalonego w § 7 ust.1, za każdy dzień zwłoki,</w:t>
      </w:r>
    </w:p>
    <w:p w14:paraId="2F2CB3D7" w14:textId="6F692E42" w:rsidR="001E01D5" w:rsidRPr="00B64113" w:rsidRDefault="001E01D5" w:rsidP="006A73B4">
      <w:pPr>
        <w:numPr>
          <w:ilvl w:val="0"/>
          <w:numId w:val="24"/>
        </w:numPr>
        <w:shd w:val="clear" w:color="auto" w:fill="FFFFFF"/>
        <w:tabs>
          <w:tab w:val="left" w:pos="883"/>
        </w:tabs>
        <w:spacing w:before="10" w:line="276" w:lineRule="auto"/>
        <w:ind w:left="883" w:right="10" w:hanging="322"/>
        <w:jc w:val="both"/>
        <w:rPr>
          <w:rFonts w:asciiTheme="minorHAnsi" w:hAnsiTheme="minorHAnsi" w:cstheme="minorHAnsi"/>
          <w:color w:val="000000" w:themeColor="text1"/>
          <w:sz w:val="24"/>
          <w:szCs w:val="24"/>
        </w:rPr>
      </w:pPr>
      <w:r w:rsidRPr="00B64113">
        <w:rPr>
          <w:rFonts w:asciiTheme="minorHAnsi" w:hAnsiTheme="minorHAnsi" w:cstheme="minorHAnsi"/>
          <w:color w:val="000000" w:themeColor="text1"/>
          <w:sz w:val="24"/>
          <w:szCs w:val="24"/>
        </w:rPr>
        <w:t xml:space="preserve">za zwłokę w usunięciu wad lub usterek, stwierdzonych przy odbiorze końcowym lub w okresie gwarancji lub rękojmi </w:t>
      </w:r>
      <w:r w:rsidR="002D2CD5" w:rsidRPr="00B64113">
        <w:rPr>
          <w:rFonts w:asciiTheme="minorHAnsi" w:hAnsiTheme="minorHAnsi" w:cstheme="minorHAnsi"/>
          <w:color w:val="000000" w:themeColor="text1"/>
          <w:sz w:val="24"/>
          <w:szCs w:val="24"/>
        </w:rPr>
        <w:t xml:space="preserve">- </w:t>
      </w:r>
      <w:r w:rsidRPr="00B64113">
        <w:rPr>
          <w:rFonts w:asciiTheme="minorHAnsi" w:hAnsiTheme="minorHAnsi" w:cstheme="minorHAnsi"/>
          <w:color w:val="000000" w:themeColor="text1"/>
          <w:sz w:val="24"/>
          <w:szCs w:val="24"/>
        </w:rPr>
        <w:t>w wysokości 0,2 % wynagrodzenia brutto, ustalonego w § 7 ust.1, za każdy dzień zwłoki,</w:t>
      </w:r>
    </w:p>
    <w:p w14:paraId="60FC0610" w14:textId="77777777" w:rsidR="001E01D5" w:rsidRPr="00B64113" w:rsidRDefault="001E01D5" w:rsidP="006A73B4">
      <w:pPr>
        <w:numPr>
          <w:ilvl w:val="0"/>
          <w:numId w:val="24"/>
        </w:numPr>
        <w:shd w:val="clear" w:color="auto" w:fill="FFFFFF"/>
        <w:tabs>
          <w:tab w:val="left" w:pos="883"/>
        </w:tabs>
        <w:spacing w:line="276" w:lineRule="auto"/>
        <w:ind w:left="883" w:hanging="322"/>
        <w:jc w:val="both"/>
        <w:rPr>
          <w:rFonts w:asciiTheme="minorHAnsi" w:hAnsiTheme="minorHAnsi" w:cstheme="minorHAnsi"/>
          <w:color w:val="000000" w:themeColor="text1"/>
          <w:sz w:val="24"/>
          <w:szCs w:val="24"/>
        </w:rPr>
      </w:pPr>
      <w:r w:rsidRPr="00B64113">
        <w:rPr>
          <w:rFonts w:asciiTheme="minorHAnsi" w:hAnsiTheme="minorHAnsi" w:cstheme="minorHAnsi"/>
          <w:color w:val="000000" w:themeColor="text1"/>
          <w:sz w:val="24"/>
          <w:szCs w:val="24"/>
        </w:rPr>
        <w:t>za odstąpienie przez Zamawiającego od umowy wskutek okoliczności, za które odpowiada Wykonawca -w wysokości 20% wynagrodzenia brutto, określonego w § 7 ust. 1 Umowy,</w:t>
      </w:r>
    </w:p>
    <w:p w14:paraId="4A704FD2" w14:textId="3814EBBA" w:rsidR="006F1A23" w:rsidRPr="00B64113" w:rsidRDefault="006F1A23" w:rsidP="006A73B4">
      <w:pPr>
        <w:numPr>
          <w:ilvl w:val="0"/>
          <w:numId w:val="24"/>
        </w:numPr>
        <w:shd w:val="clear" w:color="auto" w:fill="FFFFFF"/>
        <w:tabs>
          <w:tab w:val="left" w:pos="883"/>
        </w:tabs>
        <w:spacing w:line="276" w:lineRule="auto"/>
        <w:ind w:left="883" w:right="19" w:hanging="322"/>
        <w:jc w:val="both"/>
        <w:rPr>
          <w:rFonts w:asciiTheme="minorHAnsi" w:hAnsiTheme="minorHAnsi" w:cstheme="minorHAnsi"/>
          <w:color w:val="000000" w:themeColor="text1"/>
          <w:sz w:val="24"/>
          <w:szCs w:val="24"/>
        </w:rPr>
      </w:pPr>
      <w:r w:rsidRPr="00B64113">
        <w:rPr>
          <w:rFonts w:asciiTheme="minorHAnsi" w:hAnsiTheme="minorHAnsi" w:cstheme="minorHAnsi"/>
          <w:color w:val="000000" w:themeColor="text1"/>
          <w:sz w:val="24"/>
          <w:szCs w:val="24"/>
        </w:rPr>
        <w:lastRenderedPageBreak/>
        <w:t xml:space="preserve">w przypadku nieprzedłożenia poświadczonej za zgodność z oryginałem kopii </w:t>
      </w:r>
      <w:r w:rsidR="002916D9" w:rsidRPr="00B64113">
        <w:rPr>
          <w:rFonts w:asciiTheme="minorHAnsi" w:hAnsiTheme="minorHAnsi" w:cstheme="minorHAnsi"/>
          <w:color w:val="000000" w:themeColor="text1"/>
          <w:sz w:val="24"/>
          <w:szCs w:val="24"/>
        </w:rPr>
        <w:t xml:space="preserve">nowej umowy ubezpieczenia  OC (w przypadku wygaśnięcia poprzedniej </w:t>
      </w:r>
      <w:r w:rsidRPr="00B64113">
        <w:rPr>
          <w:rFonts w:asciiTheme="minorHAnsi" w:hAnsiTheme="minorHAnsi" w:cstheme="minorHAnsi"/>
          <w:color w:val="000000" w:themeColor="text1"/>
          <w:sz w:val="24"/>
          <w:szCs w:val="24"/>
        </w:rPr>
        <w:t>umowy</w:t>
      </w:r>
      <w:r w:rsidR="002916D9" w:rsidRPr="00B64113">
        <w:rPr>
          <w:rFonts w:asciiTheme="minorHAnsi" w:hAnsiTheme="minorHAnsi" w:cstheme="minorHAnsi"/>
          <w:color w:val="000000" w:themeColor="text1"/>
          <w:sz w:val="24"/>
          <w:szCs w:val="24"/>
        </w:rPr>
        <w:t>)</w:t>
      </w:r>
      <w:r w:rsidRPr="00B64113">
        <w:rPr>
          <w:rFonts w:asciiTheme="minorHAnsi" w:hAnsiTheme="minorHAnsi" w:cstheme="minorHAnsi"/>
          <w:color w:val="000000" w:themeColor="text1"/>
          <w:sz w:val="24"/>
          <w:szCs w:val="24"/>
        </w:rPr>
        <w:t xml:space="preserve"> </w:t>
      </w:r>
      <w:r w:rsidR="002916D9" w:rsidRPr="00B64113">
        <w:rPr>
          <w:rFonts w:asciiTheme="minorHAnsi" w:hAnsiTheme="minorHAnsi" w:cstheme="minorHAnsi"/>
          <w:color w:val="000000" w:themeColor="text1"/>
          <w:sz w:val="24"/>
          <w:szCs w:val="24"/>
        </w:rPr>
        <w:t>lub dowodu opłacania składek ubezpieczeniowych</w:t>
      </w:r>
      <w:r w:rsidRPr="00B64113">
        <w:rPr>
          <w:rFonts w:asciiTheme="minorHAnsi" w:hAnsiTheme="minorHAnsi" w:cstheme="minorHAnsi"/>
          <w:color w:val="000000" w:themeColor="text1"/>
          <w:sz w:val="24"/>
          <w:szCs w:val="24"/>
        </w:rPr>
        <w:t xml:space="preserve"> </w:t>
      </w:r>
      <w:r w:rsidR="002916D9" w:rsidRPr="00B64113">
        <w:rPr>
          <w:rFonts w:asciiTheme="minorHAnsi" w:hAnsiTheme="minorHAnsi" w:cstheme="minorHAnsi"/>
          <w:color w:val="000000" w:themeColor="text1"/>
          <w:sz w:val="24"/>
          <w:szCs w:val="24"/>
        </w:rPr>
        <w:t>w terminie, określonym w §15</w:t>
      </w:r>
      <w:r w:rsidRPr="00B64113">
        <w:rPr>
          <w:rFonts w:asciiTheme="minorHAnsi" w:hAnsiTheme="minorHAnsi" w:cstheme="minorHAnsi"/>
          <w:color w:val="000000" w:themeColor="text1"/>
          <w:sz w:val="24"/>
          <w:szCs w:val="24"/>
        </w:rPr>
        <w:t>- w wysokości 3 000,00 zł za każdy stwierdzony przypadek</w:t>
      </w:r>
      <w:r w:rsidR="002916D9" w:rsidRPr="00B64113">
        <w:rPr>
          <w:rFonts w:asciiTheme="minorHAnsi" w:hAnsiTheme="minorHAnsi" w:cstheme="minorHAnsi"/>
          <w:color w:val="000000" w:themeColor="text1"/>
          <w:sz w:val="24"/>
          <w:szCs w:val="24"/>
        </w:rPr>
        <w:t>,</w:t>
      </w:r>
    </w:p>
    <w:p w14:paraId="3F816E2D" w14:textId="68A62F45" w:rsidR="001E01D5" w:rsidRPr="00044FE0" w:rsidRDefault="001E01D5" w:rsidP="006A73B4">
      <w:pPr>
        <w:numPr>
          <w:ilvl w:val="0"/>
          <w:numId w:val="24"/>
        </w:numPr>
        <w:shd w:val="clear" w:color="auto" w:fill="FFFFFF"/>
        <w:tabs>
          <w:tab w:val="left" w:pos="883"/>
        </w:tabs>
        <w:spacing w:line="276" w:lineRule="auto"/>
        <w:ind w:left="883" w:right="19" w:hanging="322"/>
        <w:jc w:val="both"/>
        <w:rPr>
          <w:rFonts w:asciiTheme="minorHAnsi" w:hAnsiTheme="minorHAnsi" w:cstheme="minorHAnsi"/>
          <w:sz w:val="24"/>
          <w:szCs w:val="24"/>
        </w:rPr>
      </w:pPr>
      <w:r w:rsidRPr="00044FE0">
        <w:rPr>
          <w:rFonts w:asciiTheme="minorHAnsi" w:hAnsiTheme="minorHAnsi" w:cstheme="minorHAnsi"/>
          <w:sz w:val="24"/>
          <w:szCs w:val="24"/>
        </w:rPr>
        <w:t>z tytułu braku zapłaty lub nieterminowej zapłaty wynagrodzenia należnego Podwykonawcom lub dalszym Podwykonawcom, w wysokości 0,1% wynagrodzenia brutto, ustalonego w § 7 ust. 1 - za każdy stwierdzony przypadek braku zapłaty lub nieterminowej zapłaty wynagrodzenia należnego Podwykonawcom lub dalszym Podwykonawcom - za każdy rozpoczęty dzień opóźnienia,</w:t>
      </w:r>
    </w:p>
    <w:p w14:paraId="636C906F" w14:textId="77777777" w:rsidR="001E01D5" w:rsidRPr="00044FE0" w:rsidRDefault="001E01D5" w:rsidP="006A73B4">
      <w:pPr>
        <w:numPr>
          <w:ilvl w:val="0"/>
          <w:numId w:val="24"/>
        </w:numPr>
        <w:shd w:val="clear" w:color="auto" w:fill="FFFFFF"/>
        <w:tabs>
          <w:tab w:val="left" w:pos="883"/>
        </w:tabs>
        <w:spacing w:line="276" w:lineRule="auto"/>
        <w:ind w:left="883" w:right="34" w:hanging="322"/>
        <w:jc w:val="both"/>
        <w:rPr>
          <w:rFonts w:asciiTheme="minorHAnsi" w:hAnsiTheme="minorHAnsi" w:cstheme="minorHAnsi"/>
          <w:sz w:val="24"/>
          <w:szCs w:val="24"/>
        </w:rPr>
      </w:pPr>
      <w:r w:rsidRPr="00044FE0">
        <w:rPr>
          <w:rFonts w:asciiTheme="minorHAnsi" w:hAnsiTheme="minorHAnsi" w:cstheme="minorHAnsi"/>
          <w:sz w:val="24"/>
          <w:szCs w:val="24"/>
        </w:rPr>
        <w:t>w przypadku nieprzedłożenia do zaakceptowania projektu umowy o podwykonawstwo, której przedmiotem są roboty budowlane, lub projektu tej zmiany - w wysokości 5 000,00 zł za każdy stwierdzony przypadek nieprzedłożenia projektu umowy lub projektu jej zmiany,</w:t>
      </w:r>
    </w:p>
    <w:p w14:paraId="56EDD53A" w14:textId="15973926" w:rsidR="001E01D5" w:rsidRPr="00044FE0" w:rsidRDefault="001E01D5" w:rsidP="006A73B4">
      <w:pPr>
        <w:numPr>
          <w:ilvl w:val="0"/>
          <w:numId w:val="24"/>
        </w:numPr>
        <w:shd w:val="clear" w:color="auto" w:fill="FFFFFF"/>
        <w:tabs>
          <w:tab w:val="left" w:pos="883"/>
        </w:tabs>
        <w:spacing w:line="276" w:lineRule="auto"/>
        <w:ind w:left="883" w:right="38" w:hanging="322"/>
        <w:jc w:val="both"/>
        <w:rPr>
          <w:rFonts w:asciiTheme="minorHAnsi" w:hAnsiTheme="minorHAnsi" w:cstheme="minorHAnsi"/>
          <w:sz w:val="24"/>
          <w:szCs w:val="24"/>
        </w:rPr>
      </w:pPr>
      <w:bookmarkStart w:id="4" w:name="_Hlk140834363"/>
      <w:r w:rsidRPr="00044FE0">
        <w:rPr>
          <w:rFonts w:asciiTheme="minorHAnsi" w:hAnsiTheme="minorHAnsi" w:cstheme="minorHAnsi"/>
          <w:sz w:val="24"/>
          <w:szCs w:val="24"/>
        </w:rPr>
        <w:t xml:space="preserve">w przypadku nieprzedłożenia poświadczonej za zgodność z oryginałem kopii umowy o podwykonawstwo lub jej zmiany - w wysokości 3 000,00 zł za każdy stwierdzony przypadek </w:t>
      </w:r>
      <w:bookmarkEnd w:id="4"/>
      <w:r w:rsidRPr="00044FE0">
        <w:rPr>
          <w:rFonts w:asciiTheme="minorHAnsi" w:hAnsiTheme="minorHAnsi" w:cstheme="minorHAnsi"/>
          <w:sz w:val="24"/>
          <w:szCs w:val="24"/>
        </w:rPr>
        <w:t>nieprzedłożenia kopii umowy lub jej zmiany,</w:t>
      </w:r>
    </w:p>
    <w:p w14:paraId="7D1A0947" w14:textId="15A40E86" w:rsidR="001E01D5" w:rsidRPr="00044FE0" w:rsidRDefault="001E01D5" w:rsidP="006A73B4">
      <w:pPr>
        <w:numPr>
          <w:ilvl w:val="0"/>
          <w:numId w:val="24"/>
        </w:numPr>
        <w:shd w:val="clear" w:color="auto" w:fill="FFFFFF"/>
        <w:tabs>
          <w:tab w:val="left" w:pos="883"/>
        </w:tabs>
        <w:spacing w:before="5" w:line="276" w:lineRule="auto"/>
        <w:ind w:left="883" w:right="48" w:hanging="322"/>
        <w:jc w:val="both"/>
        <w:rPr>
          <w:rFonts w:asciiTheme="minorHAnsi" w:hAnsiTheme="minorHAnsi" w:cstheme="minorHAnsi"/>
          <w:sz w:val="24"/>
          <w:szCs w:val="24"/>
        </w:rPr>
      </w:pPr>
      <w:r w:rsidRPr="00044FE0">
        <w:rPr>
          <w:rFonts w:asciiTheme="minorHAnsi" w:hAnsiTheme="minorHAnsi" w:cstheme="minorHAnsi"/>
          <w:sz w:val="24"/>
          <w:szCs w:val="24"/>
        </w:rPr>
        <w:t xml:space="preserve">za brak zmiany umowy o podwykonawstwo w zakresie terminu zapłaty, o którym mowa w </w:t>
      </w:r>
      <w:r w:rsidRPr="002916D9">
        <w:rPr>
          <w:rFonts w:asciiTheme="minorHAnsi" w:hAnsiTheme="minorHAnsi" w:cstheme="minorHAnsi"/>
          <w:sz w:val="24"/>
          <w:szCs w:val="24"/>
        </w:rPr>
        <w:t>§ 13 ust. 2, Wykonawca zapłaci Zamawiającemu karę umowną w wysokości 3 000,00 zł, z</w:t>
      </w:r>
      <w:r w:rsidRPr="00044FE0">
        <w:rPr>
          <w:rFonts w:asciiTheme="minorHAnsi" w:hAnsiTheme="minorHAnsi" w:cstheme="minorHAnsi"/>
          <w:sz w:val="24"/>
          <w:szCs w:val="24"/>
        </w:rPr>
        <w:t>a każdy stwierdzony taki przypadek.</w:t>
      </w:r>
    </w:p>
    <w:p w14:paraId="1E02F11C" w14:textId="57BB9C55" w:rsidR="001E01D5" w:rsidRPr="00044FE0" w:rsidRDefault="002916D9" w:rsidP="006A73B4">
      <w:pPr>
        <w:numPr>
          <w:ilvl w:val="0"/>
          <w:numId w:val="24"/>
        </w:numPr>
        <w:shd w:val="clear" w:color="auto" w:fill="FFFFFF"/>
        <w:tabs>
          <w:tab w:val="left" w:pos="883"/>
        </w:tabs>
        <w:spacing w:before="5" w:line="276" w:lineRule="auto"/>
        <w:ind w:left="883" w:right="53" w:hanging="322"/>
        <w:jc w:val="both"/>
        <w:rPr>
          <w:rFonts w:asciiTheme="minorHAnsi" w:hAnsiTheme="minorHAnsi" w:cstheme="minorHAnsi"/>
          <w:sz w:val="24"/>
          <w:szCs w:val="24"/>
        </w:rPr>
      </w:pPr>
      <w:r>
        <w:rPr>
          <w:rFonts w:asciiTheme="minorHAnsi" w:hAnsiTheme="minorHAnsi" w:cstheme="minorHAnsi"/>
          <w:sz w:val="24"/>
          <w:szCs w:val="24"/>
        </w:rPr>
        <w:t xml:space="preserve"> </w:t>
      </w:r>
      <w:r w:rsidR="001E01D5" w:rsidRPr="00044FE0">
        <w:rPr>
          <w:rFonts w:asciiTheme="minorHAnsi" w:hAnsiTheme="minorHAnsi" w:cstheme="minorHAnsi"/>
          <w:sz w:val="24"/>
          <w:szCs w:val="24"/>
        </w:rPr>
        <w:t>za niedopełnienie wymogu zatrudnienia pracowników realizujących Przedmiot Umowy na podstawie umowy o pracę w rozumieniu przepisów Kodeksy Pracy, Wykonawca zapłaci Zamawiającemu kary umowne w wysokości kwoty minimalnego miesięcznego wynagrodzenia za pracę ustalonego na podstawie przepisów o minimalnym wynagrodzeniu za pracę - za każdą osobę niezatrudnioną na podstawie umowy o pracę a wykonującą pracę w rozumieniu Kodeksu.</w:t>
      </w:r>
    </w:p>
    <w:p w14:paraId="71E86E73" w14:textId="77777777" w:rsidR="001E01D5" w:rsidRPr="00044FE0" w:rsidRDefault="001E01D5" w:rsidP="006A73B4">
      <w:pPr>
        <w:numPr>
          <w:ilvl w:val="0"/>
          <w:numId w:val="25"/>
        </w:numPr>
        <w:shd w:val="clear" w:color="auto" w:fill="FFFFFF"/>
        <w:tabs>
          <w:tab w:val="left" w:pos="437"/>
        </w:tabs>
        <w:spacing w:before="5" w:line="276" w:lineRule="auto"/>
        <w:ind w:left="437" w:right="67" w:hanging="418"/>
        <w:jc w:val="both"/>
        <w:rPr>
          <w:rFonts w:asciiTheme="minorHAnsi" w:hAnsiTheme="minorHAnsi" w:cstheme="minorHAnsi"/>
          <w:sz w:val="24"/>
          <w:szCs w:val="24"/>
        </w:rPr>
      </w:pPr>
      <w:r w:rsidRPr="00044FE0">
        <w:rPr>
          <w:rFonts w:asciiTheme="minorHAnsi" w:hAnsiTheme="minorHAnsi" w:cstheme="minorHAnsi"/>
          <w:sz w:val="24"/>
          <w:szCs w:val="24"/>
        </w:rPr>
        <w:t>Zamawiający zapłaci Wykonawcy karę umowną za odstąpienie przez Wykonawcę od umowy wskutek okoliczności, za które odpowiada Zamawiający - w wysokości 20% wynagrodzenia brutto, określonego w § 7 ust.1 Umowy.</w:t>
      </w:r>
    </w:p>
    <w:p w14:paraId="7CE22337" w14:textId="77777777" w:rsidR="001E01D5" w:rsidRPr="00044FE0" w:rsidRDefault="001E01D5" w:rsidP="006A73B4">
      <w:pPr>
        <w:numPr>
          <w:ilvl w:val="0"/>
          <w:numId w:val="25"/>
        </w:numPr>
        <w:shd w:val="clear" w:color="auto" w:fill="FFFFFF"/>
        <w:tabs>
          <w:tab w:val="left" w:pos="437"/>
        </w:tabs>
        <w:spacing w:before="19" w:line="276" w:lineRule="auto"/>
        <w:ind w:left="437" w:right="86" w:hanging="418"/>
        <w:jc w:val="both"/>
        <w:rPr>
          <w:rFonts w:asciiTheme="minorHAnsi" w:hAnsiTheme="minorHAnsi" w:cstheme="minorHAnsi"/>
          <w:sz w:val="24"/>
          <w:szCs w:val="24"/>
        </w:rPr>
      </w:pPr>
      <w:r w:rsidRPr="00044FE0">
        <w:rPr>
          <w:rFonts w:asciiTheme="minorHAnsi" w:hAnsiTheme="minorHAnsi" w:cstheme="minorHAnsi"/>
          <w:sz w:val="24"/>
          <w:szCs w:val="24"/>
        </w:rPr>
        <w:t>Kara umowna winna być zapłacona przez Stronę, która naruszyła postanowienia umowy, w terminie 14 dni od daty wystąpienia w formie pisemnej przez Stronę drugą z żądaniem zapłaty.</w:t>
      </w:r>
    </w:p>
    <w:p w14:paraId="62550E48" w14:textId="53695214" w:rsidR="00F92B3B" w:rsidRPr="006E54B1" w:rsidRDefault="00F92B3B" w:rsidP="006A73B4">
      <w:pPr>
        <w:numPr>
          <w:ilvl w:val="0"/>
          <w:numId w:val="25"/>
        </w:numPr>
        <w:shd w:val="clear" w:color="auto" w:fill="FFFFFF"/>
        <w:tabs>
          <w:tab w:val="left" w:pos="437"/>
        </w:tabs>
        <w:spacing w:before="19" w:line="276" w:lineRule="auto"/>
        <w:ind w:left="437" w:right="86" w:hanging="418"/>
        <w:jc w:val="both"/>
        <w:rPr>
          <w:rFonts w:asciiTheme="minorHAnsi" w:hAnsiTheme="minorHAnsi" w:cstheme="minorHAnsi"/>
          <w:color w:val="000000" w:themeColor="text1"/>
          <w:sz w:val="24"/>
          <w:szCs w:val="24"/>
        </w:rPr>
      </w:pPr>
      <w:r w:rsidRPr="006E54B1">
        <w:rPr>
          <w:rFonts w:asciiTheme="minorHAnsi" w:hAnsiTheme="minorHAnsi" w:cstheme="minorHAnsi"/>
          <w:color w:val="000000" w:themeColor="text1"/>
          <w:sz w:val="24"/>
          <w:szCs w:val="24"/>
        </w:rPr>
        <w:t>Łączna maksymalna wysokość kar umownych</w:t>
      </w:r>
      <w:r w:rsidR="00B76D67" w:rsidRPr="006E54B1">
        <w:rPr>
          <w:rFonts w:asciiTheme="minorHAnsi" w:hAnsiTheme="minorHAnsi" w:cstheme="minorHAnsi"/>
          <w:color w:val="000000" w:themeColor="text1"/>
          <w:sz w:val="24"/>
          <w:szCs w:val="24"/>
        </w:rPr>
        <w:t xml:space="preserve">, które można nałożyć na podstawie umowy, </w:t>
      </w:r>
      <w:r w:rsidRPr="006E54B1">
        <w:rPr>
          <w:rFonts w:asciiTheme="minorHAnsi" w:hAnsiTheme="minorHAnsi" w:cstheme="minorHAnsi"/>
          <w:color w:val="000000" w:themeColor="text1"/>
          <w:sz w:val="24"/>
          <w:szCs w:val="24"/>
        </w:rPr>
        <w:t xml:space="preserve">nie może przekroczyć </w:t>
      </w:r>
      <w:r w:rsidR="00B76D67" w:rsidRPr="006E54B1">
        <w:rPr>
          <w:rFonts w:asciiTheme="minorHAnsi" w:hAnsiTheme="minorHAnsi" w:cstheme="minorHAnsi"/>
          <w:color w:val="000000" w:themeColor="text1"/>
          <w:sz w:val="24"/>
          <w:szCs w:val="24"/>
        </w:rPr>
        <w:t xml:space="preserve"> 30 </w:t>
      </w:r>
      <w:r w:rsidRPr="006E54B1">
        <w:rPr>
          <w:rFonts w:asciiTheme="minorHAnsi" w:hAnsiTheme="minorHAnsi" w:cstheme="minorHAnsi"/>
          <w:color w:val="000000" w:themeColor="text1"/>
          <w:sz w:val="24"/>
          <w:szCs w:val="24"/>
        </w:rPr>
        <w:t xml:space="preserve">% wartości </w:t>
      </w:r>
      <w:r w:rsidR="00B76D67" w:rsidRPr="006E54B1">
        <w:rPr>
          <w:rFonts w:asciiTheme="minorHAnsi" w:hAnsiTheme="minorHAnsi" w:cstheme="minorHAnsi"/>
          <w:color w:val="000000" w:themeColor="text1"/>
          <w:sz w:val="24"/>
          <w:szCs w:val="24"/>
        </w:rPr>
        <w:t xml:space="preserve">wynagrodzenia brutto, określonego w §7 ust. 1 </w:t>
      </w:r>
      <w:r w:rsidRPr="006E54B1">
        <w:rPr>
          <w:rFonts w:asciiTheme="minorHAnsi" w:hAnsiTheme="minorHAnsi" w:cstheme="minorHAnsi"/>
          <w:color w:val="000000" w:themeColor="text1"/>
          <w:sz w:val="24"/>
          <w:szCs w:val="24"/>
        </w:rPr>
        <w:t>umowy.</w:t>
      </w:r>
    </w:p>
    <w:p w14:paraId="0A6DF57C" w14:textId="77777777" w:rsidR="001E01D5" w:rsidRPr="00044FE0" w:rsidRDefault="001E01D5" w:rsidP="006A73B4">
      <w:pPr>
        <w:numPr>
          <w:ilvl w:val="0"/>
          <w:numId w:val="25"/>
        </w:numPr>
        <w:shd w:val="clear" w:color="auto" w:fill="FFFFFF"/>
        <w:tabs>
          <w:tab w:val="left" w:pos="437"/>
        </w:tabs>
        <w:spacing w:before="5" w:line="276" w:lineRule="auto"/>
        <w:ind w:left="437" w:right="86" w:hanging="418"/>
        <w:jc w:val="both"/>
        <w:rPr>
          <w:rFonts w:asciiTheme="minorHAnsi" w:hAnsiTheme="minorHAnsi" w:cstheme="minorHAnsi"/>
          <w:sz w:val="24"/>
          <w:szCs w:val="24"/>
        </w:rPr>
      </w:pPr>
      <w:r w:rsidRPr="00044FE0">
        <w:rPr>
          <w:rFonts w:asciiTheme="minorHAnsi" w:hAnsiTheme="minorHAnsi" w:cstheme="minorHAnsi"/>
          <w:sz w:val="24"/>
          <w:szCs w:val="24"/>
        </w:rPr>
        <w:t>W razie uchybienia terminowi do zapłaty zastrzeżonej kary umownej, Zamawiający może potrącić karę umowną z wynagrodzenia, należnego Wykonawcy lub z zabezpieczenia należytego wykonania umowy.</w:t>
      </w:r>
    </w:p>
    <w:p w14:paraId="376F5D4E" w14:textId="77777777" w:rsidR="001E01D5" w:rsidRPr="00044FE0" w:rsidRDefault="001E01D5" w:rsidP="006A73B4">
      <w:pPr>
        <w:numPr>
          <w:ilvl w:val="0"/>
          <w:numId w:val="25"/>
        </w:numPr>
        <w:shd w:val="clear" w:color="auto" w:fill="FFFFFF"/>
        <w:tabs>
          <w:tab w:val="left" w:pos="437"/>
        </w:tabs>
        <w:spacing w:line="276" w:lineRule="auto"/>
        <w:ind w:left="437" w:right="101" w:hanging="418"/>
        <w:jc w:val="both"/>
        <w:rPr>
          <w:rFonts w:asciiTheme="minorHAnsi" w:hAnsiTheme="minorHAnsi" w:cstheme="minorHAnsi"/>
          <w:sz w:val="24"/>
          <w:szCs w:val="24"/>
        </w:rPr>
      </w:pPr>
      <w:r w:rsidRPr="00044FE0">
        <w:rPr>
          <w:rFonts w:asciiTheme="minorHAnsi" w:hAnsiTheme="minorHAnsi" w:cstheme="minorHAnsi"/>
          <w:sz w:val="24"/>
          <w:szCs w:val="24"/>
        </w:rPr>
        <w:t>Niezależnie od kar umownych, przewidzianych w Umowie, Stronom przysługuje prawo dochodzenia odszkodowania przewyższającego wysokość zastrzeżonej kary umownej, na zasadach ogólnych kodeksu cywilnego. Zamawiający ma prawo dochodzić odszkodowania, odpowiadającego co najmniej wartości utraconego świadczenia finansowego, przyznanego Zamawiającemu z funduszy zewnętrznych na realizację przedmiotu umowy.</w:t>
      </w:r>
    </w:p>
    <w:p w14:paraId="465B4936" w14:textId="77777777" w:rsidR="001E01D5" w:rsidRPr="00044FE0" w:rsidRDefault="001E01D5" w:rsidP="001E01D5">
      <w:pPr>
        <w:shd w:val="clear" w:color="auto" w:fill="FFFFFF"/>
        <w:spacing w:before="10" w:line="276" w:lineRule="auto"/>
        <w:ind w:firstLine="1421"/>
        <w:rPr>
          <w:rFonts w:asciiTheme="minorHAnsi" w:hAnsiTheme="minorHAnsi" w:cstheme="minorHAnsi"/>
          <w:b/>
          <w:bCs/>
          <w:sz w:val="24"/>
          <w:szCs w:val="24"/>
        </w:rPr>
      </w:pPr>
    </w:p>
    <w:p w14:paraId="37146839" w14:textId="6437E76C" w:rsidR="001E01D5" w:rsidRPr="00044FE0" w:rsidRDefault="001E01D5" w:rsidP="002D2CD5">
      <w:pPr>
        <w:shd w:val="clear" w:color="auto" w:fill="FFFFFF"/>
        <w:spacing w:before="10" w:line="276" w:lineRule="auto"/>
        <w:jc w:val="center"/>
        <w:rPr>
          <w:rFonts w:asciiTheme="minorHAnsi" w:hAnsiTheme="minorHAnsi" w:cstheme="minorHAnsi"/>
          <w:b/>
          <w:bCs/>
          <w:sz w:val="24"/>
          <w:szCs w:val="24"/>
        </w:rPr>
      </w:pPr>
      <w:r w:rsidRPr="00044FE0">
        <w:rPr>
          <w:rFonts w:asciiTheme="minorHAnsi" w:hAnsiTheme="minorHAnsi" w:cstheme="minorHAnsi"/>
          <w:b/>
          <w:bCs/>
          <w:sz w:val="24"/>
          <w:szCs w:val="24"/>
        </w:rPr>
        <w:t>§</w:t>
      </w:r>
      <w:r w:rsidR="00290CFB">
        <w:rPr>
          <w:rFonts w:asciiTheme="minorHAnsi" w:hAnsiTheme="minorHAnsi" w:cstheme="minorHAnsi"/>
          <w:b/>
          <w:bCs/>
          <w:sz w:val="24"/>
          <w:szCs w:val="24"/>
        </w:rPr>
        <w:t>20</w:t>
      </w:r>
    </w:p>
    <w:p w14:paraId="24EF10C0" w14:textId="1656B4FA" w:rsidR="001E01D5" w:rsidRPr="00044FE0" w:rsidRDefault="001E01D5" w:rsidP="002D2CD5">
      <w:pPr>
        <w:shd w:val="clear" w:color="auto" w:fill="FFFFFF"/>
        <w:spacing w:before="10" w:line="276" w:lineRule="auto"/>
        <w:jc w:val="center"/>
        <w:rPr>
          <w:rFonts w:asciiTheme="minorHAnsi" w:hAnsiTheme="minorHAnsi" w:cstheme="minorHAnsi"/>
          <w:b/>
          <w:bCs/>
          <w:sz w:val="24"/>
          <w:szCs w:val="24"/>
        </w:rPr>
      </w:pPr>
      <w:r w:rsidRPr="00044FE0">
        <w:rPr>
          <w:rFonts w:asciiTheme="minorHAnsi" w:hAnsiTheme="minorHAnsi" w:cstheme="minorHAnsi"/>
          <w:b/>
          <w:bCs/>
          <w:sz w:val="24"/>
          <w:szCs w:val="24"/>
        </w:rPr>
        <w:t>ZMIANY POSTANOWIEŃ UMOWY</w:t>
      </w:r>
    </w:p>
    <w:p w14:paraId="142F493C" w14:textId="3C8AAD60" w:rsidR="00B76D67" w:rsidRPr="000D6E3B" w:rsidRDefault="001E01D5" w:rsidP="006A73B4">
      <w:pPr>
        <w:numPr>
          <w:ilvl w:val="0"/>
          <w:numId w:val="31"/>
        </w:numPr>
        <w:shd w:val="clear" w:color="auto" w:fill="FFFFFF"/>
        <w:spacing w:before="10" w:line="276" w:lineRule="auto"/>
        <w:jc w:val="both"/>
        <w:rPr>
          <w:rFonts w:asciiTheme="minorHAnsi" w:hAnsiTheme="minorHAnsi" w:cstheme="minorHAnsi"/>
          <w:color w:val="000000" w:themeColor="text1"/>
          <w:sz w:val="24"/>
          <w:szCs w:val="24"/>
        </w:rPr>
      </w:pPr>
      <w:r w:rsidRPr="00044FE0">
        <w:rPr>
          <w:rFonts w:asciiTheme="minorHAnsi" w:hAnsiTheme="minorHAnsi" w:cstheme="minorHAnsi"/>
          <w:sz w:val="24"/>
          <w:szCs w:val="24"/>
        </w:rPr>
        <w:t xml:space="preserve">Wszelkie zmiany i uzupełnienia treści umowy wymagają formy pisemnego aneksu, pod rygorem </w:t>
      </w:r>
      <w:r w:rsidRPr="000D6E3B">
        <w:rPr>
          <w:rFonts w:asciiTheme="minorHAnsi" w:hAnsiTheme="minorHAnsi" w:cstheme="minorHAnsi"/>
          <w:color w:val="000000" w:themeColor="text1"/>
          <w:sz w:val="24"/>
          <w:szCs w:val="24"/>
        </w:rPr>
        <w:t>nieważności</w:t>
      </w:r>
      <w:r w:rsidR="00B76D67" w:rsidRPr="000D6E3B">
        <w:rPr>
          <w:rFonts w:asciiTheme="minorHAnsi" w:hAnsiTheme="minorHAnsi" w:cstheme="minorHAnsi"/>
          <w:color w:val="000000" w:themeColor="text1"/>
          <w:sz w:val="24"/>
          <w:szCs w:val="24"/>
        </w:rPr>
        <w:t xml:space="preserve"> i mogą nastąpić w przypadkach określonych w ustawie Prawo zamówień publicznych oraz w przypadkach określonych w niniejszej umowie.</w:t>
      </w:r>
    </w:p>
    <w:p w14:paraId="02625884" w14:textId="1D35C756" w:rsidR="001E01D5" w:rsidRPr="000D6E3B" w:rsidRDefault="00B76D67" w:rsidP="006A73B4">
      <w:pPr>
        <w:numPr>
          <w:ilvl w:val="0"/>
          <w:numId w:val="31"/>
        </w:numPr>
        <w:shd w:val="clear" w:color="auto" w:fill="FFFFFF"/>
        <w:spacing w:before="10" w:line="276" w:lineRule="auto"/>
        <w:jc w:val="both"/>
        <w:rPr>
          <w:rFonts w:asciiTheme="minorHAnsi" w:hAnsiTheme="minorHAnsi" w:cstheme="minorHAnsi"/>
          <w:color w:val="000000" w:themeColor="text1"/>
          <w:sz w:val="24"/>
          <w:szCs w:val="24"/>
        </w:rPr>
      </w:pPr>
      <w:r w:rsidRPr="000D6E3B">
        <w:rPr>
          <w:rFonts w:asciiTheme="minorHAnsi" w:hAnsiTheme="minorHAnsi" w:cstheme="minorHAnsi"/>
          <w:color w:val="000000" w:themeColor="text1"/>
          <w:sz w:val="24"/>
          <w:szCs w:val="24"/>
        </w:rPr>
        <w:t>Zamawiający przewiduje możliwość udzielenia usług lub robót dodatkowych tylko w przypadku spełnieniu warunków określonych w art.</w:t>
      </w:r>
      <w:r w:rsidR="006D51CF">
        <w:rPr>
          <w:rFonts w:asciiTheme="minorHAnsi" w:hAnsiTheme="minorHAnsi" w:cstheme="minorHAnsi"/>
          <w:color w:val="000000" w:themeColor="text1"/>
          <w:sz w:val="24"/>
          <w:szCs w:val="24"/>
        </w:rPr>
        <w:t xml:space="preserve"> </w:t>
      </w:r>
      <w:r w:rsidRPr="000D6E3B">
        <w:rPr>
          <w:rFonts w:asciiTheme="minorHAnsi" w:hAnsiTheme="minorHAnsi" w:cstheme="minorHAnsi"/>
          <w:color w:val="000000" w:themeColor="text1"/>
          <w:sz w:val="24"/>
          <w:szCs w:val="24"/>
        </w:rPr>
        <w:t>455 ust. 1 pkt.3 Pzp</w:t>
      </w:r>
      <w:r w:rsidR="001E01D5" w:rsidRPr="000D6E3B">
        <w:rPr>
          <w:rFonts w:asciiTheme="minorHAnsi" w:hAnsiTheme="minorHAnsi" w:cstheme="minorHAnsi"/>
          <w:color w:val="000000" w:themeColor="text1"/>
          <w:sz w:val="24"/>
          <w:szCs w:val="24"/>
        </w:rPr>
        <w:t xml:space="preserve">. </w:t>
      </w:r>
    </w:p>
    <w:p w14:paraId="11EA6D5D" w14:textId="77777777" w:rsidR="001E01D5" w:rsidRPr="000D6E3B" w:rsidRDefault="001E01D5" w:rsidP="006A73B4">
      <w:pPr>
        <w:numPr>
          <w:ilvl w:val="0"/>
          <w:numId w:val="31"/>
        </w:numPr>
        <w:shd w:val="clear" w:color="auto" w:fill="FFFFFF"/>
        <w:spacing w:line="276" w:lineRule="auto"/>
        <w:rPr>
          <w:rFonts w:asciiTheme="minorHAnsi" w:hAnsiTheme="minorHAnsi" w:cstheme="minorHAnsi"/>
          <w:sz w:val="24"/>
          <w:szCs w:val="24"/>
        </w:rPr>
      </w:pPr>
      <w:r w:rsidRPr="000D6E3B">
        <w:rPr>
          <w:rFonts w:asciiTheme="minorHAnsi" w:hAnsiTheme="minorHAnsi" w:cstheme="minorHAnsi"/>
          <w:sz w:val="24"/>
          <w:szCs w:val="24"/>
        </w:rPr>
        <w:t>Zamawiający dopuszcza możliwość zmiany umowy w następującym zakresie:</w:t>
      </w:r>
    </w:p>
    <w:p w14:paraId="22D7DFA2" w14:textId="3F6B720A" w:rsidR="00E22835" w:rsidRPr="00044FE0" w:rsidRDefault="00E22835" w:rsidP="001639D4">
      <w:pPr>
        <w:shd w:val="clear" w:color="auto" w:fill="FFFFFF"/>
        <w:tabs>
          <w:tab w:val="left" w:pos="739"/>
        </w:tabs>
        <w:spacing w:line="276" w:lineRule="auto"/>
        <w:ind w:left="709" w:hanging="267"/>
        <w:jc w:val="both"/>
        <w:rPr>
          <w:rFonts w:asciiTheme="minorHAnsi" w:hAnsiTheme="minorHAnsi" w:cstheme="minorHAnsi"/>
          <w:sz w:val="24"/>
          <w:szCs w:val="24"/>
        </w:rPr>
      </w:pPr>
      <w:r w:rsidRPr="00044FE0">
        <w:rPr>
          <w:rFonts w:asciiTheme="minorHAnsi" w:hAnsiTheme="minorHAnsi" w:cstheme="minorHAnsi"/>
          <w:sz w:val="24"/>
          <w:szCs w:val="24"/>
        </w:rPr>
        <w:t xml:space="preserve">1) zmiana terminu wykonania umowy w przypadku wystąpienia okoliczności niezależnych od Stron i </w:t>
      </w:r>
      <w:r w:rsidRPr="00044FE0">
        <w:rPr>
          <w:rFonts w:asciiTheme="minorHAnsi" w:hAnsiTheme="minorHAnsi" w:cstheme="minorHAnsi"/>
          <w:sz w:val="24"/>
          <w:szCs w:val="24"/>
        </w:rPr>
        <w:lastRenderedPageBreak/>
        <w:t>przez nie niezawinionych a uzasadniających dokonanie takiej zmiany (np. siła wyższa; konieczność zrealizowania umowy przy zastosowaniu innych rozwiązań technicznych lub materiałowych ze względu na zmiany obowiązującego prawa)</w:t>
      </w:r>
      <w:r w:rsidR="00A94F87" w:rsidRPr="00044FE0">
        <w:rPr>
          <w:rFonts w:asciiTheme="minorHAnsi" w:hAnsiTheme="minorHAnsi" w:cstheme="minorHAnsi"/>
          <w:sz w:val="24"/>
          <w:szCs w:val="24"/>
        </w:rPr>
        <w:t>,</w:t>
      </w:r>
    </w:p>
    <w:p w14:paraId="4EAB027F" w14:textId="77777777" w:rsidR="00E22835" w:rsidRPr="00044FE0" w:rsidRDefault="00E22835" w:rsidP="001639D4">
      <w:pPr>
        <w:shd w:val="clear" w:color="auto" w:fill="FFFFFF"/>
        <w:tabs>
          <w:tab w:val="left" w:pos="739"/>
        </w:tabs>
        <w:spacing w:line="276" w:lineRule="auto"/>
        <w:ind w:left="709" w:hanging="267"/>
        <w:jc w:val="both"/>
        <w:rPr>
          <w:rFonts w:asciiTheme="minorHAnsi" w:hAnsiTheme="minorHAnsi" w:cstheme="minorHAnsi"/>
          <w:sz w:val="24"/>
          <w:szCs w:val="24"/>
        </w:rPr>
      </w:pPr>
      <w:r w:rsidRPr="00044FE0">
        <w:rPr>
          <w:rFonts w:asciiTheme="minorHAnsi" w:hAnsiTheme="minorHAnsi" w:cstheme="minorHAnsi"/>
          <w:sz w:val="24"/>
          <w:szCs w:val="24"/>
        </w:rPr>
        <w:t>2)</w:t>
      </w:r>
      <w:r w:rsidRPr="00044FE0">
        <w:rPr>
          <w:rFonts w:asciiTheme="minorHAnsi" w:hAnsiTheme="minorHAnsi" w:cstheme="minorHAnsi"/>
          <w:sz w:val="24"/>
          <w:szCs w:val="24"/>
        </w:rPr>
        <w:tab/>
        <w:t>zmiana zakresu umowy w przypadku wystąpienia okoliczności uzasadniających taką zmianę, których wystąpienia strony, działający z należytą starannością, nie były w stanie przewidzieć z tym, że zmiana nie może prowadzić do zwiększenia wynagrodzenia,</w:t>
      </w:r>
    </w:p>
    <w:p w14:paraId="118BA844" w14:textId="77777777" w:rsidR="00E22835" w:rsidRPr="00044FE0" w:rsidRDefault="00E22835" w:rsidP="001639D4">
      <w:pPr>
        <w:shd w:val="clear" w:color="auto" w:fill="FFFFFF"/>
        <w:tabs>
          <w:tab w:val="left" w:pos="739"/>
        </w:tabs>
        <w:spacing w:line="276" w:lineRule="auto"/>
        <w:ind w:left="709" w:hanging="267"/>
        <w:jc w:val="both"/>
        <w:rPr>
          <w:rFonts w:asciiTheme="minorHAnsi" w:hAnsiTheme="minorHAnsi" w:cstheme="minorHAnsi"/>
          <w:sz w:val="24"/>
          <w:szCs w:val="24"/>
        </w:rPr>
      </w:pPr>
      <w:r w:rsidRPr="00044FE0">
        <w:rPr>
          <w:rFonts w:asciiTheme="minorHAnsi" w:hAnsiTheme="minorHAnsi" w:cstheme="minorHAnsi"/>
          <w:sz w:val="24"/>
          <w:szCs w:val="24"/>
        </w:rPr>
        <w:t>3)</w:t>
      </w:r>
      <w:r w:rsidRPr="00044FE0">
        <w:rPr>
          <w:rFonts w:asciiTheme="minorHAnsi" w:hAnsiTheme="minorHAnsi" w:cstheme="minorHAnsi"/>
          <w:sz w:val="24"/>
          <w:szCs w:val="24"/>
        </w:rPr>
        <w:tab/>
        <w:t>zmiana sposobu wykonania umowy w przypadku, gdy w trakcie jej wykonywania okaże się, że z uwagi na specyfikę przedmiotu umowy pierwotny sposób jej wykonania nie leży w interesie Zamawiającego,</w:t>
      </w:r>
    </w:p>
    <w:p w14:paraId="35C30249" w14:textId="77777777" w:rsidR="00E22835" w:rsidRPr="00044FE0" w:rsidRDefault="00E22835" w:rsidP="001639D4">
      <w:pPr>
        <w:shd w:val="clear" w:color="auto" w:fill="FFFFFF"/>
        <w:tabs>
          <w:tab w:val="left" w:pos="739"/>
        </w:tabs>
        <w:spacing w:line="276" w:lineRule="auto"/>
        <w:ind w:left="709" w:hanging="267"/>
        <w:jc w:val="both"/>
        <w:rPr>
          <w:rFonts w:asciiTheme="minorHAnsi" w:hAnsiTheme="minorHAnsi" w:cstheme="minorHAnsi"/>
          <w:sz w:val="24"/>
          <w:szCs w:val="24"/>
        </w:rPr>
      </w:pPr>
      <w:r w:rsidRPr="00044FE0">
        <w:rPr>
          <w:rFonts w:asciiTheme="minorHAnsi" w:hAnsiTheme="minorHAnsi" w:cstheme="minorHAnsi"/>
          <w:sz w:val="24"/>
          <w:szCs w:val="24"/>
        </w:rPr>
        <w:t>4)</w:t>
      </w:r>
      <w:r w:rsidRPr="00044FE0">
        <w:rPr>
          <w:rFonts w:asciiTheme="minorHAnsi" w:hAnsiTheme="minorHAnsi" w:cstheme="minorHAnsi"/>
          <w:sz w:val="24"/>
          <w:szCs w:val="24"/>
        </w:rPr>
        <w:tab/>
        <w:t>konieczność zrealizowania umowy przy zastosowaniu innych rozwiązań technicznych lub technologicznych niż wskazane w ofercie w sytuacji, gdyby zastosowanie rozwiązań przewidzianych ofertą Wykonawcy groziło niewykonaniem lub wadliwym wykonaniem umowy,</w:t>
      </w:r>
    </w:p>
    <w:p w14:paraId="153B6C3C" w14:textId="77777777" w:rsidR="00E22835" w:rsidRPr="00044FE0" w:rsidRDefault="00E22835" w:rsidP="001639D4">
      <w:pPr>
        <w:shd w:val="clear" w:color="auto" w:fill="FFFFFF"/>
        <w:tabs>
          <w:tab w:val="left" w:pos="739"/>
        </w:tabs>
        <w:spacing w:line="276" w:lineRule="auto"/>
        <w:ind w:left="709" w:hanging="267"/>
        <w:jc w:val="both"/>
        <w:rPr>
          <w:rFonts w:asciiTheme="minorHAnsi" w:hAnsiTheme="minorHAnsi" w:cstheme="minorHAnsi"/>
          <w:sz w:val="24"/>
          <w:szCs w:val="24"/>
        </w:rPr>
      </w:pPr>
      <w:r w:rsidRPr="00044FE0">
        <w:rPr>
          <w:rFonts w:asciiTheme="minorHAnsi" w:hAnsiTheme="minorHAnsi" w:cstheme="minorHAnsi"/>
          <w:sz w:val="24"/>
          <w:szCs w:val="24"/>
        </w:rPr>
        <w:t>5)</w:t>
      </w:r>
      <w:r w:rsidRPr="00044FE0">
        <w:rPr>
          <w:rFonts w:asciiTheme="minorHAnsi" w:hAnsiTheme="minorHAnsi" w:cstheme="minorHAnsi"/>
          <w:sz w:val="24"/>
          <w:szCs w:val="24"/>
        </w:rPr>
        <w:tab/>
        <w:t>przedłużenia terminu realizacji umowy, jeżeli będzie to uzasadnione warunkami organizacyjnymi leżącymi po stronie Zamawiającego,</w:t>
      </w:r>
    </w:p>
    <w:p w14:paraId="23B3F8BD" w14:textId="77777777" w:rsidR="00E22835" w:rsidRPr="00044FE0" w:rsidRDefault="00E22835" w:rsidP="001639D4">
      <w:pPr>
        <w:shd w:val="clear" w:color="auto" w:fill="FFFFFF"/>
        <w:tabs>
          <w:tab w:val="left" w:pos="739"/>
        </w:tabs>
        <w:spacing w:line="276" w:lineRule="auto"/>
        <w:ind w:left="709" w:hanging="267"/>
        <w:jc w:val="both"/>
        <w:rPr>
          <w:rFonts w:asciiTheme="minorHAnsi" w:hAnsiTheme="minorHAnsi" w:cstheme="minorHAnsi"/>
          <w:sz w:val="24"/>
          <w:szCs w:val="24"/>
        </w:rPr>
      </w:pPr>
      <w:r w:rsidRPr="00044FE0">
        <w:rPr>
          <w:rFonts w:asciiTheme="minorHAnsi" w:hAnsiTheme="minorHAnsi" w:cstheme="minorHAnsi"/>
          <w:sz w:val="24"/>
          <w:szCs w:val="24"/>
        </w:rPr>
        <w:t>6)</w:t>
      </w:r>
      <w:r w:rsidRPr="00044FE0">
        <w:rPr>
          <w:rFonts w:asciiTheme="minorHAnsi" w:hAnsiTheme="minorHAnsi" w:cstheme="minorHAnsi"/>
          <w:sz w:val="24"/>
          <w:szCs w:val="24"/>
        </w:rPr>
        <w:tab/>
        <w:t>w razie zmiany obowiązujących przepisów prawa, pojawienia się nowych interpretacji i wytycznych – jeżeli konieczne będzie dostosowanie treści umowy do aktualnego stanu prawnego lub urzędowej wykładni prawa,</w:t>
      </w:r>
    </w:p>
    <w:p w14:paraId="4A5A3450" w14:textId="77777777" w:rsidR="00E22835" w:rsidRPr="00044FE0" w:rsidRDefault="00E22835" w:rsidP="006A73B4">
      <w:pPr>
        <w:numPr>
          <w:ilvl w:val="0"/>
          <w:numId w:val="26"/>
        </w:numPr>
        <w:shd w:val="clear" w:color="auto" w:fill="FFFFFF"/>
        <w:tabs>
          <w:tab w:val="left" w:pos="739"/>
        </w:tabs>
        <w:spacing w:before="86" w:line="276" w:lineRule="auto"/>
        <w:ind w:left="442"/>
        <w:rPr>
          <w:rFonts w:asciiTheme="minorHAnsi" w:hAnsiTheme="minorHAnsi" w:cstheme="minorHAnsi"/>
          <w:sz w:val="24"/>
          <w:szCs w:val="24"/>
        </w:rPr>
      </w:pPr>
      <w:r w:rsidRPr="00044FE0">
        <w:rPr>
          <w:rFonts w:asciiTheme="minorHAnsi" w:hAnsiTheme="minorHAnsi" w:cstheme="minorHAnsi"/>
          <w:sz w:val="24"/>
          <w:szCs w:val="24"/>
        </w:rPr>
        <w:t>wydłużenia terminu płatności dla Zamawiającego,</w:t>
      </w:r>
    </w:p>
    <w:p w14:paraId="1CE5EB43" w14:textId="7B95E775" w:rsidR="006E54B1" w:rsidRPr="00113E90" w:rsidRDefault="00A94F87" w:rsidP="006A73B4">
      <w:pPr>
        <w:numPr>
          <w:ilvl w:val="0"/>
          <w:numId w:val="26"/>
        </w:numPr>
        <w:shd w:val="clear" w:color="auto" w:fill="FFFFFF"/>
        <w:tabs>
          <w:tab w:val="left" w:pos="739"/>
        </w:tabs>
        <w:spacing w:before="120" w:line="276" w:lineRule="auto"/>
        <w:ind w:left="442"/>
        <w:jc w:val="both"/>
        <w:rPr>
          <w:rFonts w:asciiTheme="minorHAnsi" w:hAnsiTheme="minorHAnsi" w:cstheme="minorHAnsi"/>
          <w:sz w:val="24"/>
          <w:szCs w:val="24"/>
        </w:rPr>
      </w:pPr>
      <w:r w:rsidRPr="00113E90">
        <w:rPr>
          <w:rFonts w:asciiTheme="minorHAnsi" w:hAnsiTheme="minorHAnsi" w:cstheme="minorHAnsi"/>
          <w:sz w:val="24"/>
          <w:szCs w:val="24"/>
        </w:rPr>
        <w:t>Zamawiający przewiduje możliwość zmiany wynagrodzenia, określonego w §7 ust. 1 w następujących przypadkach:</w:t>
      </w:r>
    </w:p>
    <w:p w14:paraId="46F5D9F9" w14:textId="74AA81D2" w:rsidR="006E54B1" w:rsidRPr="00B64113" w:rsidRDefault="007D72BD" w:rsidP="006D51CF">
      <w:pPr>
        <w:widowControl/>
        <w:autoSpaceDE/>
        <w:autoSpaceDN/>
        <w:adjustRightInd/>
        <w:spacing w:line="276" w:lineRule="auto"/>
        <w:ind w:left="1134" w:hanging="434"/>
        <w:jc w:val="both"/>
        <w:rPr>
          <w:rFonts w:asciiTheme="minorHAnsi" w:eastAsiaTheme="minorHAnsi" w:hAnsiTheme="minorHAnsi" w:cstheme="minorBidi"/>
          <w:color w:val="000000" w:themeColor="text1"/>
          <w:sz w:val="24"/>
          <w:szCs w:val="24"/>
          <w:lang w:eastAsia="en-US"/>
        </w:rPr>
      </w:pPr>
      <w:r>
        <w:rPr>
          <w:rFonts w:asciiTheme="minorHAnsi" w:eastAsiaTheme="minorHAnsi" w:hAnsiTheme="minorHAnsi" w:cstheme="minorBidi"/>
          <w:sz w:val="24"/>
          <w:szCs w:val="24"/>
          <w:lang w:eastAsia="en-US"/>
        </w:rPr>
        <w:t>8.</w:t>
      </w:r>
      <w:r w:rsidR="006E54B1" w:rsidRPr="006E54B1">
        <w:rPr>
          <w:rFonts w:asciiTheme="minorHAnsi" w:eastAsiaTheme="minorHAnsi" w:hAnsiTheme="minorHAnsi" w:cstheme="minorBidi"/>
          <w:sz w:val="24"/>
          <w:szCs w:val="24"/>
          <w:lang w:eastAsia="en-US"/>
        </w:rPr>
        <w:t>1</w:t>
      </w:r>
      <w:r>
        <w:rPr>
          <w:rFonts w:asciiTheme="minorHAnsi" w:eastAsiaTheme="minorHAnsi" w:hAnsiTheme="minorHAnsi" w:cstheme="minorBidi"/>
          <w:sz w:val="24"/>
          <w:szCs w:val="24"/>
          <w:lang w:eastAsia="en-US"/>
        </w:rPr>
        <w:t>.</w:t>
      </w:r>
      <w:r w:rsidR="006E54B1" w:rsidRPr="006E54B1">
        <w:rPr>
          <w:rFonts w:asciiTheme="minorHAnsi" w:eastAsiaTheme="minorHAnsi" w:hAnsiTheme="minorHAnsi" w:cstheme="minorBidi"/>
          <w:sz w:val="24"/>
          <w:szCs w:val="24"/>
          <w:lang w:eastAsia="en-US"/>
        </w:rPr>
        <w:t xml:space="preserve"> W przypadku zmiany cen materiałów lub kosztów związanych z realizacją zamówienia</w:t>
      </w:r>
      <w:r w:rsidR="00736D29">
        <w:rPr>
          <w:rFonts w:asciiTheme="minorHAnsi" w:eastAsiaTheme="minorHAnsi" w:hAnsiTheme="minorHAnsi" w:cstheme="minorBidi"/>
          <w:sz w:val="24"/>
          <w:szCs w:val="24"/>
          <w:lang w:eastAsia="en-US"/>
        </w:rPr>
        <w:t xml:space="preserve">- </w:t>
      </w:r>
      <w:r w:rsidR="00736D29" w:rsidRPr="00B64113">
        <w:rPr>
          <w:rFonts w:asciiTheme="minorHAnsi" w:eastAsiaTheme="minorHAnsi" w:hAnsiTheme="minorHAnsi" w:cstheme="minorBidi"/>
          <w:color w:val="000000" w:themeColor="text1"/>
          <w:sz w:val="24"/>
          <w:szCs w:val="24"/>
          <w:lang w:eastAsia="en-US"/>
        </w:rPr>
        <w:t>z zastosowaniem następujących zasad:</w:t>
      </w:r>
    </w:p>
    <w:p w14:paraId="60B7F7E0" w14:textId="77777777" w:rsidR="006E54B1" w:rsidRPr="006E54B1" w:rsidRDefault="006E54B1" w:rsidP="006D51CF">
      <w:pPr>
        <w:widowControl/>
        <w:autoSpaceDE/>
        <w:autoSpaceDN/>
        <w:adjustRightInd/>
        <w:spacing w:line="276" w:lineRule="auto"/>
        <w:ind w:left="1701" w:hanging="283"/>
        <w:jc w:val="both"/>
        <w:rPr>
          <w:rFonts w:asciiTheme="minorHAnsi" w:eastAsiaTheme="minorHAnsi" w:hAnsiTheme="minorHAnsi" w:cstheme="minorBidi"/>
          <w:sz w:val="24"/>
          <w:szCs w:val="24"/>
          <w:lang w:eastAsia="en-US"/>
        </w:rPr>
      </w:pPr>
      <w:r w:rsidRPr="006E54B1">
        <w:rPr>
          <w:rFonts w:asciiTheme="minorHAnsi" w:eastAsiaTheme="minorHAnsi" w:hAnsiTheme="minorHAnsi" w:cstheme="minorBidi"/>
          <w:sz w:val="24"/>
          <w:szCs w:val="24"/>
          <w:lang w:eastAsia="en-US"/>
        </w:rPr>
        <w:t xml:space="preserve"> a) Poziom zmiany ceny materiałów lub kosztów związanych z realizacją przedmiotu zamówienia uprawniający Strony Umowy do żądania zmiany wynagrodzenia ustala się na 15% w stosunku do poziomu cen tych samych materiałów lub kosztów z dnia składania ofert.</w:t>
      </w:r>
    </w:p>
    <w:p w14:paraId="0CAD4517" w14:textId="77777777" w:rsidR="006E54B1" w:rsidRPr="006E54B1" w:rsidRDefault="006E54B1" w:rsidP="006D51CF">
      <w:pPr>
        <w:widowControl/>
        <w:autoSpaceDE/>
        <w:autoSpaceDN/>
        <w:adjustRightInd/>
        <w:spacing w:line="276" w:lineRule="auto"/>
        <w:ind w:left="1701" w:hanging="283"/>
        <w:jc w:val="both"/>
        <w:rPr>
          <w:rFonts w:asciiTheme="minorHAnsi" w:eastAsiaTheme="minorHAnsi" w:hAnsiTheme="minorHAnsi" w:cstheme="minorBidi"/>
          <w:sz w:val="24"/>
          <w:szCs w:val="24"/>
          <w:lang w:eastAsia="en-US"/>
        </w:rPr>
      </w:pPr>
      <w:r w:rsidRPr="006E54B1">
        <w:rPr>
          <w:rFonts w:asciiTheme="minorHAnsi" w:eastAsiaTheme="minorHAnsi" w:hAnsiTheme="minorHAnsi" w:cstheme="minorBidi"/>
          <w:sz w:val="24"/>
          <w:szCs w:val="24"/>
          <w:lang w:eastAsia="en-US"/>
        </w:rPr>
        <w:t>b)  Pierwsza zmiana może być wprowadzona po upływie 6 miesięcy od daty obowiązywania umowy, a każda kolejna po upływie kolejnych 6 miesięcy.</w:t>
      </w:r>
    </w:p>
    <w:p w14:paraId="6E40285E" w14:textId="77777777" w:rsidR="006E54B1" w:rsidRPr="006E54B1" w:rsidRDefault="006E54B1" w:rsidP="006D51CF">
      <w:pPr>
        <w:widowControl/>
        <w:autoSpaceDE/>
        <w:autoSpaceDN/>
        <w:adjustRightInd/>
        <w:spacing w:line="276" w:lineRule="auto"/>
        <w:ind w:left="1701" w:hanging="283"/>
        <w:jc w:val="both"/>
        <w:rPr>
          <w:rFonts w:asciiTheme="minorHAnsi" w:eastAsiaTheme="minorHAnsi" w:hAnsiTheme="minorHAnsi" w:cstheme="minorBidi"/>
          <w:sz w:val="24"/>
          <w:szCs w:val="24"/>
          <w:lang w:eastAsia="en-US"/>
        </w:rPr>
      </w:pPr>
      <w:r w:rsidRPr="006E54B1">
        <w:rPr>
          <w:rFonts w:asciiTheme="minorHAnsi" w:eastAsiaTheme="minorHAnsi" w:hAnsiTheme="minorHAnsi" w:cstheme="minorBidi"/>
          <w:sz w:val="24"/>
          <w:szCs w:val="24"/>
          <w:lang w:eastAsia="en-US"/>
        </w:rPr>
        <w:t xml:space="preserve">c)  Zmiany cen materiałów lub kosztów muszą mieć bezpośredni wpływ na koszt wykonania zamówienia, co musi wykazać Wykonawca, poprzez przedłożenie kalkulacji ceny jednostkowej danego asortymentu na dzień składania oferty oraz na dzień proponowanej zmiany. </w:t>
      </w:r>
    </w:p>
    <w:p w14:paraId="2E599403" w14:textId="77777777" w:rsidR="006E54B1" w:rsidRPr="006E54B1" w:rsidRDefault="006E54B1" w:rsidP="006D51CF">
      <w:pPr>
        <w:widowControl/>
        <w:autoSpaceDE/>
        <w:autoSpaceDN/>
        <w:adjustRightInd/>
        <w:spacing w:line="276" w:lineRule="auto"/>
        <w:ind w:left="1701" w:hanging="283"/>
        <w:jc w:val="both"/>
        <w:rPr>
          <w:rFonts w:asciiTheme="minorHAnsi" w:eastAsiaTheme="minorHAnsi" w:hAnsiTheme="minorHAnsi" w:cstheme="minorBidi"/>
          <w:sz w:val="24"/>
          <w:szCs w:val="24"/>
          <w:lang w:eastAsia="en-US"/>
        </w:rPr>
      </w:pPr>
      <w:r w:rsidRPr="006E54B1">
        <w:rPr>
          <w:rFonts w:asciiTheme="minorHAnsi" w:eastAsiaTheme="minorHAnsi" w:hAnsiTheme="minorHAnsi" w:cstheme="minorBidi"/>
          <w:sz w:val="24"/>
          <w:szCs w:val="24"/>
          <w:lang w:eastAsia="en-US"/>
        </w:rPr>
        <w:t>d) Z przedłożonych dokumentów musi jednoznacznie wynikać wzrost lub spadek cen materiałów lub kosztów związanych z realizacją zamówienia w odniesieniu do każdej pozycji asortymentowej przedmiotu zamówienia o więcej niż 15% (tzw. kalkulacja ceny jednostkowej na etapie składania ofert oraz na dany etap zmiany poparta dokumentami powodującymi konieczność wprowadzonych zmian).</w:t>
      </w:r>
    </w:p>
    <w:p w14:paraId="3D90064A" w14:textId="1CB6E7E3" w:rsidR="006E54B1" w:rsidRPr="006E54B1" w:rsidRDefault="006E54B1" w:rsidP="006D51CF">
      <w:pPr>
        <w:widowControl/>
        <w:autoSpaceDE/>
        <w:autoSpaceDN/>
        <w:adjustRightInd/>
        <w:spacing w:line="276" w:lineRule="auto"/>
        <w:ind w:left="1701" w:hanging="283"/>
        <w:jc w:val="both"/>
        <w:rPr>
          <w:rFonts w:asciiTheme="minorHAnsi" w:eastAsiaTheme="minorHAnsi" w:hAnsiTheme="minorHAnsi" w:cstheme="minorBidi"/>
          <w:sz w:val="24"/>
          <w:szCs w:val="24"/>
          <w:lang w:eastAsia="en-US"/>
        </w:rPr>
      </w:pPr>
      <w:r w:rsidRPr="006E54B1">
        <w:rPr>
          <w:rFonts w:asciiTheme="minorHAnsi" w:eastAsiaTheme="minorHAnsi" w:hAnsiTheme="minorHAnsi" w:cstheme="minorBidi"/>
          <w:sz w:val="24"/>
          <w:szCs w:val="24"/>
          <w:lang w:eastAsia="en-US"/>
        </w:rPr>
        <w:t xml:space="preserve"> e) Zamawiający zastrzega, że może samodzielnie wystąpić z wnioskiem do Wykonawcy o obniżenie ceny według zasad ww.</w:t>
      </w:r>
    </w:p>
    <w:p w14:paraId="594E1E7F" w14:textId="7F242AB3" w:rsidR="006E54B1" w:rsidRPr="006E54B1" w:rsidRDefault="007D72BD" w:rsidP="006D51CF">
      <w:pPr>
        <w:widowControl/>
        <w:autoSpaceDE/>
        <w:autoSpaceDN/>
        <w:adjustRightInd/>
        <w:spacing w:line="276" w:lineRule="auto"/>
        <w:ind w:left="1134" w:hanging="43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8.</w:t>
      </w:r>
      <w:r w:rsidR="006E54B1" w:rsidRPr="006E54B1">
        <w:rPr>
          <w:rFonts w:asciiTheme="minorHAnsi" w:eastAsiaTheme="minorHAnsi" w:hAnsiTheme="minorHAnsi" w:cstheme="minorBidi"/>
          <w:sz w:val="24"/>
          <w:szCs w:val="24"/>
          <w:lang w:eastAsia="en-US"/>
        </w:rPr>
        <w:t>2</w:t>
      </w:r>
      <w:r>
        <w:rPr>
          <w:rFonts w:asciiTheme="minorHAnsi" w:eastAsiaTheme="minorHAnsi" w:hAnsiTheme="minorHAnsi" w:cstheme="minorBidi"/>
          <w:sz w:val="24"/>
          <w:szCs w:val="24"/>
          <w:lang w:eastAsia="en-US"/>
        </w:rPr>
        <w:t>.</w:t>
      </w:r>
      <w:r w:rsidR="006E54B1" w:rsidRPr="006E54B1">
        <w:rPr>
          <w:rFonts w:asciiTheme="minorHAnsi" w:eastAsiaTheme="minorHAnsi" w:hAnsiTheme="minorHAnsi" w:cstheme="minorBidi"/>
          <w:sz w:val="24"/>
          <w:szCs w:val="24"/>
          <w:lang w:eastAsia="en-US"/>
        </w:rPr>
        <w:t xml:space="preserve"> Po wykazaniu i udowodnieniu </w:t>
      </w:r>
      <w:r w:rsidR="006D51CF">
        <w:rPr>
          <w:rFonts w:asciiTheme="minorHAnsi" w:eastAsiaTheme="minorHAnsi" w:hAnsiTheme="minorHAnsi" w:cstheme="minorBidi"/>
          <w:sz w:val="24"/>
          <w:szCs w:val="24"/>
          <w:lang w:eastAsia="en-US"/>
        </w:rPr>
        <w:t>ww.</w:t>
      </w:r>
      <w:r w:rsidR="006E54B1" w:rsidRPr="006E54B1">
        <w:rPr>
          <w:rFonts w:asciiTheme="minorHAnsi" w:eastAsiaTheme="minorHAnsi" w:hAnsiTheme="minorHAnsi" w:cstheme="minorBidi"/>
          <w:sz w:val="24"/>
          <w:szCs w:val="24"/>
          <w:lang w:eastAsia="en-US"/>
        </w:rPr>
        <w:t xml:space="preserve"> zmian, strony dopuszczają możliwość podpisania aneksu do umowy zmieniającego ceny o wysokość procentową wykazanej zmiany.    </w:t>
      </w:r>
    </w:p>
    <w:p w14:paraId="7846ADDB" w14:textId="77777777" w:rsidR="00736D29" w:rsidRDefault="007D72BD" w:rsidP="00736D29">
      <w:pPr>
        <w:widowControl/>
        <w:autoSpaceDE/>
        <w:autoSpaceDN/>
        <w:adjustRightInd/>
        <w:spacing w:line="276" w:lineRule="auto"/>
        <w:ind w:left="1134" w:hanging="43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8.3.</w:t>
      </w:r>
      <w:r w:rsidR="006E54B1" w:rsidRPr="006E54B1">
        <w:rPr>
          <w:rFonts w:asciiTheme="minorHAnsi" w:eastAsiaTheme="minorHAnsi" w:hAnsiTheme="minorHAnsi" w:cstheme="minorBidi"/>
          <w:sz w:val="24"/>
          <w:szCs w:val="24"/>
          <w:lang w:eastAsia="en-US"/>
        </w:rPr>
        <w:t xml:space="preserve"> Maksymalna wartość </w:t>
      </w:r>
      <w:r w:rsidR="006D51CF">
        <w:rPr>
          <w:rFonts w:asciiTheme="minorHAnsi" w:eastAsiaTheme="minorHAnsi" w:hAnsiTheme="minorHAnsi" w:cstheme="minorBidi"/>
          <w:sz w:val="24"/>
          <w:szCs w:val="24"/>
          <w:lang w:eastAsia="en-US"/>
        </w:rPr>
        <w:t>ww.</w:t>
      </w:r>
      <w:r w:rsidR="006E54B1" w:rsidRPr="006E54B1">
        <w:rPr>
          <w:rFonts w:asciiTheme="minorHAnsi" w:eastAsiaTheme="minorHAnsi" w:hAnsiTheme="minorHAnsi" w:cstheme="minorBidi"/>
          <w:sz w:val="24"/>
          <w:szCs w:val="24"/>
          <w:lang w:eastAsia="en-US"/>
        </w:rPr>
        <w:t xml:space="preserve"> zmian nie może przekroczyć 50% wysokości aktualnie obowiązującej wartości brutto umowy określonej </w:t>
      </w:r>
      <w:r w:rsidR="006E54B1" w:rsidRPr="00113E90">
        <w:rPr>
          <w:rFonts w:asciiTheme="minorHAnsi" w:eastAsiaTheme="minorHAnsi" w:hAnsiTheme="minorHAnsi" w:cstheme="minorBidi"/>
          <w:sz w:val="24"/>
          <w:szCs w:val="24"/>
          <w:lang w:eastAsia="en-US"/>
        </w:rPr>
        <w:t xml:space="preserve">w </w:t>
      </w:r>
      <w:r w:rsidR="00A97843" w:rsidRPr="00113E90">
        <w:rPr>
          <w:rFonts w:asciiTheme="minorHAnsi" w:hAnsiTheme="minorHAnsi" w:cstheme="minorHAnsi"/>
          <w:color w:val="000000" w:themeColor="text1"/>
          <w:sz w:val="24"/>
          <w:szCs w:val="24"/>
        </w:rPr>
        <w:t xml:space="preserve">§7 ust. 1 </w:t>
      </w:r>
      <w:r w:rsidR="006E54B1" w:rsidRPr="00113E90">
        <w:rPr>
          <w:rFonts w:asciiTheme="minorHAnsi" w:eastAsiaTheme="minorHAnsi" w:hAnsiTheme="minorHAnsi" w:cstheme="minorBidi"/>
          <w:sz w:val="24"/>
          <w:szCs w:val="24"/>
          <w:lang w:eastAsia="en-US"/>
        </w:rPr>
        <w:t>Umowy</w:t>
      </w:r>
      <w:r w:rsidR="006E54B1" w:rsidRPr="006E54B1">
        <w:rPr>
          <w:rFonts w:asciiTheme="minorHAnsi" w:eastAsiaTheme="minorHAnsi" w:hAnsiTheme="minorHAnsi" w:cstheme="minorBidi"/>
          <w:sz w:val="24"/>
          <w:szCs w:val="24"/>
          <w:lang w:eastAsia="en-US"/>
        </w:rPr>
        <w:t xml:space="preserve">. </w:t>
      </w:r>
    </w:p>
    <w:p w14:paraId="5F0D0374" w14:textId="0DC17C9A" w:rsidR="006E54B1" w:rsidRPr="006E54B1" w:rsidRDefault="00736D29" w:rsidP="00736D29">
      <w:pPr>
        <w:widowControl/>
        <w:autoSpaceDE/>
        <w:autoSpaceDN/>
        <w:adjustRightInd/>
        <w:spacing w:line="276" w:lineRule="auto"/>
        <w:ind w:left="1134" w:hanging="434"/>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8.4. </w:t>
      </w:r>
      <w:r w:rsidR="006E54B1" w:rsidRPr="006E54B1">
        <w:rPr>
          <w:rFonts w:asciiTheme="minorHAnsi" w:eastAsiaTheme="minorHAnsi" w:hAnsiTheme="minorHAnsi" w:cstheme="minorBidi"/>
          <w:sz w:val="24"/>
          <w:szCs w:val="24"/>
          <w:lang w:eastAsia="en-US"/>
        </w:rPr>
        <w:t xml:space="preserve">Wykonawca, którego wynagrodzenie zostało zmienione zobowiązany jest do zmiany wynagrodzenia przysługującego </w:t>
      </w:r>
      <w:r w:rsidR="006D51CF">
        <w:rPr>
          <w:rFonts w:asciiTheme="minorHAnsi" w:eastAsiaTheme="minorHAnsi" w:hAnsiTheme="minorHAnsi" w:cstheme="minorBidi"/>
          <w:sz w:val="24"/>
          <w:szCs w:val="24"/>
          <w:lang w:eastAsia="en-US"/>
        </w:rPr>
        <w:t>P</w:t>
      </w:r>
      <w:r w:rsidR="006E54B1" w:rsidRPr="006E54B1">
        <w:rPr>
          <w:rFonts w:asciiTheme="minorHAnsi" w:eastAsiaTheme="minorHAnsi" w:hAnsiTheme="minorHAnsi" w:cstheme="minorBidi"/>
          <w:sz w:val="24"/>
          <w:szCs w:val="24"/>
          <w:lang w:eastAsia="en-US"/>
        </w:rPr>
        <w:t>odwykonawc</w:t>
      </w:r>
      <w:r w:rsidR="006D51CF">
        <w:rPr>
          <w:rFonts w:asciiTheme="minorHAnsi" w:eastAsiaTheme="minorHAnsi" w:hAnsiTheme="minorHAnsi" w:cstheme="minorBidi"/>
          <w:sz w:val="24"/>
          <w:szCs w:val="24"/>
          <w:lang w:eastAsia="en-US"/>
        </w:rPr>
        <w:t>om</w:t>
      </w:r>
      <w:r w:rsidR="006E54B1" w:rsidRPr="006E54B1">
        <w:rPr>
          <w:rFonts w:asciiTheme="minorHAnsi" w:eastAsiaTheme="minorHAnsi" w:hAnsiTheme="minorHAnsi" w:cstheme="minorBidi"/>
          <w:sz w:val="24"/>
          <w:szCs w:val="24"/>
          <w:lang w:eastAsia="en-US"/>
        </w:rPr>
        <w:t xml:space="preserve"> (jeżeli występują), z którym</w:t>
      </w:r>
      <w:r w:rsidR="006D51CF">
        <w:rPr>
          <w:rFonts w:asciiTheme="minorHAnsi" w:eastAsiaTheme="minorHAnsi" w:hAnsiTheme="minorHAnsi" w:cstheme="minorBidi"/>
          <w:sz w:val="24"/>
          <w:szCs w:val="24"/>
          <w:lang w:eastAsia="en-US"/>
        </w:rPr>
        <w:t>i</w:t>
      </w:r>
      <w:r w:rsidR="006E54B1" w:rsidRPr="006E54B1">
        <w:rPr>
          <w:rFonts w:asciiTheme="minorHAnsi" w:eastAsiaTheme="minorHAnsi" w:hAnsiTheme="minorHAnsi" w:cstheme="minorBidi"/>
          <w:sz w:val="24"/>
          <w:szCs w:val="24"/>
          <w:lang w:eastAsia="en-US"/>
        </w:rPr>
        <w:t xml:space="preserve"> zawarł umowę, w zakresie odpowiadającym zmianom cen materiałów lub kosztów dotyczących zobowiązania </w:t>
      </w:r>
      <w:r w:rsidR="006D51CF">
        <w:rPr>
          <w:rFonts w:asciiTheme="minorHAnsi" w:eastAsiaTheme="minorHAnsi" w:hAnsiTheme="minorHAnsi" w:cstheme="minorBidi"/>
          <w:sz w:val="24"/>
          <w:szCs w:val="24"/>
          <w:lang w:eastAsia="en-US"/>
        </w:rPr>
        <w:t>P</w:t>
      </w:r>
      <w:r w:rsidR="006E54B1" w:rsidRPr="006E54B1">
        <w:rPr>
          <w:rFonts w:asciiTheme="minorHAnsi" w:eastAsiaTheme="minorHAnsi" w:hAnsiTheme="minorHAnsi" w:cstheme="minorBidi"/>
          <w:sz w:val="24"/>
          <w:szCs w:val="24"/>
          <w:lang w:eastAsia="en-US"/>
        </w:rPr>
        <w:t>odwykonawc</w:t>
      </w:r>
      <w:r w:rsidR="006D51CF">
        <w:rPr>
          <w:rFonts w:asciiTheme="minorHAnsi" w:eastAsiaTheme="minorHAnsi" w:hAnsiTheme="minorHAnsi" w:cstheme="minorBidi"/>
          <w:sz w:val="24"/>
          <w:szCs w:val="24"/>
          <w:lang w:eastAsia="en-US"/>
        </w:rPr>
        <w:t>ów</w:t>
      </w:r>
      <w:r w:rsidR="006E54B1" w:rsidRPr="006E54B1">
        <w:rPr>
          <w:rFonts w:asciiTheme="minorHAnsi" w:eastAsiaTheme="minorHAnsi" w:hAnsiTheme="minorHAnsi" w:cstheme="minorBidi"/>
          <w:sz w:val="24"/>
          <w:szCs w:val="24"/>
          <w:lang w:eastAsia="en-US"/>
        </w:rPr>
        <w:t xml:space="preserve">, jeżeli łącznie spełnione są następujące warunki: </w:t>
      </w:r>
    </w:p>
    <w:p w14:paraId="114A6C9C" w14:textId="43157D30" w:rsidR="006E54B1" w:rsidRPr="006E54B1" w:rsidRDefault="006E54B1" w:rsidP="006D51CF">
      <w:pPr>
        <w:widowControl/>
        <w:autoSpaceDE/>
        <w:autoSpaceDN/>
        <w:adjustRightInd/>
        <w:spacing w:line="276" w:lineRule="auto"/>
        <w:ind w:left="1134" w:firstLine="567"/>
        <w:jc w:val="both"/>
        <w:rPr>
          <w:rFonts w:asciiTheme="minorHAnsi" w:eastAsiaTheme="minorHAnsi" w:hAnsiTheme="minorHAnsi" w:cstheme="minorBidi"/>
          <w:sz w:val="24"/>
          <w:szCs w:val="24"/>
          <w:lang w:eastAsia="en-US"/>
        </w:rPr>
      </w:pPr>
      <w:r w:rsidRPr="006E54B1">
        <w:rPr>
          <w:rFonts w:asciiTheme="minorHAnsi" w:eastAsiaTheme="minorHAnsi" w:hAnsiTheme="minorHAnsi" w:cstheme="minorBidi"/>
          <w:sz w:val="24"/>
          <w:szCs w:val="24"/>
          <w:lang w:eastAsia="en-US"/>
        </w:rPr>
        <w:lastRenderedPageBreak/>
        <w:t>- przedmiotem umowy są roboty budowlane, dostawy lub usługi,</w:t>
      </w:r>
      <w:r w:rsidR="006D51CF">
        <w:rPr>
          <w:rFonts w:asciiTheme="minorHAnsi" w:eastAsiaTheme="minorHAnsi" w:hAnsiTheme="minorHAnsi" w:cstheme="minorBidi"/>
          <w:sz w:val="24"/>
          <w:szCs w:val="24"/>
          <w:lang w:eastAsia="en-US"/>
        </w:rPr>
        <w:t xml:space="preserve"> objęte niniejszą Umową</w:t>
      </w:r>
    </w:p>
    <w:p w14:paraId="6AC9798D" w14:textId="40DD6073" w:rsidR="006E54B1" w:rsidRPr="006E54B1" w:rsidRDefault="006E54B1" w:rsidP="006D51CF">
      <w:pPr>
        <w:widowControl/>
        <w:autoSpaceDE/>
        <w:autoSpaceDN/>
        <w:adjustRightInd/>
        <w:spacing w:line="276" w:lineRule="auto"/>
        <w:ind w:left="1134" w:firstLine="567"/>
        <w:jc w:val="both"/>
        <w:rPr>
          <w:rFonts w:asciiTheme="minorHAnsi" w:eastAsiaTheme="minorHAnsi" w:hAnsiTheme="minorHAnsi" w:cstheme="minorBidi"/>
          <w:sz w:val="24"/>
          <w:szCs w:val="24"/>
          <w:lang w:eastAsia="en-US"/>
        </w:rPr>
      </w:pPr>
      <w:r w:rsidRPr="006E54B1">
        <w:rPr>
          <w:rFonts w:asciiTheme="minorHAnsi" w:eastAsiaTheme="minorHAnsi" w:hAnsiTheme="minorHAnsi" w:cstheme="minorBidi"/>
          <w:sz w:val="24"/>
          <w:szCs w:val="24"/>
          <w:lang w:eastAsia="en-US"/>
        </w:rPr>
        <w:t xml:space="preserve">- okres obowiązywania umowy przekracza 6 miesięcy. </w:t>
      </w:r>
    </w:p>
    <w:p w14:paraId="1D31D56A" w14:textId="60E0DFD0" w:rsidR="006E54B1" w:rsidRPr="006E54B1" w:rsidRDefault="007D72BD" w:rsidP="006D51CF">
      <w:pPr>
        <w:widowControl/>
        <w:autoSpaceDE/>
        <w:autoSpaceDN/>
        <w:adjustRightInd/>
        <w:spacing w:line="276" w:lineRule="auto"/>
        <w:ind w:left="1134" w:hanging="426"/>
        <w:jc w:val="both"/>
        <w:rPr>
          <w:rFonts w:asciiTheme="minorHAnsi" w:eastAsiaTheme="minorHAnsi" w:hAnsiTheme="minorHAnsi" w:cstheme="minorBidi"/>
          <w:sz w:val="24"/>
          <w:szCs w:val="24"/>
          <w:lang w:eastAsia="en-US"/>
        </w:rPr>
      </w:pPr>
      <w:r w:rsidRPr="00B64113">
        <w:rPr>
          <w:rFonts w:asciiTheme="minorHAnsi" w:eastAsiaTheme="minorHAnsi" w:hAnsiTheme="minorHAnsi" w:cstheme="minorBidi"/>
          <w:color w:val="000000" w:themeColor="text1"/>
          <w:sz w:val="24"/>
          <w:szCs w:val="24"/>
          <w:lang w:eastAsia="en-US"/>
        </w:rPr>
        <w:t>8.</w:t>
      </w:r>
      <w:r w:rsidR="006E54B1" w:rsidRPr="00B64113">
        <w:rPr>
          <w:rFonts w:asciiTheme="minorHAnsi" w:eastAsiaTheme="minorHAnsi" w:hAnsiTheme="minorHAnsi" w:cstheme="minorBidi"/>
          <w:color w:val="000000" w:themeColor="text1"/>
          <w:sz w:val="24"/>
          <w:szCs w:val="24"/>
          <w:lang w:eastAsia="en-US"/>
        </w:rPr>
        <w:t>5</w:t>
      </w:r>
      <w:r w:rsidRPr="00B64113">
        <w:rPr>
          <w:rFonts w:asciiTheme="minorHAnsi" w:eastAsiaTheme="minorHAnsi" w:hAnsiTheme="minorHAnsi" w:cstheme="minorBidi"/>
          <w:color w:val="000000" w:themeColor="text1"/>
          <w:sz w:val="24"/>
          <w:szCs w:val="24"/>
          <w:lang w:eastAsia="en-US"/>
        </w:rPr>
        <w:t>.</w:t>
      </w:r>
      <w:r w:rsidR="006E54B1" w:rsidRPr="00B64113">
        <w:rPr>
          <w:rFonts w:asciiTheme="minorHAnsi" w:eastAsiaTheme="minorHAnsi" w:hAnsiTheme="minorHAnsi" w:cstheme="minorBidi"/>
          <w:color w:val="000000" w:themeColor="text1"/>
          <w:sz w:val="24"/>
          <w:szCs w:val="24"/>
          <w:lang w:eastAsia="en-US"/>
        </w:rPr>
        <w:t xml:space="preserve"> W przypadku, o którym mowa w pkt. </w:t>
      </w:r>
      <w:r w:rsidR="00736D29" w:rsidRPr="00B64113">
        <w:rPr>
          <w:rFonts w:asciiTheme="minorHAnsi" w:eastAsiaTheme="minorHAnsi" w:hAnsiTheme="minorHAnsi" w:cstheme="minorBidi"/>
          <w:color w:val="000000" w:themeColor="text1"/>
          <w:sz w:val="24"/>
          <w:szCs w:val="24"/>
          <w:lang w:eastAsia="en-US"/>
        </w:rPr>
        <w:t>poprzednim</w:t>
      </w:r>
      <w:r w:rsidR="006E54B1" w:rsidRPr="00B64113">
        <w:rPr>
          <w:rFonts w:asciiTheme="minorHAnsi" w:eastAsiaTheme="minorHAnsi" w:hAnsiTheme="minorHAnsi" w:cstheme="minorBidi"/>
          <w:color w:val="000000" w:themeColor="text1"/>
          <w:sz w:val="24"/>
          <w:szCs w:val="24"/>
          <w:lang w:eastAsia="en-US"/>
        </w:rPr>
        <w:t xml:space="preserve"> każda </w:t>
      </w:r>
      <w:r w:rsidR="006E54B1" w:rsidRPr="006E54B1">
        <w:rPr>
          <w:rFonts w:asciiTheme="minorHAnsi" w:eastAsiaTheme="minorHAnsi" w:hAnsiTheme="minorHAnsi" w:cstheme="minorBidi"/>
          <w:sz w:val="24"/>
          <w:szCs w:val="24"/>
          <w:lang w:eastAsia="en-US"/>
        </w:rPr>
        <w:t>ze stron umowy może – w terminie do 30 dni liczonych od dnia opublikowania przepisów dokonujących tych zmian - zwrócić się do drugiej strony z wnioskiem o zawarcie aneksu odpowiednio modyfikującego wynagrodzenie umowne. Wniosek ten powinien zawierać szczegółowe uzasadnienie faktyczne i prawne zawierające m.in. wyliczenie obrazujące jaki rzeczywisty wpływ na koszty wykonania zamówienia będą miały zmiany, o których mowa w pkt 4.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1BD50EE3" w14:textId="6A5840BF" w:rsidR="006E54B1" w:rsidRPr="006E54B1" w:rsidRDefault="007D72BD" w:rsidP="006D51CF">
      <w:pPr>
        <w:widowControl/>
        <w:autoSpaceDE/>
        <w:autoSpaceDN/>
        <w:adjustRightInd/>
        <w:spacing w:line="276" w:lineRule="auto"/>
        <w:ind w:left="1134" w:hanging="426"/>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8.</w:t>
      </w:r>
      <w:r w:rsidR="006E54B1" w:rsidRPr="006E54B1">
        <w:rPr>
          <w:rFonts w:asciiTheme="minorHAnsi" w:eastAsiaTheme="minorHAnsi" w:hAnsiTheme="minorHAnsi" w:cstheme="minorBidi"/>
          <w:sz w:val="24"/>
          <w:szCs w:val="24"/>
          <w:lang w:eastAsia="en-US"/>
        </w:rPr>
        <w:t>6</w:t>
      </w:r>
      <w:r>
        <w:rPr>
          <w:rFonts w:asciiTheme="minorHAnsi" w:eastAsiaTheme="minorHAnsi" w:hAnsiTheme="minorHAnsi" w:cstheme="minorBidi"/>
          <w:sz w:val="24"/>
          <w:szCs w:val="24"/>
          <w:lang w:eastAsia="en-US"/>
        </w:rPr>
        <w:t>.</w:t>
      </w:r>
      <w:r w:rsidR="006E54B1" w:rsidRPr="006E54B1">
        <w:rPr>
          <w:rFonts w:asciiTheme="minorHAnsi" w:eastAsiaTheme="minorHAnsi" w:hAnsiTheme="minorHAnsi" w:cstheme="minorBidi"/>
          <w:sz w:val="24"/>
          <w:szCs w:val="24"/>
          <w:lang w:eastAsia="en-US"/>
        </w:rPr>
        <w:t xml:space="preserve">  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i prawne proponowanej zmiany.</w:t>
      </w:r>
    </w:p>
    <w:p w14:paraId="57A8E9F6" w14:textId="232F1FF2" w:rsidR="006E54B1" w:rsidRPr="006E54B1" w:rsidRDefault="007D72BD" w:rsidP="006D51CF">
      <w:pPr>
        <w:widowControl/>
        <w:autoSpaceDE/>
        <w:autoSpaceDN/>
        <w:adjustRightInd/>
        <w:spacing w:line="276" w:lineRule="auto"/>
        <w:ind w:left="1134" w:hanging="426"/>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8.</w:t>
      </w:r>
      <w:r w:rsidR="006E54B1" w:rsidRPr="006E54B1">
        <w:rPr>
          <w:rFonts w:asciiTheme="minorHAnsi" w:eastAsiaTheme="minorHAnsi" w:hAnsiTheme="minorHAnsi" w:cstheme="minorBidi"/>
          <w:sz w:val="24"/>
          <w:szCs w:val="24"/>
          <w:lang w:eastAsia="en-US"/>
        </w:rPr>
        <w:t>7</w:t>
      </w:r>
      <w:r>
        <w:rPr>
          <w:rFonts w:asciiTheme="minorHAnsi" w:eastAsiaTheme="minorHAnsi" w:hAnsiTheme="minorHAnsi" w:cstheme="minorBidi"/>
          <w:sz w:val="24"/>
          <w:szCs w:val="24"/>
          <w:lang w:eastAsia="en-US"/>
        </w:rPr>
        <w:t>.</w:t>
      </w:r>
      <w:r w:rsidR="006E54B1" w:rsidRPr="006E54B1">
        <w:rPr>
          <w:rFonts w:asciiTheme="minorHAnsi" w:eastAsiaTheme="minorHAnsi" w:hAnsiTheme="minorHAnsi" w:cstheme="minorBidi"/>
          <w:sz w:val="24"/>
          <w:szCs w:val="24"/>
          <w:lang w:eastAsia="en-US"/>
        </w:rPr>
        <w:t>Zmiana wynagrodzenia dotyczy wyłącznie niezrealizowanej części zamówienia i jest uzależniona od wykazania wpływu tej zmiany na wartość wynagrodzenia należnego Wykonawcy.</w:t>
      </w:r>
    </w:p>
    <w:p w14:paraId="6C33AFBE" w14:textId="3DC136AB" w:rsidR="006E54B1" w:rsidRPr="006E54B1" w:rsidRDefault="007D72BD" w:rsidP="006D51CF">
      <w:pPr>
        <w:widowControl/>
        <w:autoSpaceDE/>
        <w:autoSpaceDN/>
        <w:adjustRightInd/>
        <w:spacing w:line="276" w:lineRule="auto"/>
        <w:ind w:left="1134" w:hanging="426"/>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8.</w:t>
      </w:r>
      <w:r w:rsidR="006E54B1" w:rsidRPr="006E54B1">
        <w:rPr>
          <w:rFonts w:asciiTheme="minorHAnsi" w:eastAsiaTheme="minorHAnsi" w:hAnsiTheme="minorHAnsi" w:cstheme="minorBidi"/>
          <w:sz w:val="24"/>
          <w:szCs w:val="24"/>
          <w:lang w:eastAsia="en-US"/>
        </w:rPr>
        <w:t>8</w:t>
      </w:r>
      <w:r>
        <w:rPr>
          <w:rFonts w:asciiTheme="minorHAnsi" w:eastAsiaTheme="minorHAnsi" w:hAnsiTheme="minorHAnsi" w:cstheme="minorBidi"/>
          <w:sz w:val="24"/>
          <w:szCs w:val="24"/>
          <w:lang w:eastAsia="en-US"/>
        </w:rPr>
        <w:t xml:space="preserve">. </w:t>
      </w:r>
      <w:r w:rsidR="006E54B1" w:rsidRPr="006E54B1">
        <w:rPr>
          <w:rFonts w:asciiTheme="minorHAnsi" w:eastAsiaTheme="minorHAnsi" w:hAnsiTheme="minorHAnsi" w:cstheme="minorBidi"/>
          <w:sz w:val="24"/>
          <w:szCs w:val="24"/>
          <w:lang w:eastAsia="en-US"/>
        </w:rPr>
        <w:t>Niepodpisanie aneksu do umowy w terminie 1 miesiąca od dnia złożenia wniosku, uprawnia stronę składającą wniosek do rozwiązania umowy z zachowaniem trzymiesięcznego okresu wypowiedzenia. Uprawnienie do rozwiązania umowy nie powstaje w przypadku złożenia wniosku z naruszeniem terminu lub w przypadku złożenia wniosku terminowego, lecz niezawierającego szczegółowego uzasadnienia</w:t>
      </w:r>
    </w:p>
    <w:p w14:paraId="0195D01C" w14:textId="1802CA98" w:rsidR="00E22835" w:rsidRPr="00044FE0" w:rsidRDefault="00E22835" w:rsidP="006A73B4">
      <w:pPr>
        <w:numPr>
          <w:ilvl w:val="0"/>
          <w:numId w:val="26"/>
        </w:numPr>
        <w:shd w:val="clear" w:color="auto" w:fill="FFFFFF"/>
        <w:tabs>
          <w:tab w:val="left" w:pos="739"/>
        </w:tabs>
        <w:spacing w:before="120" w:line="276" w:lineRule="auto"/>
        <w:ind w:left="442"/>
        <w:rPr>
          <w:rFonts w:asciiTheme="minorHAnsi" w:hAnsiTheme="minorHAnsi" w:cstheme="minorHAnsi"/>
          <w:sz w:val="24"/>
          <w:szCs w:val="24"/>
        </w:rPr>
      </w:pPr>
      <w:r w:rsidRPr="00044FE0">
        <w:rPr>
          <w:rFonts w:asciiTheme="minorHAnsi" w:hAnsiTheme="minorHAnsi" w:cstheme="minorHAnsi"/>
          <w:sz w:val="24"/>
          <w:szCs w:val="24"/>
        </w:rPr>
        <w:t>zmiany kierownika budowy:</w:t>
      </w:r>
    </w:p>
    <w:p w14:paraId="6B5D7CFD" w14:textId="306E792D" w:rsidR="00E22835" w:rsidRPr="00044FE0" w:rsidRDefault="00E22835" w:rsidP="00E22835">
      <w:pPr>
        <w:shd w:val="clear" w:color="auto" w:fill="FFFFFF"/>
        <w:tabs>
          <w:tab w:val="left" w:pos="1162"/>
        </w:tabs>
        <w:spacing w:line="276" w:lineRule="auto"/>
        <w:ind w:left="1134" w:right="10" w:hanging="283"/>
        <w:jc w:val="both"/>
        <w:rPr>
          <w:rFonts w:asciiTheme="minorHAnsi" w:hAnsiTheme="minorHAnsi" w:cstheme="minorHAnsi"/>
          <w:sz w:val="24"/>
          <w:szCs w:val="24"/>
        </w:rPr>
      </w:pPr>
      <w:r w:rsidRPr="00044FE0">
        <w:rPr>
          <w:rFonts w:asciiTheme="minorHAnsi" w:hAnsiTheme="minorHAnsi" w:cstheme="minorHAnsi"/>
          <w:sz w:val="24"/>
          <w:szCs w:val="24"/>
        </w:rPr>
        <w:t>a.</w:t>
      </w:r>
      <w:r w:rsidRPr="00044FE0">
        <w:rPr>
          <w:rFonts w:asciiTheme="minorHAnsi" w:hAnsiTheme="minorHAnsi" w:cstheme="minorHAnsi"/>
          <w:sz w:val="24"/>
          <w:szCs w:val="24"/>
        </w:rPr>
        <w:tab/>
        <w:t>na wniosek Zamawiającego w przypadku, gdy Kierownik budowy nie wykonuje w sposób należyty</w:t>
      </w:r>
      <w:r w:rsidR="006D51CF">
        <w:rPr>
          <w:rFonts w:asciiTheme="minorHAnsi" w:hAnsiTheme="minorHAnsi" w:cstheme="minorHAnsi"/>
          <w:sz w:val="24"/>
          <w:szCs w:val="24"/>
        </w:rPr>
        <w:t xml:space="preserve"> </w:t>
      </w:r>
      <w:r w:rsidRPr="00044FE0">
        <w:rPr>
          <w:rFonts w:asciiTheme="minorHAnsi" w:hAnsiTheme="minorHAnsi" w:cstheme="minorHAnsi"/>
          <w:sz w:val="24"/>
          <w:szCs w:val="24"/>
        </w:rPr>
        <w:t>swoich obowiązków wynikających z Umowy, po bezskutecznym wezwaniu go do prawidłowej realizacji obowiązków,</w:t>
      </w:r>
    </w:p>
    <w:p w14:paraId="7C90E64D" w14:textId="33FA1CF6" w:rsidR="00E22835" w:rsidRPr="00044FE0" w:rsidRDefault="00E22835" w:rsidP="00E22835">
      <w:pPr>
        <w:shd w:val="clear" w:color="auto" w:fill="FFFFFF"/>
        <w:tabs>
          <w:tab w:val="left" w:pos="1162"/>
        </w:tabs>
        <w:spacing w:line="276" w:lineRule="auto"/>
        <w:ind w:left="1134" w:right="14" w:hanging="283"/>
        <w:jc w:val="both"/>
        <w:rPr>
          <w:rFonts w:asciiTheme="minorHAnsi" w:hAnsiTheme="minorHAnsi" w:cstheme="minorHAnsi"/>
          <w:sz w:val="24"/>
          <w:szCs w:val="24"/>
        </w:rPr>
      </w:pPr>
      <w:r w:rsidRPr="00044FE0">
        <w:rPr>
          <w:rFonts w:asciiTheme="minorHAnsi" w:hAnsiTheme="minorHAnsi" w:cstheme="minorHAnsi"/>
          <w:sz w:val="24"/>
          <w:szCs w:val="24"/>
        </w:rPr>
        <w:t>b.</w:t>
      </w:r>
      <w:r w:rsidRPr="00044FE0">
        <w:rPr>
          <w:rFonts w:asciiTheme="minorHAnsi" w:hAnsiTheme="minorHAnsi" w:cstheme="minorHAnsi"/>
          <w:sz w:val="24"/>
          <w:szCs w:val="24"/>
        </w:rPr>
        <w:tab/>
        <w:t>na wniosek Wykonawcy w przypadku choroby lub innych zdarzeń losowych dotyczących kierownika</w:t>
      </w:r>
      <w:r w:rsidR="006D51CF">
        <w:rPr>
          <w:rFonts w:asciiTheme="minorHAnsi" w:hAnsiTheme="minorHAnsi" w:cstheme="minorHAnsi"/>
          <w:sz w:val="24"/>
          <w:szCs w:val="24"/>
        </w:rPr>
        <w:t xml:space="preserve"> </w:t>
      </w:r>
      <w:r w:rsidRPr="00044FE0">
        <w:rPr>
          <w:rFonts w:asciiTheme="minorHAnsi" w:hAnsiTheme="minorHAnsi" w:cstheme="minorHAnsi"/>
          <w:sz w:val="24"/>
          <w:szCs w:val="24"/>
        </w:rPr>
        <w:t>budowy, nie wywiązywania się kierownika budowy ze swoich obowiązków lub jeżeli zmiana kierownika budowy stanie się konieczna z jakichkolwiek przyczyn niezależnych od Wykonawcy (np. rezygnacji) po wcześniejszym zawiadomieniu Zamawiającego i uzyskaniu akceptacji tej zmiany. W przypadku zmiany kierownika budowy nowa osoba musi spełniać wymagania określone w treści SIWZ dla funkcji pełnionej przez osobę, w miejsce której zostaje zaangażowana.</w:t>
      </w:r>
    </w:p>
    <w:p w14:paraId="5DE00F08" w14:textId="5B02582C" w:rsidR="00E22835" w:rsidRPr="00BC17BD" w:rsidRDefault="00E22835" w:rsidP="001639D4">
      <w:pPr>
        <w:shd w:val="clear" w:color="auto" w:fill="FFFFFF"/>
        <w:tabs>
          <w:tab w:val="left" w:pos="427"/>
        </w:tabs>
        <w:spacing w:line="276" w:lineRule="auto"/>
        <w:ind w:left="851" w:hanging="709"/>
        <w:jc w:val="both"/>
        <w:rPr>
          <w:rFonts w:asciiTheme="minorHAnsi" w:hAnsiTheme="minorHAnsi" w:cstheme="minorHAnsi"/>
          <w:sz w:val="24"/>
          <w:szCs w:val="24"/>
        </w:rPr>
      </w:pPr>
      <w:r w:rsidRPr="00BC17BD">
        <w:rPr>
          <w:rFonts w:asciiTheme="minorHAnsi" w:hAnsiTheme="minorHAnsi" w:cstheme="minorHAnsi"/>
          <w:sz w:val="24"/>
          <w:szCs w:val="24"/>
        </w:rPr>
        <w:t>3.</w:t>
      </w:r>
      <w:r w:rsidRPr="00BC17BD">
        <w:rPr>
          <w:rFonts w:asciiTheme="minorHAnsi" w:hAnsiTheme="minorHAnsi" w:cstheme="minorHAnsi"/>
          <w:sz w:val="24"/>
          <w:szCs w:val="24"/>
        </w:rPr>
        <w:tab/>
        <w:t>Nie stanowi zmiany umowy w szczególności:</w:t>
      </w:r>
    </w:p>
    <w:p w14:paraId="2983F056" w14:textId="1925E86F" w:rsidR="003A585C" w:rsidRPr="006D51CF" w:rsidRDefault="00E22835" w:rsidP="006A73B4">
      <w:pPr>
        <w:pStyle w:val="Akapitzlist"/>
        <w:numPr>
          <w:ilvl w:val="0"/>
          <w:numId w:val="64"/>
        </w:numPr>
        <w:shd w:val="clear" w:color="auto" w:fill="FFFFFF"/>
        <w:tabs>
          <w:tab w:val="left" w:pos="499"/>
        </w:tabs>
        <w:spacing w:line="276" w:lineRule="auto"/>
        <w:jc w:val="both"/>
        <w:rPr>
          <w:rFonts w:asciiTheme="minorHAnsi" w:hAnsiTheme="minorHAnsi" w:cstheme="minorHAnsi"/>
          <w:sz w:val="24"/>
          <w:szCs w:val="24"/>
        </w:rPr>
      </w:pPr>
      <w:r w:rsidRPr="006D51CF">
        <w:rPr>
          <w:rFonts w:asciiTheme="minorHAnsi" w:hAnsiTheme="minorHAnsi" w:cstheme="minorHAnsi"/>
          <w:sz w:val="24"/>
          <w:szCs w:val="24"/>
        </w:rPr>
        <w:t xml:space="preserve">zmiana danych   teleadresowych,   która  jednak  wymaga   powiadomienia  drugiej   Strony  na   </w:t>
      </w:r>
      <w:r w:rsidR="001639D4" w:rsidRPr="006D51CF">
        <w:rPr>
          <w:rFonts w:asciiTheme="minorHAnsi" w:hAnsiTheme="minorHAnsi" w:cstheme="minorHAnsi"/>
          <w:sz w:val="24"/>
          <w:szCs w:val="24"/>
        </w:rPr>
        <w:t>p</w:t>
      </w:r>
      <w:r w:rsidRPr="006D51CF">
        <w:rPr>
          <w:rFonts w:asciiTheme="minorHAnsi" w:hAnsiTheme="minorHAnsi" w:cstheme="minorHAnsi"/>
          <w:sz w:val="24"/>
          <w:szCs w:val="24"/>
        </w:rPr>
        <w:t>iśmie, podpisanym przez osoby, upoważnione do reprezentowania danej Strony</w:t>
      </w:r>
      <w:r w:rsidR="006D51CF">
        <w:rPr>
          <w:rFonts w:asciiTheme="minorHAnsi" w:hAnsiTheme="minorHAnsi" w:cstheme="minorHAnsi"/>
          <w:sz w:val="24"/>
          <w:szCs w:val="24"/>
        </w:rPr>
        <w:t>,</w:t>
      </w:r>
    </w:p>
    <w:p w14:paraId="5266BC74" w14:textId="14C6ADED" w:rsidR="006D51CF" w:rsidRPr="006D51CF" w:rsidRDefault="00E22835" w:rsidP="006A73B4">
      <w:pPr>
        <w:pStyle w:val="Akapitzlist"/>
        <w:numPr>
          <w:ilvl w:val="0"/>
          <w:numId w:val="64"/>
        </w:numPr>
        <w:shd w:val="clear" w:color="auto" w:fill="FFFFFF"/>
        <w:tabs>
          <w:tab w:val="left" w:pos="710"/>
        </w:tabs>
        <w:spacing w:line="276" w:lineRule="auto"/>
        <w:jc w:val="both"/>
        <w:rPr>
          <w:rFonts w:asciiTheme="minorHAnsi" w:hAnsiTheme="minorHAnsi" w:cstheme="minorHAnsi"/>
          <w:sz w:val="24"/>
          <w:szCs w:val="24"/>
        </w:rPr>
      </w:pPr>
      <w:r w:rsidRPr="006D51CF">
        <w:rPr>
          <w:rFonts w:asciiTheme="minorHAnsi" w:hAnsiTheme="minorHAnsi" w:cstheme="minorHAnsi"/>
          <w:sz w:val="24"/>
          <w:szCs w:val="24"/>
        </w:rPr>
        <w:t xml:space="preserve">zmiana osób odpowiedzialnych za realizację umowy, </w:t>
      </w:r>
    </w:p>
    <w:p w14:paraId="23700DA2" w14:textId="1ADA06BC" w:rsidR="00E22835" w:rsidRPr="006D51CF" w:rsidRDefault="00E22835" w:rsidP="006A73B4">
      <w:pPr>
        <w:pStyle w:val="Akapitzlist"/>
        <w:numPr>
          <w:ilvl w:val="0"/>
          <w:numId w:val="64"/>
        </w:numPr>
        <w:shd w:val="clear" w:color="auto" w:fill="FFFFFF"/>
        <w:tabs>
          <w:tab w:val="left" w:pos="710"/>
        </w:tabs>
        <w:spacing w:line="276" w:lineRule="auto"/>
        <w:jc w:val="both"/>
        <w:rPr>
          <w:rFonts w:asciiTheme="minorHAnsi" w:hAnsiTheme="minorHAnsi" w:cstheme="minorHAnsi"/>
          <w:sz w:val="24"/>
          <w:szCs w:val="24"/>
        </w:rPr>
      </w:pPr>
      <w:r w:rsidRPr="006D51CF">
        <w:rPr>
          <w:rFonts w:asciiTheme="minorHAnsi" w:hAnsiTheme="minorHAnsi" w:cstheme="minorHAnsi"/>
          <w:sz w:val="24"/>
          <w:szCs w:val="24"/>
        </w:rPr>
        <w:t xml:space="preserve">zmiana obowiązującej stawki VAT </w:t>
      </w:r>
      <w:r w:rsidR="008B34F4" w:rsidRPr="006D51CF">
        <w:rPr>
          <w:rFonts w:asciiTheme="minorHAnsi" w:hAnsiTheme="minorHAnsi" w:cstheme="minorHAnsi"/>
          <w:sz w:val="24"/>
          <w:szCs w:val="24"/>
        </w:rPr>
        <w:t xml:space="preserve">- </w:t>
      </w:r>
      <w:r w:rsidRPr="006D51CF">
        <w:rPr>
          <w:rFonts w:asciiTheme="minorHAnsi" w:hAnsiTheme="minorHAnsi" w:cstheme="minorHAnsi"/>
          <w:sz w:val="24"/>
          <w:szCs w:val="24"/>
        </w:rPr>
        <w:t>w przypadku zmiany przepisów podatkowych,</w:t>
      </w:r>
    </w:p>
    <w:p w14:paraId="1CC7D3A0" w14:textId="6A69ADB6" w:rsidR="00E22835" w:rsidRPr="006D51CF" w:rsidRDefault="00E22835" w:rsidP="006A73B4">
      <w:pPr>
        <w:pStyle w:val="Akapitzlist"/>
        <w:numPr>
          <w:ilvl w:val="0"/>
          <w:numId w:val="64"/>
        </w:numPr>
        <w:shd w:val="clear" w:color="auto" w:fill="FFFFFF"/>
        <w:tabs>
          <w:tab w:val="left" w:pos="710"/>
        </w:tabs>
        <w:spacing w:line="276" w:lineRule="auto"/>
        <w:jc w:val="both"/>
        <w:rPr>
          <w:rFonts w:asciiTheme="minorHAnsi" w:hAnsiTheme="minorHAnsi" w:cstheme="minorHAnsi"/>
          <w:sz w:val="24"/>
          <w:szCs w:val="24"/>
        </w:rPr>
      </w:pPr>
      <w:r w:rsidRPr="006D51CF">
        <w:rPr>
          <w:rFonts w:asciiTheme="minorHAnsi" w:hAnsiTheme="minorHAnsi" w:cstheme="minorHAnsi"/>
          <w:sz w:val="24"/>
          <w:szCs w:val="24"/>
        </w:rPr>
        <w:t xml:space="preserve"> zmiana Harmonogramu Rzeczowo - Finansowego z zachowaniem terminów określonych </w:t>
      </w:r>
      <w:r w:rsidRPr="00C03085">
        <w:rPr>
          <w:rFonts w:asciiTheme="minorHAnsi" w:hAnsiTheme="minorHAnsi" w:cstheme="minorHAnsi"/>
          <w:sz w:val="24"/>
          <w:szCs w:val="24"/>
        </w:rPr>
        <w:t>w § 2</w:t>
      </w:r>
      <w:r w:rsidRPr="006D51CF">
        <w:rPr>
          <w:rFonts w:asciiTheme="minorHAnsi" w:hAnsiTheme="minorHAnsi" w:cstheme="minorHAnsi"/>
          <w:sz w:val="24"/>
          <w:szCs w:val="24"/>
        </w:rPr>
        <w:t xml:space="preserve"> umowy,</w:t>
      </w:r>
    </w:p>
    <w:p w14:paraId="390E5773" w14:textId="0E54290C" w:rsidR="00E22835" w:rsidRPr="00044FE0" w:rsidRDefault="00E22835" w:rsidP="006A73B4">
      <w:pPr>
        <w:pStyle w:val="Akapitzlist"/>
        <w:numPr>
          <w:ilvl w:val="0"/>
          <w:numId w:val="31"/>
        </w:numPr>
        <w:shd w:val="clear" w:color="auto" w:fill="FFFFFF"/>
        <w:tabs>
          <w:tab w:val="left" w:pos="427"/>
        </w:tabs>
        <w:spacing w:line="276" w:lineRule="auto"/>
        <w:ind w:left="426" w:hanging="284"/>
        <w:jc w:val="both"/>
        <w:rPr>
          <w:rFonts w:asciiTheme="minorHAnsi" w:hAnsiTheme="minorHAnsi" w:cstheme="minorHAnsi"/>
          <w:sz w:val="24"/>
          <w:szCs w:val="24"/>
        </w:rPr>
      </w:pPr>
      <w:r w:rsidRPr="00044FE0">
        <w:rPr>
          <w:rFonts w:asciiTheme="minorHAnsi" w:hAnsiTheme="minorHAnsi" w:cstheme="minorHAnsi"/>
          <w:sz w:val="24"/>
          <w:szCs w:val="24"/>
        </w:rPr>
        <w:t>Zmiany, o których mowa w ust. 3, nie wymagają aneksu do umowy, ale wymagają formy pisemnej pod</w:t>
      </w:r>
      <w:r w:rsidR="001639D4" w:rsidRPr="00044FE0">
        <w:rPr>
          <w:rFonts w:asciiTheme="minorHAnsi" w:hAnsiTheme="minorHAnsi" w:cstheme="minorHAnsi"/>
          <w:sz w:val="24"/>
          <w:szCs w:val="24"/>
        </w:rPr>
        <w:t xml:space="preserve"> </w:t>
      </w:r>
      <w:r w:rsidRPr="00044FE0">
        <w:rPr>
          <w:rFonts w:asciiTheme="minorHAnsi" w:hAnsiTheme="minorHAnsi" w:cstheme="minorHAnsi"/>
          <w:sz w:val="24"/>
          <w:szCs w:val="24"/>
        </w:rPr>
        <w:t>rygorem ich bezskuteczności w stosunku do drugiej strony.</w:t>
      </w:r>
    </w:p>
    <w:p w14:paraId="718ECCD0" w14:textId="4FB276F9" w:rsidR="00B76D67" w:rsidRPr="00BC17BD" w:rsidRDefault="00B76D67" w:rsidP="006A73B4">
      <w:pPr>
        <w:pStyle w:val="Akapitzlist"/>
        <w:numPr>
          <w:ilvl w:val="0"/>
          <w:numId w:val="31"/>
        </w:numPr>
        <w:shd w:val="clear" w:color="auto" w:fill="FFFFFF"/>
        <w:tabs>
          <w:tab w:val="left" w:pos="427"/>
        </w:tabs>
        <w:spacing w:line="276" w:lineRule="auto"/>
        <w:ind w:left="426" w:hanging="284"/>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Niezależnie od postanowień zawartych w niniejszym paragrafie, zmiana Umowy może zostać dokonana w każdym przypadku w sytuacjach przewidzianych w Ustawie Prawo Zamówień Publicznych tj. art. 455.</w:t>
      </w:r>
    </w:p>
    <w:p w14:paraId="763DA4B3" w14:textId="77777777" w:rsidR="00E22835" w:rsidRPr="00044FE0" w:rsidRDefault="00E22835" w:rsidP="00E22835">
      <w:pPr>
        <w:shd w:val="clear" w:color="auto" w:fill="FFFFFF"/>
        <w:tabs>
          <w:tab w:val="left" w:pos="427"/>
        </w:tabs>
        <w:spacing w:line="276" w:lineRule="auto"/>
        <w:rPr>
          <w:rFonts w:asciiTheme="minorHAnsi" w:hAnsiTheme="minorHAnsi" w:cstheme="minorHAnsi"/>
          <w:sz w:val="24"/>
          <w:szCs w:val="24"/>
        </w:rPr>
      </w:pPr>
    </w:p>
    <w:p w14:paraId="35E463A2" w14:textId="17DC0F77" w:rsidR="00E22835" w:rsidRPr="00044FE0" w:rsidRDefault="00E22835" w:rsidP="00E22835">
      <w:pPr>
        <w:shd w:val="clear" w:color="auto" w:fill="FFFFFF"/>
        <w:spacing w:line="276" w:lineRule="auto"/>
        <w:ind w:left="10" w:right="2650" w:firstLine="2002"/>
        <w:rPr>
          <w:rFonts w:asciiTheme="minorHAnsi" w:hAnsiTheme="minorHAnsi" w:cstheme="minorHAnsi"/>
          <w:b/>
          <w:bCs/>
          <w:sz w:val="24"/>
          <w:szCs w:val="24"/>
        </w:rPr>
      </w:pPr>
      <w:r w:rsidRPr="00044FE0">
        <w:rPr>
          <w:rFonts w:asciiTheme="minorHAnsi" w:hAnsiTheme="minorHAnsi" w:cstheme="minorHAnsi"/>
          <w:b/>
          <w:bCs/>
          <w:sz w:val="24"/>
          <w:szCs w:val="24"/>
        </w:rPr>
        <w:lastRenderedPageBreak/>
        <w:t xml:space="preserve">                                                     §2</w:t>
      </w:r>
      <w:r w:rsidR="00290CFB">
        <w:rPr>
          <w:rFonts w:asciiTheme="minorHAnsi" w:hAnsiTheme="minorHAnsi" w:cstheme="minorHAnsi"/>
          <w:b/>
          <w:bCs/>
          <w:sz w:val="24"/>
          <w:szCs w:val="24"/>
        </w:rPr>
        <w:t>1</w:t>
      </w:r>
    </w:p>
    <w:p w14:paraId="15CF1A64" w14:textId="77777777" w:rsidR="00E22835" w:rsidRPr="00044FE0" w:rsidRDefault="00E22835" w:rsidP="00E22835">
      <w:pPr>
        <w:shd w:val="clear" w:color="auto" w:fill="FFFFFF"/>
        <w:tabs>
          <w:tab w:val="left" w:pos="422"/>
        </w:tabs>
        <w:spacing w:line="276" w:lineRule="auto"/>
        <w:ind w:left="422" w:right="58" w:hanging="422"/>
        <w:jc w:val="center"/>
        <w:rPr>
          <w:rFonts w:asciiTheme="minorHAnsi" w:hAnsiTheme="minorHAnsi" w:cstheme="minorHAnsi"/>
          <w:b/>
          <w:bCs/>
          <w:sz w:val="24"/>
          <w:szCs w:val="24"/>
        </w:rPr>
      </w:pPr>
      <w:r w:rsidRPr="00044FE0">
        <w:rPr>
          <w:rFonts w:asciiTheme="minorHAnsi" w:hAnsiTheme="minorHAnsi" w:cstheme="minorHAnsi"/>
          <w:b/>
          <w:bCs/>
          <w:sz w:val="24"/>
          <w:szCs w:val="24"/>
        </w:rPr>
        <w:t>ODSTĄPIENIE</w:t>
      </w:r>
    </w:p>
    <w:p w14:paraId="45342E51" w14:textId="5A524E3F" w:rsidR="00E22835" w:rsidRPr="00044FE0" w:rsidRDefault="00E22835" w:rsidP="00E22835">
      <w:pPr>
        <w:shd w:val="clear" w:color="auto" w:fill="FFFFFF"/>
        <w:tabs>
          <w:tab w:val="left" w:pos="422"/>
        </w:tabs>
        <w:spacing w:line="276" w:lineRule="auto"/>
        <w:ind w:left="422" w:right="58" w:hanging="422"/>
        <w:jc w:val="both"/>
        <w:rPr>
          <w:rFonts w:asciiTheme="minorHAnsi" w:hAnsiTheme="minorHAnsi" w:cstheme="minorHAnsi"/>
          <w:sz w:val="24"/>
          <w:szCs w:val="24"/>
        </w:rPr>
      </w:pPr>
      <w:r w:rsidRPr="00044FE0">
        <w:rPr>
          <w:rFonts w:asciiTheme="minorHAnsi" w:hAnsiTheme="minorHAnsi" w:cstheme="minorHAnsi"/>
          <w:sz w:val="24"/>
          <w:szCs w:val="24"/>
        </w:rPr>
        <w:t xml:space="preserve">1.    Zamawiający ma prawo odstąpienia od niniejszej Umowy w terminie </w:t>
      </w:r>
      <w:r w:rsidRPr="00BC17BD">
        <w:rPr>
          <w:rFonts w:asciiTheme="minorHAnsi" w:hAnsiTheme="minorHAnsi" w:cstheme="minorHAnsi"/>
          <w:color w:val="000000" w:themeColor="text1"/>
          <w:sz w:val="24"/>
          <w:szCs w:val="24"/>
        </w:rPr>
        <w:t>do dnia</w:t>
      </w:r>
      <w:r w:rsidR="000E351D" w:rsidRPr="00BC17BD">
        <w:rPr>
          <w:rFonts w:asciiTheme="minorHAnsi" w:hAnsiTheme="minorHAnsi" w:cstheme="minorHAnsi"/>
          <w:color w:val="000000" w:themeColor="text1"/>
          <w:sz w:val="24"/>
          <w:szCs w:val="24"/>
        </w:rPr>
        <w:t xml:space="preserve"> </w:t>
      </w:r>
      <w:r w:rsidR="00A7443D" w:rsidRPr="00BC17BD">
        <w:rPr>
          <w:rStyle w:val="normaltextrun"/>
          <w:rFonts w:asciiTheme="minorHAnsi" w:hAnsiTheme="minorHAnsi" w:cstheme="minorHAnsi"/>
          <w:color w:val="000000" w:themeColor="text1"/>
          <w:sz w:val="24"/>
          <w:szCs w:val="24"/>
        </w:rPr>
        <w:t>31.05.2024 r.</w:t>
      </w:r>
      <w:r w:rsidR="00A7443D" w:rsidRPr="00BC17BD">
        <w:rPr>
          <w:rStyle w:val="eop"/>
          <w:rFonts w:asciiTheme="minorHAnsi" w:hAnsiTheme="minorHAnsi" w:cstheme="minorHAnsi"/>
          <w:color w:val="000000" w:themeColor="text1"/>
          <w:sz w:val="24"/>
          <w:szCs w:val="24"/>
        </w:rPr>
        <w:t> </w:t>
      </w:r>
      <w:r w:rsidRPr="00044FE0">
        <w:rPr>
          <w:rFonts w:asciiTheme="minorHAnsi" w:hAnsiTheme="minorHAnsi" w:cstheme="minorHAnsi"/>
          <w:sz w:val="24"/>
          <w:szCs w:val="24"/>
        </w:rPr>
        <w:t xml:space="preserve">w </w:t>
      </w:r>
      <w:r w:rsidR="0021174D">
        <w:rPr>
          <w:rFonts w:asciiTheme="minorHAnsi" w:hAnsiTheme="minorHAnsi" w:cstheme="minorHAnsi"/>
          <w:sz w:val="24"/>
          <w:szCs w:val="24"/>
        </w:rPr>
        <w:t xml:space="preserve">następujących </w:t>
      </w:r>
      <w:r w:rsidRPr="00044FE0">
        <w:rPr>
          <w:rFonts w:asciiTheme="minorHAnsi" w:hAnsiTheme="minorHAnsi" w:cstheme="minorHAnsi"/>
          <w:sz w:val="24"/>
          <w:szCs w:val="24"/>
        </w:rPr>
        <w:t>przypadk</w:t>
      </w:r>
      <w:r w:rsidR="0021174D">
        <w:rPr>
          <w:rFonts w:asciiTheme="minorHAnsi" w:hAnsiTheme="minorHAnsi" w:cstheme="minorHAnsi"/>
          <w:sz w:val="24"/>
          <w:szCs w:val="24"/>
        </w:rPr>
        <w:t>ach</w:t>
      </w:r>
      <w:r w:rsidRPr="00044FE0">
        <w:rPr>
          <w:rFonts w:asciiTheme="minorHAnsi" w:hAnsiTheme="minorHAnsi" w:cstheme="minorHAnsi"/>
          <w:sz w:val="24"/>
          <w:szCs w:val="24"/>
        </w:rPr>
        <w:t>:</w:t>
      </w:r>
    </w:p>
    <w:p w14:paraId="7DE1B7E8" w14:textId="5C127041" w:rsidR="00E22835" w:rsidRPr="00BC17BD" w:rsidRDefault="00E22835" w:rsidP="00E22835">
      <w:pPr>
        <w:shd w:val="clear" w:color="auto" w:fill="FFFFFF"/>
        <w:tabs>
          <w:tab w:val="left" w:pos="709"/>
        </w:tabs>
        <w:spacing w:line="276" w:lineRule="auto"/>
        <w:ind w:left="851" w:right="58" w:hanging="425"/>
        <w:jc w:val="both"/>
        <w:rPr>
          <w:rFonts w:asciiTheme="minorHAnsi" w:hAnsiTheme="minorHAnsi" w:cstheme="minorHAnsi"/>
          <w:color w:val="000000" w:themeColor="text1"/>
          <w:sz w:val="24"/>
          <w:szCs w:val="24"/>
        </w:rPr>
      </w:pPr>
      <w:r w:rsidRPr="00044FE0">
        <w:rPr>
          <w:rFonts w:asciiTheme="minorHAnsi" w:hAnsiTheme="minorHAnsi" w:cstheme="minorHAnsi"/>
          <w:sz w:val="24"/>
          <w:szCs w:val="24"/>
        </w:rPr>
        <w:t xml:space="preserve">1)    </w:t>
      </w:r>
      <w:r w:rsidRPr="00BC17BD">
        <w:rPr>
          <w:rFonts w:asciiTheme="minorHAnsi" w:hAnsiTheme="minorHAnsi" w:cstheme="minorHAnsi"/>
          <w:color w:val="000000" w:themeColor="text1"/>
          <w:sz w:val="24"/>
          <w:szCs w:val="24"/>
        </w:rPr>
        <w:t xml:space="preserve">zwłoki Wykonawcy z rozpoczęciem wykonywania </w:t>
      </w:r>
      <w:r w:rsidR="00A7443D" w:rsidRPr="00BC17BD">
        <w:rPr>
          <w:rFonts w:asciiTheme="minorHAnsi" w:hAnsiTheme="minorHAnsi" w:cstheme="minorHAnsi"/>
          <w:color w:val="000000" w:themeColor="text1"/>
          <w:sz w:val="24"/>
          <w:szCs w:val="24"/>
        </w:rPr>
        <w:t>umowy</w:t>
      </w:r>
      <w:r w:rsidRPr="00BC17BD">
        <w:rPr>
          <w:rFonts w:asciiTheme="minorHAnsi" w:hAnsiTheme="minorHAnsi" w:cstheme="minorHAnsi"/>
          <w:color w:val="000000" w:themeColor="text1"/>
          <w:sz w:val="24"/>
          <w:szCs w:val="24"/>
        </w:rPr>
        <w:t xml:space="preserve"> w przypadku, gdy zwłoka ta przekracza 21 dni i pomimo wezwania </w:t>
      </w:r>
      <w:r w:rsidR="00A7443D" w:rsidRPr="00BC17BD">
        <w:rPr>
          <w:rFonts w:asciiTheme="minorHAnsi" w:hAnsiTheme="minorHAnsi" w:cstheme="minorHAnsi"/>
          <w:color w:val="000000" w:themeColor="text1"/>
          <w:sz w:val="24"/>
          <w:szCs w:val="24"/>
        </w:rPr>
        <w:t>oraz</w:t>
      </w:r>
      <w:r w:rsidRPr="00BC17BD">
        <w:rPr>
          <w:rFonts w:asciiTheme="minorHAnsi" w:hAnsiTheme="minorHAnsi" w:cstheme="minorHAnsi"/>
          <w:color w:val="000000" w:themeColor="text1"/>
          <w:sz w:val="24"/>
          <w:szCs w:val="24"/>
        </w:rPr>
        <w:t xml:space="preserve"> wyznaczenia dodatkowego 7 – dniowego terminu Wykonawca nie przystąpi do prac;</w:t>
      </w:r>
    </w:p>
    <w:p w14:paraId="04902C68" w14:textId="77777777" w:rsidR="009C5A91" w:rsidRPr="00BC17BD" w:rsidRDefault="00E22835" w:rsidP="009C5A91">
      <w:pPr>
        <w:shd w:val="clear" w:color="auto" w:fill="FFFFFF"/>
        <w:tabs>
          <w:tab w:val="left" w:pos="709"/>
        </w:tabs>
        <w:spacing w:line="276" w:lineRule="auto"/>
        <w:ind w:left="851" w:right="58" w:hanging="425"/>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2)    </w:t>
      </w:r>
      <w:r w:rsidR="009C5A91" w:rsidRPr="00BC17BD">
        <w:rPr>
          <w:rFonts w:asciiTheme="minorHAnsi" w:hAnsiTheme="minorHAnsi" w:cstheme="minorHAnsi"/>
          <w:color w:val="000000" w:themeColor="text1"/>
          <w:sz w:val="24"/>
          <w:szCs w:val="24"/>
        </w:rPr>
        <w:t>jeżeli Wykonawca bez uzasadnionej przyczyny przerwał wykonywanie robót na okres dłuższy niż 14 dni i pomimo dodatkowego pisemnego wezwania Zamawiającego nie podjął ich w okresie 7 dni od dnia doręczenia Wykonawcy dodatkowego wezwania;</w:t>
      </w:r>
    </w:p>
    <w:p w14:paraId="2594768F" w14:textId="13AD5574" w:rsidR="009C5A91" w:rsidRPr="00BC17BD" w:rsidRDefault="009C5A91" w:rsidP="006A73B4">
      <w:pPr>
        <w:pStyle w:val="Akapitzlist"/>
        <w:numPr>
          <w:ilvl w:val="0"/>
          <w:numId w:val="55"/>
        </w:numPr>
        <w:shd w:val="clear" w:color="auto" w:fill="FFFFFF"/>
        <w:tabs>
          <w:tab w:val="left" w:pos="709"/>
        </w:tabs>
        <w:spacing w:line="276" w:lineRule="auto"/>
        <w:ind w:left="851" w:right="58" w:hanging="425"/>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 </w:t>
      </w:r>
      <w:bookmarkStart w:id="5" w:name="_Hlk140827983"/>
      <w:r w:rsidR="00E22835" w:rsidRPr="00BC17BD">
        <w:rPr>
          <w:rFonts w:asciiTheme="minorHAnsi" w:hAnsiTheme="minorHAnsi" w:cstheme="minorHAnsi"/>
          <w:color w:val="000000" w:themeColor="text1"/>
          <w:sz w:val="24"/>
          <w:szCs w:val="24"/>
        </w:rPr>
        <w:t xml:space="preserve">zwłoki </w:t>
      </w:r>
      <w:r w:rsidRPr="00BC17BD">
        <w:rPr>
          <w:rFonts w:asciiTheme="minorHAnsi" w:hAnsiTheme="minorHAnsi" w:cstheme="minorHAnsi"/>
          <w:color w:val="000000" w:themeColor="text1"/>
          <w:sz w:val="24"/>
          <w:szCs w:val="24"/>
        </w:rPr>
        <w:t xml:space="preserve">Wykonawcy </w:t>
      </w:r>
      <w:r w:rsidR="00E22835" w:rsidRPr="00BC17BD">
        <w:rPr>
          <w:rFonts w:asciiTheme="minorHAnsi" w:hAnsiTheme="minorHAnsi" w:cstheme="minorHAnsi"/>
          <w:color w:val="000000" w:themeColor="text1"/>
          <w:sz w:val="24"/>
          <w:szCs w:val="24"/>
        </w:rPr>
        <w:t>w usunięciu wad stwierdzonych w protokole odbioru końcowego, gdy zwłoka ta przekracza 14 dni, pomimo wezwania i wyznaczenia dodatkowego 7 – dniowego terminu</w:t>
      </w:r>
      <w:bookmarkEnd w:id="5"/>
      <w:r w:rsidR="00E22835" w:rsidRPr="00BC17BD">
        <w:rPr>
          <w:rFonts w:asciiTheme="minorHAnsi" w:hAnsiTheme="minorHAnsi" w:cstheme="minorHAnsi"/>
          <w:color w:val="000000" w:themeColor="text1"/>
          <w:sz w:val="24"/>
          <w:szCs w:val="24"/>
        </w:rPr>
        <w:t xml:space="preserve">. </w:t>
      </w:r>
    </w:p>
    <w:p w14:paraId="723C36A7" w14:textId="6FC3DFC2" w:rsidR="00B51142" w:rsidRPr="00B64113" w:rsidRDefault="00E22835" w:rsidP="006A73B4">
      <w:pPr>
        <w:pStyle w:val="Akapitzlist"/>
        <w:numPr>
          <w:ilvl w:val="0"/>
          <w:numId w:val="55"/>
        </w:numPr>
        <w:shd w:val="clear" w:color="auto" w:fill="FFFFFF"/>
        <w:tabs>
          <w:tab w:val="left" w:pos="709"/>
        </w:tabs>
        <w:spacing w:line="276" w:lineRule="auto"/>
        <w:ind w:left="851" w:right="58" w:hanging="425"/>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 </w:t>
      </w:r>
      <w:r w:rsidR="00B51142" w:rsidRPr="00B64113">
        <w:rPr>
          <w:rFonts w:asciiTheme="minorHAnsi" w:hAnsiTheme="minorHAnsi" w:cstheme="minorHAnsi"/>
          <w:color w:val="000000" w:themeColor="text1"/>
          <w:sz w:val="24"/>
          <w:szCs w:val="24"/>
        </w:rPr>
        <w:t xml:space="preserve">zwłoki Wykonawcy </w:t>
      </w:r>
      <w:bookmarkStart w:id="6" w:name="_Hlk140830349"/>
      <w:r w:rsidR="00B51142" w:rsidRPr="00B64113">
        <w:rPr>
          <w:rFonts w:asciiTheme="minorHAnsi" w:hAnsiTheme="minorHAnsi" w:cstheme="minorHAnsi"/>
          <w:color w:val="000000" w:themeColor="text1"/>
          <w:sz w:val="24"/>
          <w:szCs w:val="24"/>
        </w:rPr>
        <w:t>w usunięciu wad lub usterek, o których mowa w §11, jeżeli zwłoka ta przekracza 14 dni,</w:t>
      </w:r>
      <w:bookmarkEnd w:id="6"/>
      <w:r w:rsidR="00B51142" w:rsidRPr="00B64113">
        <w:rPr>
          <w:rFonts w:asciiTheme="minorHAnsi" w:hAnsiTheme="minorHAnsi" w:cstheme="minorHAnsi"/>
          <w:color w:val="000000" w:themeColor="text1"/>
          <w:sz w:val="24"/>
          <w:szCs w:val="24"/>
        </w:rPr>
        <w:t xml:space="preserve"> pomimo wezwania </w:t>
      </w:r>
      <w:r w:rsidR="00C82B0A" w:rsidRPr="00B64113">
        <w:rPr>
          <w:rFonts w:asciiTheme="minorHAnsi" w:hAnsiTheme="minorHAnsi" w:cstheme="minorHAnsi"/>
          <w:color w:val="000000" w:themeColor="text1"/>
          <w:sz w:val="24"/>
          <w:szCs w:val="24"/>
        </w:rPr>
        <w:t xml:space="preserve">go do usunięcia </w:t>
      </w:r>
      <w:r w:rsidR="00B51142" w:rsidRPr="00B64113">
        <w:rPr>
          <w:rFonts w:asciiTheme="minorHAnsi" w:hAnsiTheme="minorHAnsi" w:cstheme="minorHAnsi"/>
          <w:color w:val="000000" w:themeColor="text1"/>
          <w:sz w:val="24"/>
          <w:szCs w:val="24"/>
        </w:rPr>
        <w:t>i wyznaczenia dodatkowego</w:t>
      </w:r>
      <w:r w:rsidR="00C82B0A" w:rsidRPr="00B64113">
        <w:rPr>
          <w:rFonts w:asciiTheme="minorHAnsi" w:hAnsiTheme="minorHAnsi" w:cstheme="minorHAnsi"/>
          <w:color w:val="000000" w:themeColor="text1"/>
          <w:sz w:val="24"/>
          <w:szCs w:val="24"/>
        </w:rPr>
        <w:t>,</w:t>
      </w:r>
      <w:r w:rsidR="00B51142" w:rsidRPr="00B64113">
        <w:rPr>
          <w:rFonts w:asciiTheme="minorHAnsi" w:hAnsiTheme="minorHAnsi" w:cstheme="minorHAnsi"/>
          <w:color w:val="000000" w:themeColor="text1"/>
          <w:sz w:val="24"/>
          <w:szCs w:val="24"/>
        </w:rPr>
        <w:t xml:space="preserve"> 7 – dniowego terminu;</w:t>
      </w:r>
    </w:p>
    <w:p w14:paraId="384E599F" w14:textId="5F9614F3" w:rsidR="000206B3" w:rsidRPr="00BC17BD" w:rsidRDefault="009C5A91" w:rsidP="006A73B4">
      <w:pPr>
        <w:pStyle w:val="Akapitzlist"/>
        <w:numPr>
          <w:ilvl w:val="0"/>
          <w:numId w:val="55"/>
        </w:numPr>
        <w:shd w:val="clear" w:color="auto" w:fill="FFFFFF"/>
        <w:tabs>
          <w:tab w:val="left" w:pos="709"/>
        </w:tabs>
        <w:spacing w:line="276" w:lineRule="auto"/>
        <w:ind w:left="851" w:right="58" w:hanging="425"/>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jeżeli</w:t>
      </w:r>
      <w:r w:rsidR="00E22835" w:rsidRPr="00BC17BD">
        <w:rPr>
          <w:rFonts w:asciiTheme="minorHAnsi" w:hAnsiTheme="minorHAnsi" w:cstheme="minorHAnsi"/>
          <w:color w:val="000000" w:themeColor="text1"/>
          <w:sz w:val="24"/>
          <w:szCs w:val="24"/>
        </w:rPr>
        <w:t xml:space="preserve"> Wykonawca wykonuje Przedmiot Umowy w sposób odbiegający od przyjętych zasad, obowiązujących norm i przepisów, pomimo uprzedniego wezwania go do zmiany sposobu wykonania robót w terminie 7 dni z zagrożeniem, że po bezskutecznym upływie wyznaczonego terminu Zamawiający może od niniejszej Umowy odstąpić. </w:t>
      </w:r>
    </w:p>
    <w:p w14:paraId="2BB7642A" w14:textId="227F6D99" w:rsidR="000206B3" w:rsidRPr="00BC17BD" w:rsidRDefault="000206B3" w:rsidP="006A73B4">
      <w:pPr>
        <w:pStyle w:val="Akapitzlist"/>
        <w:numPr>
          <w:ilvl w:val="0"/>
          <w:numId w:val="55"/>
        </w:numPr>
        <w:shd w:val="clear" w:color="auto" w:fill="FFFFFF"/>
        <w:tabs>
          <w:tab w:val="left" w:pos="709"/>
        </w:tabs>
        <w:spacing w:line="276" w:lineRule="auto"/>
        <w:ind w:left="851" w:right="58" w:hanging="425"/>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jeżeli Wykonawca powierza całość robót lub dokonuje cesji umowy, jej części bez </w:t>
      </w:r>
      <w:r w:rsidR="00F47C76" w:rsidRPr="00BC17BD">
        <w:rPr>
          <w:rFonts w:asciiTheme="minorHAnsi" w:hAnsiTheme="minorHAnsi" w:cstheme="minorHAnsi"/>
          <w:color w:val="000000" w:themeColor="text1"/>
          <w:sz w:val="24"/>
          <w:szCs w:val="24"/>
        </w:rPr>
        <w:t xml:space="preserve">pisemnej </w:t>
      </w:r>
      <w:r w:rsidRPr="00BC17BD">
        <w:rPr>
          <w:rFonts w:asciiTheme="minorHAnsi" w:hAnsiTheme="minorHAnsi" w:cstheme="minorHAnsi"/>
          <w:color w:val="000000" w:themeColor="text1"/>
          <w:sz w:val="24"/>
          <w:szCs w:val="24"/>
        </w:rPr>
        <w:t xml:space="preserve">zgody Zamawiającego; </w:t>
      </w:r>
    </w:p>
    <w:p w14:paraId="1DD90A07" w14:textId="55BD420D" w:rsidR="000206B3" w:rsidRPr="00BC17BD" w:rsidRDefault="000206B3" w:rsidP="006A73B4">
      <w:pPr>
        <w:pStyle w:val="Akapitzlist"/>
        <w:numPr>
          <w:ilvl w:val="0"/>
          <w:numId w:val="55"/>
        </w:numPr>
        <w:shd w:val="clear" w:color="auto" w:fill="FFFFFF"/>
        <w:tabs>
          <w:tab w:val="left" w:pos="709"/>
        </w:tabs>
        <w:spacing w:line="276" w:lineRule="auto"/>
        <w:ind w:left="851" w:right="58" w:hanging="425"/>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jeżeli Wykonawca realizuje przedmiot umowy poprzez </w:t>
      </w:r>
      <w:r w:rsidR="00F47C76" w:rsidRPr="00BC17BD">
        <w:rPr>
          <w:rFonts w:asciiTheme="minorHAnsi" w:hAnsiTheme="minorHAnsi" w:cstheme="minorHAnsi"/>
          <w:color w:val="000000" w:themeColor="text1"/>
          <w:sz w:val="24"/>
          <w:szCs w:val="24"/>
        </w:rPr>
        <w:t>P</w:t>
      </w:r>
      <w:r w:rsidRPr="00BC17BD">
        <w:rPr>
          <w:rFonts w:asciiTheme="minorHAnsi" w:hAnsiTheme="minorHAnsi" w:cstheme="minorHAnsi"/>
          <w:color w:val="000000" w:themeColor="text1"/>
          <w:sz w:val="24"/>
          <w:szCs w:val="24"/>
        </w:rPr>
        <w:t>odwykonawców bez</w:t>
      </w:r>
      <w:r w:rsidR="00F47C76" w:rsidRPr="00BC17BD">
        <w:rPr>
          <w:rFonts w:asciiTheme="minorHAnsi" w:hAnsiTheme="minorHAnsi" w:cstheme="minorHAnsi"/>
          <w:color w:val="000000" w:themeColor="text1"/>
          <w:sz w:val="24"/>
          <w:szCs w:val="24"/>
        </w:rPr>
        <w:t xml:space="preserve"> pisemnej</w:t>
      </w:r>
      <w:r w:rsidRPr="00BC17BD">
        <w:rPr>
          <w:rFonts w:asciiTheme="minorHAnsi" w:hAnsiTheme="minorHAnsi" w:cstheme="minorHAnsi"/>
          <w:color w:val="000000" w:themeColor="text1"/>
          <w:sz w:val="24"/>
          <w:szCs w:val="24"/>
        </w:rPr>
        <w:t xml:space="preserve"> zgody Zamawiającego;</w:t>
      </w:r>
    </w:p>
    <w:p w14:paraId="5A4E52BC" w14:textId="77777777" w:rsidR="000206B3" w:rsidRPr="00BC17BD" w:rsidRDefault="000206B3" w:rsidP="006A73B4">
      <w:pPr>
        <w:pStyle w:val="Akapitzlist"/>
        <w:numPr>
          <w:ilvl w:val="0"/>
          <w:numId w:val="55"/>
        </w:numPr>
        <w:shd w:val="clear" w:color="auto" w:fill="FFFFFF"/>
        <w:tabs>
          <w:tab w:val="left" w:pos="709"/>
        </w:tabs>
        <w:spacing w:line="276" w:lineRule="auto"/>
        <w:ind w:left="851" w:right="58" w:hanging="425"/>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w razie konieczności:</w:t>
      </w:r>
    </w:p>
    <w:p w14:paraId="3A1D1DE8" w14:textId="77777777" w:rsidR="000206B3" w:rsidRPr="00BC17BD" w:rsidRDefault="000206B3" w:rsidP="006A73B4">
      <w:pPr>
        <w:pStyle w:val="Akapitzlist"/>
        <w:numPr>
          <w:ilvl w:val="1"/>
          <w:numId w:val="55"/>
        </w:numPr>
        <w:shd w:val="clear" w:color="auto" w:fill="FFFFFF"/>
        <w:tabs>
          <w:tab w:val="left" w:pos="709"/>
        </w:tabs>
        <w:spacing w:line="276" w:lineRule="auto"/>
        <w:ind w:right="58"/>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2-krotnego dokonywania bezpośredniej zapłaty przez Zamawiającego lub</w:t>
      </w:r>
    </w:p>
    <w:p w14:paraId="03AEA81F" w14:textId="1CA6C940" w:rsidR="000206B3" w:rsidRPr="00BC17BD" w:rsidRDefault="000206B3" w:rsidP="006A73B4">
      <w:pPr>
        <w:pStyle w:val="Akapitzlist"/>
        <w:numPr>
          <w:ilvl w:val="1"/>
          <w:numId w:val="55"/>
        </w:numPr>
        <w:shd w:val="clear" w:color="auto" w:fill="FFFFFF"/>
        <w:tabs>
          <w:tab w:val="left" w:pos="709"/>
        </w:tabs>
        <w:spacing w:line="276" w:lineRule="auto"/>
        <w:ind w:right="58"/>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konieczności dokonania bezpośrednich płatności na sumę większą niż 5% wartości </w:t>
      </w:r>
      <w:r w:rsidR="00F47C76" w:rsidRPr="00BC17BD">
        <w:rPr>
          <w:rFonts w:asciiTheme="minorHAnsi" w:hAnsiTheme="minorHAnsi" w:cstheme="minorHAnsi"/>
          <w:color w:val="000000" w:themeColor="text1"/>
          <w:sz w:val="24"/>
          <w:szCs w:val="24"/>
        </w:rPr>
        <w:t>u</w:t>
      </w:r>
      <w:r w:rsidRPr="00BC17BD">
        <w:rPr>
          <w:rFonts w:asciiTheme="minorHAnsi" w:hAnsiTheme="minorHAnsi" w:cstheme="minorHAnsi"/>
          <w:color w:val="000000" w:themeColor="text1"/>
          <w:sz w:val="24"/>
          <w:szCs w:val="24"/>
        </w:rPr>
        <w:t>mowy, Podwykonawcy lub dalszemu Podwykonawcy.</w:t>
      </w:r>
      <w:r w:rsidRPr="00BC17BD">
        <w:rPr>
          <w:rFonts w:asciiTheme="minorHAnsi" w:hAnsiTheme="minorHAnsi" w:cstheme="minorHAnsi"/>
          <w:noProof/>
          <w:color w:val="000000" w:themeColor="text1"/>
          <w:sz w:val="24"/>
          <w:szCs w:val="24"/>
        </w:rPr>
        <w:drawing>
          <wp:inline distT="0" distB="0" distL="0" distR="0" wp14:anchorId="68AD352D" wp14:editId="57DDEEB1">
            <wp:extent cx="3049" cy="3048"/>
            <wp:effectExtent l="0" t="0" r="0" b="0"/>
            <wp:docPr id="58770" name="Obraz 58770"/>
            <wp:cNvGraphicFramePr/>
            <a:graphic xmlns:a="http://schemas.openxmlformats.org/drawingml/2006/main">
              <a:graphicData uri="http://schemas.openxmlformats.org/drawingml/2006/picture">
                <pic:pic xmlns:pic="http://schemas.openxmlformats.org/drawingml/2006/picture">
                  <pic:nvPicPr>
                    <pic:cNvPr id="58770" name="Picture 58770"/>
                    <pic:cNvPicPr/>
                  </pic:nvPicPr>
                  <pic:blipFill>
                    <a:blip r:embed="rId11"/>
                    <a:stretch>
                      <a:fillRect/>
                    </a:stretch>
                  </pic:blipFill>
                  <pic:spPr>
                    <a:xfrm>
                      <a:off x="0" y="0"/>
                      <a:ext cx="3049" cy="3048"/>
                    </a:xfrm>
                    <a:prstGeom prst="rect">
                      <a:avLst/>
                    </a:prstGeom>
                  </pic:spPr>
                </pic:pic>
              </a:graphicData>
            </a:graphic>
          </wp:inline>
        </w:drawing>
      </w:r>
    </w:p>
    <w:p w14:paraId="652E4B26" w14:textId="77777777" w:rsidR="00630095" w:rsidRPr="00BC17BD" w:rsidRDefault="00630095" w:rsidP="006A73B4">
      <w:pPr>
        <w:widowControl/>
        <w:numPr>
          <w:ilvl w:val="0"/>
          <w:numId w:val="55"/>
        </w:numPr>
        <w:autoSpaceDE/>
        <w:autoSpaceDN/>
        <w:adjustRightInd/>
        <w:spacing w:after="187" w:line="271" w:lineRule="auto"/>
        <w:ind w:left="709" w:right="28" w:hanging="283"/>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jeżeli w stosunku do Wykonawcy:</w:t>
      </w:r>
    </w:p>
    <w:p w14:paraId="492A0059" w14:textId="226243E5" w:rsidR="00630095" w:rsidRPr="00BC17BD" w:rsidRDefault="00630095" w:rsidP="006A73B4">
      <w:pPr>
        <w:widowControl/>
        <w:numPr>
          <w:ilvl w:val="1"/>
          <w:numId w:val="55"/>
        </w:numPr>
        <w:autoSpaceDE/>
        <w:autoSpaceDN/>
        <w:adjustRightInd/>
        <w:spacing w:after="187" w:line="271" w:lineRule="auto"/>
        <w:ind w:right="28"/>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wszczęto postępowanie upadłościowe</w:t>
      </w:r>
      <w:r w:rsidR="00F94215" w:rsidRPr="00BC17BD">
        <w:rPr>
          <w:rFonts w:asciiTheme="minorHAnsi" w:hAnsiTheme="minorHAnsi" w:cstheme="minorHAnsi"/>
          <w:color w:val="000000" w:themeColor="text1"/>
          <w:sz w:val="24"/>
          <w:szCs w:val="24"/>
        </w:rPr>
        <w:t>, albo Wykonawca przejdzie w stan likwidacji,</w:t>
      </w:r>
    </w:p>
    <w:p w14:paraId="74958184" w14:textId="433632E5" w:rsidR="00F94215" w:rsidRPr="00BC17BD" w:rsidRDefault="00630095" w:rsidP="006A73B4">
      <w:pPr>
        <w:widowControl/>
        <w:numPr>
          <w:ilvl w:val="1"/>
          <w:numId w:val="55"/>
        </w:numPr>
        <w:autoSpaceDE/>
        <w:autoSpaceDN/>
        <w:adjustRightInd/>
        <w:spacing w:after="187" w:line="271" w:lineRule="auto"/>
        <w:ind w:right="28"/>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sąd odmówi ogłoszenia upadłości z uwagi na niewystarczające aktywa na prowadzenie upadłości, </w:t>
      </w:r>
    </w:p>
    <w:p w14:paraId="69741A6D" w14:textId="065B388F" w:rsidR="00F94215" w:rsidRPr="00BC17BD" w:rsidRDefault="00630095" w:rsidP="006A73B4">
      <w:pPr>
        <w:widowControl/>
        <w:numPr>
          <w:ilvl w:val="1"/>
          <w:numId w:val="55"/>
        </w:numPr>
        <w:autoSpaceDE/>
        <w:autoSpaceDN/>
        <w:adjustRightInd/>
        <w:spacing w:after="187" w:line="271" w:lineRule="auto"/>
        <w:ind w:right="28"/>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w wyniku wszczętego postępowania egzekucyjnego nastąpi zajęcie majątku Wykonawcy lub jego znacznej części;</w:t>
      </w:r>
    </w:p>
    <w:p w14:paraId="2AAD4EEF" w14:textId="77777777" w:rsidR="00F94215" w:rsidRPr="00BC17BD" w:rsidRDefault="00630095" w:rsidP="006A73B4">
      <w:pPr>
        <w:widowControl/>
        <w:numPr>
          <w:ilvl w:val="1"/>
          <w:numId w:val="55"/>
        </w:numPr>
        <w:autoSpaceDE/>
        <w:autoSpaceDN/>
        <w:adjustRightInd/>
        <w:spacing w:after="187" w:line="271" w:lineRule="auto"/>
        <w:ind w:right="28"/>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którykolwiek z wierzycieli lub Wykonawca złoży wniosek do właściwego sądu, o ogłoszenie upadłości</w:t>
      </w:r>
      <w:r w:rsidR="00F94215" w:rsidRPr="00BC17BD">
        <w:rPr>
          <w:rFonts w:asciiTheme="minorHAnsi" w:hAnsiTheme="minorHAnsi" w:cstheme="minorHAnsi"/>
          <w:color w:val="000000" w:themeColor="text1"/>
          <w:sz w:val="24"/>
          <w:szCs w:val="24"/>
        </w:rPr>
        <w:t xml:space="preserve"> -</w:t>
      </w:r>
      <w:r w:rsidRPr="00BC17BD">
        <w:rPr>
          <w:rFonts w:asciiTheme="minorHAnsi" w:hAnsiTheme="minorHAnsi" w:cstheme="minorHAnsi"/>
          <w:color w:val="000000" w:themeColor="text1"/>
          <w:sz w:val="24"/>
          <w:szCs w:val="24"/>
        </w:rPr>
        <w:t xml:space="preserve"> przed wydaniem przez sąd postanowienia;</w:t>
      </w:r>
      <w:r w:rsidR="00F94215" w:rsidRPr="00BC17BD">
        <w:rPr>
          <w:rFonts w:asciiTheme="minorHAnsi" w:hAnsiTheme="minorHAnsi" w:cstheme="minorHAnsi"/>
          <w:color w:val="000000" w:themeColor="text1"/>
          <w:sz w:val="24"/>
          <w:szCs w:val="24"/>
        </w:rPr>
        <w:t xml:space="preserve"> </w:t>
      </w:r>
    </w:p>
    <w:p w14:paraId="0593BFF8" w14:textId="39EF416A" w:rsidR="00630095" w:rsidRPr="00BC17BD" w:rsidRDefault="00F94215" w:rsidP="006A73B4">
      <w:pPr>
        <w:widowControl/>
        <w:numPr>
          <w:ilvl w:val="1"/>
          <w:numId w:val="55"/>
        </w:numPr>
        <w:autoSpaceDE/>
        <w:autoSpaceDN/>
        <w:adjustRightInd/>
        <w:spacing w:after="187" w:line="271" w:lineRule="auto"/>
        <w:ind w:right="28"/>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jeżeli Wykonawca zawrze z wierzycielami układ powodujący zagrożenie dla realizacji Umowy lub nastąpi likwidacja przedsiębiorstwa Wykonawcy,</w:t>
      </w:r>
    </w:p>
    <w:p w14:paraId="3D211493" w14:textId="0A6C1FAC" w:rsidR="003055A0" w:rsidRPr="00B64113" w:rsidRDefault="000206B3" w:rsidP="006A73B4">
      <w:pPr>
        <w:pStyle w:val="Akapitzlist"/>
        <w:numPr>
          <w:ilvl w:val="0"/>
          <w:numId w:val="56"/>
        </w:numPr>
        <w:ind w:left="426" w:hanging="284"/>
        <w:jc w:val="both"/>
        <w:rPr>
          <w:rFonts w:asciiTheme="minorHAnsi" w:hAnsiTheme="minorHAnsi" w:cstheme="minorHAnsi"/>
          <w:color w:val="000000" w:themeColor="text1"/>
          <w:sz w:val="24"/>
          <w:szCs w:val="24"/>
        </w:rPr>
      </w:pPr>
      <w:r w:rsidRPr="00B64113">
        <w:rPr>
          <w:rFonts w:asciiTheme="minorHAnsi" w:hAnsiTheme="minorHAnsi" w:cstheme="minorHAnsi"/>
          <w:color w:val="000000" w:themeColor="text1"/>
          <w:sz w:val="24"/>
          <w:szCs w:val="24"/>
        </w:rPr>
        <w:t>Zamawiający może odstąpić od umowy w całości lub w części, tj. w zakresie zobowiązań nieodebranych do dnia złożenia oświadczenia o odstąpieniu od umowy</w:t>
      </w:r>
      <w:r w:rsidR="00E22835" w:rsidRPr="00B64113">
        <w:rPr>
          <w:rFonts w:asciiTheme="minorHAnsi" w:hAnsiTheme="minorHAnsi" w:cstheme="minorHAnsi"/>
          <w:color w:val="000000" w:themeColor="text1"/>
          <w:sz w:val="24"/>
          <w:szCs w:val="24"/>
        </w:rPr>
        <w:t>.</w:t>
      </w:r>
      <w:r w:rsidR="00C82B0A" w:rsidRPr="00B64113">
        <w:rPr>
          <w:rFonts w:asciiTheme="minorHAnsi" w:hAnsiTheme="minorHAnsi" w:cstheme="minorHAnsi"/>
          <w:color w:val="000000" w:themeColor="text1"/>
          <w:sz w:val="24"/>
          <w:szCs w:val="24"/>
        </w:rPr>
        <w:t xml:space="preserve"> W przypadku odstąpienia od niniejszej Umowy przez Zamawiającego w części, Zamawiający uiści wynagrodzeni</w:t>
      </w:r>
      <w:r w:rsidR="00853406">
        <w:rPr>
          <w:rFonts w:asciiTheme="minorHAnsi" w:hAnsiTheme="minorHAnsi" w:cstheme="minorHAnsi"/>
          <w:color w:val="000000" w:themeColor="text1"/>
          <w:sz w:val="24"/>
          <w:szCs w:val="24"/>
        </w:rPr>
        <w:t>e</w:t>
      </w:r>
      <w:r w:rsidR="00C82B0A" w:rsidRPr="00B64113">
        <w:rPr>
          <w:rFonts w:asciiTheme="minorHAnsi" w:hAnsiTheme="minorHAnsi" w:cstheme="minorHAnsi"/>
          <w:color w:val="000000" w:themeColor="text1"/>
          <w:sz w:val="24"/>
          <w:szCs w:val="24"/>
        </w:rPr>
        <w:t xml:space="preserve"> przysługujące Wykonawcy z tytułu już wykonanych przez Wykonawcę prac oraz dostarczonych materiałów i </w:t>
      </w:r>
      <w:r w:rsidR="00AB4ADE">
        <w:rPr>
          <w:rStyle w:val="normaltextrun"/>
          <w:rFonts w:asciiTheme="minorHAnsi" w:hAnsiTheme="minorHAnsi" w:cstheme="minorHAnsi"/>
          <w:color w:val="000000" w:themeColor="text1"/>
          <w:sz w:val="24"/>
          <w:szCs w:val="24"/>
          <w:shd w:val="clear" w:color="auto" w:fill="FFFFFF"/>
        </w:rPr>
        <w:t>wyposażenia</w:t>
      </w:r>
      <w:r w:rsidR="00C82B0A" w:rsidRPr="00B64113">
        <w:rPr>
          <w:rFonts w:asciiTheme="minorHAnsi" w:hAnsiTheme="minorHAnsi" w:cstheme="minorHAnsi"/>
          <w:color w:val="000000" w:themeColor="text1"/>
          <w:sz w:val="24"/>
          <w:szCs w:val="24"/>
        </w:rPr>
        <w:t>, jeżeli zostały zamontowane.</w:t>
      </w:r>
    </w:p>
    <w:p w14:paraId="02032F10" w14:textId="7734BC19" w:rsidR="003055A0" w:rsidRPr="0021174D" w:rsidRDefault="003055A0" w:rsidP="006A73B4">
      <w:pPr>
        <w:pStyle w:val="Akapitzlist"/>
        <w:numPr>
          <w:ilvl w:val="0"/>
          <w:numId w:val="56"/>
        </w:numPr>
        <w:shd w:val="clear" w:color="auto" w:fill="FFFFFF"/>
        <w:spacing w:line="276" w:lineRule="auto"/>
        <w:ind w:left="426" w:right="58" w:hanging="426"/>
        <w:jc w:val="both"/>
        <w:rPr>
          <w:rFonts w:asciiTheme="minorHAnsi" w:hAnsiTheme="minorHAnsi" w:cstheme="minorHAnsi"/>
          <w:color w:val="000000" w:themeColor="text1"/>
          <w:sz w:val="24"/>
          <w:szCs w:val="24"/>
        </w:rPr>
      </w:pPr>
      <w:r w:rsidRPr="0021174D">
        <w:rPr>
          <w:rFonts w:asciiTheme="minorHAnsi" w:hAnsiTheme="minorHAnsi" w:cstheme="minorHAnsi"/>
          <w:color w:val="000000" w:themeColor="text1"/>
          <w:sz w:val="24"/>
          <w:szCs w:val="24"/>
        </w:rPr>
        <w:t>Zamawiający może również odstąpić od umowy jeżeli zachodzi co najmniej jedna z niżej wskazanych okoliczności, w terminie 30 dni od dnia powzięcia wiadomości o tych okolicznościach:</w:t>
      </w:r>
    </w:p>
    <w:p w14:paraId="1BC1005B" w14:textId="77777777" w:rsidR="003055A0" w:rsidRPr="0021174D" w:rsidRDefault="003055A0" w:rsidP="0021174D">
      <w:pPr>
        <w:spacing w:line="276" w:lineRule="auto"/>
        <w:ind w:left="220" w:firstLine="206"/>
        <w:jc w:val="both"/>
        <w:rPr>
          <w:rFonts w:asciiTheme="minorHAnsi" w:hAnsiTheme="minorHAnsi" w:cstheme="minorHAnsi"/>
          <w:color w:val="000000" w:themeColor="text1"/>
          <w:sz w:val="24"/>
          <w:szCs w:val="24"/>
        </w:rPr>
      </w:pPr>
      <w:r w:rsidRPr="0021174D">
        <w:rPr>
          <w:rFonts w:asciiTheme="minorHAnsi" w:hAnsiTheme="minorHAnsi" w:cstheme="minorHAnsi"/>
          <w:color w:val="000000" w:themeColor="text1"/>
          <w:sz w:val="24"/>
          <w:szCs w:val="24"/>
        </w:rPr>
        <w:t xml:space="preserve">1) zmiana umowy została dokonana z naruszeniem art. 454 i art. 455 Ustawy PZP,       </w:t>
      </w:r>
    </w:p>
    <w:p w14:paraId="4F313379" w14:textId="20ED9B05" w:rsidR="003055A0" w:rsidRPr="0021174D" w:rsidRDefault="003055A0" w:rsidP="00413DA9">
      <w:pPr>
        <w:spacing w:line="276" w:lineRule="auto"/>
        <w:ind w:left="426"/>
        <w:jc w:val="both"/>
        <w:rPr>
          <w:rFonts w:asciiTheme="minorHAnsi" w:hAnsiTheme="minorHAnsi" w:cstheme="minorHAnsi"/>
          <w:color w:val="000000" w:themeColor="text1"/>
          <w:sz w:val="24"/>
          <w:szCs w:val="24"/>
        </w:rPr>
      </w:pPr>
      <w:r w:rsidRPr="0021174D">
        <w:rPr>
          <w:rFonts w:asciiTheme="minorHAnsi" w:hAnsiTheme="minorHAnsi" w:cstheme="minorHAnsi"/>
          <w:color w:val="000000" w:themeColor="text1"/>
          <w:sz w:val="24"/>
          <w:szCs w:val="24"/>
        </w:rPr>
        <w:lastRenderedPageBreak/>
        <w:t>2) Wykonawca w chwili zawarcia umowy podlegał wykluczeniu z postępowania na podstawie art. 108 ustawy PZP</w:t>
      </w:r>
      <w:r w:rsidR="00413DA9">
        <w:rPr>
          <w:rFonts w:asciiTheme="minorHAnsi" w:hAnsiTheme="minorHAnsi" w:cstheme="minorHAnsi"/>
          <w:color w:val="000000" w:themeColor="text1"/>
          <w:sz w:val="24"/>
          <w:szCs w:val="24"/>
        </w:rPr>
        <w:t xml:space="preserve"> </w:t>
      </w:r>
      <w:r w:rsidR="00413DA9" w:rsidRPr="00413DA9">
        <w:rPr>
          <w:rFonts w:asciiTheme="minorHAnsi" w:hAnsiTheme="minorHAnsi" w:cstheme="minorHAnsi"/>
          <w:color w:val="000000" w:themeColor="text1"/>
          <w:sz w:val="24"/>
          <w:szCs w:val="24"/>
        </w:rPr>
        <w:t>lub na podstawie art. 7 ustawy z dnia 13 kwietnia 2022r. o  szczególnych rozwiązaniach związanych w zakresie przeciwdziałania wspieraniu agresji na Ukrainę oraz służących ochronie bezpieczeństwa narodowego</w:t>
      </w:r>
      <w:r w:rsidR="009A4046">
        <w:t xml:space="preserve"> </w:t>
      </w:r>
      <w:r w:rsidR="009A4046">
        <w:t>(Dz.U z 2022r. poz. 835).</w:t>
      </w:r>
    </w:p>
    <w:p w14:paraId="233FE881" w14:textId="40FC2D7D" w:rsidR="00F16BAC" w:rsidRDefault="003055A0" w:rsidP="0021174D">
      <w:pPr>
        <w:spacing w:line="276" w:lineRule="auto"/>
        <w:ind w:left="426"/>
        <w:jc w:val="both"/>
        <w:rPr>
          <w:rFonts w:asciiTheme="minorHAnsi" w:hAnsiTheme="minorHAnsi" w:cstheme="minorHAnsi"/>
          <w:color w:val="000000" w:themeColor="text1"/>
          <w:sz w:val="24"/>
          <w:szCs w:val="24"/>
        </w:rPr>
      </w:pPr>
      <w:r w:rsidRPr="0021174D">
        <w:rPr>
          <w:rFonts w:asciiTheme="minorHAnsi" w:hAnsiTheme="minorHAnsi" w:cstheme="minorHAnsi"/>
          <w:color w:val="000000" w:themeColor="text1"/>
          <w:sz w:val="24"/>
          <w:szCs w:val="24"/>
        </w:rPr>
        <w:t>3)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D0AD466" w14:textId="77777777" w:rsidR="003055A0" w:rsidRPr="003055A0" w:rsidRDefault="003055A0" w:rsidP="003055A0">
      <w:pPr>
        <w:ind w:firstLine="220"/>
        <w:rPr>
          <w:rFonts w:asciiTheme="minorHAnsi" w:hAnsiTheme="minorHAnsi" w:cstheme="minorHAnsi"/>
          <w:color w:val="000000" w:themeColor="text1"/>
          <w:sz w:val="24"/>
          <w:szCs w:val="24"/>
        </w:rPr>
      </w:pPr>
    </w:p>
    <w:p w14:paraId="5D2A4880" w14:textId="6E941081" w:rsidR="00E22835" w:rsidRPr="00BC17BD" w:rsidRDefault="00E22835" w:rsidP="006A73B4">
      <w:pPr>
        <w:pStyle w:val="Akapitzlist"/>
        <w:numPr>
          <w:ilvl w:val="0"/>
          <w:numId w:val="56"/>
        </w:numPr>
        <w:shd w:val="clear" w:color="auto" w:fill="FFFFFF"/>
        <w:spacing w:line="276" w:lineRule="auto"/>
        <w:ind w:left="426" w:right="58" w:hanging="426"/>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Wykonawca ma prawo odstąpienia od niniejszej Umowy w przypadku:</w:t>
      </w:r>
    </w:p>
    <w:p w14:paraId="3A2C2E18" w14:textId="56AFC1B1" w:rsidR="00E22835" w:rsidRPr="00BC17BD" w:rsidRDefault="00E22835" w:rsidP="00E22835">
      <w:pPr>
        <w:shd w:val="clear" w:color="auto" w:fill="FFFFFF"/>
        <w:spacing w:line="276" w:lineRule="auto"/>
        <w:ind w:left="851" w:right="58" w:hanging="284"/>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1)  zwłoki w dokonywaniu płatności na rzecz Wykonawcy przekraczających termin płatności wskazany na prawidłowo wystawionej faktury VAT o co najmniej 14 dni,</w:t>
      </w:r>
      <w:r w:rsidR="009C5A91" w:rsidRPr="00BC17BD">
        <w:rPr>
          <w:rFonts w:asciiTheme="minorHAnsi" w:hAnsiTheme="minorHAnsi" w:cstheme="minorHAnsi"/>
          <w:color w:val="000000" w:themeColor="text1"/>
          <w:sz w:val="24"/>
          <w:szCs w:val="24"/>
        </w:rPr>
        <w:t xml:space="preserve"> pomimo uprzedniego wezwania Zamawiającego do ich wykonania oraz w terminie 7 dni z zagrożeniem, że po bezskutecznym upływie wyznaczonego terminu Wykonawca może od niniejszej Umowy odstąpić</w:t>
      </w:r>
    </w:p>
    <w:p w14:paraId="4BF10F28" w14:textId="5EC8B80A" w:rsidR="00E22835" w:rsidRPr="00BC17BD" w:rsidRDefault="00E22835" w:rsidP="00E22835">
      <w:pPr>
        <w:shd w:val="clear" w:color="auto" w:fill="FFFFFF"/>
        <w:spacing w:line="276" w:lineRule="auto"/>
        <w:ind w:left="993" w:right="58" w:hanging="426"/>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2)    nie przekazania w określonym terminie miejsca realizacji </w:t>
      </w:r>
      <w:r w:rsidR="009C5A91" w:rsidRPr="00BC17BD">
        <w:rPr>
          <w:rFonts w:asciiTheme="minorHAnsi" w:hAnsiTheme="minorHAnsi" w:cstheme="minorHAnsi"/>
          <w:color w:val="000000" w:themeColor="text1"/>
          <w:sz w:val="24"/>
          <w:szCs w:val="24"/>
        </w:rPr>
        <w:t>umowy</w:t>
      </w:r>
      <w:r w:rsidRPr="00BC17BD">
        <w:rPr>
          <w:rFonts w:asciiTheme="minorHAnsi" w:hAnsiTheme="minorHAnsi" w:cstheme="minorHAnsi"/>
          <w:color w:val="000000" w:themeColor="text1"/>
          <w:sz w:val="24"/>
          <w:szCs w:val="24"/>
        </w:rPr>
        <w:t>,</w:t>
      </w:r>
    </w:p>
    <w:p w14:paraId="79DF5376" w14:textId="5EC665A5" w:rsidR="00E22835" w:rsidRPr="00BC17BD" w:rsidRDefault="00E22835" w:rsidP="00E22835">
      <w:pPr>
        <w:shd w:val="clear" w:color="auto" w:fill="FFFFFF"/>
        <w:spacing w:line="276" w:lineRule="auto"/>
        <w:ind w:left="993" w:right="58" w:hanging="426"/>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3) nie wykonania przez Zamawiającego obowiązków, wskazanych w </w:t>
      </w:r>
      <w:r w:rsidR="00B51142">
        <w:rPr>
          <w:rFonts w:asciiTheme="minorHAnsi" w:hAnsiTheme="minorHAnsi" w:cstheme="minorHAnsi"/>
          <w:color w:val="000000" w:themeColor="text1"/>
          <w:sz w:val="24"/>
          <w:szCs w:val="24"/>
        </w:rPr>
        <w:t>umowie</w:t>
      </w:r>
      <w:r w:rsidRPr="00BC17BD">
        <w:rPr>
          <w:rFonts w:asciiTheme="minorHAnsi" w:hAnsiTheme="minorHAnsi" w:cstheme="minorHAnsi"/>
          <w:color w:val="000000" w:themeColor="text1"/>
          <w:sz w:val="24"/>
          <w:szCs w:val="24"/>
        </w:rPr>
        <w:t>, pomimo uprzedniego wezwania Zamawiającego do ich wykonania oraz w terminie 7 dni z zagrożeniem, że po bezskutecznym upływie wyznaczonego terminu Wykonawca może od niniejszej Umowy odstąpić. W przypadku odstąpienia od niniejszej Umowy przez Wykonawcę, Zamawiający uiści wynagrodzeni</w:t>
      </w:r>
      <w:r w:rsidR="00B51142">
        <w:rPr>
          <w:rFonts w:asciiTheme="minorHAnsi" w:hAnsiTheme="minorHAnsi" w:cstheme="minorHAnsi"/>
          <w:color w:val="000000" w:themeColor="text1"/>
          <w:sz w:val="24"/>
          <w:szCs w:val="24"/>
        </w:rPr>
        <w:t>e</w:t>
      </w:r>
      <w:r w:rsidRPr="00BC17BD">
        <w:rPr>
          <w:rFonts w:asciiTheme="minorHAnsi" w:hAnsiTheme="minorHAnsi" w:cstheme="minorHAnsi"/>
          <w:color w:val="000000" w:themeColor="text1"/>
          <w:sz w:val="24"/>
          <w:szCs w:val="24"/>
        </w:rPr>
        <w:t xml:space="preserve"> przysługujące Wykonawcy z tytułu już wykonanych przez Wykonawcę prac oraz dostarczonych materiałów i </w:t>
      </w:r>
      <w:r w:rsidR="00AB4ADE">
        <w:rPr>
          <w:rStyle w:val="normaltextrun"/>
          <w:rFonts w:asciiTheme="minorHAnsi" w:hAnsiTheme="minorHAnsi" w:cstheme="minorHAnsi"/>
          <w:color w:val="000000" w:themeColor="text1"/>
          <w:sz w:val="24"/>
          <w:szCs w:val="24"/>
          <w:shd w:val="clear" w:color="auto" w:fill="FFFFFF"/>
        </w:rPr>
        <w:t>wyposażenia</w:t>
      </w:r>
      <w:r w:rsidRPr="00BC17BD">
        <w:rPr>
          <w:rFonts w:asciiTheme="minorHAnsi" w:hAnsiTheme="minorHAnsi" w:cstheme="minorHAnsi"/>
          <w:color w:val="000000" w:themeColor="text1"/>
          <w:sz w:val="24"/>
          <w:szCs w:val="24"/>
        </w:rPr>
        <w:t>, jeżeli zostały zamontowane,</w:t>
      </w:r>
    </w:p>
    <w:p w14:paraId="0512FB98" w14:textId="6E713C2B" w:rsidR="001C5D29" w:rsidRPr="00BC17BD" w:rsidRDefault="001C5D29" w:rsidP="006A73B4">
      <w:pPr>
        <w:numPr>
          <w:ilvl w:val="0"/>
          <w:numId w:val="56"/>
        </w:numPr>
        <w:shd w:val="clear" w:color="auto" w:fill="FFFFFF"/>
        <w:tabs>
          <w:tab w:val="left" w:pos="422"/>
        </w:tabs>
        <w:spacing w:line="276" w:lineRule="auto"/>
        <w:ind w:left="426" w:right="58" w:hanging="426"/>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W przypadku odstąpienia od umowy przez którąkolwiek ze stron, Wykonawca zachowuje prawo do wynagrodzenia wyłącznie za część umowy zrealizowaną do dnia odstąpienia od umowy. Wykonawcy nie przysługują żadne inne roszczenia.</w:t>
      </w:r>
    </w:p>
    <w:p w14:paraId="55B1C10D" w14:textId="77777777" w:rsidR="001C5D29" w:rsidRPr="00BC17BD" w:rsidRDefault="001C5D29" w:rsidP="006A73B4">
      <w:pPr>
        <w:numPr>
          <w:ilvl w:val="0"/>
          <w:numId w:val="56"/>
        </w:numPr>
        <w:shd w:val="clear" w:color="auto" w:fill="FFFFFF"/>
        <w:tabs>
          <w:tab w:val="left" w:pos="422"/>
        </w:tabs>
        <w:spacing w:line="276" w:lineRule="auto"/>
        <w:ind w:left="422" w:right="58" w:hanging="422"/>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Wykonawca udziela rękojmi i gwarancji jakości w zakresie określonym w umowie na część zobowiązania wykonaną przed odstąpieniem od umowy. </w:t>
      </w:r>
    </w:p>
    <w:p w14:paraId="028BA66A" w14:textId="77777777" w:rsidR="001C5D29" w:rsidRPr="00044FE0" w:rsidRDefault="00E22835" w:rsidP="006A73B4">
      <w:pPr>
        <w:numPr>
          <w:ilvl w:val="0"/>
          <w:numId w:val="56"/>
        </w:numPr>
        <w:shd w:val="clear" w:color="auto" w:fill="FFFFFF"/>
        <w:tabs>
          <w:tab w:val="left" w:pos="422"/>
        </w:tabs>
        <w:spacing w:line="276" w:lineRule="auto"/>
        <w:ind w:left="422" w:right="58" w:hanging="422"/>
        <w:jc w:val="both"/>
        <w:rPr>
          <w:rFonts w:asciiTheme="minorHAnsi" w:hAnsiTheme="minorHAnsi" w:cstheme="minorHAnsi"/>
          <w:sz w:val="24"/>
          <w:szCs w:val="24"/>
        </w:rPr>
      </w:pPr>
      <w:r w:rsidRPr="00044FE0">
        <w:rPr>
          <w:rFonts w:asciiTheme="minorHAnsi" w:hAnsiTheme="minorHAnsi" w:cstheme="minorHAnsi"/>
          <w:sz w:val="24"/>
          <w:szCs w:val="24"/>
        </w:rPr>
        <w:t>Odstąpienie od niniejszej Umowy nie wpływa na roszczenia Stron o zapłatę kar umownych określonych w niniejszej Umowie.</w:t>
      </w:r>
    </w:p>
    <w:p w14:paraId="4A7D522A" w14:textId="77777777" w:rsidR="001C5D29" w:rsidRPr="00044FE0" w:rsidRDefault="00E22835" w:rsidP="006A73B4">
      <w:pPr>
        <w:numPr>
          <w:ilvl w:val="0"/>
          <w:numId w:val="56"/>
        </w:numPr>
        <w:shd w:val="clear" w:color="auto" w:fill="FFFFFF"/>
        <w:tabs>
          <w:tab w:val="left" w:pos="422"/>
        </w:tabs>
        <w:spacing w:line="276" w:lineRule="auto"/>
        <w:ind w:left="422" w:right="58" w:hanging="422"/>
        <w:jc w:val="both"/>
        <w:rPr>
          <w:rFonts w:asciiTheme="minorHAnsi" w:hAnsiTheme="minorHAnsi" w:cstheme="minorHAnsi"/>
          <w:sz w:val="24"/>
          <w:szCs w:val="24"/>
        </w:rPr>
      </w:pPr>
      <w:r w:rsidRPr="00044FE0">
        <w:rPr>
          <w:rFonts w:asciiTheme="minorHAnsi" w:hAnsiTheme="minorHAnsi" w:cstheme="minorHAnsi"/>
          <w:sz w:val="24"/>
          <w:szCs w:val="24"/>
        </w:rPr>
        <w:t>Odstąpienie od niniejszej Umowy wymaga formy pisemnej pod rygorem nieważności, z podaniem uzasadnienia.</w:t>
      </w:r>
    </w:p>
    <w:p w14:paraId="22BBC00B" w14:textId="49E7538E" w:rsidR="00E22835" w:rsidRPr="00044FE0" w:rsidRDefault="00E22835" w:rsidP="006A73B4">
      <w:pPr>
        <w:numPr>
          <w:ilvl w:val="0"/>
          <w:numId w:val="56"/>
        </w:numPr>
        <w:shd w:val="clear" w:color="auto" w:fill="FFFFFF"/>
        <w:tabs>
          <w:tab w:val="left" w:pos="422"/>
        </w:tabs>
        <w:spacing w:line="276" w:lineRule="auto"/>
        <w:ind w:left="422" w:right="58" w:hanging="422"/>
        <w:jc w:val="both"/>
        <w:rPr>
          <w:rFonts w:asciiTheme="minorHAnsi" w:hAnsiTheme="minorHAnsi" w:cstheme="minorHAnsi"/>
          <w:sz w:val="24"/>
          <w:szCs w:val="24"/>
        </w:rPr>
      </w:pPr>
      <w:r w:rsidRPr="00044FE0">
        <w:rPr>
          <w:rFonts w:asciiTheme="minorHAnsi" w:hAnsiTheme="minorHAnsi" w:cstheme="minorHAnsi"/>
          <w:sz w:val="24"/>
          <w:szCs w:val="24"/>
        </w:rPr>
        <w:t>Uprawnienie do odstąpienia przewidziane w niniejszej Umowie nie uchybia uprawnieniu do odstąpienia na podstawie przepisów Kodeksu cywilnego lub innych ustaw.</w:t>
      </w:r>
    </w:p>
    <w:p w14:paraId="6E7F12A8" w14:textId="1422FD5A" w:rsidR="001C5D29" w:rsidRPr="00BC17BD" w:rsidRDefault="001C5D29" w:rsidP="006A73B4">
      <w:pPr>
        <w:numPr>
          <w:ilvl w:val="0"/>
          <w:numId w:val="56"/>
        </w:numPr>
        <w:shd w:val="clear" w:color="auto" w:fill="FFFFFF"/>
        <w:tabs>
          <w:tab w:val="left" w:pos="422"/>
        </w:tabs>
        <w:spacing w:line="276" w:lineRule="auto"/>
        <w:ind w:left="426" w:right="58" w:hanging="426"/>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W przypadku odstąpienia od umowy, Wykonawca zobowiązany jest do natychmiastowego wstrzymania się z wykonaniem robót i zabezpieczenia terenu budowy. Zamawiający może zażądać dokończenia części robót w toku, które ułatwią wykonanie inwentaryzacji robót i ich  rozliczenie. Dokończenie robót w toku może również nastąpić na wniosek Wykonawcy zaakceptowany przez Zamawiającego.</w:t>
      </w:r>
    </w:p>
    <w:p w14:paraId="1BFBAA0C" w14:textId="77777777" w:rsidR="001C5D29" w:rsidRPr="00BC17BD" w:rsidRDefault="001C5D29" w:rsidP="006A73B4">
      <w:pPr>
        <w:numPr>
          <w:ilvl w:val="0"/>
          <w:numId w:val="56"/>
        </w:numPr>
        <w:shd w:val="clear" w:color="auto" w:fill="FFFFFF"/>
        <w:tabs>
          <w:tab w:val="left" w:pos="422"/>
        </w:tabs>
        <w:spacing w:line="276" w:lineRule="auto"/>
        <w:ind w:left="426" w:right="58" w:hanging="426"/>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Nadto w przypadku odstąpienia od umowy Wykonawcę obciążają następujące obowiązki szczegółowe:</w:t>
      </w:r>
    </w:p>
    <w:p w14:paraId="20B7614F" w14:textId="77777777" w:rsidR="001C5D29" w:rsidRPr="00BC17BD" w:rsidRDefault="001C5D29" w:rsidP="006A73B4">
      <w:pPr>
        <w:numPr>
          <w:ilvl w:val="1"/>
          <w:numId w:val="56"/>
        </w:numPr>
        <w:shd w:val="clear" w:color="auto" w:fill="FFFFFF"/>
        <w:tabs>
          <w:tab w:val="left" w:pos="422"/>
        </w:tabs>
        <w:spacing w:line="276" w:lineRule="auto"/>
        <w:ind w:right="58"/>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w terminie 3 dni od daty odstąpienia od umowy Wykonawca przy udziale Zamawiającego sporządzi szczegółowy protokół inwentaryzacji przedmiotu umowy, według stanu na dzień odstąpienia. Wykonana inwentaryzacja będzie stanowić podstawę do ostatecznego rozliczenia umowy, które obejmuje prawidłowo wykonane i odebrane roboty.</w:t>
      </w:r>
    </w:p>
    <w:p w14:paraId="361CCA19" w14:textId="4ADCE436" w:rsidR="001C5D29" w:rsidRPr="00BC17BD" w:rsidRDefault="001C5D29" w:rsidP="006A73B4">
      <w:pPr>
        <w:numPr>
          <w:ilvl w:val="1"/>
          <w:numId w:val="56"/>
        </w:numPr>
        <w:shd w:val="clear" w:color="auto" w:fill="FFFFFF"/>
        <w:tabs>
          <w:tab w:val="left" w:pos="422"/>
        </w:tabs>
        <w:spacing w:line="276" w:lineRule="auto"/>
        <w:ind w:right="58"/>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Wykonawca niezwłocznie usunie urządzenia zaplecza, które dostarczył lub wzniósł.</w:t>
      </w:r>
    </w:p>
    <w:p w14:paraId="7ABFA93D" w14:textId="77777777" w:rsidR="001C5D29" w:rsidRPr="00BC17BD" w:rsidRDefault="001C5D29" w:rsidP="001C5D29">
      <w:pPr>
        <w:shd w:val="clear" w:color="auto" w:fill="FFFFFF"/>
        <w:tabs>
          <w:tab w:val="left" w:pos="422"/>
        </w:tabs>
        <w:spacing w:line="276" w:lineRule="auto"/>
        <w:ind w:right="58"/>
        <w:jc w:val="both"/>
        <w:rPr>
          <w:rFonts w:asciiTheme="minorHAnsi" w:hAnsiTheme="minorHAnsi" w:cstheme="minorHAnsi"/>
          <w:color w:val="000000" w:themeColor="text1"/>
          <w:sz w:val="24"/>
          <w:szCs w:val="24"/>
        </w:rPr>
      </w:pPr>
    </w:p>
    <w:p w14:paraId="6A05C71C" w14:textId="648BBAEB" w:rsidR="00E22835" w:rsidRPr="00044FE0" w:rsidRDefault="00E22835" w:rsidP="00E22835">
      <w:pPr>
        <w:shd w:val="clear" w:color="auto" w:fill="FFFFFF"/>
        <w:spacing w:line="276" w:lineRule="auto"/>
        <w:ind w:left="77" w:firstLine="65"/>
        <w:jc w:val="center"/>
        <w:rPr>
          <w:rFonts w:asciiTheme="minorHAnsi" w:hAnsiTheme="minorHAnsi" w:cstheme="minorHAnsi"/>
          <w:b/>
          <w:bCs/>
          <w:sz w:val="24"/>
          <w:szCs w:val="24"/>
        </w:rPr>
      </w:pPr>
      <w:r w:rsidRPr="00044FE0">
        <w:rPr>
          <w:rFonts w:asciiTheme="minorHAnsi" w:hAnsiTheme="minorHAnsi" w:cstheme="minorHAnsi"/>
          <w:b/>
          <w:bCs/>
          <w:sz w:val="24"/>
          <w:szCs w:val="24"/>
        </w:rPr>
        <w:t>§2</w:t>
      </w:r>
      <w:r w:rsidR="00290CFB">
        <w:rPr>
          <w:rFonts w:asciiTheme="minorHAnsi" w:hAnsiTheme="minorHAnsi" w:cstheme="minorHAnsi"/>
          <w:b/>
          <w:bCs/>
          <w:sz w:val="24"/>
          <w:szCs w:val="24"/>
        </w:rPr>
        <w:t>2</w:t>
      </w:r>
    </w:p>
    <w:p w14:paraId="7AB47461" w14:textId="689C4EA5" w:rsidR="00E22835" w:rsidRPr="00044FE0" w:rsidRDefault="00E22835" w:rsidP="001639D4">
      <w:pPr>
        <w:shd w:val="clear" w:color="auto" w:fill="FFFFFF"/>
        <w:spacing w:line="276" w:lineRule="auto"/>
        <w:ind w:left="77" w:firstLine="139"/>
        <w:jc w:val="center"/>
        <w:rPr>
          <w:rFonts w:asciiTheme="minorHAnsi" w:hAnsiTheme="minorHAnsi" w:cstheme="minorHAnsi"/>
          <w:b/>
          <w:bCs/>
          <w:sz w:val="24"/>
          <w:szCs w:val="24"/>
        </w:rPr>
      </w:pPr>
      <w:r w:rsidRPr="00044FE0">
        <w:rPr>
          <w:rFonts w:asciiTheme="minorHAnsi" w:hAnsiTheme="minorHAnsi" w:cstheme="minorHAnsi"/>
          <w:b/>
          <w:bCs/>
          <w:sz w:val="24"/>
          <w:szCs w:val="24"/>
        </w:rPr>
        <w:t>CESJA</w:t>
      </w:r>
    </w:p>
    <w:p w14:paraId="30ED3D2C" w14:textId="772F9E5E" w:rsidR="000E351D" w:rsidRPr="00BC17BD" w:rsidRDefault="00E22835" w:rsidP="006A73B4">
      <w:pPr>
        <w:numPr>
          <w:ilvl w:val="0"/>
          <w:numId w:val="32"/>
        </w:numPr>
        <w:shd w:val="clear" w:color="auto" w:fill="FFFFFF"/>
        <w:spacing w:line="276" w:lineRule="auto"/>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lastRenderedPageBreak/>
        <w:t>Wykonawca nie może przenieść na osoby trzecie w drodze przelewu, cesji, zastawu lub działania o podobnych charakterze całości ani części należności wynikających z niniejszej umowy</w:t>
      </w:r>
      <w:r w:rsidR="000E351D" w:rsidRPr="00BC17BD">
        <w:rPr>
          <w:rFonts w:asciiTheme="minorHAnsi" w:hAnsiTheme="minorHAnsi" w:cstheme="minorHAnsi"/>
          <w:color w:val="000000" w:themeColor="text1"/>
          <w:sz w:val="24"/>
          <w:szCs w:val="24"/>
        </w:rPr>
        <w:t xml:space="preserve"> na podmiot trzeci bez uprzedniej pisemnej zgody Zamawiającego, którego prawa i obowiązki dotyczą, oraz organu założycielskiego Zamawiającego. Forma pisemna dla zgody, o której mowa w zdaniu poprzednim</w:t>
      </w:r>
      <w:r w:rsidR="00B51142">
        <w:rPr>
          <w:rFonts w:asciiTheme="minorHAnsi" w:hAnsiTheme="minorHAnsi" w:cstheme="minorHAnsi"/>
          <w:color w:val="000000" w:themeColor="text1"/>
          <w:sz w:val="24"/>
          <w:szCs w:val="24"/>
        </w:rPr>
        <w:t>,</w:t>
      </w:r>
      <w:r w:rsidR="000E351D" w:rsidRPr="00BC17BD">
        <w:rPr>
          <w:rFonts w:asciiTheme="minorHAnsi" w:hAnsiTheme="minorHAnsi" w:cstheme="minorHAnsi"/>
          <w:color w:val="000000" w:themeColor="text1"/>
          <w:sz w:val="24"/>
          <w:szCs w:val="24"/>
        </w:rPr>
        <w:t xml:space="preserve"> zastrzeżona jest pod rygorem nieważności.</w:t>
      </w:r>
    </w:p>
    <w:p w14:paraId="3372F3AB" w14:textId="65DD9301" w:rsidR="000E351D" w:rsidRPr="00BC17BD" w:rsidRDefault="000E351D" w:rsidP="006A73B4">
      <w:pPr>
        <w:numPr>
          <w:ilvl w:val="0"/>
          <w:numId w:val="32"/>
        </w:numPr>
        <w:shd w:val="clear" w:color="auto" w:fill="FFFFFF"/>
        <w:spacing w:line="276" w:lineRule="auto"/>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Zbycie wierzytelności wynikających z umowy, dokonane z naruszeniem postanowień ustępu poprzedniego, jest nieważne (art. 54 ust. 6 ustawy z dnia 15 kwietnia 2011 r. o działalności leczniczej).</w:t>
      </w:r>
    </w:p>
    <w:p w14:paraId="669F380A" w14:textId="77777777" w:rsidR="00B85B9F" w:rsidRPr="00044FE0" w:rsidRDefault="00B85B9F" w:rsidP="00B85B9F">
      <w:pPr>
        <w:shd w:val="clear" w:color="auto" w:fill="FFFFFF"/>
        <w:spacing w:line="276" w:lineRule="auto"/>
        <w:ind w:left="576"/>
        <w:jc w:val="both"/>
        <w:rPr>
          <w:rFonts w:asciiTheme="minorHAnsi" w:hAnsiTheme="minorHAnsi" w:cstheme="minorHAnsi"/>
          <w:color w:val="FF0000"/>
          <w:sz w:val="24"/>
          <w:szCs w:val="24"/>
        </w:rPr>
      </w:pPr>
    </w:p>
    <w:p w14:paraId="0806D5F7" w14:textId="02E668F1" w:rsidR="00E22835" w:rsidRPr="00044FE0" w:rsidRDefault="00E22835" w:rsidP="001639D4">
      <w:pPr>
        <w:shd w:val="clear" w:color="auto" w:fill="FFFFFF"/>
        <w:spacing w:line="276" w:lineRule="auto"/>
        <w:ind w:left="1488" w:right="1382"/>
        <w:jc w:val="center"/>
        <w:rPr>
          <w:rFonts w:asciiTheme="minorHAnsi" w:hAnsiTheme="minorHAnsi" w:cstheme="minorHAnsi"/>
          <w:b/>
          <w:bCs/>
          <w:sz w:val="24"/>
          <w:szCs w:val="24"/>
        </w:rPr>
      </w:pPr>
      <w:r w:rsidRPr="00044FE0">
        <w:rPr>
          <w:rFonts w:asciiTheme="minorHAnsi" w:hAnsiTheme="minorHAnsi" w:cstheme="minorHAnsi"/>
          <w:b/>
          <w:bCs/>
          <w:sz w:val="24"/>
          <w:szCs w:val="24"/>
        </w:rPr>
        <w:t>§2</w:t>
      </w:r>
      <w:r w:rsidR="00290CFB">
        <w:rPr>
          <w:rFonts w:asciiTheme="minorHAnsi" w:hAnsiTheme="minorHAnsi" w:cstheme="minorHAnsi"/>
          <w:b/>
          <w:bCs/>
          <w:sz w:val="24"/>
          <w:szCs w:val="24"/>
        </w:rPr>
        <w:t>3</w:t>
      </w:r>
    </w:p>
    <w:p w14:paraId="094B0973" w14:textId="6BA193B9" w:rsidR="00E22835" w:rsidRPr="00044FE0" w:rsidRDefault="00E22835" w:rsidP="00F571DE">
      <w:pPr>
        <w:shd w:val="clear" w:color="auto" w:fill="FFFFFF"/>
        <w:spacing w:line="276" w:lineRule="auto"/>
        <w:ind w:left="72" w:right="102" w:hanging="72"/>
        <w:jc w:val="center"/>
        <w:rPr>
          <w:rFonts w:asciiTheme="minorHAnsi" w:hAnsiTheme="minorHAnsi" w:cstheme="minorHAnsi"/>
          <w:b/>
          <w:bCs/>
          <w:sz w:val="24"/>
          <w:szCs w:val="24"/>
        </w:rPr>
      </w:pPr>
      <w:r w:rsidRPr="00044FE0">
        <w:rPr>
          <w:rFonts w:asciiTheme="minorHAnsi" w:hAnsiTheme="minorHAnsi" w:cstheme="minorHAnsi"/>
          <w:b/>
          <w:bCs/>
          <w:sz w:val="24"/>
          <w:szCs w:val="24"/>
        </w:rPr>
        <w:t>KLAUZULA PRAWA</w:t>
      </w:r>
    </w:p>
    <w:p w14:paraId="1EB63468" w14:textId="0164FC4C" w:rsidR="00E22835" w:rsidRPr="00BC17BD" w:rsidRDefault="00E22835" w:rsidP="006A73B4">
      <w:pPr>
        <w:pStyle w:val="Akapitzlist"/>
        <w:numPr>
          <w:ilvl w:val="6"/>
          <w:numId w:val="54"/>
        </w:numPr>
        <w:shd w:val="clear" w:color="auto" w:fill="FFFFFF"/>
        <w:spacing w:line="276" w:lineRule="auto"/>
        <w:ind w:left="567" w:right="243" w:hanging="283"/>
        <w:jc w:val="both"/>
        <w:rPr>
          <w:rFonts w:asciiTheme="minorHAnsi" w:hAnsiTheme="minorHAnsi" w:cstheme="minorHAnsi"/>
          <w:sz w:val="24"/>
          <w:szCs w:val="24"/>
        </w:rPr>
      </w:pPr>
      <w:r w:rsidRPr="00BC17BD">
        <w:rPr>
          <w:rFonts w:asciiTheme="minorHAnsi" w:hAnsiTheme="minorHAnsi" w:cstheme="minorHAnsi"/>
          <w:sz w:val="24"/>
          <w:szCs w:val="24"/>
        </w:rPr>
        <w:t xml:space="preserve">W sprawach nieuregulowanych niniejszą umową zastosowanie mają przepisy prawa </w:t>
      </w:r>
      <w:r w:rsidR="001639D4" w:rsidRPr="00BC17BD">
        <w:rPr>
          <w:rFonts w:asciiTheme="minorHAnsi" w:hAnsiTheme="minorHAnsi" w:cstheme="minorHAnsi"/>
          <w:sz w:val="24"/>
          <w:szCs w:val="24"/>
        </w:rPr>
        <w:t>p</w:t>
      </w:r>
      <w:r w:rsidRPr="00BC17BD">
        <w:rPr>
          <w:rFonts w:asciiTheme="minorHAnsi" w:hAnsiTheme="minorHAnsi" w:cstheme="minorHAnsi"/>
          <w:sz w:val="24"/>
          <w:szCs w:val="24"/>
        </w:rPr>
        <w:t>olskiego.</w:t>
      </w:r>
    </w:p>
    <w:p w14:paraId="5A653C12" w14:textId="77777777" w:rsidR="00630095" w:rsidRPr="00C03085" w:rsidRDefault="00630095" w:rsidP="006A73B4">
      <w:pPr>
        <w:widowControl/>
        <w:numPr>
          <w:ilvl w:val="0"/>
          <w:numId w:val="57"/>
        </w:numPr>
        <w:autoSpaceDE/>
        <w:autoSpaceDN/>
        <w:adjustRightInd/>
        <w:spacing w:after="178" w:line="271" w:lineRule="auto"/>
        <w:ind w:left="570" w:right="28" w:hanging="403"/>
        <w:jc w:val="both"/>
        <w:rPr>
          <w:rFonts w:asciiTheme="minorHAnsi" w:hAnsiTheme="minorHAnsi" w:cstheme="minorHAnsi"/>
          <w:color w:val="000000" w:themeColor="text1"/>
          <w:sz w:val="24"/>
          <w:szCs w:val="24"/>
        </w:rPr>
      </w:pPr>
      <w:r w:rsidRPr="00C03085">
        <w:rPr>
          <w:rFonts w:asciiTheme="minorHAnsi" w:hAnsiTheme="minorHAnsi" w:cstheme="minorHAnsi"/>
          <w:color w:val="000000" w:themeColor="text1"/>
          <w:sz w:val="24"/>
          <w:szCs w:val="24"/>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wykazany odpowiednimi dokumentami urzędowymi.</w:t>
      </w:r>
    </w:p>
    <w:p w14:paraId="00006805" w14:textId="77777777" w:rsidR="00643859" w:rsidRPr="00044FE0" w:rsidRDefault="00E22835" w:rsidP="001639D4">
      <w:pPr>
        <w:shd w:val="clear" w:color="auto" w:fill="FFFFFF"/>
        <w:spacing w:line="276" w:lineRule="auto"/>
        <w:ind w:left="58" w:firstLine="1224"/>
        <w:jc w:val="both"/>
        <w:rPr>
          <w:rFonts w:asciiTheme="minorHAnsi" w:hAnsiTheme="minorHAnsi" w:cstheme="minorHAnsi"/>
          <w:b/>
          <w:bCs/>
          <w:sz w:val="24"/>
          <w:szCs w:val="24"/>
        </w:rPr>
      </w:pPr>
      <w:r w:rsidRPr="00044FE0">
        <w:rPr>
          <w:rFonts w:asciiTheme="minorHAnsi" w:hAnsiTheme="minorHAnsi" w:cstheme="minorHAnsi"/>
          <w:b/>
          <w:bCs/>
          <w:sz w:val="24"/>
          <w:szCs w:val="24"/>
        </w:rPr>
        <w:t xml:space="preserve">                                                                 </w:t>
      </w:r>
    </w:p>
    <w:p w14:paraId="4F053307" w14:textId="3490B271" w:rsidR="00E22835" w:rsidRPr="00044FE0" w:rsidRDefault="00E22835" w:rsidP="00A7443D">
      <w:pPr>
        <w:shd w:val="clear" w:color="auto" w:fill="FFFFFF"/>
        <w:spacing w:line="276" w:lineRule="auto"/>
        <w:ind w:left="58" w:hanging="58"/>
        <w:jc w:val="center"/>
        <w:rPr>
          <w:rFonts w:asciiTheme="minorHAnsi" w:hAnsiTheme="minorHAnsi" w:cstheme="minorHAnsi"/>
          <w:b/>
          <w:bCs/>
          <w:sz w:val="24"/>
          <w:szCs w:val="24"/>
        </w:rPr>
      </w:pPr>
      <w:r w:rsidRPr="00044FE0">
        <w:rPr>
          <w:rFonts w:asciiTheme="minorHAnsi" w:hAnsiTheme="minorHAnsi" w:cstheme="minorHAnsi"/>
          <w:b/>
          <w:bCs/>
          <w:sz w:val="24"/>
          <w:szCs w:val="24"/>
        </w:rPr>
        <w:t>§2</w:t>
      </w:r>
      <w:r w:rsidR="00290CFB">
        <w:rPr>
          <w:rFonts w:asciiTheme="minorHAnsi" w:hAnsiTheme="minorHAnsi" w:cstheme="minorHAnsi"/>
          <w:b/>
          <w:bCs/>
          <w:sz w:val="24"/>
          <w:szCs w:val="24"/>
        </w:rPr>
        <w:t>4</w:t>
      </w:r>
    </w:p>
    <w:p w14:paraId="158364B1" w14:textId="77777777" w:rsidR="00E22835" w:rsidRPr="00044FE0" w:rsidRDefault="00E22835" w:rsidP="001639D4">
      <w:pPr>
        <w:shd w:val="clear" w:color="auto" w:fill="FFFFFF"/>
        <w:spacing w:line="276" w:lineRule="auto"/>
        <w:ind w:left="58" w:firstLine="1224"/>
        <w:jc w:val="both"/>
        <w:rPr>
          <w:rFonts w:asciiTheme="minorHAnsi" w:hAnsiTheme="minorHAnsi" w:cstheme="minorHAnsi"/>
          <w:b/>
          <w:bCs/>
          <w:sz w:val="24"/>
          <w:szCs w:val="24"/>
        </w:rPr>
      </w:pPr>
      <w:r w:rsidRPr="00044FE0">
        <w:rPr>
          <w:rFonts w:asciiTheme="minorHAnsi" w:hAnsiTheme="minorHAnsi" w:cstheme="minorHAnsi"/>
          <w:b/>
          <w:bCs/>
          <w:sz w:val="24"/>
          <w:szCs w:val="24"/>
        </w:rPr>
        <w:t xml:space="preserve">                                                 KLAUZULA SALWATORYJNA </w:t>
      </w:r>
    </w:p>
    <w:p w14:paraId="4FFCCD80" w14:textId="71DD49CD" w:rsidR="00E22835" w:rsidRPr="00044FE0" w:rsidRDefault="00E22835" w:rsidP="00643859">
      <w:pPr>
        <w:shd w:val="clear" w:color="auto" w:fill="FFFFFF"/>
        <w:spacing w:line="276" w:lineRule="auto"/>
        <w:jc w:val="both"/>
        <w:rPr>
          <w:rFonts w:asciiTheme="minorHAnsi" w:hAnsiTheme="minorHAnsi" w:cstheme="minorHAnsi"/>
          <w:sz w:val="24"/>
          <w:szCs w:val="24"/>
        </w:rPr>
      </w:pPr>
      <w:r w:rsidRPr="00044FE0">
        <w:rPr>
          <w:rFonts w:asciiTheme="minorHAnsi" w:hAnsiTheme="minorHAnsi" w:cstheme="minorHAnsi"/>
          <w:sz w:val="24"/>
          <w:szCs w:val="24"/>
        </w:rPr>
        <w:t>W przypadku uznania jakiegokolwiek sformułowania lub postanowienia niniejszej umowy za niezgodne z prawem i uznania tego sformułowania lub postanowienia za nieważne, nie powoduje ono nieważności całej umowy a strony zobowiązują się uzgodnić nowe sformułowanie lub postanowienie, którego znaczenie będzie najbardziej zbliżone do pierwotnej intencji stron.</w:t>
      </w:r>
    </w:p>
    <w:p w14:paraId="30649712" w14:textId="77777777" w:rsidR="00E22835" w:rsidRPr="00044FE0" w:rsidRDefault="00E22835" w:rsidP="00E22835">
      <w:pPr>
        <w:shd w:val="clear" w:color="auto" w:fill="FFFFFF"/>
        <w:spacing w:line="276" w:lineRule="auto"/>
        <w:ind w:left="418"/>
        <w:rPr>
          <w:rFonts w:asciiTheme="minorHAnsi" w:hAnsiTheme="minorHAnsi" w:cstheme="minorHAnsi"/>
          <w:sz w:val="24"/>
          <w:szCs w:val="24"/>
        </w:rPr>
      </w:pPr>
    </w:p>
    <w:p w14:paraId="6A1944EE" w14:textId="47630A40" w:rsidR="00E22835" w:rsidRPr="00044FE0" w:rsidRDefault="00E22835" w:rsidP="00E22835">
      <w:pPr>
        <w:shd w:val="clear" w:color="auto" w:fill="FFFFFF"/>
        <w:spacing w:line="276" w:lineRule="auto"/>
        <w:ind w:right="277"/>
        <w:jc w:val="center"/>
        <w:rPr>
          <w:rFonts w:asciiTheme="minorHAnsi" w:hAnsiTheme="minorHAnsi" w:cstheme="minorHAnsi"/>
          <w:b/>
          <w:bCs/>
          <w:sz w:val="24"/>
          <w:szCs w:val="24"/>
        </w:rPr>
      </w:pPr>
      <w:r w:rsidRPr="00044FE0">
        <w:rPr>
          <w:rFonts w:asciiTheme="minorHAnsi" w:hAnsiTheme="minorHAnsi" w:cstheme="minorHAnsi"/>
          <w:b/>
          <w:bCs/>
          <w:sz w:val="24"/>
          <w:szCs w:val="24"/>
        </w:rPr>
        <w:t>§2</w:t>
      </w:r>
      <w:r w:rsidR="00290CFB">
        <w:rPr>
          <w:rFonts w:asciiTheme="minorHAnsi" w:hAnsiTheme="minorHAnsi" w:cstheme="minorHAnsi"/>
          <w:b/>
          <w:bCs/>
          <w:sz w:val="24"/>
          <w:szCs w:val="24"/>
        </w:rPr>
        <w:t>5</w:t>
      </w:r>
      <w:r w:rsidRPr="00044FE0">
        <w:rPr>
          <w:rFonts w:asciiTheme="minorHAnsi" w:hAnsiTheme="minorHAnsi" w:cstheme="minorHAnsi"/>
          <w:b/>
          <w:bCs/>
          <w:sz w:val="24"/>
          <w:szCs w:val="24"/>
        </w:rPr>
        <w:t xml:space="preserve"> </w:t>
      </w:r>
    </w:p>
    <w:p w14:paraId="785A8650" w14:textId="77777777" w:rsidR="00E22835" w:rsidRPr="00044FE0" w:rsidRDefault="00E22835" w:rsidP="00E22835">
      <w:pPr>
        <w:shd w:val="clear" w:color="auto" w:fill="FFFFFF"/>
        <w:spacing w:line="276" w:lineRule="auto"/>
        <w:ind w:right="-6"/>
        <w:jc w:val="center"/>
        <w:rPr>
          <w:rFonts w:asciiTheme="minorHAnsi" w:hAnsiTheme="minorHAnsi" w:cstheme="minorHAnsi"/>
          <w:color w:val="000000" w:themeColor="text1"/>
          <w:sz w:val="24"/>
          <w:szCs w:val="24"/>
        </w:rPr>
      </w:pPr>
      <w:r w:rsidRPr="00044FE0">
        <w:rPr>
          <w:rFonts w:asciiTheme="minorHAnsi" w:hAnsiTheme="minorHAnsi" w:cstheme="minorHAnsi"/>
          <w:b/>
          <w:bCs/>
          <w:color w:val="000000" w:themeColor="text1"/>
          <w:sz w:val="24"/>
          <w:szCs w:val="24"/>
        </w:rPr>
        <w:t xml:space="preserve"> DANE OSOBOWE</w:t>
      </w:r>
    </w:p>
    <w:p w14:paraId="6C6C4E48" w14:textId="77777777" w:rsidR="0092649F" w:rsidRPr="00BC17BD" w:rsidRDefault="0092649F" w:rsidP="006A73B4">
      <w:pPr>
        <w:pStyle w:val="Akapitzlist"/>
        <w:numPr>
          <w:ilvl w:val="0"/>
          <w:numId w:val="27"/>
        </w:numPr>
        <w:shd w:val="clear" w:color="auto" w:fill="FFFFFF"/>
        <w:tabs>
          <w:tab w:val="left" w:pos="427"/>
        </w:tabs>
        <w:spacing w:line="276" w:lineRule="auto"/>
        <w:ind w:left="426" w:right="34" w:hanging="426"/>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Strony zgodnie oświadczają, że wdrożyły i w pełni realizują obowiązki dotyczące przetwarzania danych osobowych wynikających z przepisów unijnych i krajowych,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jako RODO. </w:t>
      </w:r>
    </w:p>
    <w:p w14:paraId="44638E64" w14:textId="77777777" w:rsidR="00C25C42" w:rsidRPr="00BC17BD" w:rsidRDefault="0092649F" w:rsidP="006A73B4">
      <w:pPr>
        <w:pStyle w:val="Akapitzlist"/>
        <w:numPr>
          <w:ilvl w:val="0"/>
          <w:numId w:val="27"/>
        </w:numPr>
        <w:shd w:val="clear" w:color="auto" w:fill="FFFFFF"/>
        <w:tabs>
          <w:tab w:val="left" w:pos="427"/>
        </w:tabs>
        <w:spacing w:line="276" w:lineRule="auto"/>
        <w:ind w:left="426" w:right="34" w:hanging="426"/>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Z uwagi na to, że realizacja </w:t>
      </w:r>
      <w:r w:rsidR="00C25C42" w:rsidRPr="00BC17BD">
        <w:rPr>
          <w:rFonts w:asciiTheme="minorHAnsi" w:hAnsiTheme="minorHAnsi" w:cstheme="minorHAnsi"/>
          <w:color w:val="000000" w:themeColor="text1"/>
          <w:sz w:val="24"/>
          <w:szCs w:val="24"/>
        </w:rPr>
        <w:t>u</w:t>
      </w:r>
      <w:r w:rsidRPr="00BC17BD">
        <w:rPr>
          <w:rFonts w:asciiTheme="minorHAnsi" w:hAnsiTheme="minorHAnsi" w:cstheme="minorHAnsi"/>
          <w:color w:val="000000" w:themeColor="text1"/>
          <w:sz w:val="24"/>
          <w:szCs w:val="24"/>
        </w:rPr>
        <w:t xml:space="preserve">mowy wymaga </w:t>
      </w:r>
      <w:r w:rsidR="00C25C42" w:rsidRPr="00BC17BD">
        <w:rPr>
          <w:rFonts w:asciiTheme="minorHAnsi" w:hAnsiTheme="minorHAnsi" w:cstheme="minorHAnsi"/>
          <w:color w:val="000000" w:themeColor="text1"/>
          <w:sz w:val="24"/>
          <w:szCs w:val="24"/>
        </w:rPr>
        <w:t>wskazania</w:t>
      </w:r>
      <w:r w:rsidRPr="00BC17BD">
        <w:rPr>
          <w:rFonts w:asciiTheme="minorHAnsi" w:hAnsiTheme="minorHAnsi" w:cstheme="minorHAnsi"/>
          <w:color w:val="000000" w:themeColor="text1"/>
          <w:sz w:val="24"/>
          <w:szCs w:val="24"/>
        </w:rPr>
        <w:t xml:space="preserve"> </w:t>
      </w:r>
      <w:r w:rsidR="00C25C42" w:rsidRPr="00BC17BD">
        <w:rPr>
          <w:rFonts w:asciiTheme="minorHAnsi" w:hAnsiTheme="minorHAnsi" w:cstheme="minorHAnsi"/>
          <w:color w:val="000000" w:themeColor="text1"/>
          <w:sz w:val="24"/>
          <w:szCs w:val="24"/>
        </w:rPr>
        <w:t>pracowników i współpracowników, wyznaczonych przez Strony do realizacji umowy</w:t>
      </w:r>
      <w:r w:rsidRPr="00BC17BD">
        <w:rPr>
          <w:rFonts w:asciiTheme="minorHAnsi" w:hAnsiTheme="minorHAnsi" w:cstheme="minorHAnsi"/>
          <w:color w:val="000000" w:themeColor="text1"/>
          <w:sz w:val="24"/>
          <w:szCs w:val="24"/>
        </w:rPr>
        <w:t>, Strony jako administratorzy danych osobowych w zakresie realizacji umowy wykonają względem pracowników Strony przeciwnej obowiązki, o których mowa w art. 13 i 14 RODO.</w:t>
      </w:r>
      <w:r w:rsidR="00C25C42" w:rsidRPr="00BC17BD">
        <w:rPr>
          <w:rFonts w:asciiTheme="minorHAnsi" w:hAnsiTheme="minorHAnsi" w:cstheme="minorHAnsi"/>
          <w:color w:val="000000" w:themeColor="text1"/>
          <w:sz w:val="24"/>
          <w:szCs w:val="24"/>
        </w:rPr>
        <w:t xml:space="preserve"> </w:t>
      </w:r>
    </w:p>
    <w:p w14:paraId="362437DA" w14:textId="534CCD0F" w:rsidR="00C25C42" w:rsidRPr="00BC17BD" w:rsidRDefault="00C25C42" w:rsidP="006A73B4">
      <w:pPr>
        <w:pStyle w:val="Akapitzlist"/>
        <w:numPr>
          <w:ilvl w:val="0"/>
          <w:numId w:val="27"/>
        </w:numPr>
        <w:shd w:val="clear" w:color="auto" w:fill="FFFFFF"/>
        <w:tabs>
          <w:tab w:val="left" w:pos="427"/>
        </w:tabs>
        <w:spacing w:line="276" w:lineRule="auto"/>
        <w:ind w:left="426" w:right="34" w:hanging="426"/>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Przetwarzanie obejmować może maksymalnie następujące rodzaje danych osobowych: Imię, nazwisko, numer ewidencyjny PESEL, adres e-mail, numer IP, numer telefonu, numer uprawnień zawodowych, datę urodzenia i adres zamieszkania.</w:t>
      </w:r>
    </w:p>
    <w:p w14:paraId="43DFB562" w14:textId="0D1646DC" w:rsidR="00E22835" w:rsidRPr="00BC17BD" w:rsidRDefault="00C25C42" w:rsidP="006A73B4">
      <w:pPr>
        <w:pStyle w:val="Akapitzlist"/>
        <w:numPr>
          <w:ilvl w:val="0"/>
          <w:numId w:val="27"/>
        </w:numPr>
        <w:shd w:val="clear" w:color="auto" w:fill="FFFFFF"/>
        <w:tabs>
          <w:tab w:val="left" w:pos="427"/>
        </w:tabs>
        <w:spacing w:line="276" w:lineRule="auto"/>
        <w:ind w:left="426" w:right="34" w:hanging="426"/>
        <w:jc w:val="both"/>
        <w:rPr>
          <w:rFonts w:asciiTheme="minorHAnsi" w:hAnsiTheme="minorHAnsi" w:cstheme="minorHAnsi"/>
          <w:color w:val="000000" w:themeColor="text1"/>
          <w:sz w:val="24"/>
          <w:szCs w:val="24"/>
        </w:rPr>
      </w:pPr>
      <w:r w:rsidRPr="00BC17BD">
        <w:rPr>
          <w:rFonts w:asciiTheme="minorHAnsi" w:hAnsiTheme="minorHAnsi" w:cstheme="minorHAnsi"/>
          <w:color w:val="000000" w:themeColor="text1"/>
          <w:sz w:val="24"/>
          <w:szCs w:val="24"/>
        </w:rPr>
        <w:t xml:space="preserve">Strony zobowiązują się do </w:t>
      </w:r>
      <w:r w:rsidR="00E22835" w:rsidRPr="00BC17BD">
        <w:rPr>
          <w:rFonts w:asciiTheme="minorHAnsi" w:hAnsiTheme="minorHAnsi" w:cstheme="minorHAnsi"/>
          <w:color w:val="000000" w:themeColor="text1"/>
          <w:sz w:val="24"/>
          <w:szCs w:val="24"/>
        </w:rPr>
        <w:t xml:space="preserve">przetwarzania tych danych jedynie w zakresie niezbędnym do wykonania Umowy oraz wyłącznie w celu właściwej jej realizacji. </w:t>
      </w:r>
    </w:p>
    <w:p w14:paraId="783E46FE" w14:textId="77777777" w:rsidR="00E22835" w:rsidRPr="00044FE0" w:rsidRDefault="00E22835" w:rsidP="006A73B4">
      <w:pPr>
        <w:numPr>
          <w:ilvl w:val="0"/>
          <w:numId w:val="27"/>
        </w:numPr>
        <w:shd w:val="clear" w:color="auto" w:fill="FFFFFF"/>
        <w:tabs>
          <w:tab w:val="left" w:pos="432"/>
        </w:tabs>
        <w:spacing w:line="276" w:lineRule="auto"/>
        <w:ind w:left="432" w:right="24" w:hanging="432"/>
        <w:jc w:val="both"/>
        <w:rPr>
          <w:rFonts w:asciiTheme="minorHAnsi" w:hAnsiTheme="minorHAnsi" w:cstheme="minorHAnsi"/>
          <w:color w:val="000000" w:themeColor="text1"/>
          <w:sz w:val="24"/>
          <w:szCs w:val="24"/>
        </w:rPr>
      </w:pPr>
      <w:r w:rsidRPr="00044FE0">
        <w:rPr>
          <w:rFonts w:asciiTheme="minorHAnsi" w:hAnsiTheme="minorHAnsi" w:cstheme="minorHAnsi"/>
          <w:color w:val="000000" w:themeColor="text1"/>
          <w:sz w:val="24"/>
          <w:szCs w:val="24"/>
        </w:rPr>
        <w:t xml:space="preserve">Zakres danych osobowych wymieniony w ust. 1 jest maksymalnym katalogiem danych, które mogą być przetwarzane w związku z realizacją Umowy. Rzeczywisty zakres przekazywanych danych może być mniejszy, bez uszczerbku dla postanowień niniejszego akapitu. Zakres danych może ulec zmianie </w:t>
      </w:r>
      <w:r w:rsidRPr="00044FE0">
        <w:rPr>
          <w:rFonts w:asciiTheme="minorHAnsi" w:hAnsiTheme="minorHAnsi" w:cstheme="minorHAnsi"/>
          <w:color w:val="000000" w:themeColor="text1"/>
          <w:sz w:val="24"/>
          <w:szCs w:val="24"/>
        </w:rPr>
        <w:lastRenderedPageBreak/>
        <w:t>w przypadku zmiany aktualnie obowiązujących przepisów prawa.</w:t>
      </w:r>
    </w:p>
    <w:p w14:paraId="2A5A65A1" w14:textId="77777777" w:rsidR="00E22835" w:rsidRPr="00044FE0" w:rsidRDefault="00E22835" w:rsidP="006A73B4">
      <w:pPr>
        <w:numPr>
          <w:ilvl w:val="0"/>
          <w:numId w:val="27"/>
        </w:numPr>
        <w:shd w:val="clear" w:color="auto" w:fill="FFFFFF"/>
        <w:tabs>
          <w:tab w:val="left" w:pos="432"/>
        </w:tabs>
        <w:spacing w:line="276" w:lineRule="auto"/>
        <w:rPr>
          <w:rFonts w:asciiTheme="minorHAnsi" w:hAnsiTheme="minorHAnsi" w:cstheme="minorHAnsi"/>
          <w:color w:val="000000" w:themeColor="text1"/>
          <w:sz w:val="24"/>
          <w:szCs w:val="24"/>
        </w:rPr>
      </w:pPr>
      <w:r w:rsidRPr="00044FE0">
        <w:rPr>
          <w:rFonts w:asciiTheme="minorHAnsi" w:hAnsiTheme="minorHAnsi" w:cstheme="minorHAnsi"/>
          <w:color w:val="000000" w:themeColor="text1"/>
          <w:sz w:val="24"/>
          <w:szCs w:val="24"/>
        </w:rPr>
        <w:t>Przetwarzanie będzie wykonywane w okresie obowiązywania Umowy.</w:t>
      </w:r>
    </w:p>
    <w:p w14:paraId="3A5270ED" w14:textId="53C49642" w:rsidR="00E22835" w:rsidRPr="00044FE0" w:rsidRDefault="00E22835" w:rsidP="006A73B4">
      <w:pPr>
        <w:numPr>
          <w:ilvl w:val="0"/>
          <w:numId w:val="28"/>
        </w:numPr>
        <w:shd w:val="clear" w:color="auto" w:fill="FFFFFF"/>
        <w:tabs>
          <w:tab w:val="left" w:pos="466"/>
        </w:tabs>
        <w:spacing w:line="276" w:lineRule="auto"/>
        <w:ind w:left="426" w:right="101" w:hanging="426"/>
        <w:jc w:val="both"/>
        <w:rPr>
          <w:rFonts w:asciiTheme="minorHAnsi" w:hAnsiTheme="minorHAnsi" w:cstheme="minorHAnsi"/>
          <w:sz w:val="24"/>
          <w:szCs w:val="24"/>
        </w:rPr>
      </w:pPr>
      <w:r w:rsidRPr="00044FE0">
        <w:rPr>
          <w:rFonts w:asciiTheme="minorHAnsi" w:hAnsiTheme="minorHAnsi" w:cstheme="minorHAnsi"/>
          <w:sz w:val="24"/>
          <w:szCs w:val="24"/>
        </w:rPr>
        <w:t xml:space="preserve">Wykonawca zobowiązuje się współpracować z Zamawiającym przy realizacji obowiązku odpowiadania na żądania osoby, której dane dotyczą, oraz wywiązywania się z obowiązków określonych w art. 32-36 </w:t>
      </w:r>
      <w:r w:rsidRPr="00044FE0">
        <w:rPr>
          <w:rFonts w:asciiTheme="minorHAnsi" w:hAnsiTheme="minorHAnsi" w:cstheme="minorHAnsi"/>
          <w:i/>
          <w:iCs/>
          <w:sz w:val="24"/>
          <w:szCs w:val="24"/>
        </w:rPr>
        <w:t xml:space="preserve">Rozporządzenia </w:t>
      </w:r>
      <w:r w:rsidRPr="00044FE0">
        <w:rPr>
          <w:rFonts w:asciiTheme="minorHAnsi" w:hAnsiTheme="minorHAnsi" w:cstheme="minorHAnsi"/>
          <w:sz w:val="24"/>
          <w:szCs w:val="24"/>
        </w:rPr>
        <w:t>RODO</w:t>
      </w:r>
      <w:r w:rsidR="007E38A2" w:rsidRPr="00044FE0">
        <w:rPr>
          <w:rFonts w:asciiTheme="minorHAnsi" w:hAnsiTheme="minorHAnsi" w:cstheme="minorHAnsi"/>
          <w:sz w:val="24"/>
          <w:szCs w:val="24"/>
        </w:rPr>
        <w:t>.</w:t>
      </w:r>
    </w:p>
    <w:p w14:paraId="5FFD8D3D" w14:textId="77777777" w:rsidR="00E22835" w:rsidRPr="00044FE0" w:rsidRDefault="00E22835" w:rsidP="006A73B4">
      <w:pPr>
        <w:numPr>
          <w:ilvl w:val="0"/>
          <w:numId w:val="28"/>
        </w:numPr>
        <w:shd w:val="clear" w:color="auto" w:fill="FFFFFF"/>
        <w:tabs>
          <w:tab w:val="left" w:pos="466"/>
        </w:tabs>
        <w:spacing w:line="276" w:lineRule="auto"/>
        <w:ind w:left="466" w:right="106" w:hanging="408"/>
        <w:jc w:val="both"/>
        <w:rPr>
          <w:rFonts w:asciiTheme="minorHAnsi" w:hAnsiTheme="minorHAnsi" w:cstheme="minorHAnsi"/>
          <w:sz w:val="24"/>
          <w:szCs w:val="24"/>
        </w:rPr>
      </w:pPr>
      <w:r w:rsidRPr="00044FE0">
        <w:rPr>
          <w:rFonts w:asciiTheme="minorHAnsi" w:hAnsiTheme="minorHAnsi" w:cstheme="minorHAnsi"/>
          <w:sz w:val="24"/>
          <w:szCs w:val="24"/>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art.33 </w:t>
      </w:r>
      <w:r w:rsidRPr="00044FE0">
        <w:rPr>
          <w:rFonts w:asciiTheme="minorHAnsi" w:hAnsiTheme="minorHAnsi" w:cstheme="minorHAnsi"/>
          <w:i/>
          <w:iCs/>
          <w:sz w:val="24"/>
          <w:szCs w:val="24"/>
        </w:rPr>
        <w:t>Rozporządzenia RODO.</w:t>
      </w:r>
    </w:p>
    <w:p w14:paraId="1D2047EF" w14:textId="37C541BC" w:rsidR="00E22835" w:rsidRPr="00044FE0" w:rsidRDefault="00E22835" w:rsidP="006A73B4">
      <w:pPr>
        <w:numPr>
          <w:ilvl w:val="0"/>
          <w:numId w:val="28"/>
        </w:numPr>
        <w:shd w:val="clear" w:color="auto" w:fill="FFFFFF"/>
        <w:tabs>
          <w:tab w:val="left" w:pos="466"/>
        </w:tabs>
        <w:spacing w:line="276" w:lineRule="auto"/>
        <w:ind w:left="466" w:right="106" w:hanging="408"/>
        <w:jc w:val="both"/>
        <w:rPr>
          <w:rFonts w:asciiTheme="minorHAnsi" w:hAnsiTheme="minorHAnsi" w:cstheme="minorHAnsi"/>
          <w:sz w:val="24"/>
          <w:szCs w:val="24"/>
        </w:rPr>
      </w:pPr>
      <w:r w:rsidRPr="00044FE0">
        <w:rPr>
          <w:rFonts w:asciiTheme="minorHAnsi" w:hAnsiTheme="minorHAnsi" w:cstheme="minorHAnsi"/>
          <w:sz w:val="24"/>
          <w:szCs w:val="24"/>
        </w:rPr>
        <w:t xml:space="preserve">Wykonawca odpowiada za szkody jakie powstały wobec Zamawiającego lub osób trzecich w wyniku niezgodnego z </w:t>
      </w:r>
      <w:r w:rsidRPr="00044FE0">
        <w:rPr>
          <w:rFonts w:asciiTheme="minorHAnsi" w:hAnsiTheme="minorHAnsi" w:cstheme="minorHAnsi"/>
          <w:i/>
          <w:iCs/>
          <w:sz w:val="24"/>
          <w:szCs w:val="24"/>
        </w:rPr>
        <w:t xml:space="preserve">Rozporządzeniem RODO </w:t>
      </w:r>
      <w:r w:rsidRPr="00044FE0">
        <w:rPr>
          <w:rFonts w:asciiTheme="minorHAnsi" w:hAnsiTheme="minorHAnsi" w:cstheme="minorHAnsi"/>
          <w:sz w:val="24"/>
          <w:szCs w:val="24"/>
        </w:rPr>
        <w:t xml:space="preserve">lub niniejszym paragrafem przetwarzania danych osobowych. </w:t>
      </w:r>
    </w:p>
    <w:p w14:paraId="7A746F71" w14:textId="77777777" w:rsidR="00E22835" w:rsidRPr="00044FE0" w:rsidRDefault="00E22835" w:rsidP="00E22835">
      <w:pPr>
        <w:shd w:val="clear" w:color="auto" w:fill="FFFFFF"/>
        <w:tabs>
          <w:tab w:val="left" w:pos="466"/>
        </w:tabs>
        <w:spacing w:line="276" w:lineRule="auto"/>
        <w:ind w:right="106"/>
        <w:jc w:val="both"/>
        <w:rPr>
          <w:rFonts w:asciiTheme="minorHAnsi" w:hAnsiTheme="minorHAnsi" w:cstheme="minorHAnsi"/>
          <w:sz w:val="24"/>
          <w:szCs w:val="24"/>
        </w:rPr>
      </w:pPr>
    </w:p>
    <w:p w14:paraId="51251C80" w14:textId="68BA842C" w:rsidR="00E22835" w:rsidRDefault="00E22835" w:rsidP="00E22835">
      <w:pPr>
        <w:shd w:val="clear" w:color="auto" w:fill="FFFFFF"/>
        <w:spacing w:line="276" w:lineRule="auto"/>
        <w:ind w:left="3720" w:right="3878"/>
        <w:jc w:val="center"/>
        <w:rPr>
          <w:rFonts w:asciiTheme="minorHAnsi" w:hAnsiTheme="minorHAnsi" w:cstheme="minorHAnsi"/>
          <w:b/>
          <w:bCs/>
          <w:sz w:val="24"/>
          <w:szCs w:val="24"/>
        </w:rPr>
      </w:pPr>
      <w:r w:rsidRPr="00044FE0">
        <w:rPr>
          <w:rFonts w:asciiTheme="minorHAnsi" w:hAnsiTheme="minorHAnsi" w:cstheme="minorHAnsi"/>
          <w:b/>
          <w:bCs/>
          <w:sz w:val="24"/>
          <w:szCs w:val="24"/>
        </w:rPr>
        <w:t>§2</w:t>
      </w:r>
      <w:r w:rsidR="00290CFB">
        <w:rPr>
          <w:rFonts w:asciiTheme="minorHAnsi" w:hAnsiTheme="minorHAnsi" w:cstheme="minorHAnsi"/>
          <w:b/>
          <w:bCs/>
          <w:sz w:val="24"/>
          <w:szCs w:val="24"/>
        </w:rPr>
        <w:t>6</w:t>
      </w:r>
    </w:p>
    <w:p w14:paraId="273050D1" w14:textId="77777777" w:rsidR="002954E7" w:rsidRPr="0021174D" w:rsidRDefault="002954E7" w:rsidP="002954E7">
      <w:pPr>
        <w:shd w:val="clear" w:color="auto" w:fill="FFFFFF"/>
        <w:spacing w:line="276" w:lineRule="auto"/>
        <w:ind w:right="-40"/>
        <w:jc w:val="center"/>
        <w:rPr>
          <w:rFonts w:asciiTheme="minorHAnsi" w:hAnsiTheme="minorHAnsi" w:cstheme="minorHAnsi"/>
          <w:b/>
          <w:bCs/>
          <w:sz w:val="24"/>
          <w:szCs w:val="24"/>
        </w:rPr>
      </w:pPr>
      <w:r w:rsidRPr="0021174D">
        <w:rPr>
          <w:rFonts w:asciiTheme="minorHAnsi" w:hAnsiTheme="minorHAnsi" w:cstheme="minorHAnsi"/>
          <w:b/>
          <w:bCs/>
          <w:sz w:val="24"/>
          <w:szCs w:val="24"/>
        </w:rPr>
        <w:t>POWIĄZANIA KAPITAŁOWE</w:t>
      </w:r>
    </w:p>
    <w:p w14:paraId="0399194D"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b/>
          <w:bCs/>
          <w:sz w:val="24"/>
          <w:szCs w:val="24"/>
        </w:rPr>
        <w:t xml:space="preserve">1.    </w:t>
      </w:r>
      <w:r w:rsidRPr="0021174D">
        <w:rPr>
          <w:rFonts w:asciiTheme="minorHAnsi" w:hAnsiTheme="minorHAnsi" w:cstheme="minorHAnsi"/>
          <w:sz w:val="24"/>
          <w:szCs w:val="24"/>
        </w:rPr>
        <w:t>Żaden z udziałów w kapitale zakładowym Wykonawcy nie jest własnością bezpośrednio lub pośrednio, ani nie został na nim ustanowiony zastaw ani użytkowanie na rzecz:</w:t>
      </w:r>
    </w:p>
    <w:p w14:paraId="236C5B5E"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1)     Podmiotów Sankcjonowanych, ich Podmiotów Powiązanych lub Krewnych,</w:t>
      </w:r>
    </w:p>
    <w:p w14:paraId="0EF9E810"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2)     Władz Rosyjskich,</w:t>
      </w:r>
    </w:p>
    <w:p w14:paraId="24486928"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3)     Według Najlepszej Wiedzy Strony, jakiekolwiek podmiotu lub osoby, która korzysta z kapitału lub finansowania zapewnionego przez Podmiot Sankcjonowany</w:t>
      </w:r>
    </w:p>
    <w:p w14:paraId="08F6F7FB"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2.    Żaden z podmiotów wskazanych w Punkcie 1 bezpośrednio lub pośrednio:</w:t>
      </w:r>
    </w:p>
    <w:p w14:paraId="05940080"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1)     nie posiada ani nie kontroluje żadnych praw głosu w organach korporacyjnych Wykonawcy,</w:t>
      </w:r>
    </w:p>
    <w:p w14:paraId="19E3D757"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2)     nie ma prawa wyboru, ani nie kontroluje wyborów członków organów korporacyjnych Strony,</w:t>
      </w:r>
    </w:p>
    <w:p w14:paraId="54C8D7DB"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3)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380DCFB1"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4)    nie zapewnia Wykonawcy żadnego finansowania.</w:t>
      </w:r>
    </w:p>
    <w:p w14:paraId="04E578B2"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3.    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7253EB66"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4.    Wykonawca, jej podmioty powiązane i krewni nie uchylają się od jakichkolwiek sankcji, nie naruszają przepisów nakładających sankcje ani nie ułatwiają innym podmiotom uchylania się od sankcji.</w:t>
      </w:r>
    </w:p>
    <w:p w14:paraId="187AA4BD"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5.    Wykonawca przestrzega wszelkich obowiązujących praw i przepisów dotyczących  Sankcji.</w:t>
      </w:r>
    </w:p>
    <w:p w14:paraId="340EA3BA"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6.    Wykonawca ani jej podmioty powiązane nie prowadzą żadnej działalności sankcjonowanej.</w:t>
      </w:r>
    </w:p>
    <w:p w14:paraId="30ABF1D6"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7.    Wykonawca nie jest stroną żadnej umowy, nie składa żadnych zamówień, ani nie nabywa żadnych usług od:</w:t>
      </w:r>
    </w:p>
    <w:p w14:paraId="4F695B5C"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1)     podmiotów sankcjonowanych, ich podmiotów powiązanych, lub według najlepszej wiedzy Wykonawcy krewnych podmiotów sankcjonowanych,</w:t>
      </w:r>
    </w:p>
    <w:p w14:paraId="17E2B03E"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2)     władz Rosyjskich,</w:t>
      </w:r>
    </w:p>
    <w:p w14:paraId="6E8FE980" w14:textId="77777777" w:rsidR="002954E7" w:rsidRPr="0021174D"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21174D">
        <w:rPr>
          <w:rFonts w:asciiTheme="minorHAnsi" w:hAnsiTheme="minorHAnsi" w:cstheme="minorHAnsi"/>
          <w:sz w:val="24"/>
          <w:szCs w:val="24"/>
        </w:rPr>
        <w:t>3)     żadnego podmiotu ani osoby, która korzysta z kapitału dostarczonego przez jakikolwiek podmiot sankcjonowany lub władze Rosyjskie</w:t>
      </w:r>
    </w:p>
    <w:p w14:paraId="21FDCF6F" w14:textId="77777777" w:rsidR="002954E7" w:rsidRPr="00743BC5"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743BC5">
        <w:rPr>
          <w:rFonts w:asciiTheme="minorHAnsi" w:hAnsiTheme="minorHAnsi" w:cstheme="minorHAnsi"/>
          <w:sz w:val="24"/>
          <w:szCs w:val="24"/>
        </w:rPr>
        <w:t>8.    Wykonawca nie jest stroną żadnej umowy, na podstawie której podmioty wskazane w punktach 7.1-7.2 mogą odnosić jakąkolwiek korzyść lub są w jakikolwiek sposób zaangażowane.</w:t>
      </w:r>
    </w:p>
    <w:p w14:paraId="210B9996" w14:textId="77777777" w:rsidR="002954E7" w:rsidRPr="00743BC5" w:rsidRDefault="002954E7" w:rsidP="0021174D">
      <w:pPr>
        <w:shd w:val="clear" w:color="auto" w:fill="FFFFFF"/>
        <w:spacing w:line="276" w:lineRule="auto"/>
        <w:ind w:left="426" w:right="243" w:hanging="426"/>
        <w:jc w:val="both"/>
        <w:rPr>
          <w:rFonts w:asciiTheme="minorHAnsi" w:hAnsiTheme="minorHAnsi" w:cstheme="minorHAnsi"/>
          <w:sz w:val="24"/>
          <w:szCs w:val="24"/>
        </w:rPr>
      </w:pPr>
      <w:r w:rsidRPr="00743BC5">
        <w:rPr>
          <w:rFonts w:asciiTheme="minorHAnsi" w:hAnsiTheme="minorHAnsi" w:cstheme="minorHAnsi"/>
          <w:sz w:val="24"/>
          <w:szCs w:val="24"/>
        </w:rPr>
        <w:t>9.    Wykonawca nie angażuje się w żadne projekty biznesowe i relacje z podmiotami sankcjonowanymi.</w:t>
      </w:r>
    </w:p>
    <w:p w14:paraId="708D81EF" w14:textId="77777777" w:rsidR="00E26623" w:rsidRPr="00743BC5" w:rsidRDefault="00E26623" w:rsidP="002954E7">
      <w:pPr>
        <w:shd w:val="clear" w:color="auto" w:fill="FFFFFF"/>
        <w:spacing w:line="276" w:lineRule="auto"/>
        <w:ind w:right="3878"/>
        <w:rPr>
          <w:rFonts w:asciiTheme="minorHAnsi" w:hAnsiTheme="minorHAnsi" w:cstheme="minorHAnsi"/>
          <w:b/>
          <w:bCs/>
          <w:sz w:val="24"/>
          <w:szCs w:val="24"/>
        </w:rPr>
      </w:pPr>
    </w:p>
    <w:p w14:paraId="51916F6E" w14:textId="3F9A2DCC" w:rsidR="00E26623" w:rsidRPr="00743BC5" w:rsidRDefault="00E26623" w:rsidP="00E26623">
      <w:pPr>
        <w:shd w:val="clear" w:color="auto" w:fill="FFFFFF"/>
        <w:spacing w:line="276" w:lineRule="auto"/>
        <w:ind w:left="3720" w:right="3878"/>
        <w:jc w:val="center"/>
        <w:rPr>
          <w:rFonts w:asciiTheme="minorHAnsi" w:hAnsiTheme="minorHAnsi" w:cstheme="minorHAnsi"/>
          <w:b/>
          <w:bCs/>
          <w:sz w:val="24"/>
          <w:szCs w:val="24"/>
        </w:rPr>
      </w:pPr>
      <w:r w:rsidRPr="00743BC5">
        <w:rPr>
          <w:rFonts w:asciiTheme="minorHAnsi" w:hAnsiTheme="minorHAnsi" w:cstheme="minorHAnsi"/>
          <w:b/>
          <w:bCs/>
          <w:sz w:val="24"/>
          <w:szCs w:val="24"/>
        </w:rPr>
        <w:t>§2</w:t>
      </w:r>
      <w:r w:rsidR="00290CFB">
        <w:rPr>
          <w:rFonts w:asciiTheme="minorHAnsi" w:hAnsiTheme="minorHAnsi" w:cstheme="minorHAnsi"/>
          <w:b/>
          <w:bCs/>
          <w:sz w:val="24"/>
          <w:szCs w:val="24"/>
        </w:rPr>
        <w:t>7</w:t>
      </w:r>
    </w:p>
    <w:p w14:paraId="17C336F7" w14:textId="77777777" w:rsidR="00E22835" w:rsidRPr="00743BC5" w:rsidRDefault="00E22835" w:rsidP="00E22835">
      <w:pPr>
        <w:shd w:val="clear" w:color="auto" w:fill="FFFFFF"/>
        <w:spacing w:line="276" w:lineRule="auto"/>
        <w:ind w:left="3720" w:right="3878"/>
        <w:jc w:val="center"/>
        <w:rPr>
          <w:rFonts w:asciiTheme="minorHAnsi" w:hAnsiTheme="minorHAnsi" w:cstheme="minorHAnsi"/>
          <w:sz w:val="24"/>
          <w:szCs w:val="24"/>
        </w:rPr>
      </w:pPr>
      <w:r w:rsidRPr="00743BC5">
        <w:rPr>
          <w:rFonts w:asciiTheme="minorHAnsi" w:hAnsiTheme="minorHAnsi" w:cstheme="minorHAnsi"/>
          <w:b/>
          <w:bCs/>
          <w:sz w:val="24"/>
          <w:szCs w:val="24"/>
        </w:rPr>
        <w:t>POSTANOWIENIA KOŃCOWE</w:t>
      </w:r>
    </w:p>
    <w:p w14:paraId="37205AC0" w14:textId="32E9CD2E" w:rsidR="00E22835" w:rsidRPr="00743BC5" w:rsidRDefault="00E22835" w:rsidP="006A73B4">
      <w:pPr>
        <w:numPr>
          <w:ilvl w:val="0"/>
          <w:numId w:val="29"/>
        </w:numPr>
        <w:tabs>
          <w:tab w:val="left" w:pos="437"/>
        </w:tabs>
        <w:spacing w:line="276" w:lineRule="auto"/>
        <w:ind w:left="437" w:right="125" w:hanging="437"/>
        <w:jc w:val="both"/>
        <w:rPr>
          <w:rFonts w:asciiTheme="minorHAnsi" w:hAnsiTheme="minorHAnsi" w:cstheme="minorHAnsi"/>
          <w:strike/>
          <w:sz w:val="24"/>
          <w:szCs w:val="24"/>
        </w:rPr>
      </w:pPr>
      <w:r w:rsidRPr="00743BC5">
        <w:rPr>
          <w:rFonts w:asciiTheme="minorHAnsi" w:hAnsiTheme="minorHAnsi" w:cstheme="minorHAnsi"/>
          <w:sz w:val="24"/>
          <w:szCs w:val="24"/>
        </w:rPr>
        <w:t>Strony dołożą wszelkich starań w celu polubownego rozstrzygania wszelkich sporów powstałych między nimi w związku z umową</w:t>
      </w:r>
      <w:r w:rsidR="00F62457" w:rsidRPr="00743BC5">
        <w:rPr>
          <w:rFonts w:asciiTheme="minorHAnsi" w:hAnsiTheme="minorHAnsi" w:cstheme="minorHAnsi"/>
          <w:sz w:val="24"/>
          <w:szCs w:val="24"/>
        </w:rPr>
        <w:t>.</w:t>
      </w:r>
    </w:p>
    <w:p w14:paraId="6F465A5A" w14:textId="77777777" w:rsidR="00E22835" w:rsidRPr="00743BC5" w:rsidRDefault="00E22835" w:rsidP="006A73B4">
      <w:pPr>
        <w:numPr>
          <w:ilvl w:val="0"/>
          <w:numId w:val="29"/>
        </w:numPr>
        <w:shd w:val="clear" w:color="auto" w:fill="FFFFFF"/>
        <w:tabs>
          <w:tab w:val="left" w:pos="437"/>
        </w:tabs>
        <w:spacing w:line="276" w:lineRule="auto"/>
        <w:ind w:left="437" w:right="134" w:hanging="437"/>
        <w:jc w:val="both"/>
        <w:rPr>
          <w:rFonts w:asciiTheme="minorHAnsi" w:hAnsiTheme="minorHAnsi" w:cstheme="minorHAnsi"/>
          <w:sz w:val="24"/>
          <w:szCs w:val="24"/>
        </w:rPr>
      </w:pPr>
      <w:r w:rsidRPr="00743BC5">
        <w:rPr>
          <w:rFonts w:asciiTheme="minorHAnsi" w:hAnsiTheme="minorHAnsi" w:cstheme="minorHAnsi"/>
          <w:sz w:val="24"/>
          <w:szCs w:val="24"/>
        </w:rPr>
        <w:t>Wszelkie spory powstałe w wyniku lub dotyczące realizacji niniejszej umowy rozstrzygane będą przez Sąd Powszechny właściwy dla siedziby Zamawiającego.</w:t>
      </w:r>
    </w:p>
    <w:p w14:paraId="79053065" w14:textId="59337D16" w:rsidR="00E22835" w:rsidRPr="00743BC5" w:rsidRDefault="00E22835" w:rsidP="006A73B4">
      <w:pPr>
        <w:numPr>
          <w:ilvl w:val="0"/>
          <w:numId w:val="29"/>
        </w:numPr>
        <w:shd w:val="clear" w:color="auto" w:fill="FFFFFF"/>
        <w:tabs>
          <w:tab w:val="left" w:pos="437"/>
        </w:tabs>
        <w:spacing w:line="276" w:lineRule="auto"/>
        <w:ind w:left="437" w:right="134" w:hanging="437"/>
        <w:jc w:val="both"/>
        <w:rPr>
          <w:rFonts w:asciiTheme="minorHAnsi" w:hAnsiTheme="minorHAnsi" w:cstheme="minorHAnsi"/>
          <w:color w:val="000000" w:themeColor="text1"/>
          <w:sz w:val="24"/>
          <w:szCs w:val="24"/>
        </w:rPr>
      </w:pPr>
      <w:r w:rsidRPr="00743BC5">
        <w:rPr>
          <w:rFonts w:asciiTheme="minorHAnsi" w:hAnsiTheme="minorHAnsi" w:cstheme="minorHAnsi"/>
          <w:color w:val="000000" w:themeColor="text1"/>
          <w:sz w:val="24"/>
          <w:szCs w:val="24"/>
        </w:rPr>
        <w:t xml:space="preserve">Do wszystkich spraw nieuregulowanych w umowie mają zastosowanie przepisy Kodeksu Cywilnego, ustawy Prawo zamówień publicznych, ustawy </w:t>
      </w:r>
      <w:r w:rsidR="0092649F" w:rsidRPr="00743BC5">
        <w:rPr>
          <w:rFonts w:asciiTheme="minorHAnsi" w:hAnsiTheme="minorHAnsi" w:cstheme="minorHAnsi"/>
          <w:color w:val="000000" w:themeColor="text1"/>
          <w:sz w:val="24"/>
          <w:szCs w:val="24"/>
        </w:rPr>
        <w:t xml:space="preserve">z dnia 7 lipca 1994 r </w:t>
      </w:r>
      <w:r w:rsidRPr="00743BC5">
        <w:rPr>
          <w:rFonts w:asciiTheme="minorHAnsi" w:hAnsiTheme="minorHAnsi" w:cstheme="minorHAnsi"/>
          <w:color w:val="000000" w:themeColor="text1"/>
          <w:sz w:val="24"/>
          <w:szCs w:val="24"/>
        </w:rPr>
        <w:t>Prawo</w:t>
      </w:r>
      <w:r w:rsidR="0092649F" w:rsidRPr="00743BC5">
        <w:rPr>
          <w:rFonts w:asciiTheme="minorHAnsi" w:hAnsiTheme="minorHAnsi" w:cstheme="minorHAnsi"/>
          <w:color w:val="000000" w:themeColor="text1"/>
          <w:sz w:val="24"/>
          <w:szCs w:val="24"/>
        </w:rPr>
        <w:t xml:space="preserve"> </w:t>
      </w:r>
      <w:r w:rsidRPr="00743BC5">
        <w:rPr>
          <w:rFonts w:asciiTheme="minorHAnsi" w:hAnsiTheme="minorHAnsi" w:cstheme="minorHAnsi"/>
          <w:color w:val="000000" w:themeColor="text1"/>
          <w:sz w:val="24"/>
          <w:szCs w:val="24"/>
        </w:rPr>
        <w:t>budowlane</w:t>
      </w:r>
      <w:r w:rsidR="0092649F" w:rsidRPr="00743BC5">
        <w:rPr>
          <w:rFonts w:asciiTheme="minorHAnsi" w:hAnsiTheme="minorHAnsi" w:cstheme="minorHAnsi"/>
          <w:color w:val="000000" w:themeColor="text1"/>
          <w:sz w:val="24"/>
          <w:szCs w:val="24"/>
        </w:rPr>
        <w:t xml:space="preserve"> (Dz.U.2023.682 t.j.)</w:t>
      </w:r>
      <w:r w:rsidRPr="00743BC5">
        <w:rPr>
          <w:rFonts w:asciiTheme="minorHAnsi" w:hAnsiTheme="minorHAnsi" w:cstheme="minorHAnsi"/>
          <w:color w:val="000000" w:themeColor="text1"/>
          <w:sz w:val="24"/>
          <w:szCs w:val="24"/>
        </w:rPr>
        <w:t xml:space="preserve">, ustawy </w:t>
      </w:r>
      <w:r w:rsidR="0092649F" w:rsidRPr="00743BC5">
        <w:rPr>
          <w:rFonts w:asciiTheme="minorHAnsi" w:hAnsiTheme="minorHAnsi" w:cstheme="minorHAnsi"/>
          <w:color w:val="000000" w:themeColor="text1"/>
          <w:sz w:val="24"/>
          <w:szCs w:val="24"/>
        </w:rPr>
        <w:t xml:space="preserve">z dnia 4 lutego 1994 r. </w:t>
      </w:r>
      <w:r w:rsidRPr="00743BC5">
        <w:rPr>
          <w:rFonts w:asciiTheme="minorHAnsi" w:hAnsiTheme="minorHAnsi" w:cstheme="minorHAnsi"/>
          <w:color w:val="000000" w:themeColor="text1"/>
          <w:sz w:val="24"/>
          <w:szCs w:val="24"/>
        </w:rPr>
        <w:t>o Prawach autorskich i prawach pokrewnych</w:t>
      </w:r>
      <w:r w:rsidR="0092649F" w:rsidRPr="00743BC5">
        <w:rPr>
          <w:rFonts w:asciiTheme="minorHAnsi" w:hAnsiTheme="minorHAnsi" w:cstheme="minorHAnsi"/>
          <w:color w:val="000000" w:themeColor="text1"/>
          <w:sz w:val="24"/>
          <w:szCs w:val="24"/>
        </w:rPr>
        <w:t xml:space="preserve"> (Dz.U.2022.2509 t.j.)</w:t>
      </w:r>
      <w:r w:rsidR="000E351D" w:rsidRPr="00743BC5">
        <w:rPr>
          <w:rFonts w:asciiTheme="minorHAnsi" w:hAnsiTheme="minorHAnsi" w:cstheme="minorHAnsi"/>
          <w:color w:val="000000" w:themeColor="text1"/>
          <w:sz w:val="24"/>
          <w:szCs w:val="24"/>
        </w:rPr>
        <w:t xml:space="preserve">, Ustawy </w:t>
      </w:r>
      <w:r w:rsidR="0092649F" w:rsidRPr="00743BC5">
        <w:rPr>
          <w:rFonts w:asciiTheme="minorHAnsi" w:hAnsiTheme="minorHAnsi" w:cstheme="minorHAnsi"/>
          <w:color w:val="000000" w:themeColor="text1"/>
          <w:sz w:val="24"/>
          <w:szCs w:val="24"/>
        </w:rPr>
        <w:t xml:space="preserve">z dnia 14 grudnia 2012 r. </w:t>
      </w:r>
      <w:r w:rsidR="000E351D" w:rsidRPr="00743BC5">
        <w:rPr>
          <w:rFonts w:asciiTheme="minorHAnsi" w:hAnsiTheme="minorHAnsi" w:cstheme="minorHAnsi"/>
          <w:color w:val="000000" w:themeColor="text1"/>
          <w:sz w:val="24"/>
          <w:szCs w:val="24"/>
        </w:rPr>
        <w:t>o odpadach</w:t>
      </w:r>
      <w:r w:rsidR="0092649F" w:rsidRPr="00743BC5">
        <w:rPr>
          <w:rFonts w:asciiTheme="minorHAnsi" w:hAnsiTheme="minorHAnsi" w:cstheme="minorHAnsi"/>
          <w:color w:val="000000" w:themeColor="text1"/>
          <w:sz w:val="24"/>
          <w:szCs w:val="24"/>
        </w:rPr>
        <w:t xml:space="preserve"> (Dz.U.2022.699 t.j</w:t>
      </w:r>
      <w:r w:rsidRPr="00743BC5">
        <w:rPr>
          <w:rFonts w:asciiTheme="minorHAnsi" w:hAnsiTheme="minorHAnsi" w:cstheme="minorHAnsi"/>
          <w:color w:val="000000" w:themeColor="text1"/>
          <w:sz w:val="24"/>
          <w:szCs w:val="24"/>
        </w:rPr>
        <w:t>.</w:t>
      </w:r>
      <w:r w:rsidR="0092649F" w:rsidRPr="00743BC5">
        <w:rPr>
          <w:rFonts w:asciiTheme="minorHAnsi" w:hAnsiTheme="minorHAnsi" w:cstheme="minorHAnsi"/>
          <w:color w:val="000000" w:themeColor="text1"/>
          <w:sz w:val="24"/>
          <w:szCs w:val="24"/>
        </w:rPr>
        <w:t>)</w:t>
      </w:r>
    </w:p>
    <w:p w14:paraId="571E7CB7" w14:textId="77777777" w:rsidR="00E22835" w:rsidRPr="00743BC5" w:rsidRDefault="00E22835" w:rsidP="006A73B4">
      <w:pPr>
        <w:numPr>
          <w:ilvl w:val="0"/>
          <w:numId w:val="29"/>
        </w:numPr>
        <w:shd w:val="clear" w:color="auto" w:fill="FFFFFF"/>
        <w:tabs>
          <w:tab w:val="left" w:pos="437"/>
        </w:tabs>
        <w:spacing w:after="422" w:line="276" w:lineRule="auto"/>
        <w:rPr>
          <w:rFonts w:asciiTheme="minorHAnsi" w:hAnsiTheme="minorHAnsi" w:cstheme="minorHAnsi"/>
          <w:sz w:val="24"/>
          <w:szCs w:val="24"/>
        </w:rPr>
      </w:pPr>
      <w:r w:rsidRPr="00743BC5">
        <w:rPr>
          <w:rFonts w:asciiTheme="minorHAnsi" w:hAnsiTheme="minorHAnsi" w:cstheme="minorHAnsi"/>
          <w:sz w:val="24"/>
          <w:szCs w:val="24"/>
        </w:rPr>
        <w:t>Umowę sporządzono w dwóch jednobrzmiących egzemplarzach, po jednym dla każdej Strony.</w:t>
      </w:r>
    </w:p>
    <w:p w14:paraId="47A35338" w14:textId="77777777" w:rsidR="00E22835" w:rsidRPr="00044FE0" w:rsidRDefault="00E22835" w:rsidP="00743BC5">
      <w:pPr>
        <w:tabs>
          <w:tab w:val="left" w:pos="437"/>
        </w:tabs>
        <w:spacing w:after="422" w:line="276" w:lineRule="auto"/>
        <w:rPr>
          <w:rFonts w:asciiTheme="minorHAnsi" w:hAnsiTheme="minorHAnsi" w:cstheme="minorHAnsi"/>
          <w:sz w:val="24"/>
          <w:szCs w:val="24"/>
        </w:rPr>
      </w:pPr>
    </w:p>
    <w:p w14:paraId="5FBC63E8" w14:textId="77777777" w:rsidR="00E22835" w:rsidRPr="00044FE0" w:rsidRDefault="00E22835" w:rsidP="00E22835">
      <w:pPr>
        <w:shd w:val="clear" w:color="auto" w:fill="FFFFFF"/>
        <w:tabs>
          <w:tab w:val="left" w:pos="437"/>
        </w:tabs>
        <w:spacing w:after="422" w:line="276" w:lineRule="auto"/>
        <w:rPr>
          <w:rFonts w:asciiTheme="minorHAnsi" w:hAnsiTheme="minorHAnsi" w:cstheme="minorHAnsi"/>
          <w:sz w:val="24"/>
          <w:szCs w:val="24"/>
        </w:rPr>
      </w:pPr>
    </w:p>
    <w:p w14:paraId="5951AFF2" w14:textId="77777777" w:rsidR="00E22835" w:rsidRPr="00044FE0" w:rsidRDefault="00E22835" w:rsidP="00E22835">
      <w:pPr>
        <w:shd w:val="clear" w:color="auto" w:fill="FFFFFF"/>
        <w:tabs>
          <w:tab w:val="left" w:pos="437"/>
        </w:tabs>
        <w:spacing w:after="422" w:line="276" w:lineRule="auto"/>
        <w:rPr>
          <w:rFonts w:asciiTheme="minorHAnsi" w:hAnsiTheme="minorHAnsi" w:cstheme="minorHAnsi"/>
          <w:sz w:val="24"/>
          <w:szCs w:val="24"/>
        </w:rPr>
      </w:pPr>
      <w:r w:rsidRPr="00044FE0">
        <w:rPr>
          <w:rFonts w:asciiTheme="minorHAnsi" w:hAnsiTheme="minorHAnsi" w:cstheme="minorHAnsi"/>
          <w:sz w:val="24"/>
          <w:szCs w:val="24"/>
        </w:rPr>
        <w:t xml:space="preserve">ZAMAWIAJĄCY   </w:t>
      </w:r>
      <w:r w:rsidRPr="00044FE0">
        <w:rPr>
          <w:rFonts w:asciiTheme="minorHAnsi" w:hAnsiTheme="minorHAnsi" w:cstheme="minorHAnsi"/>
          <w:sz w:val="24"/>
          <w:szCs w:val="24"/>
        </w:rPr>
        <w:tab/>
      </w:r>
      <w:r w:rsidRPr="00044FE0">
        <w:rPr>
          <w:rFonts w:asciiTheme="minorHAnsi" w:hAnsiTheme="minorHAnsi" w:cstheme="minorHAnsi"/>
          <w:sz w:val="24"/>
          <w:szCs w:val="24"/>
        </w:rPr>
        <w:tab/>
      </w:r>
      <w:r w:rsidRPr="00044FE0">
        <w:rPr>
          <w:rFonts w:asciiTheme="minorHAnsi" w:hAnsiTheme="minorHAnsi" w:cstheme="minorHAnsi"/>
          <w:sz w:val="24"/>
          <w:szCs w:val="24"/>
        </w:rPr>
        <w:tab/>
      </w:r>
      <w:r w:rsidRPr="00044FE0">
        <w:rPr>
          <w:rFonts w:asciiTheme="minorHAnsi" w:hAnsiTheme="minorHAnsi" w:cstheme="minorHAnsi"/>
          <w:sz w:val="24"/>
          <w:szCs w:val="24"/>
        </w:rPr>
        <w:tab/>
      </w:r>
      <w:r w:rsidRPr="00044FE0">
        <w:rPr>
          <w:rFonts w:asciiTheme="minorHAnsi" w:hAnsiTheme="minorHAnsi" w:cstheme="minorHAnsi"/>
          <w:sz w:val="24"/>
          <w:szCs w:val="24"/>
        </w:rPr>
        <w:tab/>
      </w:r>
      <w:r w:rsidRPr="00044FE0">
        <w:rPr>
          <w:rFonts w:asciiTheme="minorHAnsi" w:hAnsiTheme="minorHAnsi" w:cstheme="minorHAnsi"/>
          <w:sz w:val="24"/>
          <w:szCs w:val="24"/>
        </w:rPr>
        <w:tab/>
      </w:r>
      <w:r w:rsidRPr="00044FE0">
        <w:rPr>
          <w:rFonts w:asciiTheme="minorHAnsi" w:hAnsiTheme="minorHAnsi" w:cstheme="minorHAnsi"/>
          <w:sz w:val="24"/>
          <w:szCs w:val="24"/>
        </w:rPr>
        <w:tab/>
      </w:r>
      <w:r w:rsidRPr="00044FE0">
        <w:rPr>
          <w:rFonts w:asciiTheme="minorHAnsi" w:hAnsiTheme="minorHAnsi" w:cstheme="minorHAnsi"/>
          <w:sz w:val="24"/>
          <w:szCs w:val="24"/>
        </w:rPr>
        <w:tab/>
        <w:t>WYKONAWCA</w:t>
      </w:r>
    </w:p>
    <w:p w14:paraId="7585F475" w14:textId="77777777" w:rsidR="00E22835" w:rsidRPr="00044FE0" w:rsidRDefault="00E22835" w:rsidP="00E22835">
      <w:pPr>
        <w:shd w:val="clear" w:color="auto" w:fill="FFFFFF"/>
        <w:spacing w:before="10" w:line="276" w:lineRule="auto"/>
        <w:rPr>
          <w:rFonts w:asciiTheme="minorHAnsi" w:hAnsiTheme="minorHAnsi" w:cstheme="minorHAnsi"/>
          <w:sz w:val="24"/>
          <w:szCs w:val="24"/>
        </w:rPr>
      </w:pPr>
    </w:p>
    <w:sectPr w:rsidR="00E22835" w:rsidRPr="00044FE0" w:rsidSect="00264937">
      <w:headerReference w:type="default" r:id="rId12"/>
      <w:footerReference w:type="default" r:id="rId13"/>
      <w:pgSz w:w="13142" w:h="19023"/>
      <w:pgMar w:top="1417" w:right="1417" w:bottom="1417" w:left="1417" w:header="708"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4D98" w14:textId="77777777" w:rsidR="00095A3C" w:rsidRDefault="00095A3C" w:rsidP="00F571DE">
      <w:r>
        <w:separator/>
      </w:r>
    </w:p>
  </w:endnote>
  <w:endnote w:type="continuationSeparator" w:id="0">
    <w:p w14:paraId="4E69F89B" w14:textId="77777777" w:rsidR="00095A3C" w:rsidRDefault="00095A3C" w:rsidP="00F571DE">
      <w:r>
        <w:continuationSeparator/>
      </w:r>
    </w:p>
  </w:endnote>
  <w:endnote w:type="continuationNotice" w:id="1">
    <w:p w14:paraId="2768DFDE" w14:textId="77777777" w:rsidR="00095A3C" w:rsidRDefault="00095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785421"/>
      <w:docPartObj>
        <w:docPartGallery w:val="Page Numbers (Bottom of Page)"/>
        <w:docPartUnique/>
      </w:docPartObj>
    </w:sdtPr>
    <w:sdtEndPr/>
    <w:sdtContent>
      <w:sdt>
        <w:sdtPr>
          <w:id w:val="-1769616900"/>
          <w:docPartObj>
            <w:docPartGallery w:val="Page Numbers (Top of Page)"/>
            <w:docPartUnique/>
          </w:docPartObj>
        </w:sdtPr>
        <w:sdtEndPr/>
        <w:sdtContent>
          <w:p w14:paraId="4C138373" w14:textId="6A8B8994" w:rsidR="00F571DE" w:rsidRDefault="00F571D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81AC205" w14:textId="77777777" w:rsidR="00F571DE" w:rsidRDefault="00F571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F8CE" w14:textId="77777777" w:rsidR="00095A3C" w:rsidRDefault="00095A3C" w:rsidP="00F571DE">
      <w:r>
        <w:separator/>
      </w:r>
    </w:p>
  </w:footnote>
  <w:footnote w:type="continuationSeparator" w:id="0">
    <w:p w14:paraId="613A2959" w14:textId="77777777" w:rsidR="00095A3C" w:rsidRDefault="00095A3C" w:rsidP="00F571DE">
      <w:r>
        <w:continuationSeparator/>
      </w:r>
    </w:p>
  </w:footnote>
  <w:footnote w:type="continuationNotice" w:id="1">
    <w:p w14:paraId="35FC1B44" w14:textId="77777777" w:rsidR="00095A3C" w:rsidRDefault="00095A3C"/>
  </w:footnote>
  <w:footnote w:id="2">
    <w:p w14:paraId="009B5FD2" w14:textId="6F5A073F" w:rsidR="00C839C2" w:rsidRDefault="00C839C2">
      <w:pPr>
        <w:pStyle w:val="Tekstprzypisudolnego"/>
      </w:pPr>
      <w:r>
        <w:rPr>
          <w:rStyle w:val="Odwoanieprzypisudolnego"/>
        </w:rPr>
        <w:footnoteRef/>
      </w:r>
      <w:r>
        <w:t xml:space="preserve"> </w:t>
      </w:r>
      <w:r w:rsidRPr="00C839C2">
        <w:t xml:space="preserve">Możliwość realizacji umowy w zakresie Pakietu nr 1, Pakietu nr </w:t>
      </w:r>
      <w:r w:rsidR="00C93234">
        <w:t>2</w:t>
      </w:r>
      <w:r w:rsidRPr="00C839C2">
        <w:t xml:space="preserve"> lub w zakresie całości zadania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2FBA" w14:textId="166BFB78" w:rsidR="00413DA9" w:rsidRPr="00413DA9" w:rsidRDefault="00413DA9">
    <w:pPr>
      <w:pStyle w:val="Nagwek"/>
      <w:rPr>
        <w:rFonts w:ascii="Tahoma" w:hAnsi="Tahoma" w:cs="Tahoma"/>
      </w:rPr>
    </w:pPr>
    <w:r w:rsidRPr="00413DA9">
      <w:rPr>
        <w:rFonts w:ascii="Tahoma" w:hAnsi="Tahoma" w:cs="Tahoma"/>
      </w:rPr>
      <w:t>Nr sprawy 23/ZP/2023</w:t>
    </w:r>
  </w:p>
  <w:p w14:paraId="2A21A039" w14:textId="77777777" w:rsidR="00413DA9" w:rsidRDefault="00413D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8A5"/>
    <w:multiLevelType w:val="hybridMultilevel"/>
    <w:tmpl w:val="A8B269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266C9"/>
    <w:multiLevelType w:val="hybridMultilevel"/>
    <w:tmpl w:val="DD687A6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1">
      <w:start w:val="1"/>
      <w:numFmt w:val="decimal"/>
      <w:lvlText w:val="%8)"/>
      <w:lvlJc w:val="left"/>
      <w:pPr>
        <w:ind w:left="1155" w:hanging="360"/>
      </w:pPr>
    </w:lvl>
    <w:lvl w:ilvl="8" w:tplc="0415001B" w:tentative="1">
      <w:start w:val="1"/>
      <w:numFmt w:val="lowerRoman"/>
      <w:lvlText w:val="%9."/>
      <w:lvlJc w:val="right"/>
      <w:pPr>
        <w:ind w:left="7188" w:hanging="180"/>
      </w:pPr>
    </w:lvl>
  </w:abstractNum>
  <w:abstractNum w:abstractNumId="2" w15:restartNumberingAfterBreak="0">
    <w:nsid w:val="022C7875"/>
    <w:multiLevelType w:val="hybridMultilevel"/>
    <w:tmpl w:val="FE966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E7C51"/>
    <w:multiLevelType w:val="multilevel"/>
    <w:tmpl w:val="1F403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D0C74"/>
    <w:multiLevelType w:val="hybridMultilevel"/>
    <w:tmpl w:val="D1C4DB76"/>
    <w:lvl w:ilvl="0" w:tplc="FE882F00">
      <w:start w:val="5"/>
      <w:numFmt w:val="decimal"/>
      <w:lvlText w:val="%1."/>
      <w:lvlJc w:val="left"/>
      <w:pPr>
        <w:ind w:left="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114B4"/>
    <w:multiLevelType w:val="hybridMultilevel"/>
    <w:tmpl w:val="078A80E4"/>
    <w:lvl w:ilvl="0" w:tplc="355C774E">
      <w:start w:val="2"/>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54D4F8">
      <w:start w:val="1"/>
      <w:numFmt w:val="decimal"/>
      <w:lvlText w:val="%2)"/>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A9E9E">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C4A6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6E442">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A8BDE">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6BCB8">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AAB0C">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8FFF4">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743282"/>
    <w:multiLevelType w:val="multilevel"/>
    <w:tmpl w:val="A9DCE1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2C493A"/>
    <w:multiLevelType w:val="singleLevel"/>
    <w:tmpl w:val="EB40BE74"/>
    <w:lvl w:ilvl="0">
      <w:start w:val="12"/>
      <w:numFmt w:val="decimal"/>
      <w:lvlText w:val="%1)"/>
      <w:legacy w:legacy="1" w:legacySpace="0" w:legacyIndent="403"/>
      <w:lvlJc w:val="left"/>
      <w:rPr>
        <w:rFonts w:asciiTheme="minorHAnsi" w:hAnsiTheme="minorHAnsi" w:cstheme="minorHAnsi" w:hint="default"/>
      </w:rPr>
    </w:lvl>
  </w:abstractNum>
  <w:abstractNum w:abstractNumId="8" w15:restartNumberingAfterBreak="0">
    <w:nsid w:val="0E854859"/>
    <w:multiLevelType w:val="singleLevel"/>
    <w:tmpl w:val="6AC6C970"/>
    <w:lvl w:ilvl="0">
      <w:start w:val="3"/>
      <w:numFmt w:val="decimal"/>
      <w:lvlText w:val="%1."/>
      <w:legacy w:legacy="1" w:legacySpace="0" w:legacyIndent="427"/>
      <w:lvlJc w:val="left"/>
      <w:rPr>
        <w:rFonts w:asciiTheme="minorHAnsi" w:hAnsiTheme="minorHAnsi" w:cstheme="minorHAnsi" w:hint="default"/>
      </w:rPr>
    </w:lvl>
  </w:abstractNum>
  <w:abstractNum w:abstractNumId="9" w15:restartNumberingAfterBreak="0">
    <w:nsid w:val="0EC2626D"/>
    <w:multiLevelType w:val="singleLevel"/>
    <w:tmpl w:val="1FE01ABA"/>
    <w:lvl w:ilvl="0">
      <w:start w:val="1"/>
      <w:numFmt w:val="decimal"/>
      <w:lvlText w:val="%1."/>
      <w:legacy w:legacy="1" w:legacySpace="0" w:legacyIndent="317"/>
      <w:lvlJc w:val="left"/>
      <w:rPr>
        <w:rFonts w:asciiTheme="minorHAnsi" w:hAnsiTheme="minorHAnsi" w:cstheme="minorHAnsi" w:hint="default"/>
      </w:rPr>
    </w:lvl>
  </w:abstractNum>
  <w:abstractNum w:abstractNumId="10" w15:restartNumberingAfterBreak="0">
    <w:nsid w:val="12ED31F1"/>
    <w:multiLevelType w:val="singleLevel"/>
    <w:tmpl w:val="0EAEA9F4"/>
    <w:lvl w:ilvl="0">
      <w:start w:val="4"/>
      <w:numFmt w:val="decimal"/>
      <w:lvlText w:val="%1)"/>
      <w:legacy w:legacy="1" w:legacySpace="0" w:legacyIndent="283"/>
      <w:lvlJc w:val="left"/>
      <w:rPr>
        <w:rFonts w:asciiTheme="minorHAnsi" w:hAnsiTheme="minorHAnsi" w:cstheme="minorHAnsi" w:hint="default"/>
      </w:rPr>
    </w:lvl>
  </w:abstractNum>
  <w:abstractNum w:abstractNumId="11" w15:restartNumberingAfterBreak="0">
    <w:nsid w:val="16184A9F"/>
    <w:multiLevelType w:val="singleLevel"/>
    <w:tmpl w:val="D158A054"/>
    <w:lvl w:ilvl="0">
      <w:start w:val="1"/>
      <w:numFmt w:val="decimal"/>
      <w:lvlText w:val="%1."/>
      <w:legacy w:legacy="1" w:legacySpace="0" w:legacyIndent="365"/>
      <w:lvlJc w:val="left"/>
      <w:rPr>
        <w:rFonts w:ascii="Arial" w:hAnsi="Arial" w:cs="Arial" w:hint="default"/>
      </w:rPr>
    </w:lvl>
  </w:abstractNum>
  <w:abstractNum w:abstractNumId="12" w15:restartNumberingAfterBreak="0">
    <w:nsid w:val="1C7C728D"/>
    <w:multiLevelType w:val="singleLevel"/>
    <w:tmpl w:val="40C404E4"/>
    <w:lvl w:ilvl="0">
      <w:start w:val="7"/>
      <w:numFmt w:val="decimal"/>
      <w:lvlText w:val="%1."/>
      <w:lvlJc w:val="left"/>
      <w:pPr>
        <w:ind w:left="0" w:firstLine="0"/>
      </w:pPr>
      <w:rPr>
        <w:rFonts w:asciiTheme="minorHAnsi" w:hAnsiTheme="minorHAnsi" w:cstheme="minorHAnsi" w:hint="default"/>
      </w:rPr>
    </w:lvl>
  </w:abstractNum>
  <w:abstractNum w:abstractNumId="13" w15:restartNumberingAfterBreak="0">
    <w:nsid w:val="1CD720CC"/>
    <w:multiLevelType w:val="singleLevel"/>
    <w:tmpl w:val="EA76636E"/>
    <w:lvl w:ilvl="0">
      <w:start w:val="7"/>
      <w:numFmt w:val="decimal"/>
      <w:lvlText w:val="%1."/>
      <w:lvlJc w:val="left"/>
      <w:pPr>
        <w:ind w:left="0" w:firstLine="0"/>
      </w:pPr>
      <w:rPr>
        <w:rFonts w:asciiTheme="minorHAnsi" w:hAnsiTheme="minorHAnsi" w:cstheme="minorHAnsi" w:hint="default"/>
      </w:rPr>
    </w:lvl>
  </w:abstractNum>
  <w:abstractNum w:abstractNumId="14" w15:restartNumberingAfterBreak="0">
    <w:nsid w:val="1F890142"/>
    <w:multiLevelType w:val="hybridMultilevel"/>
    <w:tmpl w:val="E3EC699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177158D"/>
    <w:multiLevelType w:val="hybridMultilevel"/>
    <w:tmpl w:val="EBD86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60590"/>
    <w:multiLevelType w:val="multilevel"/>
    <w:tmpl w:val="A9DCE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D526A7"/>
    <w:multiLevelType w:val="multilevel"/>
    <w:tmpl w:val="D93EB1E4"/>
    <w:lvl w:ilvl="0">
      <w:start w:val="1"/>
      <w:numFmt w:val="decimal"/>
      <w:lvlText w:val="%1."/>
      <w:lvlJc w:val="left"/>
      <w:pPr>
        <w:ind w:left="720" w:hanging="360"/>
      </w:pPr>
      <w:rPr>
        <w:rFonts w:asciiTheme="minorHAnsi" w:hAnsiTheme="minorHAnsi" w:cstheme="minorHAnsi" w:hint="default"/>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 w15:restartNumberingAfterBreak="0">
    <w:nsid w:val="25D81436"/>
    <w:multiLevelType w:val="multilevel"/>
    <w:tmpl w:val="0415001D"/>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FD14A2"/>
    <w:multiLevelType w:val="singleLevel"/>
    <w:tmpl w:val="F64E9C82"/>
    <w:lvl w:ilvl="0">
      <w:start w:val="4"/>
      <w:numFmt w:val="decimal"/>
      <w:lvlText w:val="%1."/>
      <w:legacy w:legacy="1" w:legacySpace="0" w:legacyIndent="355"/>
      <w:lvlJc w:val="left"/>
      <w:rPr>
        <w:rFonts w:asciiTheme="minorHAnsi" w:hAnsiTheme="minorHAnsi" w:cstheme="minorHAnsi" w:hint="default"/>
      </w:rPr>
    </w:lvl>
  </w:abstractNum>
  <w:abstractNum w:abstractNumId="20" w15:restartNumberingAfterBreak="0">
    <w:nsid w:val="26345FBC"/>
    <w:multiLevelType w:val="multilevel"/>
    <w:tmpl w:val="A9DCE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952957"/>
    <w:multiLevelType w:val="hybridMultilevel"/>
    <w:tmpl w:val="48741310"/>
    <w:lvl w:ilvl="0" w:tplc="AE3824F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4271FF"/>
    <w:multiLevelType w:val="singleLevel"/>
    <w:tmpl w:val="21144288"/>
    <w:lvl w:ilvl="0">
      <w:start w:val="2"/>
      <w:numFmt w:val="lowerLetter"/>
      <w:lvlText w:val="%1)"/>
      <w:legacy w:legacy="1" w:legacySpace="0" w:legacyIndent="350"/>
      <w:lvlJc w:val="left"/>
      <w:rPr>
        <w:rFonts w:ascii="Arial" w:hAnsi="Arial" w:cs="Arial" w:hint="default"/>
      </w:rPr>
    </w:lvl>
  </w:abstractNum>
  <w:abstractNum w:abstractNumId="23" w15:restartNumberingAfterBreak="0">
    <w:nsid w:val="2AF47E69"/>
    <w:multiLevelType w:val="hybridMultilevel"/>
    <w:tmpl w:val="04B4EFAC"/>
    <w:lvl w:ilvl="0" w:tplc="F1A2837C">
      <w:start w:val="2"/>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5B7E1D"/>
    <w:multiLevelType w:val="hybridMultilevel"/>
    <w:tmpl w:val="4808B59A"/>
    <w:lvl w:ilvl="0" w:tplc="70F24E54">
      <w:start w:val="1"/>
      <w:numFmt w:val="decimal"/>
      <w:lvlText w:val="%1)"/>
      <w:lvlJc w:val="left"/>
      <w:pPr>
        <w:ind w:left="1068" w:hanging="360"/>
      </w:pPr>
      <w:rPr>
        <w:rFonts w:hint="default"/>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FB861F4"/>
    <w:multiLevelType w:val="multilevel"/>
    <w:tmpl w:val="8BC0B622"/>
    <w:lvl w:ilvl="0">
      <w:start w:val="7"/>
      <w:numFmt w:val="lowerLetter"/>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07C5468"/>
    <w:multiLevelType w:val="singleLevel"/>
    <w:tmpl w:val="A11EA998"/>
    <w:lvl w:ilvl="0">
      <w:start w:val="10"/>
      <w:numFmt w:val="decimal"/>
      <w:lvlText w:val="%1)"/>
      <w:legacy w:legacy="1" w:legacySpace="0" w:legacyIndent="408"/>
      <w:lvlJc w:val="left"/>
      <w:rPr>
        <w:rFonts w:asciiTheme="minorHAnsi" w:hAnsiTheme="minorHAnsi" w:cstheme="minorHAnsi" w:hint="default"/>
      </w:rPr>
    </w:lvl>
  </w:abstractNum>
  <w:abstractNum w:abstractNumId="27" w15:restartNumberingAfterBreak="0">
    <w:nsid w:val="32703574"/>
    <w:multiLevelType w:val="multilevel"/>
    <w:tmpl w:val="1F403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610B9D"/>
    <w:multiLevelType w:val="singleLevel"/>
    <w:tmpl w:val="26C6D592"/>
    <w:lvl w:ilvl="0">
      <w:start w:val="7"/>
      <w:numFmt w:val="decimal"/>
      <w:lvlText w:val="%1."/>
      <w:legacy w:legacy="1" w:legacySpace="0" w:legacyIndent="418"/>
      <w:lvlJc w:val="left"/>
      <w:rPr>
        <w:rFonts w:asciiTheme="minorHAnsi" w:hAnsiTheme="minorHAnsi" w:cstheme="minorHAnsi" w:hint="default"/>
      </w:rPr>
    </w:lvl>
  </w:abstractNum>
  <w:abstractNum w:abstractNumId="29" w15:restartNumberingAfterBreak="0">
    <w:nsid w:val="36A93E84"/>
    <w:multiLevelType w:val="singleLevel"/>
    <w:tmpl w:val="02908EEE"/>
    <w:lvl w:ilvl="0">
      <w:start w:val="1"/>
      <w:numFmt w:val="decimal"/>
      <w:lvlText w:val="%1)"/>
      <w:legacy w:legacy="1" w:legacySpace="0" w:legacyIndent="341"/>
      <w:lvlJc w:val="left"/>
      <w:rPr>
        <w:rFonts w:asciiTheme="minorHAnsi" w:hAnsiTheme="minorHAnsi" w:cstheme="minorHAnsi" w:hint="default"/>
      </w:rPr>
    </w:lvl>
  </w:abstractNum>
  <w:abstractNum w:abstractNumId="30" w15:restartNumberingAfterBreak="0">
    <w:nsid w:val="36B46708"/>
    <w:multiLevelType w:val="multilevel"/>
    <w:tmpl w:val="A9DCE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B52B94"/>
    <w:multiLevelType w:val="singleLevel"/>
    <w:tmpl w:val="062C0E82"/>
    <w:lvl w:ilvl="0">
      <w:start w:val="1"/>
      <w:numFmt w:val="decimal"/>
      <w:lvlText w:val="%1)"/>
      <w:legacy w:legacy="1" w:legacySpace="0" w:legacyIndent="394"/>
      <w:lvlJc w:val="left"/>
      <w:rPr>
        <w:rFonts w:asciiTheme="minorHAnsi" w:hAnsiTheme="minorHAnsi" w:cstheme="minorHAnsi" w:hint="default"/>
      </w:rPr>
    </w:lvl>
  </w:abstractNum>
  <w:abstractNum w:abstractNumId="32" w15:restartNumberingAfterBreak="0">
    <w:nsid w:val="3B12670D"/>
    <w:multiLevelType w:val="hybridMultilevel"/>
    <w:tmpl w:val="179AD4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B97484F"/>
    <w:multiLevelType w:val="hybridMultilevel"/>
    <w:tmpl w:val="7E5C1A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C0E2259"/>
    <w:multiLevelType w:val="hybridMultilevel"/>
    <w:tmpl w:val="669853CE"/>
    <w:lvl w:ilvl="0" w:tplc="FCA00C04">
      <w:start w:val="1"/>
      <w:numFmt w:val="decimal"/>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35" w15:restartNumberingAfterBreak="0">
    <w:nsid w:val="3F5619D9"/>
    <w:multiLevelType w:val="multilevel"/>
    <w:tmpl w:val="CD52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8F13A0"/>
    <w:multiLevelType w:val="hybridMultilevel"/>
    <w:tmpl w:val="62B669B4"/>
    <w:lvl w:ilvl="0" w:tplc="2B4433E0">
      <w:start w:val="2"/>
      <w:numFmt w:val="decimal"/>
      <w:lvlText w:val="%1)"/>
      <w:lvlJc w:val="left"/>
      <w:pPr>
        <w:ind w:left="720" w:hanging="360"/>
      </w:pPr>
      <w:rPr>
        <w:rFonts w:asciiTheme="minorHAnsi" w:hAnsiTheme="minorHAnsi"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7D0F13"/>
    <w:multiLevelType w:val="hybridMultilevel"/>
    <w:tmpl w:val="F09078C8"/>
    <w:lvl w:ilvl="0" w:tplc="44723F6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F8460E"/>
    <w:multiLevelType w:val="hybridMultilevel"/>
    <w:tmpl w:val="A7F62B2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468B7EB7"/>
    <w:multiLevelType w:val="singleLevel"/>
    <w:tmpl w:val="05DE4F14"/>
    <w:lvl w:ilvl="0">
      <w:start w:val="2"/>
      <w:numFmt w:val="decimal"/>
      <w:lvlText w:val="%1."/>
      <w:legacy w:legacy="1" w:legacySpace="0" w:legacyIndent="379"/>
      <w:lvlJc w:val="left"/>
      <w:rPr>
        <w:rFonts w:asciiTheme="minorHAnsi" w:hAnsiTheme="minorHAnsi" w:cstheme="minorHAnsi" w:hint="default"/>
      </w:rPr>
    </w:lvl>
  </w:abstractNum>
  <w:abstractNum w:abstractNumId="40" w15:restartNumberingAfterBreak="0">
    <w:nsid w:val="52DB66A2"/>
    <w:multiLevelType w:val="hybridMultilevel"/>
    <w:tmpl w:val="C4629A42"/>
    <w:lvl w:ilvl="0" w:tplc="A20C34DA">
      <w:start w:val="4"/>
      <w:numFmt w:val="decimal"/>
      <w:lvlText w:val="%1."/>
      <w:lvlJc w:val="left"/>
      <w:pPr>
        <w:ind w:left="720" w:hanging="360"/>
      </w:pPr>
      <w:rPr>
        <w:rFonts w:hint="default"/>
      </w:rPr>
    </w:lvl>
    <w:lvl w:ilvl="1" w:tplc="04150011">
      <w:start w:val="1"/>
      <w:numFmt w:val="decimal"/>
      <w:lvlText w:val="%2)"/>
      <w:lvlJc w:val="left"/>
      <w:pPr>
        <w:ind w:left="115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31576E"/>
    <w:multiLevelType w:val="multilevel"/>
    <w:tmpl w:val="C874B70E"/>
    <w:lvl w:ilvl="0">
      <w:start w:val="1"/>
      <w:numFmt w:val="decimal"/>
      <w:lvlText w:val="%1."/>
      <w:lvlJc w:val="left"/>
      <w:pPr>
        <w:tabs>
          <w:tab w:val="num" w:pos="394"/>
        </w:tabs>
        <w:ind w:left="394" w:hanging="360"/>
      </w:pPr>
    </w:lvl>
    <w:lvl w:ilvl="1" w:tentative="1">
      <w:start w:val="1"/>
      <w:numFmt w:val="decimal"/>
      <w:lvlText w:val="%2."/>
      <w:lvlJc w:val="left"/>
      <w:pPr>
        <w:tabs>
          <w:tab w:val="num" w:pos="1114"/>
        </w:tabs>
        <w:ind w:left="1114" w:hanging="360"/>
      </w:pPr>
    </w:lvl>
    <w:lvl w:ilvl="2" w:tentative="1">
      <w:start w:val="1"/>
      <w:numFmt w:val="decimal"/>
      <w:lvlText w:val="%3."/>
      <w:lvlJc w:val="left"/>
      <w:pPr>
        <w:tabs>
          <w:tab w:val="num" w:pos="1834"/>
        </w:tabs>
        <w:ind w:left="1834" w:hanging="360"/>
      </w:pPr>
    </w:lvl>
    <w:lvl w:ilvl="3" w:tentative="1">
      <w:start w:val="1"/>
      <w:numFmt w:val="decimal"/>
      <w:lvlText w:val="%4."/>
      <w:lvlJc w:val="left"/>
      <w:pPr>
        <w:tabs>
          <w:tab w:val="num" w:pos="2554"/>
        </w:tabs>
        <w:ind w:left="2554" w:hanging="360"/>
      </w:pPr>
    </w:lvl>
    <w:lvl w:ilvl="4" w:tentative="1">
      <w:start w:val="1"/>
      <w:numFmt w:val="decimal"/>
      <w:lvlText w:val="%5."/>
      <w:lvlJc w:val="left"/>
      <w:pPr>
        <w:tabs>
          <w:tab w:val="num" w:pos="3274"/>
        </w:tabs>
        <w:ind w:left="3274" w:hanging="360"/>
      </w:pPr>
    </w:lvl>
    <w:lvl w:ilvl="5" w:tentative="1">
      <w:start w:val="1"/>
      <w:numFmt w:val="decimal"/>
      <w:lvlText w:val="%6."/>
      <w:lvlJc w:val="left"/>
      <w:pPr>
        <w:tabs>
          <w:tab w:val="num" w:pos="3994"/>
        </w:tabs>
        <w:ind w:left="3994" w:hanging="360"/>
      </w:pPr>
    </w:lvl>
    <w:lvl w:ilvl="6" w:tentative="1">
      <w:start w:val="1"/>
      <w:numFmt w:val="decimal"/>
      <w:lvlText w:val="%7."/>
      <w:lvlJc w:val="left"/>
      <w:pPr>
        <w:tabs>
          <w:tab w:val="num" w:pos="4714"/>
        </w:tabs>
        <w:ind w:left="4714" w:hanging="360"/>
      </w:pPr>
    </w:lvl>
    <w:lvl w:ilvl="7" w:tentative="1">
      <w:start w:val="1"/>
      <w:numFmt w:val="decimal"/>
      <w:lvlText w:val="%8."/>
      <w:lvlJc w:val="left"/>
      <w:pPr>
        <w:tabs>
          <w:tab w:val="num" w:pos="5434"/>
        </w:tabs>
        <w:ind w:left="5434" w:hanging="360"/>
      </w:pPr>
    </w:lvl>
    <w:lvl w:ilvl="8" w:tentative="1">
      <w:start w:val="1"/>
      <w:numFmt w:val="decimal"/>
      <w:lvlText w:val="%9."/>
      <w:lvlJc w:val="left"/>
      <w:pPr>
        <w:tabs>
          <w:tab w:val="num" w:pos="6154"/>
        </w:tabs>
        <w:ind w:left="6154" w:hanging="360"/>
      </w:pPr>
    </w:lvl>
  </w:abstractNum>
  <w:abstractNum w:abstractNumId="42" w15:restartNumberingAfterBreak="0">
    <w:nsid w:val="568F73A3"/>
    <w:multiLevelType w:val="singleLevel"/>
    <w:tmpl w:val="A76698E8"/>
    <w:lvl w:ilvl="0">
      <w:start w:val="3"/>
      <w:numFmt w:val="decimal"/>
      <w:lvlText w:val="%1)"/>
      <w:legacy w:legacy="1" w:legacySpace="0" w:legacyIndent="322"/>
      <w:lvlJc w:val="left"/>
      <w:rPr>
        <w:rFonts w:asciiTheme="minorHAnsi" w:hAnsiTheme="minorHAnsi" w:cstheme="minorHAnsi" w:hint="default"/>
      </w:rPr>
    </w:lvl>
  </w:abstractNum>
  <w:abstractNum w:abstractNumId="43" w15:restartNumberingAfterBreak="0">
    <w:nsid w:val="56D169D9"/>
    <w:multiLevelType w:val="hybridMultilevel"/>
    <w:tmpl w:val="0D68AB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FC2491"/>
    <w:multiLevelType w:val="singleLevel"/>
    <w:tmpl w:val="A35A2344"/>
    <w:lvl w:ilvl="0">
      <w:start w:val="6"/>
      <w:numFmt w:val="decimal"/>
      <w:lvlText w:val="%1."/>
      <w:lvlJc w:val="left"/>
      <w:pPr>
        <w:ind w:left="0" w:firstLine="0"/>
      </w:pPr>
      <w:rPr>
        <w:rFonts w:asciiTheme="minorHAnsi" w:hAnsiTheme="minorHAnsi" w:cstheme="minorHAnsi" w:hint="default"/>
      </w:rPr>
    </w:lvl>
  </w:abstractNum>
  <w:abstractNum w:abstractNumId="45" w15:restartNumberingAfterBreak="0">
    <w:nsid w:val="5A6525B0"/>
    <w:multiLevelType w:val="hybridMultilevel"/>
    <w:tmpl w:val="0CE295CA"/>
    <w:lvl w:ilvl="0" w:tplc="0415000F">
      <w:start w:val="1"/>
      <w:numFmt w:val="decimal"/>
      <w:lvlText w:val="%1."/>
      <w:lvlJc w:val="left"/>
      <w:pPr>
        <w:ind w:left="720" w:hanging="360"/>
      </w:pPr>
    </w:lvl>
    <w:lvl w:ilvl="1" w:tplc="04150011">
      <w:start w:val="1"/>
      <w:numFmt w:val="decimal"/>
      <w:lvlText w:val="%2)"/>
      <w:lvlJc w:val="left"/>
      <w:pPr>
        <w:ind w:left="115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71772C"/>
    <w:multiLevelType w:val="hybridMultilevel"/>
    <w:tmpl w:val="6F126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2D2508"/>
    <w:multiLevelType w:val="singleLevel"/>
    <w:tmpl w:val="DEFAA762"/>
    <w:lvl w:ilvl="0">
      <w:start w:val="9"/>
      <w:numFmt w:val="decimal"/>
      <w:lvlText w:val="%1."/>
      <w:legacy w:legacy="1" w:legacySpace="0" w:legacyIndent="403"/>
      <w:lvlJc w:val="left"/>
      <w:rPr>
        <w:rFonts w:asciiTheme="minorHAnsi" w:hAnsiTheme="minorHAnsi" w:cstheme="minorHAnsi" w:hint="default"/>
      </w:rPr>
    </w:lvl>
  </w:abstractNum>
  <w:abstractNum w:abstractNumId="48" w15:restartNumberingAfterBreak="0">
    <w:nsid w:val="5E3A1C84"/>
    <w:multiLevelType w:val="multilevel"/>
    <w:tmpl w:val="1F403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936B04"/>
    <w:multiLevelType w:val="multilevel"/>
    <w:tmpl w:val="A9DCE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AA70A7"/>
    <w:multiLevelType w:val="hybridMultilevel"/>
    <w:tmpl w:val="4CB8A7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62856724"/>
    <w:multiLevelType w:val="hybridMultilevel"/>
    <w:tmpl w:val="4762E46C"/>
    <w:lvl w:ilvl="0" w:tplc="04150011">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52" w15:restartNumberingAfterBreak="0">
    <w:nsid w:val="63BD2713"/>
    <w:multiLevelType w:val="singleLevel"/>
    <w:tmpl w:val="F528837C"/>
    <w:lvl w:ilvl="0">
      <w:start w:val="7"/>
      <w:numFmt w:val="decimal"/>
      <w:lvlText w:val="%1."/>
      <w:lvlJc w:val="left"/>
      <w:pPr>
        <w:ind w:left="0" w:firstLine="0"/>
      </w:pPr>
      <w:rPr>
        <w:rFonts w:asciiTheme="minorHAnsi" w:hAnsiTheme="minorHAnsi" w:cstheme="minorHAnsi" w:hint="default"/>
        <w:color w:val="auto"/>
      </w:rPr>
    </w:lvl>
  </w:abstractNum>
  <w:abstractNum w:abstractNumId="53" w15:restartNumberingAfterBreak="0">
    <w:nsid w:val="63EC254A"/>
    <w:multiLevelType w:val="multilevel"/>
    <w:tmpl w:val="4F64341C"/>
    <w:lvl w:ilvl="0">
      <w:start w:val="1"/>
      <w:numFmt w:val="decimal"/>
      <w:lvlText w:val="%1."/>
      <w:legacy w:legacy="1" w:legacySpace="0" w:legacyIndent="341"/>
      <w:lvlJc w:val="left"/>
      <w:rPr>
        <w:rFonts w:asciiTheme="minorHAnsi" w:hAnsiTheme="minorHAnsi" w:cstheme="minorHAnsi"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64310902"/>
    <w:multiLevelType w:val="singleLevel"/>
    <w:tmpl w:val="D11EEE8C"/>
    <w:lvl w:ilvl="0">
      <w:start w:val="2"/>
      <w:numFmt w:val="decimal"/>
      <w:lvlText w:val="%1."/>
      <w:legacy w:legacy="1" w:legacySpace="0" w:legacyIndent="355"/>
      <w:lvlJc w:val="left"/>
      <w:rPr>
        <w:rFonts w:asciiTheme="minorHAnsi" w:hAnsiTheme="minorHAnsi" w:cstheme="minorHAnsi" w:hint="default"/>
      </w:rPr>
    </w:lvl>
  </w:abstractNum>
  <w:abstractNum w:abstractNumId="55" w15:restartNumberingAfterBreak="0">
    <w:nsid w:val="66550D79"/>
    <w:multiLevelType w:val="singleLevel"/>
    <w:tmpl w:val="F9CE0A74"/>
    <w:lvl w:ilvl="0">
      <w:start w:val="2"/>
      <w:numFmt w:val="decimal"/>
      <w:lvlText w:val="%1."/>
      <w:legacy w:legacy="1" w:legacySpace="0" w:legacyIndent="418"/>
      <w:lvlJc w:val="left"/>
      <w:rPr>
        <w:rFonts w:asciiTheme="minorHAnsi" w:hAnsiTheme="minorHAnsi" w:cstheme="minorHAnsi" w:hint="default"/>
      </w:rPr>
    </w:lvl>
  </w:abstractNum>
  <w:abstractNum w:abstractNumId="56" w15:restartNumberingAfterBreak="0">
    <w:nsid w:val="684A38EA"/>
    <w:multiLevelType w:val="multilevel"/>
    <w:tmpl w:val="A9DC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D61600"/>
    <w:multiLevelType w:val="singleLevel"/>
    <w:tmpl w:val="A01CF71A"/>
    <w:lvl w:ilvl="0">
      <w:start w:val="22"/>
      <w:numFmt w:val="decimal"/>
      <w:lvlText w:val="%1)"/>
      <w:legacy w:legacy="1" w:legacySpace="0" w:legacyIndent="422"/>
      <w:lvlJc w:val="left"/>
      <w:rPr>
        <w:rFonts w:asciiTheme="minorHAnsi" w:hAnsiTheme="minorHAnsi" w:cstheme="minorHAnsi" w:hint="default"/>
      </w:rPr>
    </w:lvl>
  </w:abstractNum>
  <w:abstractNum w:abstractNumId="58" w15:restartNumberingAfterBreak="0">
    <w:nsid w:val="6A1A4677"/>
    <w:multiLevelType w:val="hybridMultilevel"/>
    <w:tmpl w:val="922E5216"/>
    <w:lvl w:ilvl="0" w:tplc="864A262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144288">
      <w:start w:val="2"/>
      <w:numFmt w:val="lowerLetter"/>
      <w:lvlText w:val="%2)"/>
      <w:lvlJc w:val="left"/>
      <w:pPr>
        <w:ind w:left="1051" w:hanging="360"/>
      </w:pPr>
      <w:rPr>
        <w:rFonts w:ascii="Arial" w:hAnsi="Arial" w:cs="Arial" w:hint="default"/>
      </w:rPr>
    </w:lvl>
    <w:lvl w:ilvl="2" w:tplc="49EE7C1E">
      <w:start w:val="1"/>
      <w:numFmt w:val="lowerRoman"/>
      <w:lvlText w:val="%3"/>
      <w:lvlJc w:val="left"/>
      <w:pPr>
        <w:ind w:left="1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CAE8E6">
      <w:start w:val="1"/>
      <w:numFmt w:val="decimal"/>
      <w:lvlText w:val="%4"/>
      <w:lvlJc w:val="left"/>
      <w:pPr>
        <w:ind w:left="2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64E864">
      <w:start w:val="1"/>
      <w:numFmt w:val="lowerLetter"/>
      <w:lvlText w:val="%5"/>
      <w:lvlJc w:val="left"/>
      <w:pPr>
        <w:ind w:left="2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8866F2">
      <w:start w:val="1"/>
      <w:numFmt w:val="lowerRoman"/>
      <w:lvlText w:val="%6"/>
      <w:lvlJc w:val="left"/>
      <w:pPr>
        <w:ind w:left="3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946568">
      <w:start w:val="1"/>
      <w:numFmt w:val="decimal"/>
      <w:lvlText w:val="%7"/>
      <w:lvlJc w:val="left"/>
      <w:pPr>
        <w:ind w:left="4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80FA34">
      <w:start w:val="1"/>
      <w:numFmt w:val="lowerLetter"/>
      <w:lvlText w:val="%8"/>
      <w:lvlJc w:val="left"/>
      <w:pPr>
        <w:ind w:left="4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4E9E80">
      <w:start w:val="1"/>
      <w:numFmt w:val="lowerRoman"/>
      <w:lvlText w:val="%9"/>
      <w:lvlJc w:val="left"/>
      <w:pPr>
        <w:ind w:left="5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A3A7D6C"/>
    <w:multiLevelType w:val="singleLevel"/>
    <w:tmpl w:val="718A5320"/>
    <w:lvl w:ilvl="0">
      <w:start w:val="2"/>
      <w:numFmt w:val="decimal"/>
      <w:lvlText w:val="%1."/>
      <w:legacy w:legacy="1" w:legacySpace="0" w:legacyIndent="418"/>
      <w:lvlJc w:val="left"/>
      <w:rPr>
        <w:rFonts w:asciiTheme="minorHAnsi" w:hAnsiTheme="minorHAnsi" w:cstheme="minorHAnsi" w:hint="default"/>
      </w:rPr>
    </w:lvl>
  </w:abstractNum>
  <w:abstractNum w:abstractNumId="60" w15:restartNumberingAfterBreak="0">
    <w:nsid w:val="6C2512B8"/>
    <w:multiLevelType w:val="singleLevel"/>
    <w:tmpl w:val="F7168B20"/>
    <w:lvl w:ilvl="0">
      <w:start w:val="1"/>
      <w:numFmt w:val="decimal"/>
      <w:lvlText w:val="%1."/>
      <w:legacy w:legacy="1" w:legacySpace="0" w:legacyIndent="437"/>
      <w:lvlJc w:val="left"/>
      <w:rPr>
        <w:rFonts w:ascii="Arial" w:hAnsi="Arial" w:cs="Arial" w:hint="default"/>
        <w:strike w:val="0"/>
      </w:rPr>
    </w:lvl>
  </w:abstractNum>
  <w:abstractNum w:abstractNumId="61" w15:restartNumberingAfterBreak="0">
    <w:nsid w:val="6E1E5083"/>
    <w:multiLevelType w:val="hybridMultilevel"/>
    <w:tmpl w:val="D576935A"/>
    <w:lvl w:ilvl="0" w:tplc="04150011">
      <w:start w:val="1"/>
      <w:numFmt w:val="decimal"/>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62" w15:restartNumberingAfterBreak="0">
    <w:nsid w:val="70C201F8"/>
    <w:multiLevelType w:val="hybridMultilevel"/>
    <w:tmpl w:val="20302F9C"/>
    <w:lvl w:ilvl="0" w:tplc="33EC715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E30274"/>
    <w:multiLevelType w:val="singleLevel"/>
    <w:tmpl w:val="8E06FD6A"/>
    <w:lvl w:ilvl="0">
      <w:start w:val="1"/>
      <w:numFmt w:val="decimal"/>
      <w:lvlText w:val="%1."/>
      <w:legacy w:legacy="1" w:legacySpace="0" w:legacyIndent="379"/>
      <w:lvlJc w:val="left"/>
      <w:rPr>
        <w:rFonts w:asciiTheme="minorHAnsi" w:hAnsiTheme="minorHAnsi" w:cstheme="minorHAnsi" w:hint="default"/>
      </w:rPr>
    </w:lvl>
  </w:abstractNum>
  <w:abstractNum w:abstractNumId="64" w15:restartNumberingAfterBreak="0">
    <w:nsid w:val="70ED1082"/>
    <w:multiLevelType w:val="multilevel"/>
    <w:tmpl w:val="2540696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1EF3A4A"/>
    <w:multiLevelType w:val="hybridMultilevel"/>
    <w:tmpl w:val="DF2C57DC"/>
    <w:lvl w:ilvl="0" w:tplc="8B2483E8">
      <w:start w:val="3"/>
      <w:numFmt w:val="decimal"/>
      <w:lvlText w:val="%1)"/>
      <w:lvlJc w:val="left"/>
      <w:pPr>
        <w:ind w:left="115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743986"/>
    <w:multiLevelType w:val="hybridMultilevel"/>
    <w:tmpl w:val="19DA2912"/>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67" w15:restartNumberingAfterBreak="0">
    <w:nsid w:val="778F7F54"/>
    <w:multiLevelType w:val="singleLevel"/>
    <w:tmpl w:val="CEF4E8CA"/>
    <w:lvl w:ilvl="0">
      <w:start w:val="7"/>
      <w:numFmt w:val="decimal"/>
      <w:lvlText w:val="%1)"/>
      <w:legacy w:legacy="1" w:legacySpace="0" w:legacyIndent="297"/>
      <w:lvlJc w:val="left"/>
      <w:rPr>
        <w:rFonts w:asciiTheme="minorHAnsi" w:hAnsiTheme="minorHAnsi" w:cstheme="minorHAnsi" w:hint="default"/>
      </w:rPr>
    </w:lvl>
  </w:abstractNum>
  <w:abstractNum w:abstractNumId="68" w15:restartNumberingAfterBreak="0">
    <w:nsid w:val="7B623528"/>
    <w:multiLevelType w:val="singleLevel"/>
    <w:tmpl w:val="89E6BBAA"/>
    <w:lvl w:ilvl="0">
      <w:start w:val="1"/>
      <w:numFmt w:val="decimal"/>
      <w:lvlText w:val="%1."/>
      <w:legacy w:legacy="1" w:legacySpace="0" w:legacyIndent="432"/>
      <w:lvlJc w:val="left"/>
      <w:rPr>
        <w:rFonts w:asciiTheme="minorHAnsi" w:hAnsiTheme="minorHAnsi" w:cstheme="minorHAnsi" w:hint="default"/>
      </w:rPr>
    </w:lvl>
  </w:abstractNum>
  <w:abstractNum w:abstractNumId="69" w15:restartNumberingAfterBreak="0">
    <w:nsid w:val="7B9B363E"/>
    <w:multiLevelType w:val="hybridMultilevel"/>
    <w:tmpl w:val="4912C14E"/>
    <w:lvl w:ilvl="0" w:tplc="70340BC0">
      <w:start w:val="1"/>
      <w:numFmt w:val="decimal"/>
      <w:lvlText w:val="%1."/>
      <w:lvlJc w:val="left"/>
      <w:pPr>
        <w:ind w:left="576" w:hanging="360"/>
      </w:pPr>
      <w:rPr>
        <w:rFonts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70" w15:restartNumberingAfterBreak="0">
    <w:nsid w:val="7CB0303B"/>
    <w:multiLevelType w:val="multilevel"/>
    <w:tmpl w:val="CD52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213BFE"/>
    <w:multiLevelType w:val="singleLevel"/>
    <w:tmpl w:val="2398FD7E"/>
    <w:lvl w:ilvl="0">
      <w:start w:val="19"/>
      <w:numFmt w:val="decimal"/>
      <w:lvlText w:val="%1)"/>
      <w:legacy w:legacy="1" w:legacySpace="0" w:legacyIndent="432"/>
      <w:lvlJc w:val="left"/>
      <w:rPr>
        <w:rFonts w:asciiTheme="minorHAnsi" w:hAnsiTheme="minorHAnsi" w:cstheme="minorHAnsi" w:hint="default"/>
      </w:rPr>
    </w:lvl>
  </w:abstractNum>
  <w:abstractNum w:abstractNumId="72" w15:restartNumberingAfterBreak="0">
    <w:nsid w:val="7DD641D1"/>
    <w:multiLevelType w:val="singleLevel"/>
    <w:tmpl w:val="12C6B310"/>
    <w:lvl w:ilvl="0">
      <w:start w:val="1"/>
      <w:numFmt w:val="decimal"/>
      <w:lvlText w:val="%1)"/>
      <w:legacy w:legacy="1" w:legacySpace="0" w:legacyIndent="336"/>
      <w:lvlJc w:val="left"/>
      <w:rPr>
        <w:rFonts w:asciiTheme="minorHAnsi" w:hAnsiTheme="minorHAnsi" w:cstheme="minorHAnsi" w:hint="default"/>
      </w:rPr>
    </w:lvl>
  </w:abstractNum>
  <w:abstractNum w:abstractNumId="73" w15:restartNumberingAfterBreak="0">
    <w:nsid w:val="7E6E175D"/>
    <w:multiLevelType w:val="hybridMultilevel"/>
    <w:tmpl w:val="E27E9FB4"/>
    <w:lvl w:ilvl="0" w:tplc="7ADA9C80">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9042495">
    <w:abstractNumId w:val="63"/>
  </w:num>
  <w:num w:numId="2" w16cid:durableId="1478644284">
    <w:abstractNumId w:val="53"/>
  </w:num>
  <w:num w:numId="3" w16cid:durableId="224029652">
    <w:abstractNumId w:val="10"/>
  </w:num>
  <w:num w:numId="4" w16cid:durableId="1759058195">
    <w:abstractNumId w:val="26"/>
  </w:num>
  <w:num w:numId="5" w16cid:durableId="892885451">
    <w:abstractNumId w:val="7"/>
  </w:num>
  <w:num w:numId="6" w16cid:durableId="432672371">
    <w:abstractNumId w:val="71"/>
  </w:num>
  <w:num w:numId="7" w16cid:durableId="203911902">
    <w:abstractNumId w:val="57"/>
  </w:num>
  <w:num w:numId="8" w16cid:durableId="297225978">
    <w:abstractNumId w:val="52"/>
  </w:num>
  <w:num w:numId="9" w16cid:durableId="224068671">
    <w:abstractNumId w:val="59"/>
  </w:num>
  <w:num w:numId="10" w16cid:durableId="556090358">
    <w:abstractNumId w:val="28"/>
  </w:num>
  <w:num w:numId="11" w16cid:durableId="47806863">
    <w:abstractNumId w:val="54"/>
  </w:num>
  <w:num w:numId="12" w16cid:durableId="840584675">
    <w:abstractNumId w:val="31"/>
  </w:num>
  <w:num w:numId="13" w16cid:durableId="1157918574">
    <w:abstractNumId w:val="19"/>
  </w:num>
  <w:num w:numId="14" w16cid:durableId="797725727">
    <w:abstractNumId w:val="72"/>
  </w:num>
  <w:num w:numId="15" w16cid:durableId="28993168">
    <w:abstractNumId w:val="29"/>
  </w:num>
  <w:num w:numId="16" w16cid:durableId="1651905616">
    <w:abstractNumId w:val="44"/>
  </w:num>
  <w:num w:numId="17" w16cid:durableId="1946158174">
    <w:abstractNumId w:val="9"/>
  </w:num>
  <w:num w:numId="18" w16cid:durableId="782459684">
    <w:abstractNumId w:val="11"/>
  </w:num>
  <w:num w:numId="19" w16cid:durableId="457801624">
    <w:abstractNumId w:val="12"/>
  </w:num>
  <w:num w:numId="20" w16cid:durableId="1338729058">
    <w:abstractNumId w:val="22"/>
  </w:num>
  <w:num w:numId="21" w16cid:durableId="476844935">
    <w:abstractNumId w:val="8"/>
  </w:num>
  <w:num w:numId="22" w16cid:durableId="1434936730">
    <w:abstractNumId w:val="39"/>
  </w:num>
  <w:num w:numId="23" w16cid:durableId="457141758">
    <w:abstractNumId w:val="47"/>
  </w:num>
  <w:num w:numId="24" w16cid:durableId="1939945932">
    <w:abstractNumId w:val="42"/>
  </w:num>
  <w:num w:numId="25" w16cid:durableId="67925165">
    <w:abstractNumId w:val="55"/>
  </w:num>
  <w:num w:numId="26" w16cid:durableId="1680347840">
    <w:abstractNumId w:val="67"/>
  </w:num>
  <w:num w:numId="27" w16cid:durableId="498161519">
    <w:abstractNumId w:val="68"/>
  </w:num>
  <w:num w:numId="28" w16cid:durableId="1778019156">
    <w:abstractNumId w:val="13"/>
  </w:num>
  <w:num w:numId="29" w16cid:durableId="1136485166">
    <w:abstractNumId w:val="60"/>
  </w:num>
  <w:num w:numId="30" w16cid:durableId="1086076124">
    <w:abstractNumId w:val="34"/>
  </w:num>
  <w:num w:numId="31" w16cid:durableId="240722882">
    <w:abstractNumId w:val="62"/>
  </w:num>
  <w:num w:numId="32" w16cid:durableId="1915125396">
    <w:abstractNumId w:val="69"/>
  </w:num>
  <w:num w:numId="33" w16cid:durableId="1539925859">
    <w:abstractNumId w:val="17"/>
  </w:num>
  <w:num w:numId="34" w16cid:durableId="336925610">
    <w:abstractNumId w:val="50"/>
  </w:num>
  <w:num w:numId="35" w16cid:durableId="983460886">
    <w:abstractNumId w:val="66"/>
  </w:num>
  <w:num w:numId="36" w16cid:durableId="1134329308">
    <w:abstractNumId w:val="0"/>
  </w:num>
  <w:num w:numId="37" w16cid:durableId="256445513">
    <w:abstractNumId w:val="43"/>
  </w:num>
  <w:num w:numId="38" w16cid:durableId="1301034245">
    <w:abstractNumId w:val="56"/>
  </w:num>
  <w:num w:numId="39" w16cid:durableId="983966805">
    <w:abstractNumId w:val="16"/>
  </w:num>
  <w:num w:numId="40" w16cid:durableId="289291751">
    <w:abstractNumId w:val="35"/>
  </w:num>
  <w:num w:numId="41" w16cid:durableId="191959797">
    <w:abstractNumId w:val="64"/>
  </w:num>
  <w:num w:numId="42" w16cid:durableId="1429234113">
    <w:abstractNumId w:val="20"/>
  </w:num>
  <w:num w:numId="43" w16cid:durableId="1830365926">
    <w:abstractNumId w:val="30"/>
  </w:num>
  <w:num w:numId="44" w16cid:durableId="1756591453">
    <w:abstractNumId w:val="6"/>
  </w:num>
  <w:num w:numId="45" w16cid:durableId="510026637">
    <w:abstractNumId w:val="49"/>
  </w:num>
  <w:num w:numId="46" w16cid:durableId="630522999">
    <w:abstractNumId w:val="41"/>
  </w:num>
  <w:num w:numId="47" w16cid:durableId="2064137568">
    <w:abstractNumId w:val="24"/>
  </w:num>
  <w:num w:numId="48" w16cid:durableId="1030761191">
    <w:abstractNumId w:val="25"/>
  </w:num>
  <w:num w:numId="49" w16cid:durableId="1928464154">
    <w:abstractNumId w:val="27"/>
  </w:num>
  <w:num w:numId="50" w16cid:durableId="858422643">
    <w:abstractNumId w:val="3"/>
  </w:num>
  <w:num w:numId="51" w16cid:durableId="148791350">
    <w:abstractNumId w:val="48"/>
  </w:num>
  <w:num w:numId="52" w16cid:durableId="1021008125">
    <w:abstractNumId w:val="4"/>
  </w:num>
  <w:num w:numId="53" w16cid:durableId="544102545">
    <w:abstractNumId w:val="70"/>
  </w:num>
  <w:num w:numId="54" w16cid:durableId="530800079">
    <w:abstractNumId w:val="18"/>
  </w:num>
  <w:num w:numId="55" w16cid:durableId="1939871517">
    <w:abstractNumId w:val="65"/>
  </w:num>
  <w:num w:numId="56" w16cid:durableId="1263104001">
    <w:abstractNumId w:val="23"/>
  </w:num>
  <w:num w:numId="57" w16cid:durableId="1563758140">
    <w:abstractNumId w:val="5"/>
  </w:num>
  <w:num w:numId="58" w16cid:durableId="1413703059">
    <w:abstractNumId w:val="36"/>
  </w:num>
  <w:num w:numId="59" w16cid:durableId="163519255">
    <w:abstractNumId w:val="58"/>
  </w:num>
  <w:num w:numId="60" w16cid:durableId="617416775">
    <w:abstractNumId w:val="32"/>
  </w:num>
  <w:num w:numId="61" w16cid:durableId="1593316391">
    <w:abstractNumId w:val="45"/>
  </w:num>
  <w:num w:numId="62" w16cid:durableId="1898512403">
    <w:abstractNumId w:val="1"/>
  </w:num>
  <w:num w:numId="63" w16cid:durableId="191456334">
    <w:abstractNumId w:val="40"/>
  </w:num>
  <w:num w:numId="64" w16cid:durableId="1401902869">
    <w:abstractNumId w:val="2"/>
  </w:num>
  <w:num w:numId="65" w16cid:durableId="1008868670">
    <w:abstractNumId w:val="73"/>
  </w:num>
  <w:num w:numId="66" w16cid:durableId="1456175863">
    <w:abstractNumId w:val="21"/>
  </w:num>
  <w:num w:numId="67" w16cid:durableId="1218779145">
    <w:abstractNumId w:val="37"/>
  </w:num>
  <w:num w:numId="68" w16cid:durableId="1847019002">
    <w:abstractNumId w:val="46"/>
  </w:num>
  <w:num w:numId="69" w16cid:durableId="659576271">
    <w:abstractNumId w:val="15"/>
  </w:num>
  <w:num w:numId="70" w16cid:durableId="118114539">
    <w:abstractNumId w:val="14"/>
  </w:num>
  <w:num w:numId="71" w16cid:durableId="1445810764">
    <w:abstractNumId w:val="51"/>
  </w:num>
  <w:num w:numId="72" w16cid:durableId="384917274">
    <w:abstractNumId w:val="38"/>
  </w:num>
  <w:num w:numId="73" w16cid:durableId="1410151052">
    <w:abstractNumId w:val="61"/>
  </w:num>
  <w:num w:numId="74" w16cid:durableId="855340995">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59"/>
    <w:rsid w:val="000206B3"/>
    <w:rsid w:val="00031181"/>
    <w:rsid w:val="000438E9"/>
    <w:rsid w:val="00044FE0"/>
    <w:rsid w:val="00060DB1"/>
    <w:rsid w:val="00074107"/>
    <w:rsid w:val="00095A3C"/>
    <w:rsid w:val="000A1233"/>
    <w:rsid w:val="000A49AE"/>
    <w:rsid w:val="000D114D"/>
    <w:rsid w:val="000D42BE"/>
    <w:rsid w:val="000D6E3B"/>
    <w:rsid w:val="000E351D"/>
    <w:rsid w:val="000E3604"/>
    <w:rsid w:val="000F2317"/>
    <w:rsid w:val="001010BB"/>
    <w:rsid w:val="0010258D"/>
    <w:rsid w:val="00111321"/>
    <w:rsid w:val="0011185B"/>
    <w:rsid w:val="00113E90"/>
    <w:rsid w:val="0014267A"/>
    <w:rsid w:val="0016186B"/>
    <w:rsid w:val="001639D4"/>
    <w:rsid w:val="0016589C"/>
    <w:rsid w:val="0016627E"/>
    <w:rsid w:val="001A7841"/>
    <w:rsid w:val="001B144F"/>
    <w:rsid w:val="001B24F2"/>
    <w:rsid w:val="001B383E"/>
    <w:rsid w:val="001B46F6"/>
    <w:rsid w:val="001C5D29"/>
    <w:rsid w:val="001E01D5"/>
    <w:rsid w:val="001E3AAB"/>
    <w:rsid w:val="0021174D"/>
    <w:rsid w:val="00220532"/>
    <w:rsid w:val="00232459"/>
    <w:rsid w:val="00235632"/>
    <w:rsid w:val="00241D4C"/>
    <w:rsid w:val="002435DB"/>
    <w:rsid w:val="00245175"/>
    <w:rsid w:val="00250073"/>
    <w:rsid w:val="002620D3"/>
    <w:rsid w:val="0026447D"/>
    <w:rsid w:val="00264937"/>
    <w:rsid w:val="00272685"/>
    <w:rsid w:val="00290CFB"/>
    <w:rsid w:val="002916D9"/>
    <w:rsid w:val="002954E7"/>
    <w:rsid w:val="002B208B"/>
    <w:rsid w:val="002C0E62"/>
    <w:rsid w:val="002C2371"/>
    <w:rsid w:val="002D2CD5"/>
    <w:rsid w:val="002E441E"/>
    <w:rsid w:val="002E5421"/>
    <w:rsid w:val="003042B1"/>
    <w:rsid w:val="003055A0"/>
    <w:rsid w:val="003066DE"/>
    <w:rsid w:val="003158A4"/>
    <w:rsid w:val="00326D72"/>
    <w:rsid w:val="003465A4"/>
    <w:rsid w:val="00350719"/>
    <w:rsid w:val="00375141"/>
    <w:rsid w:val="003847CA"/>
    <w:rsid w:val="003A585C"/>
    <w:rsid w:val="003C1713"/>
    <w:rsid w:val="003E291E"/>
    <w:rsid w:val="003E57F5"/>
    <w:rsid w:val="00413DA9"/>
    <w:rsid w:val="00414143"/>
    <w:rsid w:val="0041497A"/>
    <w:rsid w:val="00432DE9"/>
    <w:rsid w:val="004949E2"/>
    <w:rsid w:val="00497143"/>
    <w:rsid w:val="004F4DEE"/>
    <w:rsid w:val="005324B1"/>
    <w:rsid w:val="00535409"/>
    <w:rsid w:val="005613A1"/>
    <w:rsid w:val="00571237"/>
    <w:rsid w:val="00571511"/>
    <w:rsid w:val="005732F0"/>
    <w:rsid w:val="005A256D"/>
    <w:rsid w:val="005B2586"/>
    <w:rsid w:val="005F6158"/>
    <w:rsid w:val="00630095"/>
    <w:rsid w:val="00642CF1"/>
    <w:rsid w:val="00643859"/>
    <w:rsid w:val="00674443"/>
    <w:rsid w:val="00675CCE"/>
    <w:rsid w:val="00680785"/>
    <w:rsid w:val="006A73B4"/>
    <w:rsid w:val="006B48E7"/>
    <w:rsid w:val="006C3251"/>
    <w:rsid w:val="006D2517"/>
    <w:rsid w:val="006D294E"/>
    <w:rsid w:val="006D354E"/>
    <w:rsid w:val="006D513F"/>
    <w:rsid w:val="006D51CF"/>
    <w:rsid w:val="006D7414"/>
    <w:rsid w:val="006D7F73"/>
    <w:rsid w:val="006E54B1"/>
    <w:rsid w:val="006F1A23"/>
    <w:rsid w:val="006F27CA"/>
    <w:rsid w:val="00706CD8"/>
    <w:rsid w:val="00720EE2"/>
    <w:rsid w:val="00723012"/>
    <w:rsid w:val="00736D29"/>
    <w:rsid w:val="00740351"/>
    <w:rsid w:val="00743BC5"/>
    <w:rsid w:val="007476E5"/>
    <w:rsid w:val="00753269"/>
    <w:rsid w:val="00763D9F"/>
    <w:rsid w:val="00773D41"/>
    <w:rsid w:val="0077422C"/>
    <w:rsid w:val="00782284"/>
    <w:rsid w:val="007B1F10"/>
    <w:rsid w:val="007C5A32"/>
    <w:rsid w:val="007D1A68"/>
    <w:rsid w:val="007D21F5"/>
    <w:rsid w:val="007D72BD"/>
    <w:rsid w:val="007E0501"/>
    <w:rsid w:val="007E38A2"/>
    <w:rsid w:val="007F1895"/>
    <w:rsid w:val="00813E30"/>
    <w:rsid w:val="008228BA"/>
    <w:rsid w:val="0082535B"/>
    <w:rsid w:val="00833815"/>
    <w:rsid w:val="00841800"/>
    <w:rsid w:val="008469F9"/>
    <w:rsid w:val="00853406"/>
    <w:rsid w:val="008638CC"/>
    <w:rsid w:val="0086438B"/>
    <w:rsid w:val="008863E3"/>
    <w:rsid w:val="008B0904"/>
    <w:rsid w:val="008B34F4"/>
    <w:rsid w:val="008C6F90"/>
    <w:rsid w:val="008E0984"/>
    <w:rsid w:val="008F1BA4"/>
    <w:rsid w:val="008F2C51"/>
    <w:rsid w:val="0090288F"/>
    <w:rsid w:val="00904CAC"/>
    <w:rsid w:val="0092649F"/>
    <w:rsid w:val="0093219F"/>
    <w:rsid w:val="0093766F"/>
    <w:rsid w:val="009428E5"/>
    <w:rsid w:val="00947DEA"/>
    <w:rsid w:val="0095340F"/>
    <w:rsid w:val="00986CB0"/>
    <w:rsid w:val="009A4046"/>
    <w:rsid w:val="009C5A91"/>
    <w:rsid w:val="009E2C94"/>
    <w:rsid w:val="00A006BD"/>
    <w:rsid w:val="00A03E09"/>
    <w:rsid w:val="00A34451"/>
    <w:rsid w:val="00A56336"/>
    <w:rsid w:val="00A63377"/>
    <w:rsid w:val="00A742E6"/>
    <w:rsid w:val="00A7443D"/>
    <w:rsid w:val="00A86045"/>
    <w:rsid w:val="00A910FC"/>
    <w:rsid w:val="00A93D59"/>
    <w:rsid w:val="00A94F87"/>
    <w:rsid w:val="00A950E0"/>
    <w:rsid w:val="00A97843"/>
    <w:rsid w:val="00A97895"/>
    <w:rsid w:val="00AA63FF"/>
    <w:rsid w:val="00AB4ADE"/>
    <w:rsid w:val="00B374E8"/>
    <w:rsid w:val="00B51142"/>
    <w:rsid w:val="00B56CBD"/>
    <w:rsid w:val="00B64113"/>
    <w:rsid w:val="00B76D67"/>
    <w:rsid w:val="00B85B9F"/>
    <w:rsid w:val="00B90205"/>
    <w:rsid w:val="00BA376F"/>
    <w:rsid w:val="00BA44F8"/>
    <w:rsid w:val="00BA5D6A"/>
    <w:rsid w:val="00BB2E06"/>
    <w:rsid w:val="00BC17BD"/>
    <w:rsid w:val="00BD6215"/>
    <w:rsid w:val="00BE17C1"/>
    <w:rsid w:val="00BE4F84"/>
    <w:rsid w:val="00BF44EE"/>
    <w:rsid w:val="00C03085"/>
    <w:rsid w:val="00C15DDA"/>
    <w:rsid w:val="00C2224F"/>
    <w:rsid w:val="00C25C42"/>
    <w:rsid w:val="00C46BF5"/>
    <w:rsid w:val="00C5382D"/>
    <w:rsid w:val="00C62528"/>
    <w:rsid w:val="00C627DA"/>
    <w:rsid w:val="00C65281"/>
    <w:rsid w:val="00C65368"/>
    <w:rsid w:val="00C82B0A"/>
    <w:rsid w:val="00C839C2"/>
    <w:rsid w:val="00C83DF5"/>
    <w:rsid w:val="00C93234"/>
    <w:rsid w:val="00CC2576"/>
    <w:rsid w:val="00CD6730"/>
    <w:rsid w:val="00CF3192"/>
    <w:rsid w:val="00CF5C2B"/>
    <w:rsid w:val="00CF7943"/>
    <w:rsid w:val="00D1034D"/>
    <w:rsid w:val="00D20C8D"/>
    <w:rsid w:val="00D346D7"/>
    <w:rsid w:val="00D35B05"/>
    <w:rsid w:val="00D82D26"/>
    <w:rsid w:val="00DD0A92"/>
    <w:rsid w:val="00DD31B9"/>
    <w:rsid w:val="00DD4532"/>
    <w:rsid w:val="00DD5A11"/>
    <w:rsid w:val="00DE142B"/>
    <w:rsid w:val="00E02F7E"/>
    <w:rsid w:val="00E03D0F"/>
    <w:rsid w:val="00E06ADA"/>
    <w:rsid w:val="00E22835"/>
    <w:rsid w:val="00E26623"/>
    <w:rsid w:val="00E50B13"/>
    <w:rsid w:val="00E53297"/>
    <w:rsid w:val="00E5360F"/>
    <w:rsid w:val="00E56532"/>
    <w:rsid w:val="00E6187B"/>
    <w:rsid w:val="00E83289"/>
    <w:rsid w:val="00E90941"/>
    <w:rsid w:val="00EC00F4"/>
    <w:rsid w:val="00ED2A0D"/>
    <w:rsid w:val="00ED438F"/>
    <w:rsid w:val="00EF05D7"/>
    <w:rsid w:val="00EF6195"/>
    <w:rsid w:val="00F06516"/>
    <w:rsid w:val="00F07228"/>
    <w:rsid w:val="00F16BAC"/>
    <w:rsid w:val="00F315D3"/>
    <w:rsid w:val="00F41E1B"/>
    <w:rsid w:val="00F47C76"/>
    <w:rsid w:val="00F571DE"/>
    <w:rsid w:val="00F62457"/>
    <w:rsid w:val="00F700E4"/>
    <w:rsid w:val="00F92B3B"/>
    <w:rsid w:val="00F94215"/>
    <w:rsid w:val="00FA4267"/>
    <w:rsid w:val="00FB1FC1"/>
    <w:rsid w:val="158B4ED1"/>
    <w:rsid w:val="4D065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80BE"/>
  <w15:chartTrackingRefBased/>
  <w15:docId w15:val="{5FA29D91-14DF-F749-B8D0-222E707E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459"/>
    <w:pPr>
      <w:widowControl w:val="0"/>
      <w:autoSpaceDE w:val="0"/>
      <w:autoSpaceDN w:val="0"/>
      <w:adjustRightInd w:val="0"/>
    </w:pPr>
    <w:rPr>
      <w:rFonts w:ascii="Arial" w:eastAsia="Times New Roman" w:hAnsi="Arial" w:cs="Arial"/>
      <w:sz w:val="20"/>
      <w:szCs w:val="20"/>
      <w:lang w:eastAsia="pl-PL"/>
    </w:rPr>
  </w:style>
  <w:style w:type="paragraph" w:styleId="Nagwek2">
    <w:name w:val="heading 2"/>
    <w:basedOn w:val="Normalny"/>
    <w:next w:val="Normalny"/>
    <w:link w:val="Nagwek2Znak"/>
    <w:uiPriority w:val="9"/>
    <w:semiHidden/>
    <w:unhideWhenUsed/>
    <w:qFormat/>
    <w:rsid w:val="000E35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459"/>
    <w:pPr>
      <w:tabs>
        <w:tab w:val="center" w:pos="4536"/>
        <w:tab w:val="right" w:pos="9072"/>
      </w:tabs>
    </w:pPr>
  </w:style>
  <w:style w:type="character" w:customStyle="1" w:styleId="NagwekZnak">
    <w:name w:val="Nagłówek Znak"/>
    <w:basedOn w:val="Domylnaczcionkaakapitu"/>
    <w:link w:val="Nagwek"/>
    <w:uiPriority w:val="99"/>
    <w:rsid w:val="00232459"/>
    <w:rPr>
      <w:rFonts w:ascii="Arial" w:eastAsia="Times New Roman" w:hAnsi="Arial" w:cs="Arial"/>
      <w:sz w:val="20"/>
      <w:szCs w:val="20"/>
      <w:lang w:eastAsia="pl-PL"/>
    </w:rPr>
  </w:style>
  <w:style w:type="paragraph" w:styleId="Stopka">
    <w:name w:val="footer"/>
    <w:basedOn w:val="Normalny"/>
    <w:link w:val="StopkaZnak"/>
    <w:uiPriority w:val="99"/>
    <w:unhideWhenUsed/>
    <w:rsid w:val="00232459"/>
    <w:pPr>
      <w:tabs>
        <w:tab w:val="center" w:pos="4536"/>
        <w:tab w:val="right" w:pos="9072"/>
      </w:tabs>
    </w:pPr>
  </w:style>
  <w:style w:type="character" w:customStyle="1" w:styleId="StopkaZnak">
    <w:name w:val="Stopka Znak"/>
    <w:basedOn w:val="Domylnaczcionkaakapitu"/>
    <w:link w:val="Stopka"/>
    <w:uiPriority w:val="99"/>
    <w:rsid w:val="00232459"/>
    <w:rPr>
      <w:rFonts w:ascii="Arial" w:eastAsia="Times New Roman" w:hAnsi="Arial" w:cs="Arial"/>
      <w:sz w:val="20"/>
      <w:szCs w:val="20"/>
      <w:lang w:eastAsia="pl-PL"/>
    </w:rPr>
  </w:style>
  <w:style w:type="character" w:customStyle="1" w:styleId="normaltextrun">
    <w:name w:val="normaltextrun"/>
    <w:basedOn w:val="Domylnaczcionkaakapitu"/>
    <w:rsid w:val="00232459"/>
  </w:style>
  <w:style w:type="character" w:customStyle="1" w:styleId="eop">
    <w:name w:val="eop"/>
    <w:basedOn w:val="Domylnaczcionkaakapitu"/>
    <w:rsid w:val="00232459"/>
  </w:style>
  <w:style w:type="paragraph" w:customStyle="1" w:styleId="paragraph">
    <w:name w:val="paragraph"/>
    <w:basedOn w:val="Normalny"/>
    <w:rsid w:val="0023245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cxw115288290">
    <w:name w:val="scxw115288290"/>
    <w:basedOn w:val="Domylnaczcionkaakapitu"/>
    <w:rsid w:val="00232459"/>
  </w:style>
  <w:style w:type="character" w:styleId="Odwoaniedokomentarza">
    <w:name w:val="annotation reference"/>
    <w:uiPriority w:val="99"/>
    <w:semiHidden/>
    <w:unhideWhenUsed/>
    <w:rsid w:val="00232459"/>
    <w:rPr>
      <w:sz w:val="16"/>
      <w:szCs w:val="16"/>
    </w:rPr>
  </w:style>
  <w:style w:type="paragraph" w:styleId="Tekstkomentarza">
    <w:name w:val="annotation text"/>
    <w:basedOn w:val="Normalny"/>
    <w:link w:val="TekstkomentarzaZnak"/>
    <w:uiPriority w:val="99"/>
    <w:unhideWhenUsed/>
    <w:rsid w:val="00232459"/>
  </w:style>
  <w:style w:type="character" w:customStyle="1" w:styleId="TekstkomentarzaZnak">
    <w:name w:val="Tekst komentarza Znak"/>
    <w:basedOn w:val="Domylnaczcionkaakapitu"/>
    <w:link w:val="Tekstkomentarza"/>
    <w:uiPriority w:val="99"/>
    <w:rsid w:val="00232459"/>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232459"/>
    <w:rPr>
      <w:b/>
      <w:bCs/>
    </w:rPr>
  </w:style>
  <w:style w:type="character" w:customStyle="1" w:styleId="TematkomentarzaZnak">
    <w:name w:val="Temat komentarza Znak"/>
    <w:basedOn w:val="TekstkomentarzaZnak"/>
    <w:link w:val="Tematkomentarza"/>
    <w:uiPriority w:val="99"/>
    <w:semiHidden/>
    <w:rsid w:val="00232459"/>
    <w:rPr>
      <w:rFonts w:ascii="Arial" w:eastAsia="Times New Roman" w:hAnsi="Arial" w:cs="Arial"/>
      <w:b/>
      <w:bCs/>
      <w:sz w:val="20"/>
      <w:szCs w:val="20"/>
      <w:lang w:eastAsia="pl-PL"/>
    </w:rPr>
  </w:style>
  <w:style w:type="character" w:customStyle="1" w:styleId="scxw247019841">
    <w:name w:val="scxw247019841"/>
    <w:basedOn w:val="Domylnaczcionkaakapitu"/>
    <w:rsid w:val="00232459"/>
  </w:style>
  <w:style w:type="paragraph" w:styleId="Akapitzlist">
    <w:name w:val="List Paragraph"/>
    <w:basedOn w:val="Normalny"/>
    <w:qFormat/>
    <w:rsid w:val="00D1034D"/>
    <w:pPr>
      <w:ind w:left="720"/>
      <w:contextualSpacing/>
    </w:pPr>
  </w:style>
  <w:style w:type="character" w:customStyle="1" w:styleId="Nagwek2Znak">
    <w:name w:val="Nagłówek 2 Znak"/>
    <w:basedOn w:val="Domylnaczcionkaakapitu"/>
    <w:link w:val="Nagwek2"/>
    <w:uiPriority w:val="9"/>
    <w:semiHidden/>
    <w:rsid w:val="000E351D"/>
    <w:rPr>
      <w:rFonts w:asciiTheme="majorHAnsi" w:eastAsiaTheme="majorEastAsia" w:hAnsiTheme="majorHAnsi" w:cstheme="majorBidi"/>
      <w:color w:val="2F5496" w:themeColor="accent1" w:themeShade="BF"/>
      <w:sz w:val="26"/>
      <w:szCs w:val="26"/>
      <w:lang w:eastAsia="pl-PL"/>
    </w:rPr>
  </w:style>
  <w:style w:type="paragraph" w:styleId="Poprawka">
    <w:name w:val="Revision"/>
    <w:hidden/>
    <w:uiPriority w:val="99"/>
    <w:semiHidden/>
    <w:rsid w:val="00250073"/>
    <w:rPr>
      <w:rFonts w:ascii="Arial" w:eastAsia="Times New Roman" w:hAnsi="Arial" w:cs="Arial"/>
      <w:sz w:val="20"/>
      <w:szCs w:val="20"/>
      <w:lang w:eastAsia="pl-PL"/>
    </w:rPr>
  </w:style>
  <w:style w:type="paragraph" w:styleId="Tekstprzypisudolnego">
    <w:name w:val="footnote text"/>
    <w:basedOn w:val="Normalny"/>
    <w:link w:val="TekstprzypisudolnegoZnak"/>
    <w:uiPriority w:val="99"/>
    <w:semiHidden/>
    <w:unhideWhenUsed/>
    <w:rsid w:val="00C839C2"/>
  </w:style>
  <w:style w:type="character" w:customStyle="1" w:styleId="TekstprzypisudolnegoZnak">
    <w:name w:val="Tekst przypisu dolnego Znak"/>
    <w:basedOn w:val="Domylnaczcionkaakapitu"/>
    <w:link w:val="Tekstprzypisudolnego"/>
    <w:uiPriority w:val="99"/>
    <w:semiHidden/>
    <w:rsid w:val="00C839C2"/>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C839C2"/>
    <w:rPr>
      <w:vertAlign w:val="superscript"/>
    </w:rPr>
  </w:style>
  <w:style w:type="character" w:customStyle="1" w:styleId="ng-binding">
    <w:name w:val="ng-binding"/>
    <w:basedOn w:val="Domylnaczcionkaakapitu"/>
    <w:rsid w:val="006D5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6997">
      <w:bodyDiv w:val="1"/>
      <w:marLeft w:val="0"/>
      <w:marRight w:val="0"/>
      <w:marTop w:val="0"/>
      <w:marBottom w:val="0"/>
      <w:divBdr>
        <w:top w:val="none" w:sz="0" w:space="0" w:color="auto"/>
        <w:left w:val="none" w:sz="0" w:space="0" w:color="auto"/>
        <w:bottom w:val="none" w:sz="0" w:space="0" w:color="auto"/>
        <w:right w:val="none" w:sz="0" w:space="0" w:color="auto"/>
      </w:divBdr>
    </w:div>
    <w:div w:id="682128673">
      <w:bodyDiv w:val="1"/>
      <w:marLeft w:val="0"/>
      <w:marRight w:val="0"/>
      <w:marTop w:val="0"/>
      <w:marBottom w:val="0"/>
      <w:divBdr>
        <w:top w:val="none" w:sz="0" w:space="0" w:color="auto"/>
        <w:left w:val="none" w:sz="0" w:space="0" w:color="auto"/>
        <w:bottom w:val="none" w:sz="0" w:space="0" w:color="auto"/>
        <w:right w:val="none" w:sz="0" w:space="0" w:color="auto"/>
      </w:divBdr>
    </w:div>
    <w:div w:id="12962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038ab-c821-4456-8444-c4738178679a" xsi:nil="true"/>
    <lcf76f155ced4ddcb4097134ff3c332f xmlns="01ab6b82-e378-4850-bff0-1c96c6c543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989F6C2EFE89647A53AA7C35DC3A68C" ma:contentTypeVersion="16" ma:contentTypeDescription="Utwórz nowy dokument." ma:contentTypeScope="" ma:versionID="d8dc7edcdbed491a97a5abd480b57e50">
  <xsd:schema xmlns:xsd="http://www.w3.org/2001/XMLSchema" xmlns:xs="http://www.w3.org/2001/XMLSchema" xmlns:p="http://schemas.microsoft.com/office/2006/metadata/properties" xmlns:ns2="01ab6b82-e378-4850-bff0-1c96c6c5439a" xmlns:ns3="5c6038ab-c821-4456-8444-c4738178679a" targetNamespace="http://schemas.microsoft.com/office/2006/metadata/properties" ma:root="true" ma:fieldsID="902df1f460310aaec52dd7c23882fe25" ns2:_="" ns3:_="">
    <xsd:import namespace="01ab6b82-e378-4850-bff0-1c96c6c5439a"/>
    <xsd:import namespace="5c6038ab-c821-4456-8444-c473817867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b6b82-e378-4850-bff0-1c96c6c54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53f6dea-099b-4946-b9a5-44b7a7afc1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038ab-c821-4456-8444-c4738178679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39330007-1044-4d8b-bd0c-32b72a91b8ff}" ma:internalName="TaxCatchAll" ma:showField="CatchAllData" ma:web="5c6038ab-c821-4456-8444-c47381786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7C93A-865D-4923-8233-50D761458FE8}">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5c6038ab-c821-4456-8444-c4738178679a"/>
    <ds:schemaRef ds:uri="http://schemas.microsoft.com/office/2006/metadata/properties"/>
    <ds:schemaRef ds:uri="01ab6b82-e378-4850-bff0-1c96c6c5439a"/>
    <ds:schemaRef ds:uri="http://purl.org/dc/dcmitype/"/>
  </ds:schemaRefs>
</ds:datastoreItem>
</file>

<file path=customXml/itemProps2.xml><?xml version="1.0" encoding="utf-8"?>
<ds:datastoreItem xmlns:ds="http://schemas.openxmlformats.org/officeDocument/2006/customXml" ds:itemID="{570A7C8F-D27F-3F4E-87C1-082AEA960375}">
  <ds:schemaRefs>
    <ds:schemaRef ds:uri="http://schemas.openxmlformats.org/officeDocument/2006/bibliography"/>
  </ds:schemaRefs>
</ds:datastoreItem>
</file>

<file path=customXml/itemProps3.xml><?xml version="1.0" encoding="utf-8"?>
<ds:datastoreItem xmlns:ds="http://schemas.openxmlformats.org/officeDocument/2006/customXml" ds:itemID="{C52B4F5C-174A-48E0-A3B2-681961573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b6b82-e378-4850-bff0-1c96c6c5439a"/>
    <ds:schemaRef ds:uri="5c6038ab-c821-4456-8444-c47381786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37FF8-ACB8-4AD4-9F74-7BD7A0BE5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27</Pages>
  <Words>12483</Words>
  <Characters>74899</Characters>
  <Application>Microsoft Office Word</Application>
  <DocSecurity>0</DocSecurity>
  <Lines>624</Lines>
  <Paragraphs>174</Paragraphs>
  <ScaleCrop>false</ScaleCrop>
  <Company/>
  <LinksUpToDate>false</LinksUpToDate>
  <CharactersWithSpaces>87208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Ilczyna</dc:creator>
  <cp:keywords/>
  <dc:description/>
  <cp:lastModifiedBy>Agnieszka Śniadała</cp:lastModifiedBy>
  <cp:revision>76</cp:revision>
  <cp:lastPrinted>2023-08-09T07:00:00Z</cp:lastPrinted>
  <dcterms:created xsi:type="dcterms:W3CDTF">2023-07-20T12:48:00Z</dcterms:created>
  <dcterms:modified xsi:type="dcterms:W3CDTF">2023-08-16T11:54:00Z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0x0101008989F6C2EFE89647A53AA7C35DC3A68C</vt:lpwstr>
  </property>
  <property fmtid="{D5CDD505-2E9C-101B-9397-08002B2CF9AE}" pid="3" name="MediaServiceImageTags">
    <vt:lpwstr/>
  </property>
</Properties>
</file>