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03E590B0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240CC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C240CC">
        <w:rPr>
          <w:rFonts w:ascii="Calibri" w:eastAsia="Times New Roman" w:hAnsi="Calibri" w:cs="Calibri"/>
          <w:snapToGrid w:val="0"/>
          <w:lang w:eastAsia="pl-PL"/>
        </w:rPr>
        <w:t>09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7E4A15">
        <w:rPr>
          <w:rFonts w:ascii="Calibri" w:eastAsia="Times New Roman" w:hAnsi="Calibri" w:cs="Calibri"/>
          <w:snapToGrid w:val="0"/>
          <w:lang w:eastAsia="pl-PL"/>
        </w:rPr>
        <w:t>0</w:t>
      </w:r>
      <w:r w:rsidR="00C240CC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2</w:t>
      </w:r>
      <w:r w:rsidR="007E4A15">
        <w:rPr>
          <w:rFonts w:ascii="Calibri" w:eastAsia="Times New Roman" w:hAnsi="Calibri" w:cs="Calibri"/>
          <w:snapToGrid w:val="0"/>
          <w:lang w:eastAsia="pl-PL"/>
        </w:rPr>
        <w:t>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31CB9B31" w14:textId="558799EA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E287714" w14:textId="77777777" w:rsidR="00714FAD" w:rsidRPr="00754CE2" w:rsidRDefault="00714FA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5E84729A" w:rsidR="00754CE2" w:rsidRPr="00754CE2" w:rsidRDefault="0020799D" w:rsidP="003A366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>postępowania pt.</w:t>
      </w:r>
      <w:r w:rsidR="00C240CC">
        <w:rPr>
          <w:rFonts w:ascii="Calibri" w:hAnsi="Calibri" w:cs="Calibri"/>
        </w:rPr>
        <w:t xml:space="preserve"> Dostawa wyposażenia pracowni nawigacyjnej Zespołu Szkół Żeglugi Śródlądowej w Nakle nad Notecią</w:t>
      </w:r>
    </w:p>
    <w:p w14:paraId="55C444FD" w14:textId="77777777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61880C02" w14:textId="608A692D" w:rsidR="008B2CB5" w:rsidRDefault="002401D7" w:rsidP="008B2CB5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C240CC">
        <w:rPr>
          <w:rFonts w:ascii="Calibri" w:eastAsia="Times New Roman" w:hAnsi="Calibri" w:cs="Calibri"/>
          <w:lang w:eastAsia="pl-PL"/>
        </w:rPr>
        <w:t>2</w:t>
      </w:r>
      <w:r w:rsidRPr="002401D7">
        <w:rPr>
          <w:rFonts w:ascii="Calibri" w:eastAsia="Times New Roman" w:hAnsi="Calibri" w:cs="Calibri"/>
          <w:lang w:eastAsia="pl-PL"/>
        </w:rPr>
        <w:t>, złożoną przez wykonawcę</w:t>
      </w:r>
      <w:r w:rsidR="007E4A15">
        <w:rPr>
          <w:rFonts w:ascii="Calibri" w:eastAsia="Times New Roman" w:hAnsi="Calibri" w:cs="Calibri"/>
          <w:lang w:eastAsia="pl-PL"/>
        </w:rPr>
        <w:t>:</w:t>
      </w:r>
      <w:r w:rsidRPr="002401D7">
        <w:rPr>
          <w:rFonts w:ascii="Calibri" w:eastAsia="Times New Roman" w:hAnsi="Calibri" w:cs="Calibri"/>
          <w:lang w:eastAsia="pl-PL"/>
        </w:rPr>
        <w:t xml:space="preserve"> </w:t>
      </w:r>
      <w:r w:rsidR="00C240CC" w:rsidRPr="00C240CC">
        <w:rPr>
          <w:rFonts w:ascii="Calibri" w:eastAsia="Times New Roman" w:hAnsi="Calibri" w:cs="Calibri"/>
          <w:lang w:eastAsia="pl-PL"/>
        </w:rPr>
        <w:t>Kongsberg Maritime Poland Sp. z o.o.</w:t>
      </w:r>
      <w:r w:rsidR="00C240CC">
        <w:rPr>
          <w:rFonts w:ascii="Calibri" w:eastAsia="Times New Roman" w:hAnsi="Calibri" w:cs="Calibri"/>
          <w:lang w:eastAsia="pl-PL"/>
        </w:rPr>
        <w:t xml:space="preserve">, </w:t>
      </w:r>
      <w:r w:rsidR="00C240CC" w:rsidRPr="00C240CC">
        <w:rPr>
          <w:rFonts w:ascii="Calibri" w:eastAsia="Times New Roman" w:hAnsi="Calibri" w:cs="Calibri"/>
          <w:lang w:eastAsia="pl-PL"/>
        </w:rPr>
        <w:t>ul. Ziemowita 10D</w:t>
      </w:r>
      <w:r w:rsidR="00C240CC">
        <w:rPr>
          <w:rFonts w:ascii="Calibri" w:eastAsia="Times New Roman" w:hAnsi="Calibri" w:cs="Calibri"/>
          <w:lang w:eastAsia="pl-PL"/>
        </w:rPr>
        <w:t xml:space="preserve">, </w:t>
      </w:r>
      <w:r w:rsidR="00C240CC" w:rsidRPr="00C240CC">
        <w:rPr>
          <w:rFonts w:ascii="Calibri" w:eastAsia="Times New Roman" w:hAnsi="Calibri" w:cs="Calibri"/>
          <w:lang w:eastAsia="pl-PL"/>
        </w:rPr>
        <w:t>71-717 Szczecin</w:t>
      </w:r>
      <w:r w:rsidR="00C240CC">
        <w:rPr>
          <w:rFonts w:ascii="Calibri" w:eastAsia="Times New Roman" w:hAnsi="Calibri" w:cs="Calibri"/>
          <w:lang w:eastAsia="pl-PL"/>
        </w:rPr>
        <w:t>.</w:t>
      </w:r>
    </w:p>
    <w:p w14:paraId="79FAA176" w14:textId="77777777" w:rsidR="008B2CB5" w:rsidRDefault="008B2CB5" w:rsidP="008B2CB5">
      <w:pPr>
        <w:spacing w:after="0"/>
        <w:ind w:firstLine="426"/>
        <w:jc w:val="both"/>
        <w:rPr>
          <w:rFonts w:ascii="Calibri" w:eastAsia="Times New Roman" w:hAnsi="Calibri" w:cs="Calibri"/>
          <w:lang w:eastAsia="pl-PL"/>
        </w:rPr>
      </w:pPr>
    </w:p>
    <w:p w14:paraId="28B6D9D2" w14:textId="77777777" w:rsidR="00C240CC" w:rsidRPr="00754CE2" w:rsidRDefault="00C240CC" w:rsidP="00C240CC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10207" w:type="dxa"/>
        <w:tblInd w:w="-569" w:type="dxa"/>
        <w:tblLook w:val="04A0" w:firstRow="1" w:lastRow="0" w:firstColumn="1" w:lastColumn="0" w:noHBand="0" w:noVBand="1"/>
      </w:tblPr>
      <w:tblGrid>
        <w:gridCol w:w="759"/>
        <w:gridCol w:w="2817"/>
        <w:gridCol w:w="1670"/>
        <w:gridCol w:w="1984"/>
        <w:gridCol w:w="1698"/>
        <w:gridCol w:w="1279"/>
      </w:tblGrid>
      <w:tr w:rsidR="0045699D" w:rsidRPr="00754CE2" w14:paraId="1318B44F" w14:textId="77777777" w:rsidTr="00744824">
        <w:tc>
          <w:tcPr>
            <w:tcW w:w="759" w:type="dxa"/>
          </w:tcPr>
          <w:p w14:paraId="09CF0590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Nr oferty</w:t>
            </w:r>
          </w:p>
        </w:tc>
        <w:tc>
          <w:tcPr>
            <w:tcW w:w="2817" w:type="dxa"/>
          </w:tcPr>
          <w:p w14:paraId="66152899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Wykonawca </w:t>
            </w:r>
          </w:p>
        </w:tc>
        <w:tc>
          <w:tcPr>
            <w:tcW w:w="1670" w:type="dxa"/>
          </w:tcPr>
          <w:p w14:paraId="54C353C4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Cena: waga 60%</w:t>
            </w:r>
          </w:p>
          <w:p w14:paraId="64716C67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(zł brutto)</w:t>
            </w:r>
          </w:p>
        </w:tc>
        <w:tc>
          <w:tcPr>
            <w:tcW w:w="1984" w:type="dxa"/>
          </w:tcPr>
          <w:p w14:paraId="6E58A254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Okres gwarancji na przedmiot zamówienia: waga 30% (w latach)</w:t>
            </w:r>
          </w:p>
        </w:tc>
        <w:tc>
          <w:tcPr>
            <w:tcW w:w="1698" w:type="dxa"/>
          </w:tcPr>
          <w:p w14:paraId="0EB4B9EC" w14:textId="77777777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Termin realizacji: waga 10%</w:t>
            </w:r>
          </w:p>
          <w:p w14:paraId="3650C27C" w14:textId="175A2162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(w tygodniach)</w:t>
            </w:r>
          </w:p>
        </w:tc>
        <w:tc>
          <w:tcPr>
            <w:tcW w:w="1279" w:type="dxa"/>
          </w:tcPr>
          <w:p w14:paraId="2CAD656C" w14:textId="13E71DB2" w:rsidR="0045699D" w:rsidRPr="0045699D" w:rsidRDefault="0045699D" w:rsidP="004569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5699D">
              <w:rPr>
                <w:rFonts w:ascii="Calibri" w:eastAsia="Calibri" w:hAnsi="Calibri" w:cs="Calibri"/>
                <w:bCs/>
                <w:sz w:val="20"/>
                <w:szCs w:val="20"/>
              </w:rPr>
              <w:t>Łączna punktacja</w:t>
            </w:r>
          </w:p>
        </w:tc>
      </w:tr>
      <w:tr w:rsidR="0045699D" w:rsidRPr="00754CE2" w14:paraId="7741B403" w14:textId="77777777" w:rsidTr="00744824">
        <w:trPr>
          <w:trHeight w:val="405"/>
        </w:trPr>
        <w:tc>
          <w:tcPr>
            <w:tcW w:w="759" w:type="dxa"/>
            <w:vMerge w:val="restart"/>
          </w:tcPr>
          <w:p w14:paraId="35C9E689" w14:textId="77777777" w:rsidR="0045699D" w:rsidRPr="00754CE2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17" w:type="dxa"/>
            <w:vMerge w:val="restart"/>
          </w:tcPr>
          <w:p w14:paraId="1D9DD337" w14:textId="77777777" w:rsidR="0045699D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Enamor Sp. z o.o.</w:t>
            </w:r>
          </w:p>
          <w:p w14:paraId="4ABC965C" w14:textId="77777777" w:rsidR="0045699D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Inżynierska 1</w:t>
            </w:r>
          </w:p>
          <w:p w14:paraId="3FE115CC" w14:textId="77777777" w:rsidR="0045699D" w:rsidRPr="00FF6B44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81-512 Gdynia </w:t>
            </w:r>
          </w:p>
        </w:tc>
        <w:tc>
          <w:tcPr>
            <w:tcW w:w="1670" w:type="dxa"/>
            <w:vAlign w:val="center"/>
          </w:tcPr>
          <w:p w14:paraId="390E0CCD" w14:textId="3D1A45ED" w:rsidR="0045699D" w:rsidRPr="00FF6B44" w:rsidRDefault="0045699D" w:rsidP="004569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1 656 740,00</w:t>
            </w:r>
          </w:p>
        </w:tc>
        <w:tc>
          <w:tcPr>
            <w:tcW w:w="1984" w:type="dxa"/>
            <w:vAlign w:val="center"/>
          </w:tcPr>
          <w:p w14:paraId="6B0DD835" w14:textId="606ADBB0" w:rsidR="0045699D" w:rsidRPr="00FF6B44" w:rsidRDefault="0045699D" w:rsidP="004569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98" w:type="dxa"/>
            <w:vAlign w:val="center"/>
          </w:tcPr>
          <w:p w14:paraId="336CF82C" w14:textId="7E7ADB6E" w:rsidR="0045699D" w:rsidRPr="00FF6B44" w:rsidRDefault="0045699D" w:rsidP="004569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79" w:type="dxa"/>
            <w:vMerge w:val="restart"/>
            <w:vAlign w:val="center"/>
          </w:tcPr>
          <w:p w14:paraId="0D2C4AE4" w14:textId="4B87DDAC" w:rsidR="0045699D" w:rsidRPr="00FF6B44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82,38 pkt.</w:t>
            </w:r>
          </w:p>
        </w:tc>
      </w:tr>
      <w:tr w:rsidR="0045699D" w:rsidRPr="00754CE2" w14:paraId="7356773B" w14:textId="77777777" w:rsidTr="00744824">
        <w:trPr>
          <w:trHeight w:val="405"/>
        </w:trPr>
        <w:tc>
          <w:tcPr>
            <w:tcW w:w="759" w:type="dxa"/>
            <w:vMerge/>
          </w:tcPr>
          <w:p w14:paraId="45EFC447" w14:textId="77777777" w:rsidR="0045699D" w:rsidRPr="00754CE2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17" w:type="dxa"/>
            <w:vMerge/>
          </w:tcPr>
          <w:p w14:paraId="1A49B23C" w14:textId="77777777" w:rsidR="0045699D" w:rsidRDefault="0045699D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vAlign w:val="center"/>
          </w:tcPr>
          <w:p w14:paraId="1847647E" w14:textId="5F6E6640" w:rsidR="0045699D" w:rsidRDefault="0045699D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45,38 pkt.</w:t>
            </w:r>
          </w:p>
        </w:tc>
        <w:tc>
          <w:tcPr>
            <w:tcW w:w="1984" w:type="dxa"/>
            <w:vAlign w:val="center"/>
          </w:tcPr>
          <w:p w14:paraId="05E6EE33" w14:textId="31F007E0" w:rsidR="0045699D" w:rsidRDefault="0045699D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pkt.</w:t>
            </w:r>
          </w:p>
        </w:tc>
        <w:tc>
          <w:tcPr>
            <w:tcW w:w="1698" w:type="dxa"/>
            <w:vAlign w:val="center"/>
          </w:tcPr>
          <w:p w14:paraId="074CC564" w14:textId="6A251181" w:rsidR="0045699D" w:rsidRDefault="0045699D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pkt.</w:t>
            </w:r>
          </w:p>
        </w:tc>
        <w:tc>
          <w:tcPr>
            <w:tcW w:w="1279" w:type="dxa"/>
            <w:vMerge/>
            <w:vAlign w:val="center"/>
          </w:tcPr>
          <w:p w14:paraId="273D3CE9" w14:textId="77777777" w:rsidR="0045699D" w:rsidRPr="00FF6B44" w:rsidRDefault="0045699D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8F55FE" w:rsidRPr="008F55FE" w14:paraId="106ACEF3" w14:textId="77777777" w:rsidTr="00744824">
        <w:trPr>
          <w:trHeight w:val="540"/>
        </w:trPr>
        <w:tc>
          <w:tcPr>
            <w:tcW w:w="759" w:type="dxa"/>
            <w:vMerge w:val="restart"/>
          </w:tcPr>
          <w:p w14:paraId="2EA3D738" w14:textId="77777777" w:rsidR="008F55FE" w:rsidRPr="008F55FE" w:rsidRDefault="008F55FE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2817" w:type="dxa"/>
            <w:vMerge w:val="restart"/>
          </w:tcPr>
          <w:p w14:paraId="5E844A32" w14:textId="77777777" w:rsidR="008F55FE" w:rsidRPr="008F55FE" w:rsidRDefault="008F55FE" w:rsidP="00D1118B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bCs/>
              </w:rPr>
            </w:pPr>
            <w:bookmarkStart w:id="0" w:name="_Hlk95286184"/>
            <w:r w:rsidRPr="008F55FE">
              <w:rPr>
                <w:rFonts w:ascii="Calibri" w:eastAsia="Calibri" w:hAnsi="Calibri" w:cs="Calibri"/>
                <w:b/>
                <w:bCs/>
              </w:rPr>
              <w:t>Kongsberg Maritime Poland Sp. z o.o.</w:t>
            </w:r>
          </w:p>
          <w:p w14:paraId="141F4B9D" w14:textId="77777777" w:rsidR="008F55FE" w:rsidRPr="008F55FE" w:rsidRDefault="008F55FE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ul. Ziemowita 10D</w:t>
            </w:r>
          </w:p>
          <w:p w14:paraId="0FA48BA6" w14:textId="77777777" w:rsidR="008F55FE" w:rsidRPr="008F55FE" w:rsidRDefault="008F55FE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71-717 Szczecin</w:t>
            </w:r>
            <w:bookmarkEnd w:id="0"/>
          </w:p>
        </w:tc>
        <w:tc>
          <w:tcPr>
            <w:tcW w:w="1670" w:type="dxa"/>
            <w:vAlign w:val="center"/>
          </w:tcPr>
          <w:p w14:paraId="368E08F7" w14:textId="77777777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1 253 162,35</w:t>
            </w:r>
          </w:p>
        </w:tc>
        <w:tc>
          <w:tcPr>
            <w:tcW w:w="1984" w:type="dxa"/>
            <w:vAlign w:val="center"/>
          </w:tcPr>
          <w:p w14:paraId="01FAC546" w14:textId="77777777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698" w:type="dxa"/>
            <w:vAlign w:val="center"/>
          </w:tcPr>
          <w:p w14:paraId="7746E141" w14:textId="77777777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1279" w:type="dxa"/>
            <w:vMerge w:val="restart"/>
            <w:vAlign w:val="center"/>
          </w:tcPr>
          <w:p w14:paraId="0C6EC43B" w14:textId="1365A9E3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100 pkt.</w:t>
            </w:r>
          </w:p>
        </w:tc>
      </w:tr>
      <w:tr w:rsidR="008F55FE" w:rsidRPr="008F55FE" w14:paraId="225E8C15" w14:textId="77777777" w:rsidTr="00744824">
        <w:trPr>
          <w:trHeight w:val="540"/>
        </w:trPr>
        <w:tc>
          <w:tcPr>
            <w:tcW w:w="759" w:type="dxa"/>
            <w:vMerge/>
          </w:tcPr>
          <w:p w14:paraId="724C8558" w14:textId="77777777" w:rsidR="008F55FE" w:rsidRPr="008F55FE" w:rsidRDefault="008F55FE" w:rsidP="00D1118B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17" w:type="dxa"/>
            <w:vMerge/>
          </w:tcPr>
          <w:p w14:paraId="7CA4666B" w14:textId="77777777" w:rsidR="008F55FE" w:rsidRPr="008F55FE" w:rsidRDefault="008F55FE" w:rsidP="00D1118B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70" w:type="dxa"/>
            <w:vAlign w:val="center"/>
          </w:tcPr>
          <w:p w14:paraId="49FA14FA" w14:textId="0D0CCD4A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60 pkt.</w:t>
            </w:r>
          </w:p>
        </w:tc>
        <w:tc>
          <w:tcPr>
            <w:tcW w:w="1984" w:type="dxa"/>
            <w:vAlign w:val="center"/>
          </w:tcPr>
          <w:p w14:paraId="1A038946" w14:textId="09DB7CFA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30 pkt.</w:t>
            </w:r>
          </w:p>
        </w:tc>
        <w:tc>
          <w:tcPr>
            <w:tcW w:w="1698" w:type="dxa"/>
            <w:vAlign w:val="center"/>
          </w:tcPr>
          <w:p w14:paraId="14B5FCBA" w14:textId="2B06C1D8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5FE">
              <w:rPr>
                <w:rFonts w:ascii="Calibri" w:eastAsia="Calibri" w:hAnsi="Calibri" w:cs="Calibri"/>
                <w:b/>
                <w:bCs/>
              </w:rPr>
              <w:t>10 pkt.</w:t>
            </w:r>
          </w:p>
        </w:tc>
        <w:tc>
          <w:tcPr>
            <w:tcW w:w="1279" w:type="dxa"/>
            <w:vMerge/>
            <w:vAlign w:val="center"/>
          </w:tcPr>
          <w:p w14:paraId="24AD2B30" w14:textId="77777777" w:rsidR="008F55FE" w:rsidRPr="008F55FE" w:rsidRDefault="008F55FE" w:rsidP="00D1118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C91FDA2" w14:textId="77777777" w:rsidR="00C240CC" w:rsidRPr="008F55FE" w:rsidRDefault="00C240CC" w:rsidP="00C240CC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b/>
          <w:bCs/>
        </w:rPr>
      </w:pPr>
    </w:p>
    <w:p w14:paraId="37BC17BE" w14:textId="77777777" w:rsidR="00C240CC" w:rsidRPr="00754CE2" w:rsidRDefault="00C240CC" w:rsidP="00C240C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0F04C5A" w14:textId="77777777" w:rsidR="00693B76" w:rsidRDefault="00693B76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3A2DA891" w14:textId="47DFB652" w:rsidR="0088705C" w:rsidRPr="007E4A15" w:rsidRDefault="00754CE2" w:rsidP="007E4A15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sectPr w:rsidR="0088705C" w:rsidRPr="007E4A1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E76F" w14:textId="77777777" w:rsidR="0061135B" w:rsidRDefault="0061135B" w:rsidP="003B315F">
      <w:pPr>
        <w:spacing w:after="0" w:line="240" w:lineRule="auto"/>
      </w:pPr>
      <w:r>
        <w:separator/>
      </w:r>
    </w:p>
  </w:endnote>
  <w:endnote w:type="continuationSeparator" w:id="0">
    <w:p w14:paraId="288284D4" w14:textId="77777777" w:rsidR="0061135B" w:rsidRDefault="0061135B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CF33" w14:textId="77777777" w:rsidR="0061135B" w:rsidRDefault="0061135B" w:rsidP="003B315F">
      <w:pPr>
        <w:spacing w:after="0" w:line="240" w:lineRule="auto"/>
      </w:pPr>
      <w:r>
        <w:separator/>
      </w:r>
    </w:p>
  </w:footnote>
  <w:footnote w:type="continuationSeparator" w:id="0">
    <w:p w14:paraId="7DE91BEE" w14:textId="77777777" w:rsidR="0061135B" w:rsidRDefault="0061135B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0503EE"/>
    <w:rsid w:val="00131DDA"/>
    <w:rsid w:val="00132CBD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5699D"/>
    <w:rsid w:val="004B24B9"/>
    <w:rsid w:val="006066AE"/>
    <w:rsid w:val="00606E13"/>
    <w:rsid w:val="0061135B"/>
    <w:rsid w:val="006169B8"/>
    <w:rsid w:val="00693B76"/>
    <w:rsid w:val="006D5B8B"/>
    <w:rsid w:val="00714FAD"/>
    <w:rsid w:val="00744824"/>
    <w:rsid w:val="00754CE2"/>
    <w:rsid w:val="00755B18"/>
    <w:rsid w:val="007E4A15"/>
    <w:rsid w:val="00816BB1"/>
    <w:rsid w:val="00874A33"/>
    <w:rsid w:val="0088705C"/>
    <w:rsid w:val="008B2CB5"/>
    <w:rsid w:val="008E7063"/>
    <w:rsid w:val="008F55FE"/>
    <w:rsid w:val="009575E6"/>
    <w:rsid w:val="009B3014"/>
    <w:rsid w:val="009B60EC"/>
    <w:rsid w:val="00A460C7"/>
    <w:rsid w:val="00AB35E2"/>
    <w:rsid w:val="00AD543C"/>
    <w:rsid w:val="00B01B58"/>
    <w:rsid w:val="00B21AE9"/>
    <w:rsid w:val="00BF09D6"/>
    <w:rsid w:val="00C240CC"/>
    <w:rsid w:val="00C3227B"/>
    <w:rsid w:val="00C344FB"/>
    <w:rsid w:val="00C367BA"/>
    <w:rsid w:val="00C50E27"/>
    <w:rsid w:val="00C51DEB"/>
    <w:rsid w:val="00D52719"/>
    <w:rsid w:val="00D71060"/>
    <w:rsid w:val="00F0365D"/>
    <w:rsid w:val="00FB250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19</cp:revision>
  <cp:lastPrinted>2022-01-26T08:05:00Z</cp:lastPrinted>
  <dcterms:created xsi:type="dcterms:W3CDTF">2021-06-02T09:23:00Z</dcterms:created>
  <dcterms:modified xsi:type="dcterms:W3CDTF">2022-02-09T07:26:00Z</dcterms:modified>
</cp:coreProperties>
</file>