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635E83" w:rsidRPr="00255F40" w14:paraId="075A3BC9" w14:textId="77777777" w:rsidTr="00635E83">
        <w:tc>
          <w:tcPr>
            <w:tcW w:w="9072" w:type="dxa"/>
            <w:shd w:val="pct10" w:color="auto" w:fill="auto"/>
            <w:hideMark/>
          </w:tcPr>
          <w:p w14:paraId="0C27746F" w14:textId="59A19A94" w:rsidR="00635E83" w:rsidRPr="00255F40" w:rsidRDefault="00635E83" w:rsidP="00C0335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F40">
              <w:rPr>
                <w:rFonts w:asciiTheme="minorHAnsi" w:hAnsiTheme="minorHAnsi" w:cstheme="minorHAnsi"/>
                <w:b/>
                <w:sz w:val="22"/>
                <w:szCs w:val="22"/>
              </w:rPr>
              <w:t>ZAŁĄCZNIK NR</w:t>
            </w:r>
            <w:r w:rsidR="00852F32" w:rsidRPr="00255F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 PROJEKTOWANE POSTANOWIENIA UMOWY</w:t>
            </w:r>
          </w:p>
          <w:p w14:paraId="60AA7BBF" w14:textId="77777777" w:rsidR="00635E83" w:rsidRPr="00255F40" w:rsidRDefault="00635E83" w:rsidP="00C0335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3ECC316" w14:textId="77777777" w:rsidR="001F76C0" w:rsidRPr="00255F40" w:rsidRDefault="001F76C0" w:rsidP="00C03358">
      <w:pPr>
        <w:tabs>
          <w:tab w:val="left" w:pos="187"/>
        </w:tabs>
        <w:spacing w:line="240" w:lineRule="auto"/>
        <w:ind w:left="374" w:right="61" w:hanging="374"/>
        <w:jc w:val="center"/>
        <w:rPr>
          <w:rFonts w:cstheme="minorHAnsi"/>
          <w:b/>
        </w:rPr>
      </w:pPr>
    </w:p>
    <w:p w14:paraId="2BB448FD" w14:textId="2615D8AC" w:rsidR="00635E83" w:rsidRPr="00255F40" w:rsidRDefault="00635E83" w:rsidP="00C53C42">
      <w:pPr>
        <w:tabs>
          <w:tab w:val="left" w:pos="187"/>
        </w:tabs>
        <w:spacing w:line="240" w:lineRule="auto"/>
        <w:ind w:left="374" w:right="61" w:hanging="374"/>
        <w:jc w:val="center"/>
        <w:outlineLvl w:val="0"/>
        <w:rPr>
          <w:rFonts w:cstheme="minorHAnsi"/>
          <w:b/>
        </w:rPr>
      </w:pPr>
      <w:r w:rsidRPr="00255F40">
        <w:rPr>
          <w:rFonts w:cstheme="minorHAnsi"/>
          <w:b/>
        </w:rPr>
        <w:t>UMOWA</w:t>
      </w:r>
    </w:p>
    <w:p w14:paraId="3E60E9E0" w14:textId="1BCC6A3C" w:rsidR="00635E83" w:rsidRPr="00255F40" w:rsidRDefault="00635E83" w:rsidP="00C03358">
      <w:pPr>
        <w:tabs>
          <w:tab w:val="left" w:pos="187"/>
        </w:tabs>
        <w:spacing w:line="240" w:lineRule="auto"/>
        <w:ind w:left="374" w:right="61" w:hanging="374"/>
        <w:jc w:val="center"/>
        <w:rPr>
          <w:rFonts w:cstheme="minorHAnsi"/>
        </w:rPr>
      </w:pPr>
      <w:r w:rsidRPr="00255F40">
        <w:rPr>
          <w:rFonts w:cstheme="minorHAnsi"/>
          <w:b/>
        </w:rPr>
        <w:t xml:space="preserve">NR </w:t>
      </w:r>
      <w:r w:rsidR="000F6D4A" w:rsidRPr="00255F40">
        <w:rPr>
          <w:rFonts w:cstheme="minorHAnsi"/>
          <w:b/>
        </w:rPr>
        <w:t>…………</w:t>
      </w:r>
      <w:r w:rsidR="00606775" w:rsidRPr="00255F40">
        <w:rPr>
          <w:rFonts w:cstheme="minorHAnsi"/>
          <w:b/>
        </w:rPr>
        <w:t>……./202</w:t>
      </w:r>
      <w:r w:rsidR="00100845" w:rsidRPr="00255F40">
        <w:rPr>
          <w:rFonts w:cstheme="minorHAnsi"/>
          <w:b/>
        </w:rPr>
        <w:t>3</w:t>
      </w:r>
    </w:p>
    <w:p w14:paraId="26F919A8" w14:textId="7DB51976" w:rsidR="00635E83" w:rsidRPr="00255F40" w:rsidRDefault="00635E83" w:rsidP="00C03358">
      <w:pPr>
        <w:tabs>
          <w:tab w:val="left" w:pos="187"/>
        </w:tabs>
        <w:spacing w:line="240" w:lineRule="auto"/>
        <w:ind w:left="374" w:right="61" w:hanging="374"/>
        <w:jc w:val="center"/>
        <w:rPr>
          <w:rFonts w:cstheme="minorHAnsi"/>
        </w:rPr>
      </w:pPr>
      <w:r w:rsidRPr="00255F40">
        <w:rPr>
          <w:rFonts w:cstheme="minorHAnsi"/>
        </w:rPr>
        <w:t>zawarta dnia ……………. 20</w:t>
      </w:r>
      <w:r w:rsidR="00582BD7" w:rsidRPr="00255F40">
        <w:rPr>
          <w:rFonts w:cstheme="minorHAnsi"/>
        </w:rPr>
        <w:t>2</w:t>
      </w:r>
      <w:r w:rsidR="00100845" w:rsidRPr="00255F40">
        <w:rPr>
          <w:rFonts w:cstheme="minorHAnsi"/>
        </w:rPr>
        <w:t>3</w:t>
      </w:r>
      <w:r w:rsidRPr="00255F40">
        <w:rPr>
          <w:rFonts w:cstheme="minorHAnsi"/>
        </w:rPr>
        <w:t xml:space="preserve"> r.</w:t>
      </w:r>
    </w:p>
    <w:p w14:paraId="3D5A0F5C" w14:textId="77777777" w:rsidR="00635E83" w:rsidRPr="00255F40" w:rsidRDefault="00635E83" w:rsidP="00C03358">
      <w:pPr>
        <w:tabs>
          <w:tab w:val="left" w:pos="187"/>
        </w:tabs>
        <w:spacing w:line="240" w:lineRule="auto"/>
        <w:ind w:left="374" w:right="62" w:hanging="374"/>
        <w:jc w:val="both"/>
        <w:rPr>
          <w:rFonts w:cstheme="minorHAnsi"/>
        </w:rPr>
      </w:pPr>
      <w:r w:rsidRPr="00255F40">
        <w:rPr>
          <w:rFonts w:cstheme="minorHAnsi"/>
        </w:rPr>
        <w:t>pomiędzy:</w:t>
      </w:r>
    </w:p>
    <w:p w14:paraId="2431F34F" w14:textId="77777777" w:rsidR="00C03358" w:rsidRPr="00255F40" w:rsidRDefault="00635E83" w:rsidP="00C53C42">
      <w:pPr>
        <w:tabs>
          <w:tab w:val="left" w:pos="187"/>
        </w:tabs>
        <w:spacing w:after="0" w:line="240" w:lineRule="auto"/>
        <w:ind w:right="62"/>
        <w:jc w:val="both"/>
        <w:outlineLvl w:val="0"/>
        <w:rPr>
          <w:rFonts w:cstheme="minorHAnsi"/>
        </w:rPr>
      </w:pPr>
      <w:r w:rsidRPr="00255F40">
        <w:rPr>
          <w:rFonts w:cstheme="minorHAnsi"/>
          <w:b/>
          <w:bCs/>
        </w:rPr>
        <w:t>Uniwersytetem  Przyrodniczym w Poznaniu</w:t>
      </w:r>
      <w:r w:rsidRPr="00255F40">
        <w:rPr>
          <w:rFonts w:cstheme="minorHAnsi"/>
        </w:rPr>
        <w:t xml:space="preserve">, </w:t>
      </w:r>
    </w:p>
    <w:p w14:paraId="29A45408" w14:textId="77777777" w:rsidR="00C03358" w:rsidRPr="00255F40" w:rsidRDefault="00635E83" w:rsidP="00C03358">
      <w:pPr>
        <w:tabs>
          <w:tab w:val="left" w:pos="187"/>
        </w:tabs>
        <w:spacing w:after="0" w:line="240" w:lineRule="auto"/>
        <w:ind w:right="62"/>
        <w:jc w:val="both"/>
        <w:rPr>
          <w:rFonts w:cstheme="minorHAnsi"/>
        </w:rPr>
      </w:pPr>
      <w:r w:rsidRPr="00255F40">
        <w:rPr>
          <w:rFonts w:cstheme="minorHAnsi"/>
        </w:rPr>
        <w:t>ul. Wojska Polskiego 28</w:t>
      </w:r>
    </w:p>
    <w:p w14:paraId="32E53A47" w14:textId="77777777" w:rsidR="00C03358" w:rsidRPr="00255F40" w:rsidRDefault="00635E83" w:rsidP="00C03358">
      <w:pPr>
        <w:tabs>
          <w:tab w:val="left" w:pos="187"/>
        </w:tabs>
        <w:spacing w:after="0" w:line="240" w:lineRule="auto"/>
        <w:ind w:right="62"/>
        <w:jc w:val="both"/>
        <w:rPr>
          <w:rFonts w:cstheme="minorHAnsi"/>
        </w:rPr>
      </w:pPr>
      <w:r w:rsidRPr="00255F40">
        <w:rPr>
          <w:rFonts w:cstheme="minorHAnsi"/>
        </w:rPr>
        <w:t xml:space="preserve"> 60-637 Poznań</w:t>
      </w:r>
      <w:r w:rsidR="002E21FD" w:rsidRPr="00255F40">
        <w:rPr>
          <w:rFonts w:cstheme="minorHAnsi"/>
        </w:rPr>
        <w:t xml:space="preserve">, </w:t>
      </w:r>
    </w:p>
    <w:p w14:paraId="66A92FCA" w14:textId="75C68056" w:rsidR="00C03358" w:rsidRPr="00255F40" w:rsidRDefault="002E21FD" w:rsidP="00C03358">
      <w:pPr>
        <w:tabs>
          <w:tab w:val="left" w:pos="187"/>
        </w:tabs>
        <w:spacing w:after="0" w:line="240" w:lineRule="auto"/>
        <w:ind w:right="62"/>
        <w:jc w:val="both"/>
        <w:rPr>
          <w:rFonts w:cstheme="minorHAnsi"/>
        </w:rPr>
      </w:pPr>
      <w:r w:rsidRPr="00255F40">
        <w:rPr>
          <w:rFonts w:cstheme="minorHAnsi"/>
        </w:rPr>
        <w:t xml:space="preserve">NIP </w:t>
      </w:r>
      <w:r w:rsidR="00A336A2" w:rsidRPr="00255F40">
        <w:rPr>
          <w:rFonts w:cstheme="minorHAnsi"/>
        </w:rPr>
        <w:t> </w:t>
      </w:r>
      <w:r w:rsidR="00CB63E4" w:rsidRPr="00255F40">
        <w:rPr>
          <w:rFonts w:cstheme="minorHAnsi"/>
        </w:rPr>
        <w:t>777 00</w:t>
      </w:r>
      <w:r w:rsidRPr="00255F40">
        <w:rPr>
          <w:rFonts w:cstheme="minorHAnsi"/>
        </w:rPr>
        <w:t>0</w:t>
      </w:r>
      <w:r w:rsidR="00CB63E4" w:rsidRPr="00255F40">
        <w:rPr>
          <w:rFonts w:cstheme="minorHAnsi"/>
        </w:rPr>
        <w:t xml:space="preserve"> </w:t>
      </w:r>
      <w:r w:rsidRPr="00255F40">
        <w:rPr>
          <w:rFonts w:cstheme="minorHAnsi"/>
        </w:rPr>
        <w:t>49</w:t>
      </w:r>
      <w:r w:rsidR="00CB63E4" w:rsidRPr="00255F40">
        <w:rPr>
          <w:rFonts w:cstheme="minorHAnsi"/>
        </w:rPr>
        <w:t xml:space="preserve"> </w:t>
      </w:r>
      <w:r w:rsidRPr="00255F40">
        <w:rPr>
          <w:rFonts w:cstheme="minorHAnsi"/>
        </w:rPr>
        <w:t>60,</w:t>
      </w:r>
      <w:r w:rsidR="00635E83" w:rsidRPr="00255F40">
        <w:rPr>
          <w:rFonts w:cstheme="minorHAnsi"/>
        </w:rPr>
        <w:t xml:space="preserve"> </w:t>
      </w:r>
    </w:p>
    <w:p w14:paraId="430C0148" w14:textId="1EF98D29" w:rsidR="00635E83" w:rsidRPr="00255F40" w:rsidRDefault="00635E83" w:rsidP="00C03358">
      <w:pPr>
        <w:tabs>
          <w:tab w:val="left" w:pos="187"/>
        </w:tabs>
        <w:spacing w:after="0" w:line="240" w:lineRule="auto"/>
        <w:ind w:right="62"/>
        <w:jc w:val="both"/>
        <w:rPr>
          <w:rFonts w:cstheme="minorHAnsi"/>
        </w:rPr>
      </w:pPr>
      <w:r w:rsidRPr="00255F40">
        <w:rPr>
          <w:rFonts w:cstheme="minorHAnsi"/>
        </w:rPr>
        <w:t>zwanym  dalej w treści "</w:t>
      </w:r>
      <w:r w:rsidRPr="00255F40">
        <w:rPr>
          <w:rFonts w:cstheme="minorHAnsi"/>
          <w:b/>
          <w:bCs/>
        </w:rPr>
        <w:t>Zamawiającym</w:t>
      </w:r>
      <w:r w:rsidRPr="00255F40">
        <w:rPr>
          <w:rFonts w:cstheme="minorHAnsi"/>
        </w:rPr>
        <w:t>", w imieniu którego działa:</w:t>
      </w:r>
    </w:p>
    <w:p w14:paraId="3E99FE39" w14:textId="77777777" w:rsidR="00635E83" w:rsidRPr="00255F40" w:rsidRDefault="007A5440" w:rsidP="00C03358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…………………………………………………..</w:t>
      </w:r>
    </w:p>
    <w:p w14:paraId="08DDF4B9" w14:textId="77777777" w:rsidR="00A743F6" w:rsidRPr="00255F40" w:rsidRDefault="0058602F" w:rsidP="00C03358">
      <w:pPr>
        <w:tabs>
          <w:tab w:val="left" w:pos="187"/>
        </w:tabs>
        <w:spacing w:line="240" w:lineRule="auto"/>
        <w:ind w:left="374" w:right="62" w:hanging="374"/>
        <w:jc w:val="both"/>
        <w:rPr>
          <w:rFonts w:cstheme="minorHAnsi"/>
        </w:rPr>
      </w:pPr>
      <w:r w:rsidRPr="00255F40">
        <w:rPr>
          <w:rFonts w:cstheme="minorHAnsi"/>
        </w:rPr>
        <w:t>przy kontrasygnacie  ………………………………………</w:t>
      </w:r>
    </w:p>
    <w:p w14:paraId="788F4A22" w14:textId="46021388" w:rsidR="00635E83" w:rsidRPr="00255F40" w:rsidRDefault="00635E83" w:rsidP="00C03358">
      <w:pPr>
        <w:tabs>
          <w:tab w:val="left" w:pos="187"/>
        </w:tabs>
        <w:spacing w:line="240" w:lineRule="auto"/>
        <w:ind w:left="374" w:right="62" w:hanging="374"/>
        <w:jc w:val="both"/>
        <w:rPr>
          <w:rFonts w:cstheme="minorHAnsi"/>
          <w:b/>
        </w:rPr>
      </w:pPr>
      <w:r w:rsidRPr="00255F40">
        <w:rPr>
          <w:rFonts w:cstheme="minorHAnsi"/>
          <w:b/>
        </w:rPr>
        <w:t xml:space="preserve">a  </w:t>
      </w:r>
    </w:p>
    <w:p w14:paraId="2C1BE114" w14:textId="47D1FCBC" w:rsidR="00635E83" w:rsidRPr="00255F40" w:rsidRDefault="00635E83" w:rsidP="00C03358">
      <w:pPr>
        <w:tabs>
          <w:tab w:val="left" w:pos="187"/>
        </w:tabs>
        <w:spacing w:line="240" w:lineRule="auto"/>
        <w:ind w:right="62"/>
        <w:jc w:val="both"/>
        <w:rPr>
          <w:rFonts w:cstheme="minorHAnsi"/>
        </w:rPr>
      </w:pPr>
      <w:r w:rsidRPr="00255F40">
        <w:rPr>
          <w:rFonts w:cstheme="minorHAnsi"/>
          <w:bCs/>
        </w:rPr>
        <w:t xml:space="preserve">…………………………….. z siedzibą w ………… (..-…)  znajdującą się przy ul. ……….., wpisaną do </w:t>
      </w:r>
      <w:r w:rsidR="00AF5EEE" w:rsidRPr="00255F40">
        <w:rPr>
          <w:rFonts w:cstheme="minorHAnsi"/>
          <w:bCs/>
        </w:rPr>
        <w:t> </w:t>
      </w:r>
      <w:r w:rsidRPr="00255F40">
        <w:rPr>
          <w:rFonts w:cstheme="minorHAnsi"/>
          <w:bCs/>
        </w:rPr>
        <w:t xml:space="preserve">………………………, nr NIP ………………., REGON ……………………..,   </w:t>
      </w:r>
    </w:p>
    <w:p w14:paraId="4496974E" w14:textId="0FC99120" w:rsidR="00635E83" w:rsidRPr="00255F40" w:rsidRDefault="00A743F6" w:rsidP="00C03358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z</w:t>
      </w:r>
      <w:r w:rsidR="00635E83" w:rsidRPr="00255F40">
        <w:rPr>
          <w:rFonts w:cstheme="minorHAnsi"/>
        </w:rPr>
        <w:t>wan</w:t>
      </w:r>
      <w:r w:rsidR="00C36D10" w:rsidRPr="00255F40">
        <w:rPr>
          <w:rFonts w:cstheme="minorHAnsi"/>
        </w:rPr>
        <w:t>ym/ą</w:t>
      </w:r>
      <w:r w:rsidR="00635E83" w:rsidRPr="00255F40">
        <w:rPr>
          <w:rFonts w:cstheme="minorHAnsi"/>
        </w:rPr>
        <w:t xml:space="preserve"> w dalszej części Umowy  </w:t>
      </w:r>
      <w:r w:rsidR="00635E83" w:rsidRPr="00255F40">
        <w:rPr>
          <w:rFonts w:cstheme="minorHAnsi"/>
          <w:b/>
          <w:i/>
        </w:rPr>
        <w:t>„Wykonawcą”</w:t>
      </w:r>
      <w:r w:rsidR="00635E83" w:rsidRPr="00255F40">
        <w:rPr>
          <w:rFonts w:cstheme="minorHAnsi"/>
        </w:rPr>
        <w:t xml:space="preserve"> </w:t>
      </w:r>
    </w:p>
    <w:p w14:paraId="60375969" w14:textId="6DFA4E97" w:rsidR="00635E83" w:rsidRPr="00255F40" w:rsidRDefault="00A743F6" w:rsidP="00C03358">
      <w:pPr>
        <w:spacing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r</w:t>
      </w:r>
      <w:r w:rsidR="00635E83" w:rsidRPr="00255F40">
        <w:rPr>
          <w:rFonts w:cstheme="minorHAnsi"/>
        </w:rPr>
        <w:t>eprezentowan</w:t>
      </w:r>
      <w:r w:rsidR="00C36D10" w:rsidRPr="00255F40">
        <w:rPr>
          <w:rFonts w:cstheme="minorHAnsi"/>
        </w:rPr>
        <w:t>ym/ą</w:t>
      </w:r>
      <w:r w:rsidR="00635E83" w:rsidRPr="00255F40">
        <w:rPr>
          <w:rFonts w:cstheme="minorHAnsi"/>
        </w:rPr>
        <w:t xml:space="preserve"> przez: </w:t>
      </w:r>
    </w:p>
    <w:p w14:paraId="466DF553" w14:textId="77777777" w:rsidR="00635E83" w:rsidRPr="00255F40" w:rsidRDefault="00635E83" w:rsidP="00C03358">
      <w:pPr>
        <w:spacing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…………………………………………..</w:t>
      </w:r>
    </w:p>
    <w:p w14:paraId="1B45FCD2" w14:textId="7D0E6FEC" w:rsidR="000F6D4A" w:rsidRPr="00255F40" w:rsidRDefault="000F6D4A" w:rsidP="00C03358">
      <w:pPr>
        <w:spacing w:before="100" w:beforeAutospacing="1" w:after="100" w:afterAutospacing="1" w:line="240" w:lineRule="auto"/>
        <w:jc w:val="both"/>
        <w:rPr>
          <w:rFonts w:cstheme="minorHAnsi"/>
          <w:i/>
          <w:iCs/>
        </w:rPr>
      </w:pPr>
      <w:r w:rsidRPr="00255F40">
        <w:rPr>
          <w:rFonts w:cstheme="minorHAnsi"/>
          <w:i/>
          <w:iCs/>
        </w:rPr>
        <w:t xml:space="preserve">Dostawa zostanie zrealizowana w ramach Projektu </w:t>
      </w:r>
      <w:r w:rsidR="00852F32" w:rsidRPr="00255F40">
        <w:rPr>
          <w:rFonts w:cstheme="minorHAnsi"/>
          <w:i/>
          <w:iCs/>
        </w:rPr>
        <w:t>pn</w:t>
      </w:r>
      <w:r w:rsidRPr="00255F40">
        <w:rPr>
          <w:rFonts w:cstheme="minorHAnsi"/>
          <w:i/>
          <w:iCs/>
        </w:rPr>
        <w:t>. „Centrum kliniczne B+R medycyny i hodowli zwierząt oraz ochrony klimatu” nr RPWP.01.01.00-30-0005/19 w ramach: Osi Priorytetowej 1 „Innowacyjna i konkurencyjna gospodarka” Działania 1.1 „Wsparcie infrastruktury B+R w sektorze nauki” Wielkopolskiego Regionalnego Programu Operacyjnego na lata 2014-2020.</w:t>
      </w:r>
    </w:p>
    <w:p w14:paraId="03694560" w14:textId="22F95E15" w:rsidR="00635E83" w:rsidRPr="00255F40" w:rsidRDefault="00635E83" w:rsidP="00C03358">
      <w:pPr>
        <w:spacing w:before="100" w:beforeAutospacing="1" w:after="100" w:afterAutospacing="1" w:line="240" w:lineRule="auto"/>
        <w:jc w:val="both"/>
        <w:rPr>
          <w:rFonts w:cstheme="minorHAnsi"/>
          <w:iCs/>
        </w:rPr>
      </w:pPr>
      <w:r w:rsidRPr="00255F40">
        <w:rPr>
          <w:rFonts w:cstheme="minorHAnsi"/>
          <w:iCs/>
        </w:rPr>
        <w:t xml:space="preserve">W wyniku dokonania przez Zamawiającego wyboru oferty Wykonawcy wyłonionego w </w:t>
      </w:r>
      <w:r w:rsidR="00693EF7" w:rsidRPr="00255F40">
        <w:rPr>
          <w:rFonts w:cstheme="minorHAnsi"/>
          <w:iCs/>
        </w:rPr>
        <w:t> </w:t>
      </w:r>
      <w:r w:rsidRPr="00255F40">
        <w:rPr>
          <w:rFonts w:cstheme="minorHAnsi"/>
          <w:iCs/>
        </w:rPr>
        <w:t xml:space="preserve">trybie </w:t>
      </w:r>
      <w:r w:rsidR="0096526B" w:rsidRPr="00255F40">
        <w:rPr>
          <w:rFonts w:cstheme="minorHAnsi"/>
          <w:iCs/>
        </w:rPr>
        <w:t>przetargu nieograniczonego</w:t>
      </w:r>
      <w:r w:rsidR="00B41572" w:rsidRPr="00255F40">
        <w:rPr>
          <w:rFonts w:cstheme="minorHAnsi"/>
          <w:iCs/>
        </w:rPr>
        <w:t xml:space="preserve">, </w:t>
      </w:r>
      <w:r w:rsidRPr="00255F40">
        <w:rPr>
          <w:rFonts w:cstheme="minorHAnsi"/>
          <w:iCs/>
        </w:rPr>
        <w:t xml:space="preserve">zgodnie z </w:t>
      </w:r>
      <w:r w:rsidR="002E21FD" w:rsidRPr="00255F40">
        <w:rPr>
          <w:rFonts w:cstheme="minorHAnsi"/>
          <w:iCs/>
        </w:rPr>
        <w:t>art.</w:t>
      </w:r>
      <w:r w:rsidR="0096526B" w:rsidRPr="00255F40">
        <w:rPr>
          <w:rFonts w:cstheme="minorHAnsi"/>
          <w:iCs/>
        </w:rPr>
        <w:t xml:space="preserve"> 132</w:t>
      </w:r>
      <w:r w:rsidR="002E21FD" w:rsidRPr="00255F40">
        <w:rPr>
          <w:rFonts w:cstheme="minorHAnsi"/>
          <w:iCs/>
        </w:rPr>
        <w:t xml:space="preserve"> </w:t>
      </w:r>
      <w:r w:rsidRPr="00255F40">
        <w:rPr>
          <w:rFonts w:cstheme="minorHAnsi"/>
          <w:iCs/>
        </w:rPr>
        <w:t>ustaw</w:t>
      </w:r>
      <w:r w:rsidR="002E21FD" w:rsidRPr="00255F40">
        <w:rPr>
          <w:rFonts w:cstheme="minorHAnsi"/>
          <w:iCs/>
        </w:rPr>
        <w:t xml:space="preserve">y z </w:t>
      </w:r>
      <w:r w:rsidR="00C94702" w:rsidRPr="00255F40">
        <w:rPr>
          <w:rFonts w:cstheme="minorHAnsi"/>
          <w:iCs/>
        </w:rPr>
        <w:t> </w:t>
      </w:r>
      <w:r w:rsidR="002E21FD" w:rsidRPr="00255F40">
        <w:rPr>
          <w:rFonts w:cstheme="minorHAnsi"/>
          <w:iCs/>
        </w:rPr>
        <w:t xml:space="preserve">dnia 11 </w:t>
      </w:r>
      <w:r w:rsidR="00747293" w:rsidRPr="00255F40">
        <w:rPr>
          <w:rFonts w:cstheme="minorHAnsi"/>
        </w:rPr>
        <w:t> </w:t>
      </w:r>
      <w:r w:rsidR="002E21FD" w:rsidRPr="00255F40">
        <w:rPr>
          <w:rFonts w:cstheme="minorHAnsi"/>
          <w:iCs/>
        </w:rPr>
        <w:t xml:space="preserve">września 2019 r. </w:t>
      </w:r>
      <w:r w:rsidRPr="00255F40">
        <w:rPr>
          <w:rFonts w:cstheme="minorHAnsi"/>
          <w:iCs/>
        </w:rPr>
        <w:t xml:space="preserve"> Prawo Zamówień Publicznych (</w:t>
      </w:r>
      <w:r w:rsidRPr="00255F40">
        <w:rPr>
          <w:rFonts w:cstheme="minorHAnsi"/>
          <w:i/>
          <w:iCs/>
        </w:rPr>
        <w:t>t.j.</w:t>
      </w:r>
      <w:r w:rsidRPr="00255F40">
        <w:rPr>
          <w:rFonts w:cstheme="minorHAnsi"/>
          <w:iCs/>
        </w:rPr>
        <w:t xml:space="preserve"> </w:t>
      </w:r>
      <w:r w:rsidRPr="00255F40">
        <w:rPr>
          <w:rFonts w:cstheme="minorHAnsi"/>
          <w:i/>
          <w:iCs/>
        </w:rPr>
        <w:t>Dz.U z 20</w:t>
      </w:r>
      <w:r w:rsidR="00A336A2" w:rsidRPr="00255F40">
        <w:rPr>
          <w:rFonts w:cstheme="minorHAnsi"/>
          <w:i/>
          <w:iCs/>
        </w:rPr>
        <w:t>2</w:t>
      </w:r>
      <w:r w:rsidR="0096526B" w:rsidRPr="00255F40">
        <w:rPr>
          <w:rFonts w:cstheme="minorHAnsi"/>
          <w:i/>
          <w:iCs/>
        </w:rPr>
        <w:t>2</w:t>
      </w:r>
      <w:r w:rsidRPr="00255F40">
        <w:rPr>
          <w:rFonts w:cstheme="minorHAnsi"/>
          <w:i/>
          <w:iCs/>
        </w:rPr>
        <w:t xml:space="preserve"> r., poz.</w:t>
      </w:r>
      <w:r w:rsidR="00A336A2" w:rsidRPr="00255F40">
        <w:rPr>
          <w:rFonts w:cstheme="minorHAnsi"/>
          <w:i/>
          <w:iCs/>
        </w:rPr>
        <w:t>1</w:t>
      </w:r>
      <w:r w:rsidR="0096526B" w:rsidRPr="00255F40">
        <w:rPr>
          <w:rFonts w:cstheme="minorHAnsi"/>
          <w:i/>
          <w:iCs/>
        </w:rPr>
        <w:t>710</w:t>
      </w:r>
      <w:r w:rsidR="001E25E0" w:rsidRPr="00255F40">
        <w:rPr>
          <w:rFonts w:cstheme="minorHAnsi"/>
          <w:i/>
          <w:iCs/>
        </w:rPr>
        <w:t xml:space="preserve"> ze zm.</w:t>
      </w:r>
      <w:r w:rsidRPr="00255F40">
        <w:rPr>
          <w:rFonts w:cstheme="minorHAnsi"/>
          <w:iCs/>
        </w:rPr>
        <w:t xml:space="preserve">)  wskazane </w:t>
      </w:r>
      <w:r w:rsidRPr="00255F40">
        <w:rPr>
          <w:rStyle w:val="grame"/>
          <w:rFonts w:cstheme="minorHAnsi"/>
          <w:iCs/>
        </w:rPr>
        <w:t>wyżej</w:t>
      </w:r>
      <w:r w:rsidR="00A336A2" w:rsidRPr="00255F40">
        <w:rPr>
          <w:rStyle w:val="grame"/>
          <w:rFonts w:cstheme="minorHAnsi"/>
          <w:iCs/>
        </w:rPr>
        <w:t xml:space="preserve"> S</w:t>
      </w:r>
      <w:r w:rsidRPr="00255F40">
        <w:rPr>
          <w:rStyle w:val="grame"/>
          <w:rFonts w:cstheme="minorHAnsi"/>
          <w:iCs/>
        </w:rPr>
        <w:t>trony</w:t>
      </w:r>
      <w:r w:rsidR="002B1ACC" w:rsidRPr="00255F40">
        <w:rPr>
          <w:rFonts w:cstheme="minorHAnsi"/>
          <w:iCs/>
        </w:rPr>
        <w:t xml:space="preserve"> zawarły Umowę </w:t>
      </w:r>
      <w:r w:rsidRPr="00255F40">
        <w:rPr>
          <w:rFonts w:cstheme="minorHAnsi"/>
          <w:iCs/>
        </w:rPr>
        <w:t>o następującej treści:</w:t>
      </w:r>
    </w:p>
    <w:p w14:paraId="78972DA4" w14:textId="26002473" w:rsidR="00635E83" w:rsidRPr="00255F40" w:rsidRDefault="00635E83" w:rsidP="00C03358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  <w:b/>
        </w:rPr>
      </w:pPr>
      <w:r w:rsidRPr="00255F40">
        <w:rPr>
          <w:rFonts w:cstheme="minorHAnsi"/>
          <w:b/>
        </w:rPr>
        <w:t>§ 1</w:t>
      </w:r>
    </w:p>
    <w:p w14:paraId="69871CB7" w14:textId="4F5830D9" w:rsidR="00636EBA" w:rsidRPr="00255F40" w:rsidRDefault="00A336A2" w:rsidP="00C03358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  <w:b/>
        </w:rPr>
      </w:pPr>
      <w:r w:rsidRPr="00255F40">
        <w:rPr>
          <w:rFonts w:cstheme="minorHAnsi"/>
          <w:b/>
        </w:rPr>
        <w:t>Przedmiot Umowy</w:t>
      </w:r>
    </w:p>
    <w:p w14:paraId="04FA506E" w14:textId="0EA6B55F" w:rsidR="00485F30" w:rsidRPr="000541DF" w:rsidRDefault="00635E83" w:rsidP="000541D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Przedmiotem Umowy jest</w:t>
      </w:r>
      <w:r w:rsidR="00C76DC6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852F32" w:rsidRPr="00255F40">
        <w:rPr>
          <w:rFonts w:asciiTheme="minorHAnsi" w:hAnsiTheme="minorHAnsi" w:cstheme="minorHAnsi"/>
          <w:b/>
          <w:sz w:val="22"/>
          <w:szCs w:val="22"/>
        </w:rPr>
        <w:t>zakup</w:t>
      </w:r>
      <w:r w:rsidR="00852F32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852F32" w:rsidRPr="00255F40">
        <w:rPr>
          <w:rFonts w:asciiTheme="minorHAnsi" w:hAnsiTheme="minorHAnsi" w:cstheme="minorHAnsi"/>
          <w:b/>
          <w:sz w:val="22"/>
          <w:szCs w:val="22"/>
        </w:rPr>
        <w:t>i</w:t>
      </w:r>
      <w:r w:rsidR="00852F32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2B630F" w:rsidRPr="00255F40">
        <w:rPr>
          <w:rFonts w:asciiTheme="minorHAnsi" w:hAnsiTheme="minorHAnsi" w:cstheme="minorHAnsi"/>
          <w:b/>
          <w:sz w:val="22"/>
          <w:szCs w:val="22"/>
        </w:rPr>
        <w:t>dostawa</w:t>
      </w:r>
      <w:r w:rsidR="002B630F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BB1CF5" w:rsidRPr="00255F40">
        <w:rPr>
          <w:rFonts w:asciiTheme="minorHAnsi" w:hAnsiTheme="minorHAnsi" w:cstheme="minorHAnsi"/>
          <w:b/>
          <w:sz w:val="22"/>
          <w:szCs w:val="22"/>
        </w:rPr>
        <w:t>wyposażeni</w:t>
      </w:r>
      <w:r w:rsidR="002B630F" w:rsidRPr="00255F40">
        <w:rPr>
          <w:rFonts w:asciiTheme="minorHAnsi" w:hAnsiTheme="minorHAnsi" w:cstheme="minorHAnsi"/>
          <w:b/>
          <w:sz w:val="22"/>
          <w:szCs w:val="22"/>
        </w:rPr>
        <w:t>a</w:t>
      </w:r>
      <w:r w:rsidR="00BB1CF5" w:rsidRPr="00255F40">
        <w:rPr>
          <w:rFonts w:asciiTheme="minorHAnsi" w:hAnsiTheme="minorHAnsi" w:cstheme="minorHAnsi"/>
          <w:b/>
          <w:sz w:val="22"/>
          <w:szCs w:val="22"/>
        </w:rPr>
        <w:t xml:space="preserve"> w ramach projektu pn. </w:t>
      </w:r>
      <w:r w:rsidR="00100845" w:rsidRPr="00255F40">
        <w:rPr>
          <w:rFonts w:asciiTheme="minorHAnsi" w:hAnsiTheme="minorHAnsi" w:cstheme="minorHAnsi"/>
          <w:b/>
          <w:sz w:val="22"/>
          <w:szCs w:val="22"/>
        </w:rPr>
        <w:t> </w:t>
      </w:r>
      <w:r w:rsidR="00BB1CF5" w:rsidRPr="00255F40">
        <w:rPr>
          <w:rFonts w:asciiTheme="minorHAnsi" w:hAnsiTheme="minorHAnsi" w:cstheme="minorHAnsi"/>
          <w:b/>
          <w:sz w:val="22"/>
          <w:szCs w:val="22"/>
        </w:rPr>
        <w:t>„Centrum kliniczne B+R medycyny i hodowli zwierząt</w:t>
      </w:r>
      <w:r w:rsidR="002B630F" w:rsidRPr="00255F40">
        <w:rPr>
          <w:rFonts w:asciiTheme="minorHAnsi" w:hAnsiTheme="minorHAnsi" w:cstheme="minorHAnsi"/>
          <w:b/>
          <w:sz w:val="22"/>
          <w:szCs w:val="22"/>
        </w:rPr>
        <w:t xml:space="preserve"> oraz ochrony klimatu” </w:t>
      </w:r>
      <w:r w:rsidR="00066995" w:rsidRPr="00255F40">
        <w:rPr>
          <w:rFonts w:asciiTheme="minorHAnsi" w:hAnsiTheme="minorHAnsi" w:cstheme="minorHAnsi"/>
          <w:b/>
          <w:sz w:val="22"/>
          <w:szCs w:val="22"/>
        </w:rPr>
        <w:t xml:space="preserve">w  postaci: </w:t>
      </w:r>
    </w:p>
    <w:p w14:paraId="2C88B902" w14:textId="77777777" w:rsidR="000541DF" w:rsidRPr="000541DF" w:rsidRDefault="000541DF" w:rsidP="000541DF">
      <w:pPr>
        <w:jc w:val="both"/>
        <w:rPr>
          <w:rFonts w:cstheme="minorHAnsi"/>
        </w:rPr>
      </w:pPr>
    </w:p>
    <w:p w14:paraId="05773A6B" w14:textId="4405B741" w:rsidR="00CF321D" w:rsidRPr="00255F40" w:rsidRDefault="00CF321D" w:rsidP="00CF321D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b/>
          <w:sz w:val="22"/>
          <w:szCs w:val="22"/>
        </w:rPr>
        <w:t>Dostaw</w:t>
      </w:r>
      <w:r w:rsidR="00A854AD">
        <w:rPr>
          <w:rFonts w:asciiTheme="minorHAnsi" w:hAnsiTheme="minorHAnsi" w:cstheme="minorHAnsi"/>
          <w:b/>
          <w:sz w:val="22"/>
          <w:szCs w:val="22"/>
        </w:rPr>
        <w:t>y</w:t>
      </w:r>
      <w:r w:rsidRPr="00255F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0F8D" w:rsidRPr="00A854AD">
        <w:rPr>
          <w:rFonts w:asciiTheme="minorHAnsi" w:hAnsiTheme="minorHAnsi" w:cstheme="minorHAnsi"/>
          <w:b/>
          <w:sz w:val="22"/>
          <w:szCs w:val="22"/>
        </w:rPr>
        <w:t>termocyklerów</w:t>
      </w:r>
      <w:r w:rsidR="00834423" w:rsidRPr="00A854AD">
        <w:rPr>
          <w:rFonts w:asciiTheme="minorHAnsi" w:hAnsiTheme="minorHAnsi" w:cstheme="minorHAnsi"/>
          <w:b/>
          <w:sz w:val="22"/>
          <w:szCs w:val="22"/>
        </w:rPr>
        <w:t xml:space="preserve"> z wyposażeniem</w:t>
      </w:r>
      <w:r w:rsidR="00A854AD">
        <w:rPr>
          <w:rFonts w:asciiTheme="minorHAnsi" w:hAnsiTheme="minorHAnsi" w:cstheme="minorHAnsi"/>
          <w:b/>
          <w:sz w:val="22"/>
          <w:szCs w:val="22"/>
        </w:rPr>
        <w:t xml:space="preserve"> - zestaw</w:t>
      </w:r>
      <w:r w:rsidR="000541DF">
        <w:rPr>
          <w:rFonts w:asciiTheme="minorHAnsi" w:hAnsiTheme="minorHAnsi" w:cstheme="minorHAnsi"/>
          <w:b/>
          <w:sz w:val="22"/>
          <w:szCs w:val="22"/>
        </w:rPr>
        <w:t>,</w:t>
      </w:r>
      <w:r w:rsidRPr="00255F40">
        <w:rPr>
          <w:rFonts w:asciiTheme="minorHAnsi" w:hAnsiTheme="minorHAnsi" w:cstheme="minorHAnsi"/>
          <w:sz w:val="22"/>
          <w:szCs w:val="22"/>
        </w:rPr>
        <w:t xml:space="preserve"> szczegółowo określona w  Załączniku nr </w:t>
      </w:r>
      <w:r w:rsidR="000541DF">
        <w:rPr>
          <w:rFonts w:asciiTheme="minorHAnsi" w:hAnsiTheme="minorHAnsi" w:cstheme="minorHAnsi"/>
          <w:sz w:val="22"/>
          <w:szCs w:val="22"/>
        </w:rPr>
        <w:t>4</w:t>
      </w:r>
      <w:r w:rsidRPr="00255F40">
        <w:rPr>
          <w:rFonts w:asciiTheme="minorHAnsi" w:hAnsiTheme="minorHAnsi" w:cstheme="minorHAnsi"/>
          <w:sz w:val="22"/>
          <w:szCs w:val="22"/>
        </w:rPr>
        <w:t xml:space="preserve"> do </w:t>
      </w:r>
      <w:r w:rsidR="004B1F54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Umowy, który obejmuje treść Załącznika nr ….. oferty.</w:t>
      </w:r>
    </w:p>
    <w:p w14:paraId="7AD5C012" w14:textId="77777777" w:rsidR="00CF321D" w:rsidRPr="00255F40" w:rsidRDefault="00CF321D" w:rsidP="008F230C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04D79A1" w14:textId="77777777" w:rsidR="008F230C" w:rsidRPr="00255F40" w:rsidRDefault="008F230C" w:rsidP="008F230C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77BA94" w14:textId="77777777" w:rsidR="003C4947" w:rsidRPr="00255F40" w:rsidRDefault="00C30C0D" w:rsidP="00C033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Dostawa obejmuje</w:t>
      </w:r>
      <w:r w:rsidR="003C4947" w:rsidRPr="00255F40">
        <w:rPr>
          <w:rFonts w:asciiTheme="minorHAnsi" w:hAnsiTheme="minorHAnsi" w:cstheme="minorHAnsi"/>
          <w:sz w:val="22"/>
          <w:szCs w:val="22"/>
        </w:rPr>
        <w:t>:</w:t>
      </w:r>
    </w:p>
    <w:p w14:paraId="577F083C" w14:textId="234923B6" w:rsidR="003C4947" w:rsidRPr="00255F40" w:rsidRDefault="00C30C0D" w:rsidP="00C03358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transport</w:t>
      </w:r>
      <w:r w:rsidR="0096526B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Pr="00255F40">
        <w:rPr>
          <w:rFonts w:asciiTheme="minorHAnsi" w:hAnsiTheme="minorHAnsi" w:cstheme="minorHAnsi"/>
          <w:sz w:val="22"/>
          <w:szCs w:val="22"/>
        </w:rPr>
        <w:t>do jednostki organizacyjnej Zamawiającego określonej w §</w:t>
      </w:r>
      <w:r w:rsidR="00C36D10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2B630F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 xml:space="preserve">2 ust. </w:t>
      </w:r>
      <w:r w:rsidR="004C44FF" w:rsidRPr="00255F40">
        <w:rPr>
          <w:rFonts w:asciiTheme="minorHAnsi" w:hAnsiTheme="minorHAnsi" w:cstheme="minorHAnsi"/>
          <w:sz w:val="22"/>
          <w:szCs w:val="22"/>
        </w:rPr>
        <w:t>1</w:t>
      </w:r>
      <w:r w:rsidR="00066995" w:rsidRPr="00255F40">
        <w:rPr>
          <w:rFonts w:asciiTheme="minorHAnsi" w:hAnsiTheme="minorHAnsi" w:cstheme="minorHAnsi"/>
          <w:sz w:val="22"/>
          <w:szCs w:val="22"/>
        </w:rPr>
        <w:t>0</w:t>
      </w:r>
      <w:r w:rsidRPr="00255F40">
        <w:rPr>
          <w:rFonts w:asciiTheme="minorHAnsi" w:hAnsiTheme="minorHAnsi" w:cstheme="minorHAnsi"/>
          <w:sz w:val="22"/>
          <w:szCs w:val="22"/>
        </w:rPr>
        <w:t xml:space="preserve"> Umowy oraz jego wniesienie</w:t>
      </w:r>
      <w:r w:rsidR="00100845" w:rsidRPr="00255F40">
        <w:rPr>
          <w:rFonts w:asciiTheme="minorHAnsi" w:hAnsiTheme="minorHAnsi" w:cstheme="minorHAnsi"/>
          <w:sz w:val="22"/>
          <w:szCs w:val="22"/>
        </w:rPr>
        <w:t>,</w:t>
      </w:r>
    </w:p>
    <w:p w14:paraId="21D546A5" w14:textId="47912BC2" w:rsidR="003C4947" w:rsidRPr="00255F40" w:rsidRDefault="00C30C0D" w:rsidP="00C03358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instalację i uruchomienie</w:t>
      </w:r>
      <w:r w:rsidR="003C4947" w:rsidRPr="00255F40">
        <w:rPr>
          <w:rFonts w:asciiTheme="minorHAnsi" w:hAnsiTheme="minorHAnsi" w:cstheme="minorHAnsi"/>
          <w:sz w:val="22"/>
          <w:szCs w:val="22"/>
        </w:rPr>
        <w:t xml:space="preserve"> urządze</w:t>
      </w:r>
      <w:r w:rsidR="00100845" w:rsidRPr="00255F40">
        <w:rPr>
          <w:rFonts w:asciiTheme="minorHAnsi" w:hAnsiTheme="minorHAnsi" w:cstheme="minorHAnsi"/>
          <w:sz w:val="22"/>
          <w:szCs w:val="22"/>
        </w:rPr>
        <w:t>ń</w:t>
      </w:r>
      <w:r w:rsidR="003C4947" w:rsidRPr="00255F40">
        <w:rPr>
          <w:rFonts w:asciiTheme="minorHAnsi" w:hAnsiTheme="minorHAnsi" w:cstheme="minorHAnsi"/>
          <w:sz w:val="22"/>
          <w:szCs w:val="22"/>
        </w:rPr>
        <w:t xml:space="preserve"> w </w:t>
      </w:r>
      <w:r w:rsidR="00943EAE" w:rsidRPr="00255F40">
        <w:rPr>
          <w:rFonts w:asciiTheme="minorHAnsi" w:hAnsiTheme="minorHAnsi" w:cstheme="minorHAnsi"/>
          <w:sz w:val="22"/>
          <w:szCs w:val="22"/>
        </w:rPr>
        <w:t>miejscu</w:t>
      </w:r>
      <w:r w:rsidR="00100845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3C4947" w:rsidRPr="00255F40">
        <w:rPr>
          <w:rFonts w:asciiTheme="minorHAnsi" w:hAnsiTheme="minorHAnsi" w:cstheme="minorHAnsi"/>
          <w:sz w:val="22"/>
          <w:szCs w:val="22"/>
        </w:rPr>
        <w:t>pracy</w:t>
      </w:r>
      <w:r w:rsidR="00100845" w:rsidRPr="00255F40">
        <w:rPr>
          <w:rFonts w:asciiTheme="minorHAnsi" w:hAnsiTheme="minorHAnsi" w:cstheme="minorHAnsi"/>
          <w:sz w:val="22"/>
          <w:szCs w:val="22"/>
        </w:rPr>
        <w:t>,</w:t>
      </w:r>
    </w:p>
    <w:p w14:paraId="58FBA472" w14:textId="4A37A9D2" w:rsidR="003C4947" w:rsidRDefault="00C30C0D" w:rsidP="00A21D3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szkolenie, o </w:t>
      </w:r>
      <w:r w:rsidR="00747293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którym mowa w §</w:t>
      </w:r>
      <w:r w:rsidR="00C36D10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Pr="00255F40">
        <w:rPr>
          <w:rFonts w:asciiTheme="minorHAnsi" w:hAnsiTheme="minorHAnsi" w:cstheme="minorHAnsi"/>
          <w:sz w:val="22"/>
          <w:szCs w:val="22"/>
        </w:rPr>
        <w:t>1 ust. 4 Umowy</w:t>
      </w:r>
      <w:r w:rsidR="000541DF">
        <w:rPr>
          <w:rFonts w:asciiTheme="minorHAnsi" w:hAnsiTheme="minorHAnsi" w:cstheme="minorHAnsi"/>
          <w:sz w:val="22"/>
          <w:szCs w:val="22"/>
        </w:rPr>
        <w:t>,</w:t>
      </w:r>
    </w:p>
    <w:p w14:paraId="700F737C" w14:textId="77777777" w:rsidR="00546D1B" w:rsidRPr="00255F40" w:rsidRDefault="00C76DC6" w:rsidP="00C033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C30C0D" w:rsidRPr="00255F40">
        <w:rPr>
          <w:rFonts w:asciiTheme="minorHAnsi" w:hAnsiTheme="minorHAnsi" w:cstheme="minorHAnsi"/>
          <w:sz w:val="22"/>
          <w:szCs w:val="22"/>
        </w:rPr>
        <w:t>zapewnia, że przedmiot Umowy dostarczony Zamawiającemu</w:t>
      </w:r>
      <w:r w:rsidR="00546D1B" w:rsidRPr="00255F40">
        <w:rPr>
          <w:rFonts w:asciiTheme="minorHAnsi" w:hAnsiTheme="minorHAnsi" w:cstheme="minorHAnsi"/>
          <w:sz w:val="22"/>
          <w:szCs w:val="22"/>
        </w:rPr>
        <w:t>:</w:t>
      </w:r>
    </w:p>
    <w:p w14:paraId="041D6123" w14:textId="34AC13B5" w:rsidR="00C30C0D" w:rsidRPr="00255F40" w:rsidRDefault="00C30C0D" w:rsidP="00C03358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jest fabrycznie nowy, nieużywany</w:t>
      </w:r>
      <w:r w:rsidR="007141D3" w:rsidRPr="00255F40">
        <w:rPr>
          <w:rFonts w:asciiTheme="minorHAnsi" w:hAnsiTheme="minorHAnsi" w:cstheme="minorHAnsi"/>
          <w:sz w:val="22"/>
          <w:szCs w:val="22"/>
        </w:rPr>
        <w:t>,</w:t>
      </w:r>
      <w:r w:rsidR="00A21D31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A21D31" w:rsidRPr="00255F40">
        <w:rPr>
          <w:rFonts w:asciiTheme="minorHAnsi" w:hAnsiTheme="minorHAnsi" w:cstheme="minorHAnsi"/>
          <w:b/>
          <w:sz w:val="22"/>
          <w:szCs w:val="22"/>
        </w:rPr>
        <w:t>wyprodukowany nie wcześniej niż w 2023 roku</w:t>
      </w:r>
      <w:r w:rsidR="00A21D31" w:rsidRPr="00255F40">
        <w:rPr>
          <w:rFonts w:asciiTheme="minorHAnsi" w:hAnsiTheme="minorHAnsi" w:cstheme="minorHAnsi"/>
          <w:sz w:val="22"/>
          <w:szCs w:val="22"/>
        </w:rPr>
        <w:t>,</w:t>
      </w:r>
      <w:r w:rsidR="007141D3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Pr="00255F40">
        <w:rPr>
          <w:rFonts w:asciiTheme="minorHAnsi" w:hAnsiTheme="minorHAnsi" w:cstheme="minorHAnsi"/>
          <w:sz w:val="22"/>
          <w:szCs w:val="22"/>
        </w:rPr>
        <w:t xml:space="preserve">wolny od </w:t>
      </w:r>
      <w:r w:rsidR="004C44FF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 xml:space="preserve">wad fizycznych </w:t>
      </w:r>
      <w:r w:rsidR="009B604A" w:rsidRPr="00255F40">
        <w:rPr>
          <w:rFonts w:asciiTheme="minorHAnsi" w:hAnsiTheme="minorHAnsi" w:cstheme="minorHAnsi"/>
          <w:sz w:val="22"/>
          <w:szCs w:val="22"/>
        </w:rPr>
        <w:t xml:space="preserve">i </w:t>
      </w:r>
      <w:r w:rsidR="002A6B35" w:rsidRPr="00255F40">
        <w:rPr>
          <w:rFonts w:asciiTheme="minorHAnsi" w:hAnsiTheme="minorHAnsi" w:cstheme="minorHAnsi"/>
          <w:sz w:val="22"/>
          <w:szCs w:val="22"/>
        </w:rPr>
        <w:t> </w:t>
      </w:r>
      <w:r w:rsidR="009B604A" w:rsidRPr="00255F40">
        <w:rPr>
          <w:rFonts w:asciiTheme="minorHAnsi" w:hAnsiTheme="minorHAnsi" w:cstheme="minorHAnsi"/>
          <w:sz w:val="22"/>
          <w:szCs w:val="22"/>
        </w:rPr>
        <w:t xml:space="preserve">prawnych </w:t>
      </w:r>
      <w:r w:rsidRPr="00255F40">
        <w:rPr>
          <w:rFonts w:asciiTheme="minorHAnsi" w:hAnsiTheme="minorHAnsi" w:cstheme="minorHAnsi"/>
          <w:sz w:val="22"/>
          <w:szCs w:val="22"/>
        </w:rPr>
        <w:t xml:space="preserve">oraz </w:t>
      </w:r>
      <w:r w:rsidR="000B79FB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objęty gwarancją</w:t>
      </w:r>
      <w:r w:rsidR="00546D1B" w:rsidRPr="00255F40">
        <w:rPr>
          <w:rFonts w:asciiTheme="minorHAnsi" w:hAnsiTheme="minorHAnsi" w:cstheme="minorHAnsi"/>
          <w:sz w:val="22"/>
          <w:szCs w:val="22"/>
        </w:rPr>
        <w:t>,</w:t>
      </w:r>
    </w:p>
    <w:p w14:paraId="3078FD13" w14:textId="590BC1CC" w:rsidR="00546D1B" w:rsidRPr="00255F40" w:rsidRDefault="00546D1B" w:rsidP="00485F30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spełnia deklarację zgodności UE oraz posiada oznakowanie „CE”</w:t>
      </w:r>
    </w:p>
    <w:p w14:paraId="63840FDF" w14:textId="166D42A8" w:rsidR="0016731C" w:rsidRPr="00255F40" w:rsidRDefault="00C30C0D" w:rsidP="00C033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A21D31" w:rsidRPr="00255F40">
        <w:rPr>
          <w:rFonts w:asciiTheme="minorHAnsi" w:hAnsiTheme="minorHAnsi" w:cstheme="minorHAnsi"/>
          <w:sz w:val="22"/>
          <w:szCs w:val="22"/>
        </w:rPr>
        <w:t>zapewni</w:t>
      </w:r>
      <w:r w:rsidR="002E7082">
        <w:rPr>
          <w:rFonts w:asciiTheme="minorHAnsi" w:hAnsiTheme="minorHAnsi" w:cstheme="minorHAnsi"/>
          <w:sz w:val="22"/>
          <w:szCs w:val="22"/>
        </w:rPr>
        <w:t xml:space="preserve"> </w:t>
      </w:r>
      <w:r w:rsidR="00A21D31" w:rsidRPr="00255F40">
        <w:rPr>
          <w:rFonts w:asciiTheme="minorHAnsi" w:hAnsiTheme="minorHAnsi" w:cstheme="minorHAnsi"/>
          <w:sz w:val="22"/>
          <w:szCs w:val="22"/>
        </w:rPr>
        <w:t>szkolenie</w:t>
      </w:r>
      <w:r w:rsidR="002E7082">
        <w:rPr>
          <w:rFonts w:asciiTheme="minorHAnsi" w:hAnsiTheme="minorHAnsi" w:cstheme="minorHAnsi"/>
          <w:sz w:val="22"/>
          <w:szCs w:val="22"/>
        </w:rPr>
        <w:t xml:space="preserve"> instruktażowe</w:t>
      </w:r>
      <w:r w:rsidR="00A21D31" w:rsidRPr="00255F40">
        <w:rPr>
          <w:rFonts w:asciiTheme="minorHAnsi" w:hAnsiTheme="minorHAnsi" w:cstheme="minorHAnsi"/>
          <w:sz w:val="22"/>
          <w:szCs w:val="22"/>
        </w:rPr>
        <w:t xml:space="preserve"> z obsługi przedmiotu zamówienia</w:t>
      </w:r>
      <w:r w:rsidR="002E7082">
        <w:rPr>
          <w:rFonts w:asciiTheme="minorHAnsi" w:hAnsiTheme="minorHAnsi" w:cstheme="minorHAnsi"/>
          <w:sz w:val="22"/>
          <w:szCs w:val="22"/>
        </w:rPr>
        <w:t xml:space="preserve"> </w:t>
      </w:r>
      <w:r w:rsidR="00B43D84" w:rsidRPr="00255F40">
        <w:rPr>
          <w:rFonts w:asciiTheme="minorHAnsi" w:hAnsiTheme="minorHAnsi" w:cstheme="minorHAnsi"/>
          <w:sz w:val="22"/>
          <w:szCs w:val="22"/>
        </w:rPr>
        <w:t>w wymiarze 8 godzin</w:t>
      </w:r>
      <w:r w:rsidR="002E7082">
        <w:rPr>
          <w:rFonts w:asciiTheme="minorHAnsi" w:hAnsiTheme="minorHAnsi" w:cstheme="minorHAnsi"/>
          <w:sz w:val="22"/>
          <w:szCs w:val="22"/>
        </w:rPr>
        <w:t xml:space="preserve">, które </w:t>
      </w:r>
      <w:r w:rsidR="00A21D31" w:rsidRPr="00255F40">
        <w:rPr>
          <w:rFonts w:asciiTheme="minorHAnsi" w:hAnsiTheme="minorHAnsi" w:cstheme="minorHAnsi"/>
          <w:sz w:val="22"/>
          <w:szCs w:val="22"/>
        </w:rPr>
        <w:t xml:space="preserve">odbędzie się w momencie instalacji i uruchomienia przedmiotu zamówienia. </w:t>
      </w:r>
    </w:p>
    <w:p w14:paraId="5DF793CF" w14:textId="45EF7570" w:rsidR="00BD0C7D" w:rsidRPr="00255F40" w:rsidRDefault="00BD0C7D" w:rsidP="00C033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Integralną częścią niniejszej Umowy jest dokumentacja postępowania, w szczególności Specyfikacja Warunków Zamówienia wraz z załącznikami (zwana dalej „SWZ”) i oferta Wykonawcy.</w:t>
      </w:r>
    </w:p>
    <w:p w14:paraId="613B13A5" w14:textId="7D93391B" w:rsidR="00485F30" w:rsidRPr="00A10F8D" w:rsidRDefault="00BD0C7D" w:rsidP="00A10F8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Wykonawca ponosi całkowitą odpowiedzialność materialną i prawną za powstałe u </w:t>
      </w:r>
      <w:r w:rsidR="004C44FF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Zamawiającego, jak i osób trzecich szkody spowodowane działalnością wynikłą z realizacji niniejszej Umowy.</w:t>
      </w:r>
    </w:p>
    <w:p w14:paraId="480D09E8" w14:textId="77777777" w:rsidR="008F230C" w:rsidRPr="00255F40" w:rsidRDefault="008F230C" w:rsidP="00C03358">
      <w:pPr>
        <w:pStyle w:val="Akapitzlis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61BBBF" w14:textId="744CF983" w:rsidR="00635E83" w:rsidRPr="00255F40" w:rsidRDefault="00635E83" w:rsidP="00C03358">
      <w:pPr>
        <w:pStyle w:val="Akapitzlis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b/>
          <w:sz w:val="22"/>
          <w:szCs w:val="22"/>
        </w:rPr>
        <w:t>§2</w:t>
      </w:r>
    </w:p>
    <w:p w14:paraId="73359611" w14:textId="0556D2F3" w:rsidR="00636EBA" w:rsidRPr="00255F40" w:rsidRDefault="00670782" w:rsidP="00C03358">
      <w:pPr>
        <w:tabs>
          <w:tab w:val="center" w:pos="4536"/>
          <w:tab w:val="left" w:pos="5550"/>
        </w:tabs>
        <w:spacing w:after="0" w:line="240" w:lineRule="auto"/>
        <w:jc w:val="center"/>
        <w:rPr>
          <w:rFonts w:cstheme="minorHAnsi"/>
          <w:b/>
        </w:rPr>
      </w:pPr>
      <w:r w:rsidRPr="00255F40">
        <w:rPr>
          <w:rFonts w:cstheme="minorHAnsi"/>
          <w:b/>
        </w:rPr>
        <w:t>Termin realizacji zamówienia</w:t>
      </w:r>
    </w:p>
    <w:p w14:paraId="67E66D66" w14:textId="287EA333" w:rsidR="00635E83" w:rsidRPr="00255F40" w:rsidRDefault="00635E83" w:rsidP="00C03358">
      <w:pPr>
        <w:pStyle w:val="Tekstpodstawowywcity2"/>
        <w:numPr>
          <w:ilvl w:val="0"/>
          <w:numId w:val="5"/>
        </w:numPr>
        <w:tabs>
          <w:tab w:val="left" w:pos="187"/>
        </w:tabs>
        <w:spacing w:after="0" w:line="240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Przedmiot Umowy określony w § 1 </w:t>
      </w:r>
      <w:r w:rsidR="0030052A" w:rsidRPr="00255F40">
        <w:rPr>
          <w:rFonts w:asciiTheme="minorHAnsi" w:hAnsiTheme="minorHAnsi" w:cstheme="minorHAnsi"/>
          <w:sz w:val="22"/>
          <w:szCs w:val="22"/>
        </w:rPr>
        <w:t>dostarczony</w:t>
      </w:r>
      <w:r w:rsidRPr="00255F40">
        <w:rPr>
          <w:rFonts w:asciiTheme="minorHAnsi" w:hAnsiTheme="minorHAnsi" w:cstheme="minorHAnsi"/>
          <w:sz w:val="22"/>
          <w:szCs w:val="22"/>
        </w:rPr>
        <w:t xml:space="preserve"> zostanie przez Wykonawcę na jego koszt</w:t>
      </w:r>
      <w:r w:rsidR="003677E2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Pr="00255F40">
        <w:rPr>
          <w:rFonts w:asciiTheme="minorHAnsi" w:hAnsiTheme="minorHAnsi" w:cstheme="minorHAnsi"/>
          <w:sz w:val="22"/>
          <w:szCs w:val="22"/>
        </w:rPr>
        <w:t xml:space="preserve">i </w:t>
      </w:r>
      <w:r w:rsidR="001B7DB5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ryzyko.</w:t>
      </w:r>
    </w:p>
    <w:p w14:paraId="0DFFDCDE" w14:textId="731CE54A" w:rsidR="00C30C0D" w:rsidRPr="00255F40" w:rsidRDefault="00C30C0D" w:rsidP="00C03358">
      <w:pPr>
        <w:pStyle w:val="Tekstpodstawowywcity2"/>
        <w:numPr>
          <w:ilvl w:val="0"/>
          <w:numId w:val="5"/>
        </w:numPr>
        <w:tabs>
          <w:tab w:val="left" w:pos="187"/>
        </w:tabs>
        <w:spacing w:after="0" w:line="240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E613F7" w:rsidRPr="00255F40">
        <w:rPr>
          <w:rFonts w:asciiTheme="minorHAnsi" w:hAnsiTheme="minorHAnsi" w:cstheme="minorHAnsi"/>
          <w:sz w:val="22"/>
          <w:szCs w:val="22"/>
        </w:rPr>
        <w:t>z</w:t>
      </w:r>
      <w:r w:rsidRPr="00255F40">
        <w:rPr>
          <w:rFonts w:asciiTheme="minorHAnsi" w:hAnsiTheme="minorHAnsi" w:cstheme="minorHAnsi"/>
          <w:sz w:val="22"/>
          <w:szCs w:val="22"/>
        </w:rPr>
        <w:t xml:space="preserve">obowiązany jest zapewnić odpowiednie warunki do uruchomienia i </w:t>
      </w:r>
      <w:r w:rsidR="00417F6F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konfiguracji urządze</w:t>
      </w:r>
      <w:r w:rsidR="00546D1B" w:rsidRPr="00255F40">
        <w:rPr>
          <w:rFonts w:asciiTheme="minorHAnsi" w:hAnsiTheme="minorHAnsi" w:cstheme="minorHAnsi"/>
          <w:sz w:val="22"/>
          <w:szCs w:val="22"/>
        </w:rPr>
        <w:t>nia</w:t>
      </w:r>
      <w:r w:rsidRPr="00255F40">
        <w:rPr>
          <w:rFonts w:asciiTheme="minorHAnsi" w:hAnsiTheme="minorHAnsi" w:cstheme="minorHAnsi"/>
          <w:sz w:val="22"/>
          <w:szCs w:val="22"/>
        </w:rPr>
        <w:t xml:space="preserve"> objęt</w:t>
      </w:r>
      <w:r w:rsidR="00747293" w:rsidRPr="00255F40">
        <w:rPr>
          <w:rFonts w:asciiTheme="minorHAnsi" w:hAnsiTheme="minorHAnsi" w:cstheme="minorHAnsi"/>
          <w:sz w:val="22"/>
          <w:szCs w:val="22"/>
        </w:rPr>
        <w:t>ych</w:t>
      </w:r>
      <w:r w:rsidRPr="00255F40">
        <w:rPr>
          <w:rFonts w:asciiTheme="minorHAnsi" w:hAnsiTheme="minorHAnsi" w:cstheme="minorHAnsi"/>
          <w:sz w:val="22"/>
          <w:szCs w:val="22"/>
        </w:rPr>
        <w:t xml:space="preserve"> Umową.</w:t>
      </w:r>
    </w:p>
    <w:p w14:paraId="2BC8D8F6" w14:textId="6F0D4D2C" w:rsidR="00C30C0D" w:rsidRPr="00255F40" w:rsidRDefault="00C30C0D" w:rsidP="00C03358">
      <w:pPr>
        <w:pStyle w:val="Tekstpodstawowywcity2"/>
        <w:numPr>
          <w:ilvl w:val="0"/>
          <w:numId w:val="5"/>
        </w:numPr>
        <w:tabs>
          <w:tab w:val="left" w:pos="187"/>
        </w:tabs>
        <w:spacing w:after="0" w:line="240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Wydanie przedmiotu</w:t>
      </w:r>
      <w:r w:rsidR="00546D1B" w:rsidRPr="00255F40">
        <w:rPr>
          <w:rFonts w:asciiTheme="minorHAnsi" w:hAnsiTheme="minorHAnsi" w:cstheme="minorHAnsi"/>
          <w:sz w:val="22"/>
          <w:szCs w:val="22"/>
        </w:rPr>
        <w:t xml:space="preserve"> U</w:t>
      </w:r>
      <w:r w:rsidRPr="00255F40">
        <w:rPr>
          <w:rFonts w:asciiTheme="minorHAnsi" w:hAnsiTheme="minorHAnsi" w:cstheme="minorHAnsi"/>
          <w:sz w:val="22"/>
          <w:szCs w:val="22"/>
        </w:rPr>
        <w:t xml:space="preserve">mowy nastąpi w obecności przedstawiciela Zamawiającego po </w:t>
      </w:r>
      <w:r w:rsidR="00417F6F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sprawdzeniu poprawności działania, w miejscu użytkowania, na podstawie obustronnie podpisanego protokołu zdawczo-odbiorczego.</w:t>
      </w:r>
      <w:r w:rsidR="00FA22FD" w:rsidRPr="00255F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382491" w14:textId="4FAAA4DF" w:rsidR="00C30C0D" w:rsidRPr="00255F40" w:rsidRDefault="00C30C0D" w:rsidP="00C03358">
      <w:pPr>
        <w:pStyle w:val="Tekstpodstawowywcity2"/>
        <w:numPr>
          <w:ilvl w:val="0"/>
          <w:numId w:val="5"/>
        </w:numPr>
        <w:tabs>
          <w:tab w:val="left" w:pos="187"/>
        </w:tabs>
        <w:spacing w:after="0" w:line="240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Data sporządzenia i podpisania protokołu jest datą </w:t>
      </w:r>
      <w:r w:rsidR="00191120" w:rsidRPr="00255F40">
        <w:rPr>
          <w:rFonts w:asciiTheme="minorHAnsi" w:hAnsiTheme="minorHAnsi" w:cstheme="minorHAnsi"/>
          <w:sz w:val="22"/>
          <w:szCs w:val="22"/>
        </w:rPr>
        <w:t xml:space="preserve">wydania </w:t>
      </w:r>
      <w:r w:rsidRPr="00255F40">
        <w:rPr>
          <w:rFonts w:asciiTheme="minorHAnsi" w:hAnsiTheme="minorHAnsi" w:cstheme="minorHAnsi"/>
          <w:sz w:val="22"/>
          <w:szCs w:val="22"/>
        </w:rPr>
        <w:t xml:space="preserve">przez Wykonawcę przedmiotu Umowy. Do czasu jego podpisania odpowiedzialność za przedmiot Umowy spoczywa na </w:t>
      </w:r>
      <w:r w:rsidR="000B79FB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Wykonawcy.</w:t>
      </w:r>
    </w:p>
    <w:p w14:paraId="3F9285D3" w14:textId="47437264" w:rsidR="00AF5EEE" w:rsidRPr="00255F40" w:rsidRDefault="00C30C0D" w:rsidP="00C03358">
      <w:pPr>
        <w:pStyle w:val="Tekstpodstawowywcity2"/>
        <w:numPr>
          <w:ilvl w:val="0"/>
          <w:numId w:val="5"/>
        </w:numPr>
        <w:tabs>
          <w:tab w:val="left" w:pos="187"/>
        </w:tabs>
        <w:spacing w:after="0" w:line="240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Termin wykonania przedmiotu Umowy, o którym mowa </w:t>
      </w:r>
      <w:r w:rsidR="00C671A5" w:rsidRPr="00255F40">
        <w:rPr>
          <w:rFonts w:asciiTheme="minorHAnsi" w:hAnsiTheme="minorHAnsi" w:cstheme="minorHAnsi"/>
          <w:sz w:val="22"/>
          <w:szCs w:val="22"/>
        </w:rPr>
        <w:t>w § 1 nastąpi</w:t>
      </w:r>
      <w:r w:rsidR="001B7DB5" w:rsidRPr="00255F40">
        <w:rPr>
          <w:rFonts w:asciiTheme="minorHAnsi" w:hAnsiTheme="minorHAnsi" w:cstheme="minorHAnsi"/>
          <w:sz w:val="22"/>
          <w:szCs w:val="22"/>
        </w:rPr>
        <w:t xml:space="preserve"> do:</w:t>
      </w:r>
      <w:r w:rsidR="00F17B11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4B1F54">
        <w:rPr>
          <w:rFonts w:asciiTheme="minorHAnsi" w:hAnsiTheme="minorHAnsi" w:cstheme="minorHAnsi"/>
          <w:b/>
          <w:sz w:val="22"/>
          <w:szCs w:val="22"/>
        </w:rPr>
        <w:t>1</w:t>
      </w:r>
      <w:r w:rsidR="00A10F8D">
        <w:rPr>
          <w:rFonts w:asciiTheme="minorHAnsi" w:hAnsiTheme="minorHAnsi" w:cstheme="minorHAnsi"/>
          <w:b/>
          <w:sz w:val="22"/>
          <w:szCs w:val="22"/>
        </w:rPr>
        <w:t>0</w:t>
      </w:r>
      <w:r w:rsidR="00082864" w:rsidRPr="00255F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71A5" w:rsidRPr="00255F40">
        <w:rPr>
          <w:rFonts w:asciiTheme="minorHAnsi" w:hAnsiTheme="minorHAnsi" w:cstheme="minorHAnsi"/>
          <w:b/>
          <w:sz w:val="22"/>
          <w:szCs w:val="22"/>
        </w:rPr>
        <w:t>tygodni</w:t>
      </w:r>
      <w:r w:rsidR="001B7DB5" w:rsidRPr="00255F40">
        <w:rPr>
          <w:rFonts w:asciiTheme="minorHAnsi" w:hAnsiTheme="minorHAnsi" w:cstheme="minorHAnsi"/>
          <w:b/>
          <w:sz w:val="22"/>
          <w:szCs w:val="22"/>
        </w:rPr>
        <w:t xml:space="preserve">, licząc od </w:t>
      </w:r>
      <w:r w:rsidR="004C44FF" w:rsidRPr="00255F40">
        <w:rPr>
          <w:rFonts w:asciiTheme="minorHAnsi" w:hAnsiTheme="minorHAnsi" w:cstheme="minorHAnsi"/>
          <w:b/>
          <w:sz w:val="22"/>
          <w:szCs w:val="22"/>
        </w:rPr>
        <w:t> </w:t>
      </w:r>
      <w:r w:rsidR="001B7DB5" w:rsidRPr="00255F40">
        <w:rPr>
          <w:rFonts w:asciiTheme="minorHAnsi" w:hAnsiTheme="minorHAnsi" w:cstheme="minorHAnsi"/>
          <w:b/>
          <w:sz w:val="22"/>
          <w:szCs w:val="22"/>
        </w:rPr>
        <w:t>daty zawarcia Umowy</w:t>
      </w:r>
      <w:r w:rsidR="0074675B" w:rsidRPr="00255F40">
        <w:rPr>
          <w:rFonts w:asciiTheme="minorHAnsi" w:hAnsiTheme="minorHAnsi" w:cstheme="minorHAnsi"/>
          <w:sz w:val="22"/>
          <w:szCs w:val="22"/>
        </w:rPr>
        <w:t>.</w:t>
      </w:r>
    </w:p>
    <w:p w14:paraId="3E480203" w14:textId="4A5679DE" w:rsidR="00417F6F" w:rsidRPr="00255F40" w:rsidRDefault="00417F6F" w:rsidP="00C0335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Osobami uprawnionymi do podpisania protokołu zdawczo-odbiorczego ze strony Zamawiającego są przedstawiciele Użytkownika (jednostki organizacyjnej Uniwersytetu Przyrodniczego w Poznaniu wskazanej w § 2 ust. </w:t>
      </w:r>
      <w:r w:rsidR="004C44FF" w:rsidRPr="00255F40">
        <w:rPr>
          <w:rFonts w:asciiTheme="minorHAnsi" w:hAnsiTheme="minorHAnsi" w:cstheme="minorHAnsi"/>
          <w:sz w:val="22"/>
          <w:szCs w:val="22"/>
        </w:rPr>
        <w:t>1</w:t>
      </w:r>
      <w:r w:rsidR="00FF67DC" w:rsidRPr="00255F40">
        <w:rPr>
          <w:rFonts w:asciiTheme="minorHAnsi" w:hAnsiTheme="minorHAnsi" w:cstheme="minorHAnsi"/>
          <w:sz w:val="22"/>
          <w:szCs w:val="22"/>
        </w:rPr>
        <w:t>0</w:t>
      </w:r>
      <w:r w:rsidRPr="00255F40">
        <w:rPr>
          <w:rFonts w:asciiTheme="minorHAnsi" w:hAnsiTheme="minorHAnsi" w:cstheme="minorHAnsi"/>
          <w:sz w:val="22"/>
          <w:szCs w:val="22"/>
        </w:rPr>
        <w:t xml:space="preserve"> Umowy).</w:t>
      </w:r>
    </w:p>
    <w:p w14:paraId="6B8212D7" w14:textId="629CA898" w:rsidR="00417F6F" w:rsidRPr="00255F40" w:rsidRDefault="00417F6F" w:rsidP="00C03358">
      <w:pPr>
        <w:pStyle w:val="Tekstpodstawowywcity2"/>
        <w:numPr>
          <w:ilvl w:val="0"/>
          <w:numId w:val="5"/>
        </w:numPr>
        <w:tabs>
          <w:tab w:val="left" w:pos="187"/>
        </w:tabs>
        <w:spacing w:after="0" w:line="240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Wykonawca zawiadomi </w:t>
      </w:r>
      <w:r w:rsidR="00F01D00" w:rsidRPr="00255F40">
        <w:rPr>
          <w:rFonts w:asciiTheme="minorHAnsi" w:hAnsiTheme="minorHAnsi" w:cstheme="minorHAnsi"/>
          <w:sz w:val="22"/>
          <w:szCs w:val="22"/>
        </w:rPr>
        <w:t xml:space="preserve">Sekcję ds. </w:t>
      </w:r>
      <w:r w:rsidRPr="00255F40">
        <w:rPr>
          <w:rFonts w:asciiTheme="minorHAnsi" w:hAnsiTheme="minorHAnsi" w:cstheme="minorHAnsi"/>
          <w:sz w:val="22"/>
          <w:szCs w:val="22"/>
        </w:rPr>
        <w:t>Aparatury Naukowo – Badawczej i Dydaktycznej Zamawiającego o terminie dostawy przedmiotu Umowy z 3-dniowym wyprzedzeniem</w:t>
      </w:r>
      <w:r w:rsidR="000D69DF" w:rsidRPr="00255F40">
        <w:rPr>
          <w:rFonts w:asciiTheme="minorHAnsi" w:hAnsiTheme="minorHAnsi" w:cstheme="minorHAnsi"/>
          <w:sz w:val="22"/>
          <w:szCs w:val="22"/>
        </w:rPr>
        <w:t xml:space="preserve"> na adres email: ……………………………… oraz telefonicznie tel</w:t>
      </w:r>
      <w:r w:rsidR="00A10F8D">
        <w:rPr>
          <w:rFonts w:asciiTheme="minorHAnsi" w:hAnsiTheme="minorHAnsi" w:cstheme="minorHAnsi"/>
          <w:sz w:val="22"/>
          <w:szCs w:val="22"/>
        </w:rPr>
        <w:t xml:space="preserve">. </w:t>
      </w:r>
      <w:r w:rsidR="000D69DF" w:rsidRPr="00255F40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255F40">
        <w:rPr>
          <w:rFonts w:asciiTheme="minorHAnsi" w:hAnsiTheme="minorHAnsi" w:cstheme="minorHAnsi"/>
          <w:sz w:val="22"/>
          <w:szCs w:val="22"/>
        </w:rPr>
        <w:t>. Termin odbioru nastąpi w dniu roboczym dla Zamawiającego.</w:t>
      </w:r>
    </w:p>
    <w:p w14:paraId="1A5171B9" w14:textId="0212169A" w:rsidR="00BD0C7D" w:rsidRPr="00255F40" w:rsidRDefault="00417F6F" w:rsidP="00C03358">
      <w:pPr>
        <w:pStyle w:val="Tekstpodstawowywcity2"/>
        <w:numPr>
          <w:ilvl w:val="0"/>
          <w:numId w:val="5"/>
        </w:numPr>
        <w:tabs>
          <w:tab w:val="left" w:pos="187"/>
        </w:tabs>
        <w:spacing w:after="0" w:line="240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 przypadku stwierdzenia, że przedmiot Umowy jest niezgodny z opisem zawartym w  ofercie oraz opisem zawartym w Załączniku nr </w:t>
      </w:r>
      <w:r w:rsidR="00CF321D" w:rsidRPr="00255F40">
        <w:rPr>
          <w:rFonts w:asciiTheme="minorHAnsi" w:hAnsiTheme="minorHAnsi" w:cstheme="minorHAnsi"/>
          <w:sz w:val="22"/>
          <w:szCs w:val="22"/>
        </w:rPr>
        <w:t>4</w:t>
      </w:r>
      <w:r w:rsidRPr="00255F40">
        <w:rPr>
          <w:rFonts w:asciiTheme="minorHAnsi" w:hAnsiTheme="minorHAnsi" w:cstheme="minorHAnsi"/>
          <w:sz w:val="22"/>
          <w:szCs w:val="22"/>
        </w:rPr>
        <w:t xml:space="preserve"> do Umowy lub nie jest kompletny, Zamawiający odmówi jego odbioru, sporządzając stosowną adnotację uzasadniającą jego przyczyny na </w:t>
      </w:r>
      <w:r w:rsidR="000B79FB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protokole zdawczo-odbiorczym</w:t>
      </w:r>
      <w:r w:rsidR="005E1A14" w:rsidRPr="00255F40">
        <w:rPr>
          <w:rFonts w:asciiTheme="minorHAnsi" w:hAnsiTheme="minorHAnsi" w:cstheme="minorHAnsi"/>
          <w:sz w:val="22"/>
          <w:szCs w:val="22"/>
        </w:rPr>
        <w:t>, stanowiącym podstawę do wymiany wadliwego sprzętu na pozbawiony wad</w:t>
      </w:r>
      <w:r w:rsidRPr="00255F40">
        <w:rPr>
          <w:rFonts w:asciiTheme="minorHAnsi" w:hAnsiTheme="minorHAnsi" w:cstheme="minorHAnsi"/>
          <w:sz w:val="22"/>
          <w:szCs w:val="22"/>
        </w:rPr>
        <w:t>. Zamawiający wyzn</w:t>
      </w:r>
      <w:r w:rsidR="00CB63E4" w:rsidRPr="00255F40">
        <w:rPr>
          <w:rFonts w:asciiTheme="minorHAnsi" w:hAnsiTheme="minorHAnsi" w:cstheme="minorHAnsi"/>
          <w:sz w:val="22"/>
          <w:szCs w:val="22"/>
        </w:rPr>
        <w:t>aczy następnie termin usunięcia</w:t>
      </w:r>
      <w:r w:rsidR="005E1A14" w:rsidRPr="00255F40">
        <w:rPr>
          <w:rFonts w:asciiTheme="minorHAnsi" w:hAnsiTheme="minorHAnsi" w:cstheme="minorHAnsi"/>
          <w:sz w:val="22"/>
          <w:szCs w:val="22"/>
        </w:rPr>
        <w:t xml:space="preserve"> nieprawidłowości</w:t>
      </w:r>
      <w:r w:rsidRPr="00255F40">
        <w:rPr>
          <w:rFonts w:asciiTheme="minorHAnsi" w:hAnsiTheme="minorHAnsi" w:cstheme="minorHAnsi"/>
          <w:sz w:val="22"/>
          <w:szCs w:val="22"/>
        </w:rPr>
        <w:t>. Procedura czynności odbioru zostanie powtórzona.</w:t>
      </w:r>
      <w:r w:rsidR="00CB63E4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BD0C7D" w:rsidRPr="00255F40">
        <w:rPr>
          <w:rFonts w:asciiTheme="minorHAnsi" w:hAnsiTheme="minorHAnsi" w:cstheme="minorHAnsi"/>
          <w:sz w:val="22"/>
          <w:szCs w:val="22"/>
        </w:rPr>
        <w:t xml:space="preserve">Podpisanie protokołu nie wyłącza dochodzenia przez Zamawiającego roszczeń z tytułu nienależytego wykonania </w:t>
      </w:r>
      <w:r w:rsidR="004C44FF" w:rsidRPr="00255F40">
        <w:rPr>
          <w:rFonts w:asciiTheme="minorHAnsi" w:hAnsiTheme="minorHAnsi" w:cstheme="minorHAnsi"/>
          <w:sz w:val="22"/>
          <w:szCs w:val="22"/>
        </w:rPr>
        <w:t>U</w:t>
      </w:r>
      <w:r w:rsidR="00BD0C7D" w:rsidRPr="00255F40">
        <w:rPr>
          <w:rFonts w:asciiTheme="minorHAnsi" w:hAnsiTheme="minorHAnsi" w:cstheme="minorHAnsi"/>
          <w:sz w:val="22"/>
          <w:szCs w:val="22"/>
        </w:rPr>
        <w:t xml:space="preserve">mowy, w szczególności w przypadku wykrycia wad przedmiotu Umowy przez </w:t>
      </w:r>
      <w:r w:rsidR="008F230C" w:rsidRPr="00255F40">
        <w:rPr>
          <w:rFonts w:asciiTheme="minorHAnsi" w:hAnsiTheme="minorHAnsi" w:cstheme="minorHAnsi"/>
          <w:sz w:val="22"/>
          <w:szCs w:val="22"/>
        </w:rPr>
        <w:t>Zamawiającego</w:t>
      </w:r>
      <w:r w:rsidR="00BD0C7D" w:rsidRPr="00255F40">
        <w:rPr>
          <w:rFonts w:asciiTheme="minorHAnsi" w:hAnsiTheme="minorHAnsi" w:cstheme="minorHAnsi"/>
          <w:sz w:val="22"/>
          <w:szCs w:val="22"/>
        </w:rPr>
        <w:t xml:space="preserve"> po dokonaniu odbioru.</w:t>
      </w:r>
    </w:p>
    <w:p w14:paraId="6ED4A045" w14:textId="244E97A3" w:rsidR="00485F30" w:rsidRPr="00255F40" w:rsidRDefault="00485F30" w:rsidP="00485F30">
      <w:pPr>
        <w:pStyle w:val="Tekstpodstawowywcity2"/>
        <w:numPr>
          <w:ilvl w:val="0"/>
          <w:numId w:val="5"/>
        </w:numPr>
        <w:tabs>
          <w:tab w:val="left" w:pos="187"/>
        </w:tabs>
        <w:spacing w:after="0" w:line="240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zobowiązuje się współpracować z Zamawiającym podczas organizacji dostawy i montażu urządzeń. </w:t>
      </w:r>
    </w:p>
    <w:p w14:paraId="2F19F8D7" w14:textId="3A22E82F" w:rsidR="00325D9C" w:rsidRPr="00255F40" w:rsidRDefault="00325D9C" w:rsidP="00C0335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Strony ustalają, że do bezpośrednich kontaktów, mających na celu zapewnienie prawidłowej realizacji przedmiotu Umowy, jego bieżący nadzór oraz weryfikację, upoważnione zostają następujące osoby:</w:t>
      </w:r>
    </w:p>
    <w:p w14:paraId="126C1771" w14:textId="4BFBC937" w:rsidR="00325D9C" w:rsidRPr="00255F40" w:rsidRDefault="00325D9C" w:rsidP="00C0335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Ze strony </w:t>
      </w:r>
      <w:r w:rsidR="009E1EF1" w:rsidRPr="00255F40">
        <w:rPr>
          <w:rFonts w:asciiTheme="minorHAnsi" w:hAnsiTheme="minorHAnsi" w:cstheme="minorHAnsi"/>
          <w:sz w:val="22"/>
          <w:szCs w:val="22"/>
        </w:rPr>
        <w:t>Zamawiającego</w:t>
      </w:r>
      <w:r w:rsidRPr="00255F40">
        <w:rPr>
          <w:rFonts w:asciiTheme="minorHAnsi" w:hAnsiTheme="minorHAnsi" w:cstheme="minorHAnsi"/>
          <w:sz w:val="22"/>
          <w:szCs w:val="22"/>
        </w:rPr>
        <w:t>: ……………………… - tel. ……………., e-mail: ……………………………..;</w:t>
      </w:r>
    </w:p>
    <w:p w14:paraId="3C35B669" w14:textId="151B522B" w:rsidR="00325D9C" w:rsidRPr="00255F40" w:rsidRDefault="00325D9C" w:rsidP="00C0335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Ze strony Wykonawcy: ……………………… - tel. ……………., e-mail: ……………………………..; </w:t>
      </w:r>
    </w:p>
    <w:p w14:paraId="0D57786F" w14:textId="6452131B" w:rsidR="00417F6F" w:rsidRPr="00255F40" w:rsidRDefault="00417F6F" w:rsidP="00C0335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Odbiorcą</w:t>
      </w:r>
      <w:r w:rsidR="009F70A5" w:rsidRPr="00255F40">
        <w:rPr>
          <w:rFonts w:asciiTheme="minorHAnsi" w:hAnsiTheme="minorHAnsi" w:cstheme="minorHAnsi"/>
          <w:sz w:val="22"/>
          <w:szCs w:val="22"/>
        </w:rPr>
        <w:t xml:space="preserve"> (Użytkownikiem)</w:t>
      </w:r>
      <w:r w:rsidRPr="00255F40">
        <w:rPr>
          <w:rFonts w:asciiTheme="minorHAnsi" w:hAnsiTheme="minorHAnsi" w:cstheme="minorHAnsi"/>
          <w:sz w:val="22"/>
          <w:szCs w:val="22"/>
        </w:rPr>
        <w:t xml:space="preserve"> przedmiotu Umowy jest niżej wymieniona jednostka organizacyjna Uniwersytetu Przyrodniczego w Poznaniu:</w:t>
      </w:r>
    </w:p>
    <w:p w14:paraId="6FB3FE6E" w14:textId="77777777" w:rsidR="00417F6F" w:rsidRPr="00255F40" w:rsidRDefault="00417F6F" w:rsidP="00C03358">
      <w:pPr>
        <w:pStyle w:val="Akapitzlist"/>
        <w:ind w:left="54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410"/>
        <w:gridCol w:w="992"/>
        <w:gridCol w:w="1134"/>
        <w:gridCol w:w="993"/>
        <w:gridCol w:w="992"/>
      </w:tblGrid>
      <w:tr w:rsidR="009E1EF1" w:rsidRPr="00255F40" w14:paraId="521147A9" w14:textId="77777777" w:rsidTr="00834423">
        <w:trPr>
          <w:trHeight w:val="44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69A1" w14:textId="77777777" w:rsidR="009E1EF1" w:rsidRPr="00255F40" w:rsidRDefault="009E1EF1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F40">
              <w:rPr>
                <w:rFonts w:cstheme="minorHAnsi"/>
                <w:b/>
              </w:rPr>
              <w:t>Jednostka Organizacyjna</w:t>
            </w:r>
          </w:p>
          <w:p w14:paraId="29921A98" w14:textId="4DBC2EE1" w:rsidR="009E1EF1" w:rsidRPr="00255F40" w:rsidRDefault="009E1EF1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F40">
              <w:rPr>
                <w:rFonts w:cstheme="minorHAnsi"/>
                <w:b/>
              </w:rPr>
              <w:t>(Odbiorca/Użytkownik)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F755" w14:textId="1FE6B35C" w:rsidR="009E1EF1" w:rsidRPr="00255F40" w:rsidRDefault="009E1EF1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F40">
              <w:rPr>
                <w:rFonts w:cstheme="minorHAnsi"/>
                <w:b/>
              </w:rPr>
              <w:t>Przedmiot 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4BAC" w14:textId="50652582" w:rsidR="009E1EF1" w:rsidRPr="00255F40" w:rsidRDefault="009E1EF1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F40">
              <w:rPr>
                <w:rFonts w:cstheme="minorHAnsi"/>
                <w:b/>
              </w:rPr>
              <w:t>Zestaw</w:t>
            </w:r>
          </w:p>
          <w:p w14:paraId="684C8B1B" w14:textId="77777777" w:rsidR="009E1EF1" w:rsidRPr="00255F40" w:rsidRDefault="009E1EF1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67DE" w14:textId="32C4E0FC" w:rsidR="009E1EF1" w:rsidRPr="00255F40" w:rsidRDefault="009E1EF1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F40">
              <w:rPr>
                <w:rFonts w:cstheme="minorHAnsi"/>
                <w:b/>
              </w:rPr>
              <w:t>Cena netto</w:t>
            </w:r>
          </w:p>
          <w:p w14:paraId="0E7AA06B" w14:textId="77777777" w:rsidR="009E1EF1" w:rsidRPr="00255F40" w:rsidRDefault="009E1EF1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F40">
              <w:rPr>
                <w:rFonts w:cstheme="minorHAnsi"/>
                <w:b/>
              </w:rPr>
              <w:t>(PLN)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EA83" w14:textId="77777777" w:rsidR="009E1EF1" w:rsidRPr="00255F40" w:rsidRDefault="009E1EF1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F40">
              <w:rPr>
                <w:rFonts w:cstheme="minorHAnsi"/>
                <w:b/>
              </w:rPr>
              <w:t>Podatek VAT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5B91" w14:textId="77777777" w:rsidR="009E1EF1" w:rsidRPr="00255F40" w:rsidRDefault="009E1EF1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F40">
              <w:rPr>
                <w:rFonts w:cstheme="minorHAnsi"/>
                <w:b/>
              </w:rPr>
              <w:t>Cena brutto</w:t>
            </w:r>
          </w:p>
          <w:p w14:paraId="793A7116" w14:textId="77777777" w:rsidR="009E1EF1" w:rsidRPr="00255F40" w:rsidRDefault="009E1EF1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F40">
              <w:rPr>
                <w:rFonts w:cstheme="minorHAnsi"/>
                <w:b/>
              </w:rPr>
              <w:t>(PLN)</w:t>
            </w:r>
          </w:p>
        </w:tc>
      </w:tr>
      <w:tr w:rsidR="00834423" w:rsidRPr="00255F40" w14:paraId="53EC3D53" w14:textId="77777777" w:rsidTr="008959BB">
        <w:trPr>
          <w:trHeight w:val="442"/>
        </w:trPr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30F91" w14:textId="77777777" w:rsidR="00834423" w:rsidRPr="00A10F8D" w:rsidRDefault="00834423" w:rsidP="004F27D4">
            <w:pPr>
              <w:spacing w:after="0" w:line="240" w:lineRule="auto"/>
              <w:rPr>
                <w:rFonts w:cstheme="minorHAnsi"/>
              </w:rPr>
            </w:pPr>
            <w:r w:rsidRPr="00A10F8D">
              <w:rPr>
                <w:rFonts w:cstheme="minorHAnsi"/>
              </w:rPr>
              <w:t>Uniwersytet Przyrodniczy w  Poznaniu</w:t>
            </w:r>
          </w:p>
          <w:p w14:paraId="4329330C" w14:textId="26036C45" w:rsidR="00A10F8D" w:rsidRPr="00A10F8D" w:rsidRDefault="00834423" w:rsidP="00A10F8D">
            <w:pPr>
              <w:spacing w:after="0" w:line="240" w:lineRule="auto"/>
              <w:rPr>
                <w:rFonts w:cstheme="minorHAnsi"/>
              </w:rPr>
            </w:pPr>
            <w:r w:rsidRPr="00A10F8D">
              <w:rPr>
                <w:rFonts w:cstheme="minorHAnsi"/>
              </w:rPr>
              <w:t xml:space="preserve">Katedra </w:t>
            </w:r>
            <w:r w:rsidR="00A10F8D" w:rsidRPr="00A10F8D">
              <w:rPr>
                <w:rFonts w:cstheme="minorHAnsi"/>
              </w:rPr>
              <w:t>Genetyki i Podstaw Hodowli Zwierząt</w:t>
            </w:r>
          </w:p>
          <w:p w14:paraId="6C5D682F" w14:textId="72A4AE89" w:rsidR="00A10F8D" w:rsidRPr="00255F40" w:rsidRDefault="00A10F8D" w:rsidP="00A10F8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Ul. Wołyńska 33</w:t>
            </w:r>
          </w:p>
          <w:p w14:paraId="1FBAA427" w14:textId="4B4307E1" w:rsidR="00834423" w:rsidRPr="00255F40" w:rsidRDefault="00A10F8D" w:rsidP="004F27D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60-637 Poznań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8D2" w14:textId="2ADDB48A" w:rsidR="00834423" w:rsidRPr="00255F40" w:rsidRDefault="00A10F8D" w:rsidP="009E1EF1">
            <w:pPr>
              <w:spacing w:after="0" w:line="240" w:lineRule="auto"/>
              <w:rPr>
                <w:rFonts w:cstheme="minorHAnsi"/>
              </w:rPr>
            </w:pPr>
            <w:r w:rsidRPr="00A854AD">
              <w:rPr>
                <w:rFonts w:cstheme="minorHAnsi"/>
              </w:rPr>
              <w:t>Termocyklery z wyposażeniem</w:t>
            </w:r>
            <w:r w:rsidR="00A854AD" w:rsidRPr="00A854AD">
              <w:rPr>
                <w:rFonts w:cstheme="minorHAnsi"/>
              </w:rPr>
              <w:t xml:space="preserve"> -</w:t>
            </w:r>
            <w:r w:rsidR="00A854AD">
              <w:rPr>
                <w:rFonts w:cstheme="minorHAnsi"/>
              </w:rPr>
              <w:t xml:space="preserve"> zestaw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A329" w14:textId="730F2262" w:rsidR="00834423" w:rsidRPr="00255F40" w:rsidRDefault="00834423" w:rsidP="00C03358">
            <w:pPr>
              <w:spacing w:after="0" w:line="240" w:lineRule="auto"/>
              <w:jc w:val="center"/>
              <w:rPr>
                <w:rFonts w:cstheme="minorHAnsi"/>
              </w:rPr>
            </w:pPr>
            <w:r w:rsidRPr="00255F40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31B1" w14:textId="77777777" w:rsidR="00834423" w:rsidRPr="00255F40" w:rsidRDefault="00834423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05F5" w14:textId="77777777" w:rsidR="00834423" w:rsidRPr="00255F40" w:rsidRDefault="00834423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3364" w14:textId="77777777" w:rsidR="00834423" w:rsidRPr="00255F40" w:rsidRDefault="00834423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C65F3" w:rsidRPr="00255F40" w14:paraId="22E03B22" w14:textId="77777777" w:rsidTr="000541DF">
        <w:trPr>
          <w:trHeight w:val="258"/>
        </w:trPr>
        <w:tc>
          <w:tcPr>
            <w:tcW w:w="66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AFDB" w14:textId="19A02B1E" w:rsidR="00FC65F3" w:rsidRPr="00255F40" w:rsidRDefault="00FC65F3" w:rsidP="00FC65F3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255F40">
              <w:rPr>
                <w:rFonts w:cstheme="minorHAnsi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4D02" w14:textId="77777777" w:rsidR="00FC65F3" w:rsidRPr="00255F40" w:rsidRDefault="00FC65F3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2782" w14:textId="77777777" w:rsidR="00FC65F3" w:rsidRPr="00255F40" w:rsidRDefault="00FC65F3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81A3" w14:textId="77777777" w:rsidR="00FC65F3" w:rsidRPr="00255F40" w:rsidRDefault="00FC65F3" w:rsidP="00C033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29A1E1F1" w14:textId="77777777" w:rsidR="00747293" w:rsidRPr="00255F40" w:rsidRDefault="00747293" w:rsidP="00C03358">
      <w:pPr>
        <w:tabs>
          <w:tab w:val="left" w:pos="187"/>
        </w:tabs>
        <w:spacing w:after="0" w:line="240" w:lineRule="auto"/>
        <w:ind w:right="62"/>
        <w:rPr>
          <w:rFonts w:cstheme="minorHAnsi"/>
          <w:b/>
        </w:rPr>
      </w:pPr>
    </w:p>
    <w:p w14:paraId="4F158B64" w14:textId="3EA37E35" w:rsidR="00635E83" w:rsidRPr="00255F40" w:rsidRDefault="00635E83" w:rsidP="00C03358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cstheme="minorHAnsi"/>
          <w:b/>
        </w:rPr>
      </w:pPr>
      <w:r w:rsidRPr="00255F40">
        <w:rPr>
          <w:rFonts w:cstheme="minorHAnsi"/>
          <w:b/>
        </w:rPr>
        <w:t>§ 3</w:t>
      </w:r>
    </w:p>
    <w:p w14:paraId="24F8984C" w14:textId="0C7D8CFD" w:rsidR="00380D83" w:rsidRPr="00255F40" w:rsidRDefault="00670782" w:rsidP="00C03358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cstheme="minorHAnsi"/>
          <w:b/>
        </w:rPr>
      </w:pPr>
      <w:r w:rsidRPr="00255F40">
        <w:rPr>
          <w:rFonts w:cstheme="minorHAnsi"/>
          <w:b/>
        </w:rPr>
        <w:t>Cena</w:t>
      </w:r>
      <w:r w:rsidR="009B20AC" w:rsidRPr="00255F40">
        <w:rPr>
          <w:rFonts w:cstheme="minorHAnsi"/>
          <w:b/>
        </w:rPr>
        <w:t xml:space="preserve"> </w:t>
      </w:r>
      <w:r w:rsidR="00636EBA" w:rsidRPr="00255F40">
        <w:rPr>
          <w:rFonts w:cstheme="minorHAnsi"/>
          <w:b/>
        </w:rPr>
        <w:t>i warunki płatności</w:t>
      </w:r>
    </w:p>
    <w:p w14:paraId="4A5D85B7" w14:textId="1A1230A7" w:rsidR="00417F6F" w:rsidRPr="00255F40" w:rsidRDefault="009B20AC" w:rsidP="00C03358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Uzgodniona przez strony cena  za wykonanie przedmiotu Umowy wyraża się kwotą</w:t>
      </w:r>
      <w:r w:rsidR="00332C71" w:rsidRPr="00255F40">
        <w:rPr>
          <w:rFonts w:asciiTheme="minorHAnsi" w:hAnsiTheme="minorHAnsi" w:cstheme="minorHAnsi"/>
          <w:sz w:val="22"/>
          <w:szCs w:val="22"/>
        </w:rPr>
        <w:t xml:space="preserve">, </w:t>
      </w:r>
      <w:r w:rsidR="00FF67DC" w:rsidRPr="00255F40">
        <w:rPr>
          <w:rFonts w:asciiTheme="minorHAnsi" w:hAnsiTheme="minorHAnsi" w:cstheme="minorHAnsi"/>
          <w:sz w:val="22"/>
          <w:szCs w:val="22"/>
        </w:rPr>
        <w:t>(</w:t>
      </w:r>
      <w:r w:rsidR="00332C71" w:rsidRPr="00255F40">
        <w:rPr>
          <w:rFonts w:asciiTheme="minorHAnsi" w:hAnsiTheme="minorHAnsi" w:cstheme="minorHAnsi"/>
          <w:sz w:val="22"/>
          <w:szCs w:val="22"/>
        </w:rPr>
        <w:t xml:space="preserve">zgodnie z </w:t>
      </w:r>
      <w:r w:rsidR="00F01D00" w:rsidRPr="00255F40">
        <w:rPr>
          <w:rFonts w:asciiTheme="minorHAnsi" w:hAnsiTheme="minorHAnsi" w:cstheme="minorHAnsi"/>
          <w:sz w:val="22"/>
          <w:szCs w:val="22"/>
        </w:rPr>
        <w:t xml:space="preserve">kalkulacją </w:t>
      </w:r>
      <w:r w:rsidR="00332C71" w:rsidRPr="00255F40">
        <w:rPr>
          <w:rFonts w:asciiTheme="minorHAnsi" w:hAnsiTheme="minorHAnsi" w:cstheme="minorHAnsi"/>
          <w:sz w:val="22"/>
          <w:szCs w:val="22"/>
        </w:rPr>
        <w:t>ceno</w:t>
      </w:r>
      <w:r w:rsidR="00F01D00" w:rsidRPr="00255F40">
        <w:rPr>
          <w:rFonts w:asciiTheme="minorHAnsi" w:hAnsiTheme="minorHAnsi" w:cstheme="minorHAnsi"/>
          <w:sz w:val="22"/>
          <w:szCs w:val="22"/>
        </w:rPr>
        <w:t>wą</w:t>
      </w:r>
      <w:r w:rsidR="00332C71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F01D00" w:rsidRPr="00255F40">
        <w:rPr>
          <w:rFonts w:asciiTheme="minorHAnsi" w:hAnsiTheme="minorHAnsi" w:cstheme="minorHAnsi"/>
          <w:sz w:val="22"/>
          <w:szCs w:val="22"/>
        </w:rPr>
        <w:t xml:space="preserve">stanowiącą </w:t>
      </w:r>
      <w:r w:rsidR="00332C71" w:rsidRPr="00255F40">
        <w:rPr>
          <w:rFonts w:asciiTheme="minorHAnsi" w:hAnsiTheme="minorHAnsi" w:cstheme="minorHAnsi"/>
          <w:sz w:val="22"/>
          <w:szCs w:val="22"/>
        </w:rPr>
        <w:t>załącznik</w:t>
      </w:r>
      <w:r w:rsidR="00FF67DC" w:rsidRPr="00255F40">
        <w:rPr>
          <w:rFonts w:asciiTheme="minorHAnsi" w:hAnsiTheme="minorHAnsi" w:cstheme="minorHAnsi"/>
          <w:sz w:val="22"/>
          <w:szCs w:val="22"/>
        </w:rPr>
        <w:t xml:space="preserve"> nr 3 do Umowy):</w:t>
      </w:r>
      <w:r w:rsidRPr="00255F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36F2EC" w14:textId="4CB3D8A7" w:rsidR="00380D83" w:rsidRPr="00255F40" w:rsidRDefault="00380D83" w:rsidP="00C03358">
      <w:pPr>
        <w:spacing w:after="0" w:line="240" w:lineRule="auto"/>
        <w:jc w:val="both"/>
        <w:rPr>
          <w:rFonts w:cstheme="minorHAnsi"/>
        </w:rPr>
      </w:pPr>
    </w:p>
    <w:p w14:paraId="1DB70B36" w14:textId="45373EA7" w:rsidR="009B20AC" w:rsidRPr="00255F40" w:rsidRDefault="00417F6F" w:rsidP="00C53C42">
      <w:pPr>
        <w:spacing w:after="0" w:line="240" w:lineRule="auto"/>
        <w:ind w:left="360"/>
        <w:jc w:val="both"/>
        <w:outlineLvl w:val="0"/>
        <w:rPr>
          <w:rFonts w:cstheme="minorHAnsi"/>
          <w:b/>
        </w:rPr>
      </w:pPr>
      <w:r w:rsidRPr="00255F40">
        <w:rPr>
          <w:rFonts w:cstheme="minorHAnsi"/>
          <w:b/>
        </w:rPr>
        <w:t xml:space="preserve">Netto: </w:t>
      </w:r>
      <w:r w:rsidR="009B20AC" w:rsidRPr="00255F40">
        <w:rPr>
          <w:rFonts w:cstheme="minorHAnsi"/>
          <w:b/>
        </w:rPr>
        <w:t xml:space="preserve">…………………………… </w:t>
      </w:r>
      <w:r w:rsidRPr="00255F40">
        <w:rPr>
          <w:rFonts w:cstheme="minorHAnsi"/>
          <w:b/>
        </w:rPr>
        <w:t xml:space="preserve">złotych </w:t>
      </w:r>
      <w:r w:rsidR="009B20AC" w:rsidRPr="00255F40">
        <w:rPr>
          <w:rFonts w:cstheme="minorHAnsi"/>
          <w:b/>
        </w:rPr>
        <w:t>(słownie: …</w:t>
      </w:r>
      <w:r w:rsidRPr="00255F40">
        <w:rPr>
          <w:rFonts w:cstheme="minorHAnsi"/>
          <w:b/>
        </w:rPr>
        <w:t>……</w:t>
      </w:r>
      <w:r w:rsidR="009B20AC" w:rsidRPr="00255F40">
        <w:rPr>
          <w:rFonts w:cstheme="minorHAnsi"/>
          <w:b/>
        </w:rPr>
        <w:t>……………….……….…)</w:t>
      </w:r>
      <w:r w:rsidRPr="00255F40">
        <w:rPr>
          <w:rFonts w:cstheme="minorHAnsi"/>
          <w:b/>
        </w:rPr>
        <w:t>;</w:t>
      </w:r>
    </w:p>
    <w:p w14:paraId="1235E2C0" w14:textId="77777777" w:rsidR="00417F6F" w:rsidRPr="00255F40" w:rsidRDefault="00417F6F" w:rsidP="00C53C42">
      <w:pPr>
        <w:spacing w:after="0" w:line="240" w:lineRule="auto"/>
        <w:ind w:left="360"/>
        <w:jc w:val="both"/>
        <w:outlineLvl w:val="0"/>
        <w:rPr>
          <w:rFonts w:cstheme="minorHAnsi"/>
          <w:b/>
        </w:rPr>
      </w:pPr>
      <w:r w:rsidRPr="00255F40">
        <w:rPr>
          <w:rFonts w:cstheme="minorHAnsi"/>
          <w:b/>
        </w:rPr>
        <w:t>Brutto: ………………………….. złotych (słownie: ……………………….……….…);</w:t>
      </w:r>
    </w:p>
    <w:p w14:paraId="5BD8AA00" w14:textId="7CA52025" w:rsidR="00485F30" w:rsidRPr="000541DF" w:rsidRDefault="00417F6F" w:rsidP="00C53C42">
      <w:pPr>
        <w:spacing w:after="0" w:line="240" w:lineRule="auto"/>
        <w:ind w:firstLine="360"/>
        <w:jc w:val="both"/>
        <w:outlineLvl w:val="0"/>
        <w:rPr>
          <w:rFonts w:cstheme="minorHAnsi"/>
        </w:rPr>
      </w:pPr>
      <w:r w:rsidRPr="00255F40">
        <w:rPr>
          <w:rFonts w:cstheme="minorHAnsi"/>
        </w:rPr>
        <w:t>Cena zawiera podatek od towarów i usług (VAT)</w:t>
      </w:r>
      <w:r w:rsidR="00FC65F3" w:rsidRPr="00255F40">
        <w:rPr>
          <w:rFonts w:cstheme="minorHAnsi"/>
        </w:rPr>
        <w:t xml:space="preserve"> w wysokości …..%</w:t>
      </w:r>
    </w:p>
    <w:p w14:paraId="3E781AD9" w14:textId="77777777" w:rsidR="00764F5F" w:rsidRPr="00255F40" w:rsidRDefault="00764F5F" w:rsidP="00C03358">
      <w:pPr>
        <w:spacing w:after="0" w:line="240" w:lineRule="auto"/>
        <w:jc w:val="both"/>
        <w:rPr>
          <w:rFonts w:cstheme="minorHAnsi"/>
        </w:rPr>
      </w:pPr>
    </w:p>
    <w:p w14:paraId="1D19ADF4" w14:textId="5B4EBFCE" w:rsidR="00636EBA" w:rsidRPr="00255F40" w:rsidRDefault="00636EBA" w:rsidP="00637ACE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Podstawę do wystawienia przez Wykonawcę faktury VAT stanowi protokół zdawczo – odbiorczy podpisany przez przedstawicieli obu stron</w:t>
      </w:r>
      <w:r w:rsidR="005E1A14" w:rsidRPr="00255F40">
        <w:rPr>
          <w:rFonts w:asciiTheme="minorHAnsi" w:hAnsiTheme="minorHAnsi" w:cstheme="minorHAnsi"/>
          <w:sz w:val="22"/>
          <w:szCs w:val="22"/>
        </w:rPr>
        <w:t xml:space="preserve"> bez zastrzeżeń</w:t>
      </w:r>
      <w:r w:rsidR="00852FE9" w:rsidRPr="00255F40">
        <w:rPr>
          <w:rFonts w:asciiTheme="minorHAnsi" w:hAnsiTheme="minorHAnsi" w:cstheme="minorHAnsi"/>
          <w:sz w:val="22"/>
          <w:szCs w:val="22"/>
        </w:rPr>
        <w:t xml:space="preserve"> wg wzoru stanowiącego załącznik nr</w:t>
      </w:r>
      <w:r w:rsidR="000541DF">
        <w:rPr>
          <w:rFonts w:asciiTheme="minorHAnsi" w:hAnsiTheme="minorHAnsi" w:cstheme="minorHAnsi"/>
          <w:sz w:val="22"/>
          <w:szCs w:val="22"/>
        </w:rPr>
        <w:t xml:space="preserve"> 1 </w:t>
      </w:r>
      <w:r w:rsidR="00852FE9" w:rsidRPr="00255F40">
        <w:rPr>
          <w:rFonts w:asciiTheme="minorHAnsi" w:hAnsiTheme="minorHAnsi" w:cstheme="minorHAnsi"/>
          <w:sz w:val="22"/>
          <w:szCs w:val="22"/>
        </w:rPr>
        <w:t xml:space="preserve">do Umowy. </w:t>
      </w:r>
      <w:r w:rsidR="007141D3" w:rsidRPr="00255F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33A56" w14:textId="1AF333D1" w:rsidR="00636EBA" w:rsidRPr="00255F40" w:rsidRDefault="00636EBA" w:rsidP="00C03358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Zapłata nastąpi na podstawie oryginału faktury VAT wystawionej przez Wykonawcę</w:t>
      </w:r>
      <w:r w:rsidR="001801D8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35389A" w:rsidRPr="00255F40">
        <w:rPr>
          <w:rFonts w:asciiTheme="minorHAnsi" w:hAnsiTheme="minorHAnsi" w:cstheme="minorHAnsi"/>
          <w:sz w:val="22"/>
          <w:szCs w:val="22"/>
        </w:rPr>
        <w:t>na</w:t>
      </w:r>
      <w:r w:rsidR="0035389A" w:rsidRPr="00255F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4423">
        <w:rPr>
          <w:rFonts w:asciiTheme="minorHAnsi" w:hAnsiTheme="minorHAnsi" w:cstheme="minorHAnsi"/>
          <w:b/>
          <w:sz w:val="22"/>
          <w:szCs w:val="22"/>
        </w:rPr>
        <w:t> </w:t>
      </w:r>
      <w:r w:rsidRPr="00255F40">
        <w:rPr>
          <w:rFonts w:asciiTheme="minorHAnsi" w:hAnsiTheme="minorHAnsi" w:cstheme="minorHAnsi"/>
          <w:b/>
          <w:sz w:val="22"/>
          <w:szCs w:val="22"/>
        </w:rPr>
        <w:t>Uniwersytet Przyrodniczy w</w:t>
      </w:r>
      <w:r w:rsidR="00082864" w:rsidRPr="00255F40">
        <w:rPr>
          <w:rFonts w:asciiTheme="minorHAnsi" w:hAnsiTheme="minorHAnsi" w:cstheme="minorHAnsi"/>
          <w:b/>
          <w:sz w:val="22"/>
          <w:szCs w:val="22"/>
        </w:rPr>
        <w:t> </w:t>
      </w:r>
      <w:r w:rsidRPr="00255F40">
        <w:rPr>
          <w:rFonts w:asciiTheme="minorHAnsi" w:hAnsiTheme="minorHAnsi" w:cstheme="minorHAnsi"/>
          <w:b/>
          <w:sz w:val="22"/>
          <w:szCs w:val="22"/>
        </w:rPr>
        <w:t>Poznaniu, ul. Wojska Polskiego 28</w:t>
      </w:r>
      <w:r w:rsidR="00943EAE" w:rsidRPr="00255F40">
        <w:rPr>
          <w:rFonts w:asciiTheme="minorHAnsi" w:hAnsiTheme="minorHAnsi" w:cstheme="minorHAnsi"/>
          <w:b/>
          <w:sz w:val="22"/>
          <w:szCs w:val="22"/>
        </w:rPr>
        <w:t>,</w:t>
      </w:r>
      <w:r w:rsidRPr="00255F40">
        <w:rPr>
          <w:rFonts w:asciiTheme="minorHAnsi" w:hAnsiTheme="minorHAnsi" w:cstheme="minorHAnsi"/>
          <w:b/>
          <w:sz w:val="22"/>
          <w:szCs w:val="22"/>
        </w:rPr>
        <w:t xml:space="preserve"> 60-637 Poznań</w:t>
      </w:r>
      <w:r w:rsidRPr="00255F40">
        <w:rPr>
          <w:rFonts w:asciiTheme="minorHAnsi" w:hAnsiTheme="minorHAnsi" w:cstheme="minorHAnsi"/>
          <w:sz w:val="22"/>
          <w:szCs w:val="22"/>
        </w:rPr>
        <w:t xml:space="preserve">, </w:t>
      </w:r>
      <w:r w:rsidRPr="00255F40">
        <w:rPr>
          <w:rFonts w:asciiTheme="minorHAnsi" w:hAnsiTheme="minorHAnsi" w:cstheme="minorHAnsi"/>
          <w:b/>
          <w:sz w:val="22"/>
          <w:szCs w:val="22"/>
        </w:rPr>
        <w:t>NIP  777-0</w:t>
      </w:r>
      <w:r w:rsidR="00CB63E4" w:rsidRPr="00255F40">
        <w:rPr>
          <w:rFonts w:asciiTheme="minorHAnsi" w:hAnsiTheme="minorHAnsi" w:cstheme="minorHAnsi"/>
          <w:b/>
          <w:sz w:val="22"/>
          <w:szCs w:val="22"/>
        </w:rPr>
        <w:t>00-</w:t>
      </w:r>
      <w:r w:rsidRPr="00255F40">
        <w:rPr>
          <w:rFonts w:asciiTheme="minorHAnsi" w:hAnsiTheme="minorHAnsi" w:cstheme="minorHAnsi"/>
          <w:b/>
          <w:sz w:val="22"/>
          <w:szCs w:val="22"/>
        </w:rPr>
        <w:t>49</w:t>
      </w:r>
      <w:r w:rsidR="00CB63E4" w:rsidRPr="00255F40">
        <w:rPr>
          <w:rFonts w:asciiTheme="minorHAnsi" w:hAnsiTheme="minorHAnsi" w:cstheme="minorHAnsi"/>
          <w:b/>
          <w:sz w:val="22"/>
          <w:szCs w:val="22"/>
        </w:rPr>
        <w:t>-</w:t>
      </w:r>
      <w:r w:rsidRPr="00255F40">
        <w:rPr>
          <w:rFonts w:asciiTheme="minorHAnsi" w:hAnsiTheme="minorHAnsi" w:cstheme="minorHAnsi"/>
          <w:b/>
          <w:sz w:val="22"/>
          <w:szCs w:val="22"/>
        </w:rPr>
        <w:t>60</w:t>
      </w:r>
      <w:r w:rsidRPr="00255F40">
        <w:rPr>
          <w:rFonts w:asciiTheme="minorHAnsi" w:hAnsiTheme="minorHAnsi" w:cstheme="minorHAnsi"/>
          <w:sz w:val="22"/>
          <w:szCs w:val="22"/>
        </w:rPr>
        <w:t xml:space="preserve"> z podaniem nazwy i adresu Użytkownika (jednostki organizacyjnej Zamawiającego określonej w §</w:t>
      </w:r>
      <w:r w:rsidR="00C36D10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Pr="00255F40">
        <w:rPr>
          <w:rFonts w:asciiTheme="minorHAnsi" w:hAnsiTheme="minorHAnsi" w:cstheme="minorHAnsi"/>
          <w:sz w:val="22"/>
          <w:szCs w:val="22"/>
        </w:rPr>
        <w:t xml:space="preserve">2 ust. </w:t>
      </w:r>
      <w:r w:rsidR="00FF67DC" w:rsidRPr="00255F40">
        <w:rPr>
          <w:rFonts w:asciiTheme="minorHAnsi" w:hAnsiTheme="minorHAnsi" w:cstheme="minorHAnsi"/>
          <w:sz w:val="22"/>
          <w:szCs w:val="22"/>
        </w:rPr>
        <w:t>10</w:t>
      </w:r>
      <w:r w:rsidRPr="00255F40">
        <w:rPr>
          <w:rFonts w:asciiTheme="minorHAnsi" w:hAnsiTheme="minorHAnsi" w:cstheme="minorHAnsi"/>
          <w:sz w:val="22"/>
          <w:szCs w:val="22"/>
        </w:rPr>
        <w:t xml:space="preserve"> Umowy) i przekazanej do</w:t>
      </w:r>
      <w:r w:rsidR="00C94702" w:rsidRPr="00255F40">
        <w:rPr>
          <w:rFonts w:asciiTheme="minorHAnsi" w:hAnsiTheme="minorHAnsi" w:cstheme="minorHAnsi"/>
          <w:sz w:val="22"/>
          <w:szCs w:val="22"/>
        </w:rPr>
        <w:t> </w:t>
      </w:r>
      <w:r w:rsidR="00F01D00" w:rsidRPr="00255F40">
        <w:rPr>
          <w:rFonts w:asciiTheme="minorHAnsi" w:hAnsiTheme="minorHAnsi" w:cstheme="minorHAnsi"/>
          <w:sz w:val="22"/>
          <w:szCs w:val="22"/>
        </w:rPr>
        <w:t xml:space="preserve">Sekcji ds. </w:t>
      </w:r>
      <w:r w:rsidRPr="00255F40">
        <w:rPr>
          <w:rFonts w:asciiTheme="minorHAnsi" w:hAnsiTheme="minorHAnsi" w:cstheme="minorHAnsi"/>
          <w:sz w:val="22"/>
          <w:szCs w:val="22"/>
        </w:rPr>
        <w:t xml:space="preserve">Aparatury Naukowo – Badawczej i </w:t>
      </w:r>
      <w:r w:rsidR="001801D8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Dydaktycznej Uniwersytetu Przyrodniczego w Poznaniu.</w:t>
      </w:r>
    </w:p>
    <w:p w14:paraId="3151E722" w14:textId="3EEC279E" w:rsidR="00636EBA" w:rsidRPr="00255F40" w:rsidRDefault="00636EBA" w:rsidP="00C03358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Zapłata należności zostanie dokonana przelewem na rachunek bankowy Wykonawcy wskazany w fakturze VAT w terminie </w:t>
      </w:r>
      <w:r w:rsidR="009F70A5" w:rsidRPr="00255F40">
        <w:rPr>
          <w:rFonts w:asciiTheme="minorHAnsi" w:hAnsiTheme="minorHAnsi" w:cstheme="minorHAnsi"/>
          <w:sz w:val="22"/>
          <w:szCs w:val="22"/>
        </w:rPr>
        <w:t xml:space="preserve">do </w:t>
      </w:r>
      <w:r w:rsidRPr="00255F40">
        <w:rPr>
          <w:rFonts w:asciiTheme="minorHAnsi" w:hAnsiTheme="minorHAnsi" w:cstheme="minorHAnsi"/>
          <w:sz w:val="22"/>
          <w:szCs w:val="22"/>
        </w:rPr>
        <w:t>30 dni od daty doręczenia prawidłowo wystawionej faktury VAT wraz z protokołem zdawczo-odbiorczym</w:t>
      </w:r>
      <w:r w:rsidR="009F70A5" w:rsidRPr="00255F40">
        <w:rPr>
          <w:rFonts w:asciiTheme="minorHAnsi" w:hAnsiTheme="minorHAnsi" w:cstheme="minorHAnsi"/>
          <w:sz w:val="22"/>
          <w:szCs w:val="22"/>
        </w:rPr>
        <w:t xml:space="preserve"> podpisanym przez obie strony bez zastrzeżeń</w:t>
      </w:r>
      <w:r w:rsidRPr="00255F40">
        <w:rPr>
          <w:rFonts w:asciiTheme="minorHAnsi" w:hAnsiTheme="minorHAnsi" w:cstheme="minorHAnsi"/>
          <w:sz w:val="22"/>
          <w:szCs w:val="22"/>
        </w:rPr>
        <w:t>.</w:t>
      </w:r>
      <w:r w:rsidR="0080477F" w:rsidRPr="00255F40">
        <w:rPr>
          <w:rFonts w:asciiTheme="minorHAnsi" w:hAnsiTheme="minorHAnsi" w:cstheme="minorHAnsi"/>
          <w:sz w:val="22"/>
          <w:szCs w:val="22"/>
        </w:rPr>
        <w:t xml:space="preserve"> Wykonawca zobowiązany jest załączyć do faktury, albo wskazać w jej treści kalkulację cenową z rozbiciem na ceny jednostkowe poszczególnych elementów, objętych zamówieniem.</w:t>
      </w:r>
    </w:p>
    <w:p w14:paraId="686150BB" w14:textId="654B7EAB" w:rsidR="001F76C0" w:rsidRPr="00255F40" w:rsidRDefault="00636EBA" w:rsidP="00C03358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Za dzień zapłaty uznaje się dzień obciążenia rachunku bankowego Zamawiającego</w:t>
      </w:r>
      <w:r w:rsidR="009B604A" w:rsidRPr="00255F40">
        <w:rPr>
          <w:rFonts w:asciiTheme="minorHAnsi" w:hAnsiTheme="minorHAnsi" w:cstheme="minorHAnsi"/>
          <w:sz w:val="22"/>
          <w:szCs w:val="22"/>
        </w:rPr>
        <w:t xml:space="preserve"> dyspozycją przelewu</w:t>
      </w:r>
      <w:r w:rsidRPr="00255F40">
        <w:rPr>
          <w:rFonts w:asciiTheme="minorHAnsi" w:hAnsiTheme="minorHAnsi" w:cstheme="minorHAnsi"/>
          <w:sz w:val="22"/>
          <w:szCs w:val="22"/>
        </w:rPr>
        <w:t>.</w:t>
      </w:r>
    </w:p>
    <w:p w14:paraId="45307EF5" w14:textId="6D18B840" w:rsidR="00417F6F" w:rsidRPr="00255F40" w:rsidRDefault="00417F6F" w:rsidP="00C03358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cstheme="minorHAnsi"/>
          <w:b/>
        </w:rPr>
      </w:pPr>
      <w:r w:rsidRPr="00255F40">
        <w:rPr>
          <w:rFonts w:cstheme="minorHAnsi"/>
          <w:b/>
        </w:rPr>
        <w:t>§ 4</w:t>
      </w:r>
    </w:p>
    <w:p w14:paraId="51B75E7A" w14:textId="035EFA74" w:rsidR="00B31013" w:rsidRPr="00255F40" w:rsidRDefault="00B31013" w:rsidP="00C03358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cstheme="minorHAnsi"/>
          <w:b/>
        </w:rPr>
      </w:pPr>
      <w:r w:rsidRPr="00255F40">
        <w:rPr>
          <w:rFonts w:cstheme="minorHAnsi"/>
          <w:b/>
        </w:rPr>
        <w:t>Obowiązki Wykonawcy</w:t>
      </w:r>
    </w:p>
    <w:p w14:paraId="3221C72E" w14:textId="5E2AB99F" w:rsidR="00B31013" w:rsidRPr="00255F40" w:rsidRDefault="00B31013" w:rsidP="00C03358">
      <w:pPr>
        <w:pStyle w:val="Akapitzlist"/>
        <w:numPr>
          <w:ilvl w:val="0"/>
          <w:numId w:val="34"/>
        </w:numPr>
        <w:spacing w:before="240" w:after="160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lastRenderedPageBreak/>
        <w:t xml:space="preserve">Przedmiot umowy dostarczony do Zamawiającego musi być kompletny i musi umożliwiać uruchomienie i użytkowanie bez konieczności doposażania w dodatkowe elementy. W ramach ustalonego wynagrodzenia Wykonawca zobowiązuje się dostarczyć kompletne wyposażenie, takie jak: niezbędne okablowanie, dodatkowe przewody, itp. </w:t>
      </w:r>
    </w:p>
    <w:p w14:paraId="26B18599" w14:textId="03398AD3" w:rsidR="00B31013" w:rsidRPr="00255F40" w:rsidRDefault="005E1A14" w:rsidP="00FC65F3">
      <w:pPr>
        <w:pStyle w:val="Akapitzlist"/>
        <w:numPr>
          <w:ilvl w:val="0"/>
          <w:numId w:val="34"/>
        </w:numPr>
        <w:spacing w:before="240" w:after="160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Wykonawca oświadcza, że dysponuje odpowiednio wykwalifikowanym personelem, a także posiada zdolności organizacyjne i techniczne do prawidłowej i terminowej realizacji przedmiotu zamówienia. </w:t>
      </w:r>
    </w:p>
    <w:p w14:paraId="408A4BFD" w14:textId="7721287C" w:rsidR="00485F30" w:rsidRPr="00255F40" w:rsidRDefault="00485F30" w:rsidP="00485F30">
      <w:pPr>
        <w:pStyle w:val="Akapitzlist"/>
        <w:numPr>
          <w:ilvl w:val="0"/>
          <w:numId w:val="34"/>
        </w:numPr>
        <w:spacing w:before="240" w:after="160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Wykonawca pokrywa koszty wszelkich materiałów i koszty użycia narzędzi niezbędnych do </w:t>
      </w:r>
      <w:r w:rsidR="000541DF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 xml:space="preserve">wykonania umowy. </w:t>
      </w:r>
    </w:p>
    <w:p w14:paraId="1491EF6C" w14:textId="77777777" w:rsidR="00485F30" w:rsidRPr="00255F40" w:rsidRDefault="00485F30" w:rsidP="00485F30">
      <w:pPr>
        <w:pStyle w:val="Akapitzlist"/>
        <w:numPr>
          <w:ilvl w:val="0"/>
          <w:numId w:val="34"/>
        </w:numPr>
        <w:spacing w:before="240" w:after="160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Wykonawca ponosi odpowiedzialność za jakość materiałów zastosowanych do wykonania umowy.</w:t>
      </w:r>
    </w:p>
    <w:p w14:paraId="518F7600" w14:textId="77777777" w:rsidR="00485F30" w:rsidRPr="00255F40" w:rsidRDefault="00485F30" w:rsidP="00637ACE">
      <w:pPr>
        <w:pStyle w:val="Akapitzlist"/>
        <w:spacing w:before="240"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4760A599" w14:textId="6D6C7B6C" w:rsidR="00B31013" w:rsidRPr="00255F40" w:rsidRDefault="00B31013" w:rsidP="00C03358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cstheme="minorHAnsi"/>
          <w:b/>
        </w:rPr>
      </w:pPr>
      <w:r w:rsidRPr="00255F40">
        <w:rPr>
          <w:rFonts w:cstheme="minorHAnsi"/>
          <w:b/>
        </w:rPr>
        <w:t>§ 5</w:t>
      </w:r>
    </w:p>
    <w:p w14:paraId="43E7FB9C" w14:textId="0AF627F5" w:rsidR="00636EBA" w:rsidRPr="00255F40" w:rsidRDefault="00417F6F" w:rsidP="00C03358">
      <w:pPr>
        <w:spacing w:after="0" w:line="240" w:lineRule="auto"/>
        <w:ind w:left="720" w:hanging="360"/>
        <w:jc w:val="center"/>
        <w:rPr>
          <w:rFonts w:cstheme="minorHAnsi"/>
          <w:b/>
        </w:rPr>
      </w:pPr>
      <w:r w:rsidRPr="00255F40">
        <w:rPr>
          <w:rFonts w:cstheme="minorHAnsi"/>
          <w:b/>
        </w:rPr>
        <w:t>Wymagane dokumenty dostawy</w:t>
      </w:r>
    </w:p>
    <w:p w14:paraId="1B152D72" w14:textId="68CA0920" w:rsidR="00417F6F" w:rsidRPr="00255F40" w:rsidRDefault="00417F6F" w:rsidP="00C03358">
      <w:pPr>
        <w:pStyle w:val="Tekstpodstawowywcity3"/>
        <w:tabs>
          <w:tab w:val="left" w:pos="187"/>
        </w:tabs>
        <w:ind w:left="360"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Zamawiający wymaga od Wykonawcy </w:t>
      </w:r>
      <w:r w:rsidR="002E21FD" w:rsidRPr="00255F40">
        <w:rPr>
          <w:rFonts w:asciiTheme="minorHAnsi" w:hAnsiTheme="minorHAnsi" w:cstheme="minorHAnsi"/>
          <w:sz w:val="22"/>
          <w:szCs w:val="22"/>
        </w:rPr>
        <w:t xml:space="preserve">przekazania przy dostawie </w:t>
      </w:r>
      <w:r w:rsidRPr="00255F40">
        <w:rPr>
          <w:rFonts w:asciiTheme="minorHAnsi" w:hAnsiTheme="minorHAnsi" w:cstheme="minorHAnsi"/>
          <w:sz w:val="22"/>
          <w:szCs w:val="22"/>
        </w:rPr>
        <w:t>następujących dokumentów:</w:t>
      </w:r>
    </w:p>
    <w:p w14:paraId="167D312E" w14:textId="2459880C" w:rsidR="00417F6F" w:rsidRPr="00255F40" w:rsidRDefault="004A23DC" w:rsidP="00C03358">
      <w:pPr>
        <w:numPr>
          <w:ilvl w:val="0"/>
          <w:numId w:val="2"/>
        </w:numPr>
        <w:tabs>
          <w:tab w:val="left" w:pos="187"/>
          <w:tab w:val="num" w:pos="1418"/>
        </w:tabs>
        <w:spacing w:after="0" w:line="240" w:lineRule="auto"/>
        <w:ind w:left="1496" w:right="62" w:hanging="561"/>
        <w:jc w:val="both"/>
        <w:rPr>
          <w:rFonts w:cstheme="minorHAnsi"/>
        </w:rPr>
      </w:pPr>
      <w:r w:rsidRPr="00255F40">
        <w:rPr>
          <w:rFonts w:cstheme="minorHAnsi"/>
        </w:rPr>
        <w:t>d</w:t>
      </w:r>
      <w:r w:rsidR="00417F6F" w:rsidRPr="00255F40">
        <w:rPr>
          <w:rFonts w:cstheme="minorHAnsi"/>
        </w:rPr>
        <w:t>okument</w:t>
      </w:r>
      <w:r w:rsidR="002E21FD" w:rsidRPr="00255F40">
        <w:rPr>
          <w:rFonts w:cstheme="minorHAnsi"/>
        </w:rPr>
        <w:t>ów</w:t>
      </w:r>
      <w:r w:rsidR="00417F6F" w:rsidRPr="00255F40">
        <w:rPr>
          <w:rFonts w:cstheme="minorHAnsi"/>
        </w:rPr>
        <w:t xml:space="preserve"> gwarancyjn</w:t>
      </w:r>
      <w:r w:rsidR="002E21FD" w:rsidRPr="00255F40">
        <w:rPr>
          <w:rFonts w:cstheme="minorHAnsi"/>
        </w:rPr>
        <w:t>ych</w:t>
      </w:r>
      <w:r w:rsidR="00417F6F" w:rsidRPr="00255F40">
        <w:rPr>
          <w:rFonts w:cstheme="minorHAnsi"/>
        </w:rPr>
        <w:t>,</w:t>
      </w:r>
    </w:p>
    <w:p w14:paraId="5BD45F1E" w14:textId="65402E80" w:rsidR="00417F6F" w:rsidRPr="00255F40" w:rsidRDefault="004A23DC" w:rsidP="00C03358">
      <w:pPr>
        <w:numPr>
          <w:ilvl w:val="0"/>
          <w:numId w:val="2"/>
        </w:numPr>
        <w:tabs>
          <w:tab w:val="left" w:pos="187"/>
          <w:tab w:val="num" w:pos="1418"/>
        </w:tabs>
        <w:spacing w:after="0" w:line="240" w:lineRule="auto"/>
        <w:ind w:left="1496" w:right="62" w:hanging="561"/>
        <w:jc w:val="both"/>
        <w:rPr>
          <w:rFonts w:cstheme="minorHAnsi"/>
        </w:rPr>
      </w:pPr>
      <w:r w:rsidRPr="00255F40">
        <w:rPr>
          <w:rFonts w:cstheme="minorHAnsi"/>
        </w:rPr>
        <w:t>pełn</w:t>
      </w:r>
      <w:r w:rsidR="002E21FD" w:rsidRPr="00255F40">
        <w:rPr>
          <w:rFonts w:cstheme="minorHAnsi"/>
        </w:rPr>
        <w:t>ej</w:t>
      </w:r>
      <w:r w:rsidRPr="00255F40">
        <w:rPr>
          <w:rFonts w:cstheme="minorHAnsi"/>
        </w:rPr>
        <w:t xml:space="preserve"> instrukcj</w:t>
      </w:r>
      <w:r w:rsidR="002E21FD" w:rsidRPr="00255F40">
        <w:rPr>
          <w:rFonts w:cstheme="minorHAnsi"/>
        </w:rPr>
        <w:t>i</w:t>
      </w:r>
      <w:r w:rsidRPr="00255F40">
        <w:rPr>
          <w:rFonts w:cstheme="minorHAnsi"/>
        </w:rPr>
        <w:t xml:space="preserve"> obsługi w języku polskim, niezbędn</w:t>
      </w:r>
      <w:r w:rsidR="002E21FD" w:rsidRPr="00255F40">
        <w:rPr>
          <w:rFonts w:cstheme="minorHAnsi"/>
        </w:rPr>
        <w:t>ej</w:t>
      </w:r>
      <w:r w:rsidRPr="00255F40">
        <w:rPr>
          <w:rFonts w:cstheme="minorHAnsi"/>
        </w:rPr>
        <w:t xml:space="preserve"> do prawidłowego korzystania z przedmiotu Umowy</w:t>
      </w:r>
      <w:r w:rsidR="00802BE8" w:rsidRPr="00255F40">
        <w:rPr>
          <w:rFonts w:cstheme="minorHAnsi"/>
        </w:rPr>
        <w:t>.</w:t>
      </w:r>
    </w:p>
    <w:p w14:paraId="139C02AF" w14:textId="77777777" w:rsidR="00FC65F3" w:rsidRPr="00255F40" w:rsidRDefault="00FC65F3" w:rsidP="00FC65F3">
      <w:pPr>
        <w:tabs>
          <w:tab w:val="left" w:pos="187"/>
        </w:tabs>
        <w:spacing w:after="0" w:line="240" w:lineRule="auto"/>
        <w:ind w:right="62"/>
        <w:rPr>
          <w:rFonts w:cstheme="minorHAnsi"/>
          <w:b/>
        </w:rPr>
      </w:pPr>
    </w:p>
    <w:p w14:paraId="7FA62E4B" w14:textId="7E9ACC49" w:rsidR="00206365" w:rsidRPr="00255F40" w:rsidRDefault="004A23DC" w:rsidP="00C03358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cstheme="minorHAnsi"/>
          <w:b/>
        </w:rPr>
      </w:pPr>
      <w:r w:rsidRPr="00255F40">
        <w:rPr>
          <w:rFonts w:cstheme="minorHAnsi"/>
          <w:b/>
        </w:rPr>
        <w:t xml:space="preserve">§ </w:t>
      </w:r>
      <w:r w:rsidR="00B31013" w:rsidRPr="00255F40">
        <w:rPr>
          <w:rFonts w:cstheme="minorHAnsi"/>
          <w:b/>
        </w:rPr>
        <w:t>6</w:t>
      </w:r>
    </w:p>
    <w:p w14:paraId="347D9F90" w14:textId="3D05D9FC" w:rsidR="00636EBA" w:rsidRPr="00255F40" w:rsidRDefault="004A23DC" w:rsidP="00C03358">
      <w:pPr>
        <w:spacing w:after="0" w:line="240" w:lineRule="auto"/>
        <w:ind w:left="720" w:hanging="360"/>
        <w:jc w:val="center"/>
        <w:rPr>
          <w:rFonts w:cstheme="minorHAnsi"/>
          <w:b/>
        </w:rPr>
      </w:pPr>
      <w:r w:rsidRPr="00255F40">
        <w:rPr>
          <w:rFonts w:cstheme="minorHAnsi"/>
          <w:b/>
        </w:rPr>
        <w:t>Klauzula VAT</w:t>
      </w:r>
    </w:p>
    <w:p w14:paraId="0FB60E51" w14:textId="4ED3E5CD" w:rsidR="009B20AC" w:rsidRPr="00255F40" w:rsidRDefault="009B20AC" w:rsidP="00C03358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</w:rPr>
      </w:pPr>
      <w:r w:rsidRPr="00255F40">
        <w:rPr>
          <w:rFonts w:cstheme="minorHAnsi"/>
        </w:rPr>
        <w:t>Wykonawca oświadcza, że p</w:t>
      </w:r>
      <w:r w:rsidR="004A23DC" w:rsidRPr="00255F40">
        <w:rPr>
          <w:rFonts w:cstheme="minorHAnsi"/>
        </w:rPr>
        <w:t>osiada</w:t>
      </w:r>
      <w:r w:rsidRPr="00255F40">
        <w:rPr>
          <w:rFonts w:cstheme="minorHAnsi"/>
        </w:rPr>
        <w:t xml:space="preserve"> rachunek rozliczeniowy, dla którego prowadzony jest </w:t>
      </w:r>
      <w:r w:rsidR="000B79FB" w:rsidRPr="00255F40">
        <w:rPr>
          <w:rFonts w:cstheme="minorHAnsi"/>
        </w:rPr>
        <w:t> </w:t>
      </w:r>
      <w:r w:rsidRPr="00255F40">
        <w:rPr>
          <w:rFonts w:cstheme="minorHAnsi"/>
        </w:rPr>
        <w:t xml:space="preserve">„rachunek VAT” w rozumieniu przepisów </w:t>
      </w:r>
      <w:r w:rsidRPr="00255F40">
        <w:rPr>
          <w:rFonts w:cstheme="minorHAnsi"/>
          <w:i/>
        </w:rPr>
        <w:t xml:space="preserve">ustawy z dnia 11 marca 2004 r. o podatku od </w:t>
      </w:r>
      <w:r w:rsidR="00C94702" w:rsidRPr="00255F40">
        <w:rPr>
          <w:rFonts w:cstheme="minorHAnsi"/>
          <w:i/>
        </w:rPr>
        <w:t> </w:t>
      </w:r>
      <w:r w:rsidRPr="00255F40">
        <w:rPr>
          <w:rFonts w:cstheme="minorHAnsi"/>
          <w:i/>
        </w:rPr>
        <w:t>towarów i usłu</w:t>
      </w:r>
      <w:r w:rsidR="004A23DC" w:rsidRPr="00255F40">
        <w:rPr>
          <w:rFonts w:cstheme="minorHAnsi"/>
          <w:i/>
        </w:rPr>
        <w:t xml:space="preserve">g (t.j. Dz. U z </w:t>
      </w:r>
      <w:r w:rsidR="00C36D10" w:rsidRPr="00255F40">
        <w:rPr>
          <w:rFonts w:cstheme="minorHAnsi"/>
          <w:i/>
        </w:rPr>
        <w:t>202</w:t>
      </w:r>
      <w:r w:rsidR="00546D1B" w:rsidRPr="00255F40">
        <w:rPr>
          <w:rFonts w:cstheme="minorHAnsi"/>
          <w:i/>
        </w:rPr>
        <w:t>2</w:t>
      </w:r>
      <w:r w:rsidR="00C36D10" w:rsidRPr="00255F40">
        <w:rPr>
          <w:rFonts w:cstheme="minorHAnsi"/>
          <w:i/>
        </w:rPr>
        <w:t xml:space="preserve"> </w:t>
      </w:r>
      <w:r w:rsidR="004A23DC" w:rsidRPr="00255F40">
        <w:rPr>
          <w:rFonts w:cstheme="minorHAnsi"/>
          <w:i/>
        </w:rPr>
        <w:t xml:space="preserve">r., poz. </w:t>
      </w:r>
      <w:r w:rsidR="00546D1B" w:rsidRPr="00255F40">
        <w:rPr>
          <w:rFonts w:cstheme="minorHAnsi"/>
          <w:i/>
        </w:rPr>
        <w:t>931</w:t>
      </w:r>
      <w:r w:rsidR="00C36D10" w:rsidRPr="00255F40">
        <w:rPr>
          <w:rFonts w:cstheme="minorHAnsi"/>
          <w:i/>
        </w:rPr>
        <w:t xml:space="preserve"> </w:t>
      </w:r>
      <w:r w:rsidR="004A23DC" w:rsidRPr="00255F40">
        <w:rPr>
          <w:rFonts w:cstheme="minorHAnsi"/>
          <w:i/>
        </w:rPr>
        <w:t>ze zm.).</w:t>
      </w:r>
    </w:p>
    <w:p w14:paraId="564FFE82" w14:textId="4E1B1767" w:rsidR="009B20AC" w:rsidRPr="00255F40" w:rsidRDefault="009B20AC" w:rsidP="00C03358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Wykonawca przyjmuje do wiadomości, że rachunkiem właściwym do dokonania przez Uniwersytet Przyrodniczy w Poznaniu zapłaty może być wyłącznie rachunek Wykonawcy, dla </w:t>
      </w:r>
      <w:r w:rsidR="000B79FB" w:rsidRPr="00255F40">
        <w:rPr>
          <w:rFonts w:cstheme="minorHAnsi"/>
        </w:rPr>
        <w:t> </w:t>
      </w:r>
      <w:r w:rsidRPr="00255F40">
        <w:rPr>
          <w:rFonts w:cstheme="minorHAnsi"/>
        </w:rPr>
        <w:t xml:space="preserve">którego prowadzony jest rachunek VAT. W chwili złożenia niniejszego oświadczenia jest to </w:t>
      </w:r>
      <w:r w:rsidR="000B79FB" w:rsidRPr="00255F40">
        <w:rPr>
          <w:rFonts w:cstheme="minorHAnsi"/>
        </w:rPr>
        <w:t> </w:t>
      </w:r>
      <w:r w:rsidRPr="00255F40">
        <w:rPr>
          <w:rFonts w:cstheme="minorHAnsi"/>
        </w:rPr>
        <w:t xml:space="preserve">rachunek nr </w:t>
      </w:r>
      <w:r w:rsidR="000541DF">
        <w:rPr>
          <w:rFonts w:cstheme="minorHAnsi"/>
        </w:rPr>
        <w:t> </w:t>
      </w:r>
      <w:r w:rsidRPr="00255F40">
        <w:rPr>
          <w:rFonts w:cstheme="minorHAnsi"/>
        </w:rPr>
        <w:t>………</w:t>
      </w:r>
      <w:r w:rsidR="003677E2" w:rsidRPr="00255F40">
        <w:rPr>
          <w:rFonts w:cstheme="minorHAnsi"/>
        </w:rPr>
        <w:t>…………………………………………</w:t>
      </w:r>
      <w:r w:rsidR="00AC5845" w:rsidRPr="00255F40">
        <w:rPr>
          <w:rFonts w:cstheme="minorHAnsi"/>
        </w:rPr>
        <w:t>……………….</w:t>
      </w:r>
      <w:r w:rsidR="003677E2" w:rsidRPr="00255F40">
        <w:rPr>
          <w:rFonts w:cstheme="minorHAnsi"/>
        </w:rPr>
        <w:t>……….</w:t>
      </w:r>
    </w:p>
    <w:p w14:paraId="55E3AD32" w14:textId="77777777" w:rsidR="009B20AC" w:rsidRPr="00255F40" w:rsidRDefault="009B20AC" w:rsidP="00C03358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Wykonawca oświadcza, że właściwym dla niego organem podatkowym jest Naczelnik Urzędu Skarbowego w ………………</w:t>
      </w:r>
      <w:r w:rsidR="003677E2" w:rsidRPr="00255F40">
        <w:rPr>
          <w:rFonts w:cstheme="minorHAnsi"/>
        </w:rPr>
        <w:t>…………………………………………</w:t>
      </w:r>
      <w:r w:rsidRPr="00255F40">
        <w:rPr>
          <w:rFonts w:cstheme="minorHAnsi"/>
        </w:rPr>
        <w:t>………….</w:t>
      </w:r>
    </w:p>
    <w:p w14:paraId="1A784D8E" w14:textId="5D904B3B" w:rsidR="004A23DC" w:rsidRPr="00255F40" w:rsidRDefault="009B20AC" w:rsidP="00C03358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Wykonawca zobowiązuje się zawiadomić pisemnie Zamawiającego w przypadku zmiany właściwości organu podatkowego w terminie 10 dni</w:t>
      </w:r>
      <w:r w:rsidR="00802BE8" w:rsidRPr="00255F40">
        <w:rPr>
          <w:rFonts w:cstheme="minorHAnsi"/>
        </w:rPr>
        <w:t xml:space="preserve"> czy rachunku bankowego właściwego zgodnie z ust. 2,</w:t>
      </w:r>
      <w:r w:rsidRPr="00255F40">
        <w:rPr>
          <w:rFonts w:cstheme="minorHAnsi"/>
        </w:rPr>
        <w:t xml:space="preserve"> od dnia takiej zmiany. Brak </w:t>
      </w:r>
      <w:r w:rsidR="00693EF7" w:rsidRPr="00255F40">
        <w:rPr>
          <w:rFonts w:cstheme="minorHAnsi"/>
        </w:rPr>
        <w:t> </w:t>
      </w:r>
      <w:r w:rsidRPr="00255F40">
        <w:rPr>
          <w:rFonts w:cstheme="minorHAnsi"/>
        </w:rPr>
        <w:t xml:space="preserve">skutecznej zapłaty przez Uniwersytet Przyrodniczy w Poznaniu z uwagi na </w:t>
      </w:r>
      <w:r w:rsidR="003677E2" w:rsidRPr="00255F40">
        <w:rPr>
          <w:rFonts w:cstheme="minorHAnsi"/>
        </w:rPr>
        <w:t> </w:t>
      </w:r>
      <w:r w:rsidRPr="00255F40">
        <w:rPr>
          <w:rFonts w:cstheme="minorHAnsi"/>
        </w:rPr>
        <w:t xml:space="preserve">naruszenie przez Wykonawcę zasad wynikających </w:t>
      </w:r>
      <w:r w:rsidR="00802BE8" w:rsidRPr="00255F40">
        <w:rPr>
          <w:rFonts w:cstheme="minorHAnsi"/>
        </w:rPr>
        <w:t>z</w:t>
      </w:r>
      <w:r w:rsidR="008E2D75">
        <w:rPr>
          <w:rFonts w:cstheme="minorHAnsi"/>
        </w:rPr>
        <w:t xml:space="preserve"> ust. 2 i 3 </w:t>
      </w:r>
      <w:r w:rsidRPr="00255F40">
        <w:rPr>
          <w:rFonts w:cstheme="minorHAnsi"/>
        </w:rPr>
        <w:t xml:space="preserve">nie </w:t>
      </w:r>
      <w:r w:rsidR="003677E2" w:rsidRPr="00255F40">
        <w:rPr>
          <w:rFonts w:cstheme="minorHAnsi"/>
        </w:rPr>
        <w:t> </w:t>
      </w:r>
      <w:r w:rsidRPr="00255F40">
        <w:rPr>
          <w:rFonts w:cstheme="minorHAnsi"/>
        </w:rPr>
        <w:t xml:space="preserve">stanowi nieprawidłowego spełnienia świadczenia przez Zamawiającego i w szczególności nie </w:t>
      </w:r>
      <w:r w:rsidR="000541DF">
        <w:rPr>
          <w:rFonts w:cstheme="minorHAnsi"/>
        </w:rPr>
        <w:t> </w:t>
      </w:r>
      <w:r w:rsidRPr="00255F40">
        <w:rPr>
          <w:rFonts w:cstheme="minorHAnsi"/>
        </w:rPr>
        <w:t xml:space="preserve">stanowi podstawy żądania od </w:t>
      </w:r>
      <w:r w:rsidR="000B79FB" w:rsidRPr="00255F40">
        <w:rPr>
          <w:rFonts w:cstheme="minorHAnsi"/>
        </w:rPr>
        <w:t> </w:t>
      </w:r>
      <w:r w:rsidRPr="00255F40">
        <w:rPr>
          <w:rFonts w:cstheme="minorHAnsi"/>
        </w:rPr>
        <w:t xml:space="preserve">Uniwersytetu Przyrodniczego w </w:t>
      </w:r>
      <w:r w:rsidR="003677E2" w:rsidRPr="00255F40">
        <w:rPr>
          <w:rFonts w:cstheme="minorHAnsi"/>
        </w:rPr>
        <w:t> </w:t>
      </w:r>
      <w:r w:rsidRPr="00255F40">
        <w:rPr>
          <w:rFonts w:cstheme="minorHAnsi"/>
        </w:rPr>
        <w:t xml:space="preserve">Poznaniu odsetek. W takiej sytuacji termin zapłaty biegnie od </w:t>
      </w:r>
      <w:r w:rsidR="000B79FB" w:rsidRPr="00255F40">
        <w:rPr>
          <w:rFonts w:cstheme="minorHAnsi"/>
        </w:rPr>
        <w:t> </w:t>
      </w:r>
      <w:r w:rsidRPr="00255F40">
        <w:rPr>
          <w:rFonts w:cstheme="minorHAnsi"/>
        </w:rPr>
        <w:t xml:space="preserve">dnia pisemnego zawiadomienia Zamawiającego przez Wykonawcę o </w:t>
      </w:r>
      <w:r w:rsidR="000541DF">
        <w:rPr>
          <w:rFonts w:cstheme="minorHAnsi"/>
        </w:rPr>
        <w:t> </w:t>
      </w:r>
      <w:r w:rsidRPr="00255F40">
        <w:rPr>
          <w:rFonts w:cstheme="minorHAnsi"/>
        </w:rPr>
        <w:t xml:space="preserve">numerze rachunku Wykonawcy właściwym do dokonania zapłaty, dla </w:t>
      </w:r>
      <w:r w:rsidR="00693EF7" w:rsidRPr="00255F40">
        <w:rPr>
          <w:rFonts w:cstheme="minorHAnsi"/>
        </w:rPr>
        <w:t> </w:t>
      </w:r>
      <w:r w:rsidRPr="00255F40">
        <w:rPr>
          <w:rFonts w:cstheme="minorHAnsi"/>
        </w:rPr>
        <w:t>którego jest prowadzony rachunek VAT.</w:t>
      </w:r>
    </w:p>
    <w:p w14:paraId="1443F3C4" w14:textId="1454C7EE" w:rsidR="004A23DC" w:rsidRPr="00255F40" w:rsidRDefault="00546D1B" w:rsidP="00C03358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</w:rPr>
      </w:pPr>
      <w:bookmarkStart w:id="0" w:name="_Hlk34817333"/>
      <w:r w:rsidRPr="00255F40">
        <w:rPr>
          <w:rFonts w:cstheme="minorHAnsi"/>
        </w:rPr>
        <w:t>Zamawiający</w:t>
      </w:r>
      <w:r w:rsidR="004A23DC" w:rsidRPr="00255F40">
        <w:rPr>
          <w:rFonts w:cstheme="minorHAnsi"/>
        </w:rPr>
        <w:t xml:space="preserve"> posiada status dużego przedsiębiorcy w </w:t>
      </w:r>
      <w:r w:rsidR="000B79FB" w:rsidRPr="00255F40">
        <w:rPr>
          <w:rFonts w:cstheme="minorHAnsi"/>
        </w:rPr>
        <w:t> </w:t>
      </w:r>
      <w:r w:rsidR="004A23DC" w:rsidRPr="00255F40">
        <w:rPr>
          <w:rFonts w:cstheme="minorHAnsi"/>
        </w:rPr>
        <w:t xml:space="preserve">rozumieniu </w:t>
      </w:r>
      <w:r w:rsidR="004A23DC" w:rsidRPr="00255F40">
        <w:rPr>
          <w:rFonts w:cstheme="minorHAnsi"/>
          <w:i/>
        </w:rPr>
        <w:t>ustawy z dnia 8 marca 2013 r.</w:t>
      </w:r>
      <w:r w:rsidR="004A23DC" w:rsidRPr="00255F40">
        <w:rPr>
          <w:rFonts w:cstheme="minorHAnsi"/>
        </w:rPr>
        <w:t xml:space="preserve"> </w:t>
      </w:r>
      <w:r w:rsidR="004A23DC" w:rsidRPr="00255F40">
        <w:rPr>
          <w:rFonts w:cstheme="minorHAnsi"/>
          <w:i/>
        </w:rPr>
        <w:t xml:space="preserve">o </w:t>
      </w:r>
      <w:r w:rsidR="000541DF">
        <w:rPr>
          <w:rFonts w:cstheme="minorHAnsi"/>
          <w:i/>
        </w:rPr>
        <w:t> </w:t>
      </w:r>
      <w:r w:rsidR="004A23DC" w:rsidRPr="00255F40">
        <w:rPr>
          <w:rFonts w:cstheme="minorHAnsi"/>
          <w:i/>
        </w:rPr>
        <w:t xml:space="preserve">przeciwdziałaniu nadmiernym opóźnieniom w </w:t>
      </w:r>
      <w:r w:rsidR="000B79FB" w:rsidRPr="00255F40">
        <w:rPr>
          <w:rFonts w:cstheme="minorHAnsi"/>
          <w:i/>
        </w:rPr>
        <w:t> </w:t>
      </w:r>
      <w:r w:rsidR="004A23DC" w:rsidRPr="00255F40">
        <w:rPr>
          <w:rFonts w:cstheme="minorHAnsi"/>
          <w:i/>
        </w:rPr>
        <w:t>transakcjach handlowych</w:t>
      </w:r>
      <w:r w:rsidR="004A23DC" w:rsidRPr="00255F40">
        <w:rPr>
          <w:rFonts w:cstheme="minorHAnsi"/>
        </w:rPr>
        <w:t xml:space="preserve"> </w:t>
      </w:r>
      <w:r w:rsidR="004A23DC" w:rsidRPr="00255F40">
        <w:rPr>
          <w:rFonts w:cstheme="minorHAnsi"/>
          <w:i/>
        </w:rPr>
        <w:t xml:space="preserve">(t.j. Dz. U z </w:t>
      </w:r>
      <w:r w:rsidR="00C36D10" w:rsidRPr="00255F40">
        <w:rPr>
          <w:rFonts w:cstheme="minorHAnsi"/>
          <w:i/>
        </w:rPr>
        <w:t>202</w:t>
      </w:r>
      <w:r w:rsidR="009B604A" w:rsidRPr="00255F40">
        <w:rPr>
          <w:rFonts w:cstheme="minorHAnsi"/>
          <w:i/>
        </w:rPr>
        <w:t>2,</w:t>
      </w:r>
      <w:r w:rsidR="00C36D10" w:rsidRPr="00255F40">
        <w:rPr>
          <w:rFonts w:cstheme="minorHAnsi"/>
          <w:i/>
        </w:rPr>
        <w:t xml:space="preserve"> </w:t>
      </w:r>
      <w:r w:rsidR="004A23DC" w:rsidRPr="00255F40">
        <w:rPr>
          <w:rFonts w:cstheme="minorHAnsi"/>
          <w:i/>
        </w:rPr>
        <w:t xml:space="preserve">poz. </w:t>
      </w:r>
      <w:r w:rsidR="009B604A" w:rsidRPr="00255F40">
        <w:rPr>
          <w:rFonts w:cstheme="minorHAnsi"/>
          <w:i/>
        </w:rPr>
        <w:t>893</w:t>
      </w:r>
      <w:r w:rsidRPr="00255F40">
        <w:rPr>
          <w:rFonts w:cstheme="minorHAnsi"/>
          <w:i/>
        </w:rPr>
        <w:t xml:space="preserve"> ze zm.</w:t>
      </w:r>
      <w:r w:rsidR="004A23DC" w:rsidRPr="00255F40">
        <w:rPr>
          <w:rFonts w:cstheme="minorHAnsi"/>
          <w:i/>
        </w:rPr>
        <w:t xml:space="preserve">). </w:t>
      </w:r>
      <w:r w:rsidR="004A23DC" w:rsidRPr="00255F40">
        <w:rPr>
          <w:rFonts w:cstheme="minorHAnsi"/>
        </w:rPr>
        <w:t>Niniejsza informacja składana jest zgodnie z wymogiem wynikającym z  art.  4c  przedmiotowej ustawy.</w:t>
      </w:r>
    </w:p>
    <w:bookmarkEnd w:id="0"/>
    <w:p w14:paraId="7ED0562E" w14:textId="77777777" w:rsidR="00F17B11" w:rsidRPr="00255F40" w:rsidRDefault="00F17B11" w:rsidP="00FF67DC">
      <w:pPr>
        <w:tabs>
          <w:tab w:val="left" w:pos="187"/>
          <w:tab w:val="left" w:pos="4253"/>
          <w:tab w:val="left" w:pos="4536"/>
        </w:tabs>
        <w:spacing w:after="0" w:line="240" w:lineRule="auto"/>
        <w:ind w:right="62"/>
        <w:rPr>
          <w:rFonts w:cstheme="minorHAnsi"/>
        </w:rPr>
      </w:pPr>
    </w:p>
    <w:p w14:paraId="04D4B134" w14:textId="77777777" w:rsidR="00B43D84" w:rsidRPr="00255F40" w:rsidRDefault="00B43D84" w:rsidP="00C03358">
      <w:pPr>
        <w:tabs>
          <w:tab w:val="left" w:pos="187"/>
          <w:tab w:val="left" w:pos="4253"/>
          <w:tab w:val="left" w:pos="4536"/>
        </w:tabs>
        <w:spacing w:after="0" w:line="240" w:lineRule="auto"/>
        <w:ind w:left="374" w:right="62" w:hanging="374"/>
        <w:jc w:val="center"/>
        <w:rPr>
          <w:rFonts w:cstheme="minorHAnsi"/>
        </w:rPr>
      </w:pPr>
    </w:p>
    <w:p w14:paraId="193555E0" w14:textId="36E185BF" w:rsidR="001440E0" w:rsidRPr="00255F40" w:rsidRDefault="001440E0" w:rsidP="00C03358">
      <w:pPr>
        <w:tabs>
          <w:tab w:val="left" w:pos="187"/>
          <w:tab w:val="left" w:pos="4253"/>
          <w:tab w:val="left" w:pos="4536"/>
        </w:tabs>
        <w:spacing w:after="0" w:line="240" w:lineRule="auto"/>
        <w:ind w:left="374" w:right="62" w:hanging="374"/>
        <w:jc w:val="center"/>
        <w:rPr>
          <w:rFonts w:cstheme="minorHAnsi"/>
          <w:b/>
        </w:rPr>
      </w:pPr>
      <w:r w:rsidRPr="00255F40">
        <w:rPr>
          <w:rFonts w:cstheme="minorHAnsi"/>
        </w:rPr>
        <w:tab/>
      </w:r>
      <w:r w:rsidRPr="00255F40">
        <w:rPr>
          <w:rFonts w:cstheme="minorHAnsi"/>
          <w:b/>
        </w:rPr>
        <w:t xml:space="preserve">§ </w:t>
      </w:r>
      <w:r w:rsidR="00B31013" w:rsidRPr="00255F40">
        <w:rPr>
          <w:rFonts w:cstheme="minorHAnsi"/>
          <w:b/>
        </w:rPr>
        <w:t>7</w:t>
      </w:r>
    </w:p>
    <w:p w14:paraId="42716186" w14:textId="24887D07" w:rsidR="00636EBA" w:rsidRPr="00255F40" w:rsidRDefault="001440E0" w:rsidP="00C03358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cstheme="minorHAnsi"/>
          <w:b/>
        </w:rPr>
      </w:pPr>
      <w:r w:rsidRPr="00255F40">
        <w:rPr>
          <w:rFonts w:cstheme="minorHAnsi"/>
          <w:b/>
        </w:rPr>
        <w:t xml:space="preserve">Gwarancja i serwis </w:t>
      </w:r>
    </w:p>
    <w:p w14:paraId="5D9BFEEE" w14:textId="5C9B2101" w:rsidR="00B43D84" w:rsidRPr="00255F40" w:rsidRDefault="001440E0" w:rsidP="000541DF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lastRenderedPageBreak/>
        <w:t>Gwarancja zostaje udzielona na okres</w:t>
      </w:r>
      <w:r w:rsidR="00A10F8D">
        <w:rPr>
          <w:rFonts w:cstheme="minorHAnsi"/>
        </w:rPr>
        <w:t xml:space="preserve"> … </w:t>
      </w:r>
      <w:r w:rsidRPr="00255F40">
        <w:rPr>
          <w:rFonts w:cstheme="minorHAnsi"/>
          <w:b/>
        </w:rPr>
        <w:t>miesięc</w:t>
      </w:r>
      <w:r w:rsidR="00E74B11" w:rsidRPr="00255F40">
        <w:rPr>
          <w:rFonts w:cstheme="minorHAnsi"/>
          <w:b/>
        </w:rPr>
        <w:t>y</w:t>
      </w:r>
      <w:r w:rsidR="00380D83" w:rsidRPr="00255F40">
        <w:rPr>
          <w:rFonts w:cstheme="minorHAnsi"/>
          <w:b/>
        </w:rPr>
        <w:t>,</w:t>
      </w:r>
      <w:r w:rsidR="00747293" w:rsidRPr="00255F40">
        <w:rPr>
          <w:rFonts w:cstheme="minorHAnsi"/>
        </w:rPr>
        <w:t xml:space="preserve"> </w:t>
      </w:r>
      <w:r w:rsidRPr="00255F40">
        <w:rPr>
          <w:rFonts w:cstheme="minorHAnsi"/>
        </w:rPr>
        <w:t>licząc od daty podpisania protokołu zdawczo-odbiorczego.</w:t>
      </w:r>
      <w:r w:rsidR="00FC65F3" w:rsidRPr="00255F40">
        <w:rPr>
          <w:rFonts w:cstheme="minorHAnsi"/>
        </w:rPr>
        <w:t xml:space="preserve"> </w:t>
      </w:r>
    </w:p>
    <w:p w14:paraId="07E35391" w14:textId="1AECD120" w:rsidR="00B65017" w:rsidRPr="00255F40" w:rsidRDefault="00B65017" w:rsidP="00B43D84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Obsługa serwisowa (gwarancyjna) prowadzona będzie za pośrednictwem serwisu Wykonawcy, tj. firmy……………………………. z siedzibą w…………………………………………</w:t>
      </w:r>
    </w:p>
    <w:p w14:paraId="58C79C31" w14:textId="61DDA2DB" w:rsidR="001440E0" w:rsidRPr="00255F40" w:rsidRDefault="000542FE" w:rsidP="00C03358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Usługi gwarancyjne będą świadczone w  miejscu użytkowania przedmiotu Umowy z </w:t>
      </w:r>
      <w:r w:rsidR="00546D1B" w:rsidRPr="00255F40">
        <w:rPr>
          <w:rFonts w:cstheme="minorHAnsi"/>
        </w:rPr>
        <w:t> </w:t>
      </w:r>
      <w:r w:rsidRPr="00255F40">
        <w:rPr>
          <w:rFonts w:cstheme="minorHAnsi"/>
        </w:rPr>
        <w:t xml:space="preserve">zastrzeżeniem ust. </w:t>
      </w:r>
      <w:r w:rsidR="009F70A5" w:rsidRPr="00255F40">
        <w:rPr>
          <w:rFonts w:cstheme="minorHAnsi"/>
        </w:rPr>
        <w:t>4</w:t>
      </w:r>
      <w:r w:rsidRPr="00255F40">
        <w:rPr>
          <w:rFonts w:cstheme="minorHAnsi"/>
        </w:rPr>
        <w:t>.</w:t>
      </w:r>
    </w:p>
    <w:p w14:paraId="7CBFDD56" w14:textId="4A64F49A" w:rsidR="000542FE" w:rsidRPr="00255F40" w:rsidRDefault="000542FE" w:rsidP="00C03358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W przypadku niemożności wykonania naprawy gwarancyjnej w miejscu użytkowania (dostawy), Wykonawca zobowiązany jest w czasie trwania gwarancji do odebrania od  Użytkownika uszkodzonego urządzenia i dostarczenia go po naprawie na własny koszt do Użytkownika. W </w:t>
      </w:r>
      <w:r w:rsidR="000B79FB" w:rsidRPr="00255F40">
        <w:rPr>
          <w:rFonts w:cstheme="minorHAnsi"/>
        </w:rPr>
        <w:t> </w:t>
      </w:r>
      <w:r w:rsidRPr="00255F40">
        <w:rPr>
          <w:rFonts w:cstheme="minorHAnsi"/>
        </w:rPr>
        <w:t>czasie naprawy na Wykonawcy spoczywa odpowiedzialność za  przekazany przedmiot Umowy.</w:t>
      </w:r>
    </w:p>
    <w:p w14:paraId="1E088918" w14:textId="5243E131" w:rsidR="00546D1B" w:rsidRPr="00255F40" w:rsidRDefault="00546D1B" w:rsidP="00C03358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W przypadku konieczności naprawy poza siedzibą </w:t>
      </w:r>
      <w:r w:rsidR="00FC65F3" w:rsidRPr="00255F40">
        <w:rPr>
          <w:rFonts w:cstheme="minorHAnsi"/>
        </w:rPr>
        <w:t>Zamawiającego</w:t>
      </w:r>
      <w:r w:rsidRPr="00255F40">
        <w:rPr>
          <w:rFonts w:cstheme="minorHAnsi"/>
        </w:rPr>
        <w:t xml:space="preserve">, o której mowa w ust. </w:t>
      </w:r>
      <w:r w:rsidR="009F70A5" w:rsidRPr="00255F40">
        <w:rPr>
          <w:rFonts w:cstheme="minorHAnsi"/>
        </w:rPr>
        <w:t>4</w:t>
      </w:r>
      <w:r w:rsidRPr="00255F40">
        <w:rPr>
          <w:rFonts w:cstheme="minorHAnsi"/>
        </w:rPr>
        <w:t>, koszty demontażu, ponownej instalacji i transportu urządzenia oraz ryzyko jego utraty lub uszkodzenia ponosi Wykonawca.</w:t>
      </w:r>
    </w:p>
    <w:p w14:paraId="679B2EC4" w14:textId="04107D98" w:rsidR="000542FE" w:rsidRPr="00255F40" w:rsidRDefault="000542FE" w:rsidP="00C03358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Okres gwarancji zaczyna swój bieg począwszy od dnia podpisania protokołu zdawczo-odbiorczego przez przedstawiciela Użytkownika (jednostki organizacyjnej Zamawiającego) i </w:t>
      </w:r>
      <w:r w:rsidR="000B79FB" w:rsidRPr="00255F40">
        <w:rPr>
          <w:rFonts w:cstheme="minorHAnsi"/>
        </w:rPr>
        <w:t> </w:t>
      </w:r>
      <w:r w:rsidRPr="00255F40">
        <w:rPr>
          <w:rFonts w:cstheme="minorHAnsi"/>
        </w:rPr>
        <w:t>Wykonawcy oraz sprawdzenia poprawności działania przez Użytkownika.</w:t>
      </w:r>
    </w:p>
    <w:p w14:paraId="475DFF3A" w14:textId="2BCCDC23" w:rsidR="001440E0" w:rsidRPr="00255F40" w:rsidRDefault="001440E0" w:rsidP="00C03358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W przypadku dostarczenia przedmiotu Umowy z jakimikolwiek wadami, w tym wadami fabrycznymi lub wadami, które ujawnią się w ciągu 7 dni od momentu podpisania przez Strony protokołu zdawczo-odbiorczego, Wykonawca dokonuje jego</w:t>
      </w:r>
      <w:r w:rsidR="00057594" w:rsidRPr="00255F40">
        <w:rPr>
          <w:rFonts w:cstheme="minorHAnsi"/>
        </w:rPr>
        <w:t xml:space="preserve"> </w:t>
      </w:r>
      <w:r w:rsidRPr="00255F40">
        <w:rPr>
          <w:rFonts w:cstheme="minorHAnsi"/>
        </w:rPr>
        <w:t>wymiany</w:t>
      </w:r>
      <w:r w:rsidR="000542FE" w:rsidRPr="00255F40">
        <w:rPr>
          <w:rFonts w:cstheme="minorHAnsi"/>
        </w:rPr>
        <w:t xml:space="preserve"> na</w:t>
      </w:r>
      <w:r w:rsidRPr="00255F40">
        <w:rPr>
          <w:rFonts w:cstheme="minorHAnsi"/>
        </w:rPr>
        <w:t xml:space="preserve"> </w:t>
      </w:r>
      <w:r w:rsidR="000542FE" w:rsidRPr="00255F40">
        <w:rPr>
          <w:rFonts w:cstheme="minorHAnsi"/>
        </w:rPr>
        <w:t xml:space="preserve"> urządzenie </w:t>
      </w:r>
      <w:r w:rsidRPr="00255F40">
        <w:rPr>
          <w:rFonts w:cstheme="minorHAnsi"/>
        </w:rPr>
        <w:t>now</w:t>
      </w:r>
      <w:r w:rsidR="000542FE" w:rsidRPr="00255F40">
        <w:rPr>
          <w:rFonts w:cstheme="minorHAnsi"/>
        </w:rPr>
        <w:t>e</w:t>
      </w:r>
      <w:r w:rsidRPr="00255F40">
        <w:rPr>
          <w:rFonts w:cstheme="minorHAnsi"/>
        </w:rPr>
        <w:t xml:space="preserve"> poprawnie funkcjonu</w:t>
      </w:r>
      <w:r w:rsidR="000542FE" w:rsidRPr="00255F40">
        <w:rPr>
          <w:rFonts w:cstheme="minorHAnsi"/>
        </w:rPr>
        <w:t>jące</w:t>
      </w:r>
      <w:r w:rsidR="00057594" w:rsidRPr="00255F40">
        <w:rPr>
          <w:rFonts w:cstheme="minorHAnsi"/>
        </w:rPr>
        <w:t>, w terminie 21 dni roboczych.</w:t>
      </w:r>
    </w:p>
    <w:p w14:paraId="7C152EBB" w14:textId="77777777" w:rsidR="000542FE" w:rsidRPr="00255F40" w:rsidRDefault="000542FE" w:rsidP="00C03358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Podczas trwania gwarancji, Wykonawca dokonywać będzie wszystkich napraw bezpłatnie, zgodnie z poniższymi zasadami:</w:t>
      </w:r>
    </w:p>
    <w:p w14:paraId="53AEB3E5" w14:textId="0F5683E8" w:rsidR="000542FE" w:rsidRPr="00255F40" w:rsidRDefault="000542FE" w:rsidP="00C0335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zgłoszenie naprawy Użytkownik składa pisemnie, z potwierdzeniem</w:t>
      </w:r>
      <w:r w:rsidR="007141D3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Pr="00255F40">
        <w:rPr>
          <w:rFonts w:asciiTheme="minorHAnsi" w:hAnsiTheme="minorHAnsi" w:cstheme="minorHAnsi"/>
          <w:sz w:val="22"/>
          <w:szCs w:val="22"/>
        </w:rPr>
        <w:t>email, do siedziby Wykonawcy</w:t>
      </w:r>
      <w:r w:rsidR="001F76C0" w:rsidRPr="00255F40">
        <w:rPr>
          <w:rFonts w:asciiTheme="minorHAnsi" w:hAnsiTheme="minorHAnsi" w:cstheme="minorHAnsi"/>
          <w:sz w:val="22"/>
          <w:szCs w:val="22"/>
        </w:rPr>
        <w:t xml:space="preserve"> na adres email: ……………………..</w:t>
      </w:r>
      <w:r w:rsidRPr="00255F40">
        <w:rPr>
          <w:rFonts w:asciiTheme="minorHAnsi" w:hAnsiTheme="minorHAnsi" w:cstheme="minorHAnsi"/>
          <w:sz w:val="22"/>
          <w:szCs w:val="22"/>
        </w:rPr>
        <w:t xml:space="preserve"> w dniach roboczych w godzinach 8</w:t>
      </w:r>
      <w:r w:rsidRPr="00255F40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255F40">
        <w:rPr>
          <w:rFonts w:asciiTheme="minorHAnsi" w:hAnsiTheme="minorHAnsi" w:cstheme="minorHAnsi"/>
          <w:sz w:val="22"/>
          <w:szCs w:val="22"/>
        </w:rPr>
        <w:t>-16</w:t>
      </w:r>
      <w:r w:rsidRPr="00255F40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255F40">
        <w:rPr>
          <w:rFonts w:asciiTheme="minorHAnsi" w:hAnsiTheme="minorHAnsi" w:cstheme="minorHAnsi"/>
          <w:sz w:val="22"/>
          <w:szCs w:val="22"/>
        </w:rPr>
        <w:t>. Zgłoszenia otrzymane po godz. 16</w:t>
      </w:r>
      <w:r w:rsidRPr="00255F40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255F40">
        <w:rPr>
          <w:rFonts w:asciiTheme="minorHAnsi" w:hAnsiTheme="minorHAnsi" w:cstheme="minorHAnsi"/>
          <w:sz w:val="22"/>
          <w:szCs w:val="22"/>
        </w:rPr>
        <w:t xml:space="preserve"> będą traktowane jako zgłoszenia otrzymane o  godzinie 8</w:t>
      </w:r>
      <w:r w:rsidRPr="00255F40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255F40">
        <w:rPr>
          <w:rFonts w:asciiTheme="minorHAnsi" w:hAnsiTheme="minorHAnsi" w:cstheme="minorHAnsi"/>
          <w:sz w:val="22"/>
          <w:szCs w:val="22"/>
        </w:rPr>
        <w:t xml:space="preserve"> w następnym dniu roboczym;</w:t>
      </w:r>
    </w:p>
    <w:p w14:paraId="70382AAF" w14:textId="1316B289" w:rsidR="000542FE" w:rsidRPr="00255F40" w:rsidRDefault="000542FE" w:rsidP="00C03358">
      <w:pPr>
        <w:pStyle w:val="Akapitzlist"/>
        <w:numPr>
          <w:ilvl w:val="0"/>
          <w:numId w:val="23"/>
        </w:numPr>
        <w:tabs>
          <w:tab w:val="left" w:pos="187"/>
        </w:tabs>
        <w:ind w:right="61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czas zdalnej reakcji serwisowej w celu diagnozy usterki nastąpi w ciągu</w:t>
      </w:r>
      <w:r w:rsidR="00971F15" w:rsidRPr="00255F40">
        <w:rPr>
          <w:rFonts w:asciiTheme="minorHAnsi" w:hAnsiTheme="minorHAnsi" w:cstheme="minorHAnsi"/>
          <w:sz w:val="22"/>
          <w:szCs w:val="22"/>
        </w:rPr>
        <w:t xml:space="preserve"> 24 </w:t>
      </w:r>
      <w:r w:rsidRPr="00255F40">
        <w:rPr>
          <w:rFonts w:asciiTheme="minorHAnsi" w:hAnsiTheme="minorHAnsi" w:cstheme="minorHAnsi"/>
          <w:sz w:val="22"/>
          <w:szCs w:val="22"/>
        </w:rPr>
        <w:t>godzin, licząc od daty zgłoszenia awarii;</w:t>
      </w:r>
    </w:p>
    <w:p w14:paraId="33E733DF" w14:textId="3BFD5F44" w:rsidR="000542FE" w:rsidRPr="00255F40" w:rsidRDefault="000542FE" w:rsidP="00C03358">
      <w:pPr>
        <w:pStyle w:val="Akapitzlist"/>
        <w:numPr>
          <w:ilvl w:val="0"/>
          <w:numId w:val="23"/>
        </w:numPr>
        <w:tabs>
          <w:tab w:val="left" w:pos="187"/>
        </w:tabs>
        <w:ind w:right="61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maksymalny czas usunięcia awarii nie może przekroczyć </w:t>
      </w:r>
      <w:r w:rsidR="00057594" w:rsidRPr="00255F40">
        <w:rPr>
          <w:rFonts w:asciiTheme="minorHAnsi" w:hAnsiTheme="minorHAnsi" w:cstheme="minorHAnsi"/>
          <w:sz w:val="22"/>
          <w:szCs w:val="22"/>
        </w:rPr>
        <w:t>14</w:t>
      </w:r>
      <w:r w:rsidRPr="00255F40">
        <w:rPr>
          <w:rFonts w:asciiTheme="minorHAnsi" w:hAnsiTheme="minorHAnsi" w:cstheme="minorHAnsi"/>
          <w:sz w:val="22"/>
          <w:szCs w:val="22"/>
        </w:rPr>
        <w:t xml:space="preserve"> dni kalendarzowych, licząc od daty zgłoszenia awarii</w:t>
      </w:r>
      <w:r w:rsidR="00057594" w:rsidRPr="00255F40">
        <w:rPr>
          <w:rFonts w:asciiTheme="minorHAnsi" w:hAnsiTheme="minorHAnsi" w:cstheme="minorHAnsi"/>
          <w:sz w:val="22"/>
          <w:szCs w:val="22"/>
        </w:rPr>
        <w:t>;</w:t>
      </w:r>
    </w:p>
    <w:p w14:paraId="023C87B4" w14:textId="39A27EA8" w:rsidR="00057594" w:rsidRPr="00255F40" w:rsidRDefault="00057594" w:rsidP="00C03358">
      <w:pPr>
        <w:pStyle w:val="Akapitzlist"/>
        <w:numPr>
          <w:ilvl w:val="0"/>
          <w:numId w:val="23"/>
        </w:numPr>
        <w:tabs>
          <w:tab w:val="left" w:pos="187"/>
        </w:tabs>
        <w:ind w:right="61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 przypadku konieczności </w:t>
      </w:r>
      <w:r w:rsidR="009F70A5" w:rsidRPr="00255F40">
        <w:rPr>
          <w:rFonts w:asciiTheme="minorHAnsi" w:hAnsiTheme="minorHAnsi" w:cstheme="minorHAnsi"/>
          <w:sz w:val="22"/>
          <w:szCs w:val="22"/>
        </w:rPr>
        <w:t xml:space="preserve">oczekiwania na dostawę </w:t>
      </w:r>
      <w:r w:rsidRPr="00255F40">
        <w:rPr>
          <w:rFonts w:asciiTheme="minorHAnsi" w:hAnsiTheme="minorHAnsi" w:cstheme="minorHAnsi"/>
          <w:sz w:val="22"/>
          <w:szCs w:val="22"/>
        </w:rPr>
        <w:t xml:space="preserve">części </w:t>
      </w:r>
      <w:r w:rsidR="009F70A5" w:rsidRPr="00255F40">
        <w:rPr>
          <w:rFonts w:asciiTheme="minorHAnsi" w:hAnsiTheme="minorHAnsi" w:cstheme="minorHAnsi"/>
          <w:sz w:val="22"/>
          <w:szCs w:val="22"/>
        </w:rPr>
        <w:t>od producenta</w:t>
      </w:r>
      <w:r w:rsidRPr="00255F40">
        <w:rPr>
          <w:rFonts w:asciiTheme="minorHAnsi" w:hAnsiTheme="minorHAnsi" w:cstheme="minorHAnsi"/>
          <w:sz w:val="22"/>
          <w:szCs w:val="22"/>
        </w:rPr>
        <w:t>, maksymalny czas usunięcia awarii nie może prze</w:t>
      </w:r>
      <w:r w:rsidR="00802BE8" w:rsidRPr="00255F40">
        <w:rPr>
          <w:rFonts w:asciiTheme="minorHAnsi" w:hAnsiTheme="minorHAnsi" w:cstheme="minorHAnsi"/>
          <w:sz w:val="22"/>
          <w:szCs w:val="22"/>
        </w:rPr>
        <w:t>k</w:t>
      </w:r>
      <w:r w:rsidRPr="00255F40">
        <w:rPr>
          <w:rFonts w:asciiTheme="minorHAnsi" w:hAnsiTheme="minorHAnsi" w:cstheme="minorHAnsi"/>
          <w:sz w:val="22"/>
          <w:szCs w:val="22"/>
        </w:rPr>
        <w:t>roczyć 30 dni kalendarzowych, licząc od daty zgłoszenia awarii.</w:t>
      </w:r>
    </w:p>
    <w:p w14:paraId="55C3ED11" w14:textId="77777777" w:rsidR="000542FE" w:rsidRPr="00255F40" w:rsidRDefault="000542FE" w:rsidP="00C03358">
      <w:pPr>
        <w:pStyle w:val="Akapitzlist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>W związku z wykonywaniem napraw gwarancyjnych, Wykonawca nie będzie obciążał Zamawiającego żadnymi kosztami, np.: z tytułu ekspertyz, zastosowanych części do napraw, kosztów dojazdu lub transportu uszkodzonego i naprawionego urządzenia do Użytkownika.</w:t>
      </w:r>
    </w:p>
    <w:p w14:paraId="586A8994" w14:textId="5C2B4C38" w:rsidR="000542FE" w:rsidRPr="00255F40" w:rsidRDefault="000542FE" w:rsidP="00C03358">
      <w:pPr>
        <w:pStyle w:val="Akapitzlist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 gdy naprawy gwarancyjne (maksymalnie trzy) z wpisem do karty gwarancyjnej bądź wzmianką na protokole zdawczo-odbiorczym lub innym dokumencie podpisanym przez Użytkownika i Wykonawcę nie przyniosą oczekiwanego rezultatu, Użytkownik ma prawo żądać wymiany </w:t>
      </w:r>
      <w:r w:rsidR="009F70A5"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urządzenia </w:t>
      </w:r>
      <w:r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>na nowe, poprawnie funkcjonujące.</w:t>
      </w:r>
    </w:p>
    <w:p w14:paraId="0A2CDBE5" w14:textId="0D726494" w:rsidR="000542FE" w:rsidRPr="00255F40" w:rsidRDefault="000542FE" w:rsidP="00C03358">
      <w:pPr>
        <w:pStyle w:val="Akapitzlist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>Okres gwarancji zostaje przedłużony o czas przestoju lub wymiany przedmiotu Umowy związany z powstałą usterką.</w:t>
      </w:r>
    </w:p>
    <w:p w14:paraId="75FC8D98" w14:textId="02EA1300" w:rsidR="001440E0" w:rsidRPr="00255F40" w:rsidRDefault="001440E0" w:rsidP="00C03358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W razie zniszczenia lub zagubienia dokumentu gwarancyjnego Zamawiający nie traci uprawnień z </w:t>
      </w:r>
      <w:r w:rsidR="000B79FB" w:rsidRPr="00255F40">
        <w:rPr>
          <w:rFonts w:cstheme="minorHAnsi"/>
        </w:rPr>
        <w:t> </w:t>
      </w:r>
      <w:r w:rsidRPr="00255F40">
        <w:rPr>
          <w:rFonts w:cstheme="minorHAnsi"/>
        </w:rPr>
        <w:t>tytułu gwarancji jeżeli wykaże za pomocą Umowy lub protokołu zdawczo-odbiorczego istnienie zobowiązania z tytułu gwarancji.</w:t>
      </w:r>
    </w:p>
    <w:p w14:paraId="74D10344" w14:textId="569E5CB3" w:rsidR="001440E0" w:rsidRPr="00255F40" w:rsidRDefault="001440E0" w:rsidP="00C03358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Uprawnienia z tytułu gwarancji przechodzą na nabywcę przedmiotu Umowy, a także na </w:t>
      </w:r>
      <w:r w:rsidR="00C94702" w:rsidRPr="00255F40">
        <w:rPr>
          <w:rFonts w:cstheme="minorHAnsi"/>
        </w:rPr>
        <w:t> </w:t>
      </w:r>
      <w:r w:rsidRPr="00255F40">
        <w:rPr>
          <w:rFonts w:cstheme="minorHAnsi"/>
        </w:rPr>
        <w:t>następcę prawnego Zamawiającego.</w:t>
      </w:r>
    </w:p>
    <w:p w14:paraId="26483577" w14:textId="47E00A3E" w:rsidR="00B8486B" w:rsidRPr="00255F40" w:rsidRDefault="00B8486B" w:rsidP="00C03358">
      <w:pPr>
        <w:pStyle w:val="Akapitzlist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w ramach gwarancji (bezpłatnie) </w:t>
      </w:r>
      <w:r w:rsidR="00971F15"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przeprowadzi </w:t>
      </w:r>
      <w:r w:rsidR="00BB0908"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>dwa</w:t>
      </w:r>
      <w:r w:rsidR="00971F15"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przegląd</w:t>
      </w:r>
      <w:r w:rsidR="00BB0908"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="00971F15"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przedmiotu Umowy</w:t>
      </w:r>
      <w:r w:rsidR="00066995"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zalecanym do wymiany zestawem części zużywających się</w:t>
      </w:r>
      <w:r w:rsidR="00BB0908"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A3DE5C6" w14:textId="5E8F3945" w:rsidR="00636EBA" w:rsidRPr="00255F40" w:rsidRDefault="00636EBA" w:rsidP="00C03358">
      <w:pPr>
        <w:pStyle w:val="Akapitzlist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Treść dostarczonych kart gwarancyjnych nie może być sprzeczna z treścią oferty Wykonawcy i </w:t>
      </w:r>
      <w:r w:rsidR="000B79FB"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255F40">
        <w:rPr>
          <w:rFonts w:asciiTheme="minorHAnsi" w:eastAsiaTheme="minorHAnsi" w:hAnsiTheme="minorHAnsi" w:cstheme="minorHAnsi"/>
          <w:sz w:val="22"/>
          <w:szCs w:val="22"/>
          <w:lang w:eastAsia="en-US"/>
        </w:rPr>
        <w:t>postanowieniami niniejszej Umowy.</w:t>
      </w:r>
    </w:p>
    <w:p w14:paraId="6713CCFC" w14:textId="77777777" w:rsidR="001440E0" w:rsidRPr="00255F40" w:rsidRDefault="001440E0" w:rsidP="00C03358">
      <w:pPr>
        <w:pStyle w:val="Tekstpodstawowywcity"/>
        <w:tabs>
          <w:tab w:val="left" w:pos="187"/>
        </w:tabs>
        <w:spacing w:after="0"/>
        <w:ind w:left="0" w:right="61"/>
        <w:jc w:val="both"/>
        <w:rPr>
          <w:rFonts w:asciiTheme="minorHAnsi" w:hAnsiTheme="minorHAnsi" w:cstheme="minorHAnsi"/>
          <w:sz w:val="22"/>
          <w:szCs w:val="22"/>
        </w:rPr>
      </w:pPr>
    </w:p>
    <w:p w14:paraId="2A5036F3" w14:textId="5DA4C219" w:rsidR="00636EBA" w:rsidRPr="00255F40" w:rsidRDefault="00636EBA" w:rsidP="00C03358">
      <w:pPr>
        <w:pStyle w:val="Tekstpodstawowywcity"/>
        <w:tabs>
          <w:tab w:val="left" w:pos="187"/>
        </w:tabs>
        <w:spacing w:after="0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31013" w:rsidRPr="00255F40">
        <w:rPr>
          <w:rFonts w:asciiTheme="minorHAnsi" w:hAnsiTheme="minorHAnsi" w:cstheme="minorHAnsi"/>
          <w:b/>
          <w:sz w:val="22"/>
          <w:szCs w:val="22"/>
        </w:rPr>
        <w:t>8</w:t>
      </w:r>
    </w:p>
    <w:p w14:paraId="08EE239E" w14:textId="23313F46" w:rsidR="00636EBA" w:rsidRPr="00255F40" w:rsidRDefault="00057594" w:rsidP="00C03358">
      <w:pPr>
        <w:pStyle w:val="Tekstpodstawowywcity"/>
        <w:tabs>
          <w:tab w:val="left" w:pos="187"/>
        </w:tabs>
        <w:spacing w:after="0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b/>
          <w:sz w:val="22"/>
          <w:szCs w:val="22"/>
        </w:rPr>
        <w:t>Polityka z</w:t>
      </w:r>
      <w:r w:rsidR="00636EBA" w:rsidRPr="00255F40">
        <w:rPr>
          <w:rFonts w:asciiTheme="minorHAnsi" w:hAnsiTheme="minorHAnsi" w:cstheme="minorHAnsi"/>
          <w:b/>
          <w:sz w:val="22"/>
          <w:szCs w:val="22"/>
        </w:rPr>
        <w:t>apewnieni</w:t>
      </w:r>
      <w:r w:rsidRPr="00255F40">
        <w:rPr>
          <w:rFonts w:asciiTheme="minorHAnsi" w:hAnsiTheme="minorHAnsi" w:cstheme="minorHAnsi"/>
          <w:b/>
          <w:sz w:val="22"/>
          <w:szCs w:val="22"/>
        </w:rPr>
        <w:t>a</w:t>
      </w:r>
      <w:r w:rsidR="00636EBA" w:rsidRPr="00255F40">
        <w:rPr>
          <w:rFonts w:asciiTheme="minorHAnsi" w:hAnsiTheme="minorHAnsi" w:cstheme="minorHAnsi"/>
          <w:b/>
          <w:sz w:val="22"/>
          <w:szCs w:val="22"/>
        </w:rPr>
        <w:t xml:space="preserve"> dostępności osobom ze szczególnymi potrzebami</w:t>
      </w:r>
    </w:p>
    <w:p w14:paraId="22F7E1C3" w14:textId="448C6091" w:rsidR="00636EBA" w:rsidRPr="00255F40" w:rsidRDefault="00636EBA" w:rsidP="00C03358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Wykonawca oświadcza, że znana jest mu treść postanowień </w:t>
      </w:r>
      <w:r w:rsidRPr="00255F40">
        <w:rPr>
          <w:rFonts w:asciiTheme="minorHAnsi" w:hAnsiTheme="minorHAnsi" w:cstheme="minorHAnsi"/>
          <w:i/>
          <w:sz w:val="22"/>
          <w:szCs w:val="22"/>
        </w:rPr>
        <w:t>ustawy o zapewnianiu dostępności osobom ze szczególnymi potrzebami z dnia 19 lipca 2019 r. (tj. Dz.U z 2020, poz. 1062</w:t>
      </w:r>
      <w:r w:rsidR="005F3F58" w:rsidRPr="00255F40">
        <w:rPr>
          <w:rFonts w:asciiTheme="minorHAnsi" w:hAnsiTheme="minorHAnsi" w:cstheme="minorHAnsi"/>
          <w:i/>
          <w:sz w:val="22"/>
          <w:szCs w:val="22"/>
        </w:rPr>
        <w:t xml:space="preserve"> z </w:t>
      </w:r>
      <w:r w:rsidR="000B79FB" w:rsidRPr="00255F40">
        <w:rPr>
          <w:rFonts w:asciiTheme="minorHAnsi" w:hAnsiTheme="minorHAnsi" w:cstheme="minorHAnsi"/>
          <w:i/>
          <w:sz w:val="22"/>
          <w:szCs w:val="22"/>
        </w:rPr>
        <w:t> </w:t>
      </w:r>
      <w:r w:rsidR="005F3F58" w:rsidRPr="00255F40">
        <w:rPr>
          <w:rFonts w:asciiTheme="minorHAnsi" w:hAnsiTheme="minorHAnsi" w:cstheme="minorHAnsi"/>
          <w:i/>
          <w:sz w:val="22"/>
          <w:szCs w:val="22"/>
        </w:rPr>
        <w:t>późn.zm.</w:t>
      </w:r>
      <w:r w:rsidRPr="00255F40">
        <w:rPr>
          <w:rFonts w:asciiTheme="minorHAnsi" w:hAnsiTheme="minorHAnsi" w:cstheme="minorHAnsi"/>
          <w:i/>
          <w:sz w:val="22"/>
          <w:szCs w:val="22"/>
        </w:rPr>
        <w:t>).</w:t>
      </w:r>
    </w:p>
    <w:p w14:paraId="1A9CA98C" w14:textId="2C24B01F" w:rsidR="00636EBA" w:rsidRPr="00255F40" w:rsidRDefault="00636EBA" w:rsidP="00C03358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Wykonawca zobowiązuje się do realizacji przedmiotu Umowy z uwzględnieniem minimalnych wymagań służących zapewnieniu dostępności osobom ze szczególnymi potrzebami, o których mowa w art. 6 ustawy wskazanej w ust. 1 oraz w rozporządzeniu Ministra Infrastruktury </w:t>
      </w:r>
      <w:r w:rsidR="005F3F58" w:rsidRPr="00255F40">
        <w:rPr>
          <w:rFonts w:asciiTheme="minorHAnsi" w:hAnsiTheme="minorHAnsi" w:cstheme="minorHAnsi"/>
          <w:sz w:val="22"/>
          <w:szCs w:val="22"/>
        </w:rPr>
        <w:t>z dnia 12 kwietnia 2002 r.</w:t>
      </w:r>
      <w:r w:rsidR="009D63FC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Pr="00255F40">
        <w:rPr>
          <w:rFonts w:asciiTheme="minorHAnsi" w:hAnsiTheme="minorHAnsi" w:cstheme="minorHAnsi"/>
          <w:sz w:val="22"/>
          <w:szCs w:val="22"/>
        </w:rPr>
        <w:t xml:space="preserve">w sprawie warunków technicznych, jakim powinny odpowiadać budynki i </w:t>
      </w:r>
      <w:r w:rsidR="000B79FB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 xml:space="preserve">ich </w:t>
      </w:r>
      <w:r w:rsidR="000B79FB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usytuowanie</w:t>
      </w:r>
      <w:r w:rsidR="009D63FC" w:rsidRPr="00255F40">
        <w:rPr>
          <w:rFonts w:asciiTheme="minorHAnsi" w:hAnsiTheme="minorHAnsi" w:cstheme="minorHAnsi"/>
          <w:sz w:val="22"/>
          <w:szCs w:val="22"/>
        </w:rPr>
        <w:t xml:space="preserve"> (t.j. 2019 poz. 1065 z późn.zm.)</w:t>
      </w:r>
      <w:r w:rsidRPr="00255F40">
        <w:rPr>
          <w:rFonts w:asciiTheme="minorHAnsi" w:hAnsiTheme="minorHAnsi" w:cstheme="minorHAnsi"/>
          <w:sz w:val="22"/>
          <w:szCs w:val="22"/>
        </w:rPr>
        <w:t xml:space="preserve">, a </w:t>
      </w:r>
      <w:r w:rsidR="00C94702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także innych przepisach powszechnie obowiązujących.</w:t>
      </w:r>
    </w:p>
    <w:p w14:paraId="23A007AF" w14:textId="1EF706EE" w:rsidR="004C44FF" w:rsidRPr="00255F40" w:rsidRDefault="00636EBA" w:rsidP="00C03358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Wykonawca zobowiązuje się do zapewnienia dostępności osobom ze szczególnymi potrzebami w </w:t>
      </w:r>
      <w:r w:rsidR="000B79FB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ramach niniejszej umowy, o ile jest to możliwe, z uwzględnieniem uniwersalnego projektowania, o którym mowa w art. 2 pkt 4 ustawy wskazanej w ust. 1.</w:t>
      </w:r>
    </w:p>
    <w:p w14:paraId="05D18BDE" w14:textId="77777777" w:rsidR="00AF266A" w:rsidRPr="00255F40" w:rsidRDefault="00AF266A" w:rsidP="00C03358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DABBF01" w14:textId="4F71ACFE" w:rsidR="001440E0" w:rsidRPr="00255F40" w:rsidRDefault="001440E0" w:rsidP="00C03358">
      <w:pPr>
        <w:pStyle w:val="Tekstpodstawowywcity"/>
        <w:tabs>
          <w:tab w:val="left" w:pos="187"/>
        </w:tabs>
        <w:spacing w:after="0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31013" w:rsidRPr="00255F40">
        <w:rPr>
          <w:rFonts w:asciiTheme="minorHAnsi" w:hAnsiTheme="minorHAnsi" w:cstheme="minorHAnsi"/>
          <w:b/>
          <w:sz w:val="22"/>
          <w:szCs w:val="22"/>
        </w:rPr>
        <w:t>9</w:t>
      </w:r>
    </w:p>
    <w:p w14:paraId="25E279E4" w14:textId="4D5393D9" w:rsidR="00636EBA" w:rsidRPr="00255F40" w:rsidRDefault="001440E0" w:rsidP="00C03358">
      <w:pPr>
        <w:pStyle w:val="Tekstpodstawowywcity"/>
        <w:tabs>
          <w:tab w:val="left" w:pos="187"/>
        </w:tabs>
        <w:spacing w:after="0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805387A" w14:textId="77777777" w:rsidR="001440E0" w:rsidRPr="00255F40" w:rsidRDefault="001440E0" w:rsidP="00C03358">
      <w:pPr>
        <w:pStyle w:val="Akapitzlist"/>
        <w:numPr>
          <w:ilvl w:val="0"/>
          <w:numId w:val="3"/>
        </w:numPr>
        <w:ind w:left="426" w:right="62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2423095"/>
      <w:r w:rsidRPr="00255F40">
        <w:rPr>
          <w:rFonts w:asciiTheme="minorHAnsi" w:hAnsiTheme="minorHAnsi" w:cstheme="minorHAnsi"/>
          <w:sz w:val="22"/>
          <w:szCs w:val="22"/>
        </w:rPr>
        <w:t>Strony postanawiają, że obowiązującą je formę odszkodowania stanowią kary umowne.</w:t>
      </w:r>
    </w:p>
    <w:p w14:paraId="5B54919C" w14:textId="77777777" w:rsidR="001440E0" w:rsidRPr="00255F40" w:rsidRDefault="001440E0" w:rsidP="00C03358">
      <w:pPr>
        <w:pStyle w:val="Akapitzlist"/>
        <w:numPr>
          <w:ilvl w:val="0"/>
          <w:numId w:val="3"/>
        </w:numPr>
        <w:ind w:left="426"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Kary te będą naliczane w następujących wypadkach i wysokościach:</w:t>
      </w:r>
    </w:p>
    <w:p w14:paraId="56630016" w14:textId="29D09322" w:rsidR="001440E0" w:rsidRPr="00255F40" w:rsidRDefault="001440E0" w:rsidP="00C03358">
      <w:pPr>
        <w:tabs>
          <w:tab w:val="left" w:pos="187"/>
        </w:tabs>
        <w:spacing w:after="0" w:line="240" w:lineRule="auto"/>
        <w:ind w:left="374" w:right="62" w:hanging="374"/>
        <w:jc w:val="both"/>
        <w:rPr>
          <w:rFonts w:cstheme="minorHAnsi"/>
        </w:rPr>
      </w:pPr>
      <w:r w:rsidRPr="00255F40">
        <w:rPr>
          <w:rFonts w:cstheme="minorHAnsi"/>
        </w:rPr>
        <w:tab/>
        <w:t>1) Wykonawca zapłaci  Zamawiającemu karę umowną</w:t>
      </w:r>
      <w:r w:rsidR="00206365" w:rsidRPr="00255F40">
        <w:rPr>
          <w:rFonts w:cstheme="minorHAnsi"/>
        </w:rPr>
        <w:t xml:space="preserve"> za</w:t>
      </w:r>
      <w:r w:rsidRPr="00255F40">
        <w:rPr>
          <w:rFonts w:cstheme="minorHAnsi"/>
        </w:rPr>
        <w:t>:</w:t>
      </w:r>
    </w:p>
    <w:p w14:paraId="2F0733D8" w14:textId="1F79ADE6" w:rsidR="001440E0" w:rsidRPr="00255F40" w:rsidRDefault="00C10D71" w:rsidP="00C0335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zwłokę</w:t>
      </w:r>
      <w:r w:rsidR="001440E0" w:rsidRPr="00255F40">
        <w:rPr>
          <w:rFonts w:asciiTheme="minorHAnsi" w:hAnsiTheme="minorHAnsi" w:cstheme="minorHAnsi"/>
          <w:sz w:val="22"/>
          <w:szCs w:val="22"/>
        </w:rPr>
        <w:t xml:space="preserve"> w dostarczeniu przedmiotu Umowy</w:t>
      </w:r>
      <w:r w:rsidR="006D3A9F" w:rsidRPr="00255F40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1440E0" w:rsidRPr="00255F40">
        <w:rPr>
          <w:rFonts w:asciiTheme="minorHAnsi" w:hAnsiTheme="minorHAnsi" w:cstheme="minorHAnsi"/>
          <w:sz w:val="22"/>
          <w:szCs w:val="22"/>
        </w:rPr>
        <w:t xml:space="preserve">, o którym mowa w § 2 ust. </w:t>
      </w:r>
      <w:r w:rsidR="00B8486B" w:rsidRPr="00255F40">
        <w:rPr>
          <w:rFonts w:asciiTheme="minorHAnsi" w:hAnsiTheme="minorHAnsi" w:cstheme="minorHAnsi"/>
          <w:sz w:val="22"/>
          <w:szCs w:val="22"/>
        </w:rPr>
        <w:t>5</w:t>
      </w:r>
      <w:r w:rsidR="00693EF7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B8486B" w:rsidRPr="00255F40">
        <w:rPr>
          <w:rFonts w:asciiTheme="minorHAnsi" w:hAnsiTheme="minorHAnsi" w:cstheme="minorHAnsi"/>
          <w:sz w:val="22"/>
          <w:szCs w:val="22"/>
        </w:rPr>
        <w:t xml:space="preserve">(tj. </w:t>
      </w:r>
      <w:r w:rsidR="00DC2798">
        <w:rPr>
          <w:rFonts w:asciiTheme="minorHAnsi" w:hAnsiTheme="minorHAnsi" w:cstheme="minorHAnsi"/>
          <w:sz w:val="22"/>
          <w:szCs w:val="22"/>
        </w:rPr>
        <w:t> </w:t>
      </w:r>
      <w:r w:rsidR="00B8486B" w:rsidRPr="00255F40">
        <w:rPr>
          <w:rFonts w:asciiTheme="minorHAnsi" w:hAnsiTheme="minorHAnsi" w:cstheme="minorHAnsi"/>
          <w:sz w:val="22"/>
          <w:szCs w:val="22"/>
        </w:rPr>
        <w:t xml:space="preserve">niewykonanie dostawy lub nieuruchomienie urządzenia określonego w </w:t>
      </w:r>
      <w:r w:rsidR="000B79FB" w:rsidRPr="00255F40">
        <w:rPr>
          <w:rFonts w:asciiTheme="minorHAnsi" w:hAnsiTheme="minorHAnsi" w:cstheme="minorHAnsi"/>
          <w:sz w:val="22"/>
          <w:szCs w:val="22"/>
        </w:rPr>
        <w:t> </w:t>
      </w:r>
      <w:r w:rsidR="00B8486B" w:rsidRPr="00255F40">
        <w:rPr>
          <w:rFonts w:asciiTheme="minorHAnsi" w:hAnsiTheme="minorHAnsi" w:cstheme="minorHAnsi"/>
          <w:sz w:val="22"/>
          <w:szCs w:val="22"/>
        </w:rPr>
        <w:t xml:space="preserve">§ </w:t>
      </w:r>
      <w:r w:rsidR="000B79FB" w:rsidRPr="00255F40">
        <w:rPr>
          <w:rFonts w:asciiTheme="minorHAnsi" w:hAnsiTheme="minorHAnsi" w:cstheme="minorHAnsi"/>
          <w:sz w:val="22"/>
          <w:szCs w:val="22"/>
        </w:rPr>
        <w:t> </w:t>
      </w:r>
      <w:r w:rsidR="00B8486B" w:rsidRPr="00255F40">
        <w:rPr>
          <w:rFonts w:asciiTheme="minorHAnsi" w:hAnsiTheme="minorHAnsi" w:cstheme="minorHAnsi"/>
          <w:sz w:val="22"/>
          <w:szCs w:val="22"/>
        </w:rPr>
        <w:t xml:space="preserve">1 </w:t>
      </w:r>
      <w:r w:rsidR="00C94702" w:rsidRPr="00255F40">
        <w:rPr>
          <w:rFonts w:asciiTheme="minorHAnsi" w:hAnsiTheme="minorHAnsi" w:cstheme="minorHAnsi"/>
          <w:sz w:val="22"/>
          <w:szCs w:val="22"/>
        </w:rPr>
        <w:t> </w:t>
      </w:r>
      <w:r w:rsidR="00B8486B" w:rsidRPr="00255F40">
        <w:rPr>
          <w:rFonts w:asciiTheme="minorHAnsi" w:hAnsiTheme="minorHAnsi" w:cstheme="minorHAnsi"/>
          <w:sz w:val="22"/>
          <w:szCs w:val="22"/>
        </w:rPr>
        <w:t xml:space="preserve">Umowy) </w:t>
      </w:r>
      <w:r w:rsidR="001440E0" w:rsidRPr="00255F40">
        <w:rPr>
          <w:rFonts w:asciiTheme="minorHAnsi" w:hAnsiTheme="minorHAnsi" w:cstheme="minorHAnsi"/>
          <w:sz w:val="22"/>
          <w:szCs w:val="22"/>
        </w:rPr>
        <w:t xml:space="preserve">w </w:t>
      </w:r>
      <w:r w:rsidR="00DC2798">
        <w:rPr>
          <w:rFonts w:asciiTheme="minorHAnsi" w:hAnsiTheme="minorHAnsi" w:cstheme="minorHAnsi"/>
          <w:sz w:val="22"/>
          <w:szCs w:val="22"/>
        </w:rPr>
        <w:t> </w:t>
      </w:r>
      <w:r w:rsidR="001440E0" w:rsidRPr="00255F40">
        <w:rPr>
          <w:rFonts w:asciiTheme="minorHAnsi" w:hAnsiTheme="minorHAnsi" w:cstheme="minorHAnsi"/>
          <w:sz w:val="22"/>
          <w:szCs w:val="22"/>
        </w:rPr>
        <w:t xml:space="preserve">wysokości 0,1% </w:t>
      </w:r>
      <w:r w:rsidR="0080477F" w:rsidRPr="00255F40">
        <w:rPr>
          <w:rFonts w:asciiTheme="minorHAnsi" w:hAnsiTheme="minorHAnsi" w:cstheme="minorHAnsi"/>
          <w:sz w:val="22"/>
          <w:szCs w:val="22"/>
        </w:rPr>
        <w:t xml:space="preserve">wartości umowy </w:t>
      </w:r>
      <w:r w:rsidR="00B8486B" w:rsidRPr="00255F40">
        <w:rPr>
          <w:rFonts w:asciiTheme="minorHAnsi" w:hAnsiTheme="minorHAnsi" w:cstheme="minorHAnsi"/>
          <w:sz w:val="22"/>
          <w:szCs w:val="22"/>
        </w:rPr>
        <w:t>brutto</w:t>
      </w:r>
      <w:r w:rsidR="001440E0" w:rsidRPr="00255F40">
        <w:rPr>
          <w:rFonts w:asciiTheme="minorHAnsi" w:hAnsiTheme="minorHAnsi" w:cstheme="minorHAnsi"/>
          <w:sz w:val="22"/>
          <w:szCs w:val="22"/>
        </w:rPr>
        <w:t xml:space="preserve">, za każdy dzień </w:t>
      </w:r>
      <w:r w:rsidRPr="00255F40">
        <w:rPr>
          <w:rFonts w:asciiTheme="minorHAnsi" w:hAnsiTheme="minorHAnsi" w:cstheme="minorHAnsi"/>
          <w:sz w:val="22"/>
          <w:szCs w:val="22"/>
        </w:rPr>
        <w:t>zwłoki</w:t>
      </w:r>
      <w:r w:rsidR="001440E0" w:rsidRPr="00255F4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41DD27C" w14:textId="2DB09325" w:rsidR="00206365" w:rsidRPr="00255F40" w:rsidRDefault="001440E0" w:rsidP="00C0335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odstąpienie </w:t>
      </w:r>
      <w:r w:rsidR="00973AAD" w:rsidRPr="00255F40">
        <w:rPr>
          <w:rFonts w:asciiTheme="minorHAnsi" w:hAnsiTheme="minorHAnsi" w:cstheme="minorHAnsi"/>
          <w:sz w:val="22"/>
          <w:szCs w:val="22"/>
        </w:rPr>
        <w:t xml:space="preserve">przez </w:t>
      </w:r>
      <w:r w:rsidRPr="00255F40">
        <w:rPr>
          <w:rFonts w:asciiTheme="minorHAnsi" w:hAnsiTheme="minorHAnsi" w:cstheme="minorHAnsi"/>
          <w:sz w:val="22"/>
          <w:szCs w:val="22"/>
        </w:rPr>
        <w:t xml:space="preserve">Zamawiającego od Umowy z przyczyn, za które </w:t>
      </w:r>
      <w:r w:rsidR="001B3B3B" w:rsidRPr="00255F40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255F40">
        <w:rPr>
          <w:rFonts w:asciiTheme="minorHAnsi" w:hAnsiTheme="minorHAnsi" w:cstheme="minorHAnsi"/>
          <w:sz w:val="22"/>
          <w:szCs w:val="22"/>
        </w:rPr>
        <w:t xml:space="preserve">ponosi odpowiedzialność w wysokości </w:t>
      </w:r>
      <w:r w:rsidR="009D63FC" w:rsidRPr="00255F40">
        <w:rPr>
          <w:rFonts w:asciiTheme="minorHAnsi" w:hAnsiTheme="minorHAnsi" w:cstheme="minorHAnsi"/>
          <w:sz w:val="22"/>
          <w:szCs w:val="22"/>
        </w:rPr>
        <w:t>10</w:t>
      </w:r>
      <w:r w:rsidR="00540858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Pr="00255F40">
        <w:rPr>
          <w:rFonts w:asciiTheme="minorHAnsi" w:hAnsiTheme="minorHAnsi" w:cstheme="minorHAnsi"/>
          <w:sz w:val="22"/>
          <w:szCs w:val="22"/>
        </w:rPr>
        <w:t xml:space="preserve">% </w:t>
      </w:r>
      <w:r w:rsidR="00514D31" w:rsidRPr="00255F40">
        <w:rPr>
          <w:rFonts w:asciiTheme="minorHAnsi" w:hAnsiTheme="minorHAnsi" w:cstheme="minorHAnsi"/>
          <w:sz w:val="22"/>
          <w:szCs w:val="22"/>
        </w:rPr>
        <w:t xml:space="preserve">wartości umowy brutto, o </w:t>
      </w:r>
      <w:r w:rsidR="004C5222" w:rsidRPr="00255F40">
        <w:rPr>
          <w:rFonts w:asciiTheme="minorHAnsi" w:hAnsiTheme="minorHAnsi" w:cstheme="minorHAnsi"/>
          <w:sz w:val="22"/>
          <w:szCs w:val="22"/>
        </w:rPr>
        <w:t> </w:t>
      </w:r>
      <w:r w:rsidR="00514D31" w:rsidRPr="00255F40">
        <w:rPr>
          <w:rFonts w:asciiTheme="minorHAnsi" w:hAnsiTheme="minorHAnsi" w:cstheme="minorHAnsi"/>
          <w:sz w:val="22"/>
          <w:szCs w:val="22"/>
        </w:rPr>
        <w:t>której mowa w § 3 ust. 1.</w:t>
      </w:r>
    </w:p>
    <w:p w14:paraId="0BF25070" w14:textId="36E58DB2" w:rsidR="00057594" w:rsidRPr="00255F40" w:rsidRDefault="00057594" w:rsidP="00C0335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za zwłokę </w:t>
      </w:r>
      <w:r w:rsidR="00DB6942" w:rsidRPr="00255F40">
        <w:rPr>
          <w:rFonts w:asciiTheme="minorHAnsi" w:hAnsiTheme="minorHAnsi" w:cstheme="minorHAnsi"/>
          <w:sz w:val="22"/>
          <w:szCs w:val="22"/>
        </w:rPr>
        <w:t xml:space="preserve">w usunięciu </w:t>
      </w:r>
      <w:r w:rsidR="00E07238" w:rsidRPr="00255F40">
        <w:rPr>
          <w:rFonts w:asciiTheme="minorHAnsi" w:hAnsiTheme="minorHAnsi" w:cstheme="minorHAnsi"/>
          <w:sz w:val="22"/>
          <w:szCs w:val="22"/>
        </w:rPr>
        <w:t xml:space="preserve"> wad stwierdzonych przy odbiorze w terminie, o którym mowa w </w:t>
      </w:r>
      <w:r w:rsidR="00DC2798">
        <w:rPr>
          <w:rFonts w:asciiTheme="minorHAnsi" w:hAnsiTheme="minorHAnsi" w:cstheme="minorHAnsi"/>
          <w:sz w:val="22"/>
          <w:szCs w:val="22"/>
        </w:rPr>
        <w:t> </w:t>
      </w:r>
      <w:r w:rsidR="00E07238" w:rsidRPr="00255F40">
        <w:rPr>
          <w:rFonts w:asciiTheme="minorHAnsi" w:hAnsiTheme="minorHAnsi" w:cstheme="minorHAnsi"/>
          <w:sz w:val="22"/>
          <w:szCs w:val="22"/>
        </w:rPr>
        <w:t xml:space="preserve">§ </w:t>
      </w:r>
      <w:r w:rsidR="00DC2798">
        <w:rPr>
          <w:rFonts w:asciiTheme="minorHAnsi" w:hAnsiTheme="minorHAnsi" w:cstheme="minorHAnsi"/>
          <w:sz w:val="22"/>
          <w:szCs w:val="22"/>
        </w:rPr>
        <w:t> </w:t>
      </w:r>
      <w:r w:rsidR="005E1A14" w:rsidRPr="00255F40">
        <w:rPr>
          <w:rFonts w:asciiTheme="minorHAnsi" w:hAnsiTheme="minorHAnsi" w:cstheme="minorHAnsi"/>
          <w:sz w:val="22"/>
          <w:szCs w:val="22"/>
        </w:rPr>
        <w:t>2</w:t>
      </w:r>
      <w:r w:rsidR="00E07238" w:rsidRPr="00255F40">
        <w:rPr>
          <w:rFonts w:asciiTheme="minorHAnsi" w:hAnsiTheme="minorHAnsi" w:cstheme="minorHAnsi"/>
          <w:sz w:val="22"/>
          <w:szCs w:val="22"/>
        </w:rPr>
        <w:t xml:space="preserve"> ust. </w:t>
      </w:r>
      <w:r w:rsidR="004C5222" w:rsidRPr="00255F40">
        <w:rPr>
          <w:rFonts w:asciiTheme="minorHAnsi" w:hAnsiTheme="minorHAnsi" w:cstheme="minorHAnsi"/>
          <w:sz w:val="22"/>
          <w:szCs w:val="22"/>
        </w:rPr>
        <w:t>8</w:t>
      </w:r>
      <w:r w:rsidR="00E07238" w:rsidRPr="00255F40">
        <w:rPr>
          <w:rFonts w:asciiTheme="minorHAnsi" w:hAnsiTheme="minorHAnsi" w:cstheme="minorHAnsi"/>
          <w:sz w:val="22"/>
          <w:szCs w:val="22"/>
        </w:rPr>
        <w:t xml:space="preserve">, w wysokości 0,1% </w:t>
      </w:r>
      <w:r w:rsidR="00A97150" w:rsidRPr="00255F40">
        <w:rPr>
          <w:rFonts w:asciiTheme="minorHAnsi" w:hAnsiTheme="minorHAnsi" w:cstheme="minorHAnsi"/>
          <w:sz w:val="22"/>
          <w:szCs w:val="22"/>
        </w:rPr>
        <w:t>ceny brutto</w:t>
      </w:r>
      <w:r w:rsidR="00E07238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514D31" w:rsidRPr="00255F40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E07238" w:rsidRPr="00255F40">
        <w:rPr>
          <w:rFonts w:asciiTheme="minorHAnsi" w:hAnsiTheme="minorHAnsi" w:cstheme="minorHAnsi"/>
          <w:sz w:val="22"/>
          <w:szCs w:val="22"/>
        </w:rPr>
        <w:t xml:space="preserve">Umowy brutto za każdy dzień zwłoki liczony od dnia wyznaczonego na usunięcie wady, </w:t>
      </w:r>
    </w:p>
    <w:p w14:paraId="79B9DBAA" w14:textId="01C0DA4E" w:rsidR="001440E0" w:rsidRPr="00255F40" w:rsidRDefault="00764F5F" w:rsidP="00C0335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za zwłokę w usunięciu wad stwierdzonych w okresie gwarancji w  wysokości 0,1% ceny brutto </w:t>
      </w:r>
      <w:r w:rsidR="00B2328C" w:rsidRPr="00255F40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255F40">
        <w:rPr>
          <w:rFonts w:asciiTheme="minorHAnsi" w:hAnsiTheme="minorHAnsi" w:cstheme="minorHAnsi"/>
          <w:sz w:val="22"/>
          <w:szCs w:val="22"/>
        </w:rPr>
        <w:t xml:space="preserve">za każdy dzień zwłoki liczony od dnia wyznaczonego na </w:t>
      </w:r>
      <w:r w:rsidR="00DC2798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usunięcie wady</w:t>
      </w:r>
      <w:r w:rsidR="00FA22FD" w:rsidRPr="00255F40">
        <w:rPr>
          <w:rFonts w:asciiTheme="minorHAnsi" w:hAnsiTheme="minorHAnsi" w:cstheme="minorHAnsi"/>
          <w:sz w:val="22"/>
          <w:szCs w:val="22"/>
        </w:rPr>
        <w:t>, a gdy nie wyznaczono takiego dnia, od dnia wskazanego w §</w:t>
      </w:r>
      <w:r w:rsidR="00106547" w:rsidRPr="00255F40">
        <w:rPr>
          <w:rFonts w:asciiTheme="minorHAnsi" w:hAnsiTheme="minorHAnsi" w:cstheme="minorHAnsi"/>
          <w:sz w:val="22"/>
          <w:szCs w:val="22"/>
        </w:rPr>
        <w:t>7</w:t>
      </w:r>
      <w:r w:rsidR="00FA22FD" w:rsidRPr="00255F40">
        <w:rPr>
          <w:rFonts w:asciiTheme="minorHAnsi" w:hAnsiTheme="minorHAnsi" w:cstheme="minorHAnsi"/>
          <w:sz w:val="22"/>
          <w:szCs w:val="22"/>
        </w:rPr>
        <w:t xml:space="preserve"> ust. </w:t>
      </w:r>
      <w:r w:rsidR="002E6BFD" w:rsidRPr="00255F40">
        <w:rPr>
          <w:rFonts w:asciiTheme="minorHAnsi" w:hAnsiTheme="minorHAnsi" w:cstheme="minorHAnsi"/>
          <w:sz w:val="22"/>
          <w:szCs w:val="22"/>
        </w:rPr>
        <w:t>8</w:t>
      </w:r>
      <w:r w:rsidR="00FA22FD" w:rsidRPr="00255F40">
        <w:rPr>
          <w:rFonts w:asciiTheme="minorHAnsi" w:hAnsiTheme="minorHAnsi" w:cstheme="minorHAnsi"/>
          <w:sz w:val="22"/>
          <w:szCs w:val="22"/>
        </w:rPr>
        <w:t xml:space="preserve"> pkt. c)</w:t>
      </w:r>
      <w:r w:rsidRPr="00255F40">
        <w:rPr>
          <w:rFonts w:asciiTheme="minorHAnsi" w:hAnsiTheme="minorHAnsi" w:cstheme="minorHAnsi"/>
          <w:sz w:val="22"/>
          <w:szCs w:val="22"/>
        </w:rPr>
        <w:t>, lecz nie więcej niż 10% wartości brutto przedmiotu Umowy</w:t>
      </w:r>
      <w:r w:rsidR="00514D31" w:rsidRPr="00255F40">
        <w:rPr>
          <w:rFonts w:asciiTheme="minorHAnsi" w:hAnsiTheme="minorHAnsi" w:cstheme="minorHAnsi"/>
          <w:sz w:val="22"/>
          <w:szCs w:val="22"/>
        </w:rPr>
        <w:t xml:space="preserve">, o której mowa w </w:t>
      </w:r>
      <w:r w:rsidR="00DC2798">
        <w:rPr>
          <w:rFonts w:asciiTheme="minorHAnsi" w:hAnsiTheme="minorHAnsi" w:cstheme="minorHAnsi"/>
          <w:sz w:val="22"/>
          <w:szCs w:val="22"/>
        </w:rPr>
        <w:t> </w:t>
      </w:r>
      <w:r w:rsidR="00514D31" w:rsidRPr="00255F40">
        <w:rPr>
          <w:rFonts w:asciiTheme="minorHAnsi" w:hAnsiTheme="minorHAnsi" w:cstheme="minorHAnsi"/>
          <w:sz w:val="22"/>
          <w:szCs w:val="22"/>
        </w:rPr>
        <w:t xml:space="preserve">§ </w:t>
      </w:r>
      <w:r w:rsidR="00DC2798">
        <w:rPr>
          <w:rFonts w:asciiTheme="minorHAnsi" w:hAnsiTheme="minorHAnsi" w:cstheme="minorHAnsi"/>
          <w:sz w:val="22"/>
          <w:szCs w:val="22"/>
        </w:rPr>
        <w:t> </w:t>
      </w:r>
      <w:r w:rsidR="00514D31" w:rsidRPr="00255F40">
        <w:rPr>
          <w:rFonts w:asciiTheme="minorHAnsi" w:hAnsiTheme="minorHAnsi" w:cstheme="minorHAnsi"/>
          <w:sz w:val="22"/>
          <w:szCs w:val="22"/>
        </w:rPr>
        <w:t xml:space="preserve">3 </w:t>
      </w:r>
      <w:r w:rsidR="00DC2798">
        <w:rPr>
          <w:rFonts w:asciiTheme="minorHAnsi" w:hAnsiTheme="minorHAnsi" w:cstheme="minorHAnsi"/>
          <w:sz w:val="22"/>
          <w:szCs w:val="22"/>
        </w:rPr>
        <w:t> </w:t>
      </w:r>
      <w:r w:rsidR="00514D31" w:rsidRPr="00255F40">
        <w:rPr>
          <w:rFonts w:asciiTheme="minorHAnsi" w:hAnsiTheme="minorHAnsi" w:cstheme="minorHAnsi"/>
          <w:sz w:val="22"/>
          <w:szCs w:val="22"/>
        </w:rPr>
        <w:t>ust. 1</w:t>
      </w:r>
      <w:r w:rsidRPr="00255F40">
        <w:rPr>
          <w:rFonts w:asciiTheme="minorHAnsi" w:hAnsiTheme="minorHAnsi" w:cstheme="minorHAnsi"/>
          <w:sz w:val="22"/>
          <w:szCs w:val="22"/>
        </w:rPr>
        <w:t>.</w:t>
      </w:r>
    </w:p>
    <w:p w14:paraId="5A0036AB" w14:textId="468EB219" w:rsidR="001440E0" w:rsidRPr="00255F40" w:rsidRDefault="001440E0" w:rsidP="001C33CC">
      <w:pPr>
        <w:tabs>
          <w:tab w:val="left" w:pos="187"/>
        </w:tabs>
        <w:spacing w:after="0" w:line="240" w:lineRule="auto"/>
        <w:ind w:left="800" w:right="62" w:hanging="374"/>
        <w:jc w:val="both"/>
        <w:rPr>
          <w:rFonts w:cstheme="minorHAnsi"/>
        </w:rPr>
      </w:pPr>
      <w:r w:rsidRPr="00255F40">
        <w:rPr>
          <w:rFonts w:cstheme="minorHAnsi"/>
        </w:rPr>
        <w:t>2) Zamawiający zapłaci Wykonawcy odsetki ustawowe</w:t>
      </w:r>
      <w:r w:rsidR="002F74B3" w:rsidRPr="00255F40">
        <w:rPr>
          <w:rFonts w:cstheme="minorHAnsi"/>
        </w:rPr>
        <w:t xml:space="preserve"> za opóźnienie</w:t>
      </w:r>
      <w:r w:rsidRPr="00255F40">
        <w:rPr>
          <w:rFonts w:cstheme="minorHAnsi"/>
        </w:rPr>
        <w:t>, za każdy dzień</w:t>
      </w:r>
      <w:r w:rsidR="00C40377" w:rsidRPr="00255F40">
        <w:rPr>
          <w:rFonts w:cstheme="minorHAnsi"/>
        </w:rPr>
        <w:t xml:space="preserve"> </w:t>
      </w:r>
      <w:r w:rsidR="002F74B3" w:rsidRPr="00255F40">
        <w:rPr>
          <w:rFonts w:cstheme="minorHAnsi"/>
        </w:rPr>
        <w:t>opóźnienia</w:t>
      </w:r>
      <w:r w:rsidR="005C4C8A" w:rsidRPr="00255F40">
        <w:rPr>
          <w:rFonts w:cstheme="minorHAnsi"/>
        </w:rPr>
        <w:t xml:space="preserve"> </w:t>
      </w:r>
      <w:r w:rsidRPr="00255F40">
        <w:rPr>
          <w:rFonts w:cstheme="minorHAnsi"/>
        </w:rPr>
        <w:t xml:space="preserve">w </w:t>
      </w:r>
      <w:r w:rsidR="00693EF7" w:rsidRPr="00255F40">
        <w:rPr>
          <w:rFonts w:cstheme="minorHAnsi"/>
        </w:rPr>
        <w:t> </w:t>
      </w:r>
      <w:r w:rsidRPr="00255F40">
        <w:rPr>
          <w:rFonts w:cstheme="minorHAnsi"/>
        </w:rPr>
        <w:t>dokonaniu zapłaty faktury.</w:t>
      </w:r>
    </w:p>
    <w:p w14:paraId="6B533582" w14:textId="6FFCAAA0" w:rsidR="00485F30" w:rsidRPr="00255F40" w:rsidRDefault="00485F30" w:rsidP="001C33CC">
      <w:pPr>
        <w:tabs>
          <w:tab w:val="left" w:pos="187"/>
        </w:tabs>
        <w:spacing w:after="0" w:line="240" w:lineRule="auto"/>
        <w:ind w:left="800" w:right="62" w:hanging="374"/>
        <w:jc w:val="both"/>
        <w:rPr>
          <w:rFonts w:cstheme="minorHAnsi"/>
        </w:rPr>
      </w:pPr>
      <w:r w:rsidRPr="00255F40">
        <w:rPr>
          <w:rFonts w:cstheme="minorHAnsi"/>
        </w:rPr>
        <w:t xml:space="preserve">3) Naliczenie kar umownych wskazanych w pkt. 1) odbywać się będzie od wartości wynagrodzenia brutto odpowiednio dla części, której dotyczy Umowa. </w:t>
      </w:r>
    </w:p>
    <w:p w14:paraId="553E2692" w14:textId="7DD49891" w:rsidR="001440E0" w:rsidRPr="00255F40" w:rsidRDefault="001440E0" w:rsidP="00C03358">
      <w:pPr>
        <w:pStyle w:val="Akapitzlist"/>
        <w:numPr>
          <w:ilvl w:val="0"/>
          <w:numId w:val="3"/>
        </w:numPr>
        <w:ind w:left="426"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Zamawiający zastrzega sobie prawo do dochodzenia odszkodowania przewyższającego kary umowne, </w:t>
      </w:r>
      <w:r w:rsidR="005D1C7A" w:rsidRPr="00255F40">
        <w:rPr>
          <w:rFonts w:asciiTheme="minorHAnsi" w:hAnsiTheme="minorHAnsi" w:cstheme="minorHAnsi"/>
          <w:sz w:val="22"/>
          <w:szCs w:val="22"/>
        </w:rPr>
        <w:t xml:space="preserve">na zasadach ogólnych </w:t>
      </w:r>
      <w:r w:rsidRPr="00255F40">
        <w:rPr>
          <w:rFonts w:asciiTheme="minorHAnsi" w:hAnsiTheme="minorHAnsi" w:cstheme="minorHAnsi"/>
          <w:sz w:val="22"/>
          <w:szCs w:val="22"/>
        </w:rPr>
        <w:t>zgodnie z Kodeksem Cywilnym.</w:t>
      </w:r>
    </w:p>
    <w:p w14:paraId="4C5A90D2" w14:textId="4795472A" w:rsidR="00B8486B" w:rsidRPr="00255F40" w:rsidRDefault="00B8486B" w:rsidP="00C03358">
      <w:pPr>
        <w:pStyle w:val="Akapitzlist"/>
        <w:numPr>
          <w:ilvl w:val="0"/>
          <w:numId w:val="3"/>
        </w:numPr>
        <w:ind w:left="426"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Kar umownych nie stosuje się w przypadku zaistnienia okoliczności przewidzianych w </w:t>
      </w:r>
      <w:r w:rsidR="00C94702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art. 456 ust. 1 pkt 1 Ustawy Prawo zamówień publicznych.</w:t>
      </w:r>
    </w:p>
    <w:p w14:paraId="4972A3B4" w14:textId="2C046582" w:rsidR="001440E0" w:rsidRPr="00255F40" w:rsidRDefault="001440E0" w:rsidP="00C03358">
      <w:pPr>
        <w:pStyle w:val="Akapitzlist"/>
        <w:numPr>
          <w:ilvl w:val="0"/>
          <w:numId w:val="3"/>
        </w:numPr>
        <w:ind w:left="426"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W przypadku naliczenia kar umownych przez Zamawiającego, wysokość tych kar może zostać potrącona z wynagrodzenia należnego Wykonawcy</w:t>
      </w:r>
      <w:r w:rsidR="000B1001" w:rsidRPr="00255F40">
        <w:rPr>
          <w:rFonts w:asciiTheme="minorHAnsi" w:hAnsiTheme="minorHAnsi" w:cstheme="minorHAnsi"/>
          <w:sz w:val="22"/>
          <w:szCs w:val="22"/>
        </w:rPr>
        <w:t xml:space="preserve"> lub innych wierzytelności przysługujących Wykonawcy w stosunku do Zamawiającego</w:t>
      </w:r>
      <w:r w:rsidRPr="00255F40">
        <w:rPr>
          <w:rFonts w:asciiTheme="minorHAnsi" w:hAnsiTheme="minorHAnsi" w:cstheme="minorHAnsi"/>
          <w:sz w:val="22"/>
          <w:szCs w:val="22"/>
        </w:rPr>
        <w:t>, na co Wykonawca wyraża niniejszym zgodę.</w:t>
      </w:r>
    </w:p>
    <w:p w14:paraId="4DFEFAF2" w14:textId="11D9C538" w:rsidR="001440E0" w:rsidRPr="00255F40" w:rsidRDefault="00C10D71" w:rsidP="00C03358">
      <w:pPr>
        <w:pStyle w:val="Akapitzlist"/>
        <w:numPr>
          <w:ilvl w:val="0"/>
          <w:numId w:val="3"/>
        </w:numPr>
        <w:ind w:left="426"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Suma kar umownych </w:t>
      </w:r>
      <w:r w:rsidR="00802BE8" w:rsidRPr="00255F40">
        <w:rPr>
          <w:rFonts w:asciiTheme="minorHAnsi" w:hAnsiTheme="minorHAnsi" w:cstheme="minorHAnsi"/>
          <w:sz w:val="22"/>
          <w:szCs w:val="22"/>
        </w:rPr>
        <w:t>dochodzonych przez Strony</w:t>
      </w:r>
      <w:r w:rsidRPr="00255F40">
        <w:rPr>
          <w:rFonts w:asciiTheme="minorHAnsi" w:hAnsiTheme="minorHAnsi" w:cstheme="minorHAnsi"/>
          <w:sz w:val="22"/>
          <w:szCs w:val="22"/>
        </w:rPr>
        <w:t xml:space="preserve"> nie może przekroczyć </w:t>
      </w:r>
      <w:r w:rsidR="001B3B3B" w:rsidRPr="00255F40">
        <w:rPr>
          <w:rFonts w:asciiTheme="minorHAnsi" w:hAnsiTheme="minorHAnsi" w:cstheme="minorHAnsi"/>
          <w:sz w:val="22"/>
          <w:szCs w:val="22"/>
        </w:rPr>
        <w:t>2</w:t>
      </w:r>
      <w:r w:rsidRPr="00255F40">
        <w:rPr>
          <w:rFonts w:asciiTheme="minorHAnsi" w:hAnsiTheme="minorHAnsi" w:cstheme="minorHAnsi"/>
          <w:sz w:val="22"/>
          <w:szCs w:val="22"/>
        </w:rPr>
        <w:t>0% wartości przedmiotu Umowy brutto.</w:t>
      </w:r>
    </w:p>
    <w:p w14:paraId="7CAF52A6" w14:textId="669066E6" w:rsidR="000B1001" w:rsidRPr="00255F40" w:rsidRDefault="000B1001" w:rsidP="001C33CC">
      <w:pPr>
        <w:pStyle w:val="Akapitzlist"/>
        <w:numPr>
          <w:ilvl w:val="0"/>
          <w:numId w:val="3"/>
        </w:numPr>
        <w:ind w:left="426"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lastRenderedPageBreak/>
        <w:t xml:space="preserve">Naliczenie kary umownej przez Zamawiającego bądź zapłata przez Wykonawcę kary umownej nie zwalnia go z należytego wykonania zobowiązań wynikających z niniejszej umowy. </w:t>
      </w:r>
    </w:p>
    <w:bookmarkEnd w:id="1"/>
    <w:p w14:paraId="4B5D5B75" w14:textId="77777777" w:rsidR="00540858" w:rsidRPr="00255F40" w:rsidRDefault="00540858" w:rsidP="004C5222">
      <w:pPr>
        <w:ind w:right="62"/>
        <w:jc w:val="both"/>
        <w:rPr>
          <w:rFonts w:cstheme="minorHAnsi"/>
        </w:rPr>
      </w:pPr>
    </w:p>
    <w:p w14:paraId="49EDE57D" w14:textId="223878CC" w:rsidR="001440E0" w:rsidRPr="00255F40" w:rsidRDefault="001440E0" w:rsidP="00C03358">
      <w:pPr>
        <w:pStyle w:val="Tekstpodstawowywcity"/>
        <w:tabs>
          <w:tab w:val="left" w:pos="187"/>
        </w:tabs>
        <w:spacing w:after="0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31013" w:rsidRPr="00255F40">
        <w:rPr>
          <w:rFonts w:asciiTheme="minorHAnsi" w:hAnsiTheme="minorHAnsi" w:cstheme="minorHAnsi"/>
          <w:b/>
          <w:sz w:val="22"/>
          <w:szCs w:val="22"/>
        </w:rPr>
        <w:t>10</w:t>
      </w:r>
    </w:p>
    <w:p w14:paraId="4FA08516" w14:textId="32BD0094" w:rsidR="00636EBA" w:rsidRPr="00255F40" w:rsidRDefault="00B8486B" w:rsidP="00C03358">
      <w:pPr>
        <w:pStyle w:val="Tekstpodstawowywcity"/>
        <w:tabs>
          <w:tab w:val="left" w:pos="187"/>
        </w:tabs>
        <w:spacing w:after="0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2DF79D64" w14:textId="77777777" w:rsidR="00C10D71" w:rsidRPr="00255F40" w:rsidRDefault="004949DF" w:rsidP="00C03358">
      <w:pPr>
        <w:pStyle w:val="Akapitzlist"/>
        <w:numPr>
          <w:ilvl w:val="0"/>
          <w:numId w:val="16"/>
        </w:numPr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Zamawiającemu przysługuje prawo odstąpienia od Umowy w przypadkach przewidzianych przez ustawę Pzp i ustawę Kodeks cywilny oraz w przypadkach wskazanych w ust. 2.</w:t>
      </w:r>
    </w:p>
    <w:p w14:paraId="0F5DC698" w14:textId="2524C01A" w:rsidR="004949DF" w:rsidRPr="00255F40" w:rsidRDefault="004949DF" w:rsidP="00C03358">
      <w:pPr>
        <w:pStyle w:val="Akapitzlist"/>
        <w:numPr>
          <w:ilvl w:val="0"/>
          <w:numId w:val="16"/>
        </w:numPr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Umowy w całości lub w części (wedle swojego wyboru) – poza przypadkami określonymi w </w:t>
      </w:r>
      <w:r w:rsidR="00973AAD" w:rsidRPr="00255F40">
        <w:rPr>
          <w:rFonts w:asciiTheme="minorHAnsi" w:hAnsiTheme="minorHAnsi" w:cstheme="minorHAnsi"/>
          <w:sz w:val="22"/>
          <w:szCs w:val="22"/>
        </w:rPr>
        <w:t>K</w:t>
      </w:r>
      <w:r w:rsidRPr="00255F40">
        <w:rPr>
          <w:rFonts w:asciiTheme="minorHAnsi" w:hAnsiTheme="minorHAnsi" w:cstheme="minorHAnsi"/>
          <w:sz w:val="22"/>
          <w:szCs w:val="22"/>
        </w:rPr>
        <w:t xml:space="preserve">odeksie cywilnym oraz ustawie Pzp – w </w:t>
      </w:r>
      <w:r w:rsidR="000B79FB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sytuacji kiedy:</w:t>
      </w:r>
    </w:p>
    <w:p w14:paraId="1B9870B7" w14:textId="4DA46236" w:rsidR="004949DF" w:rsidRPr="00255F40" w:rsidRDefault="00B203D8" w:rsidP="00C03358">
      <w:pPr>
        <w:pStyle w:val="Akapitzlist"/>
        <w:numPr>
          <w:ilvl w:val="0"/>
          <w:numId w:val="17"/>
        </w:numPr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Wykonawca znajdzie się w stanie niewypłacalności</w:t>
      </w:r>
      <w:r w:rsidR="004949DF" w:rsidRPr="00255F40">
        <w:rPr>
          <w:rFonts w:asciiTheme="minorHAnsi" w:hAnsiTheme="minorHAnsi" w:cstheme="minorHAnsi"/>
          <w:sz w:val="22"/>
          <w:szCs w:val="22"/>
        </w:rPr>
        <w:t xml:space="preserve"> lub likwidacji przedsiębiorstwa Wykonawcy lub nastąpi śmierć Wykonawcy (w przypadku osoby fizycznej),</w:t>
      </w:r>
    </w:p>
    <w:p w14:paraId="4228D880" w14:textId="77777777" w:rsidR="004949DF" w:rsidRPr="00255F40" w:rsidRDefault="004949DF" w:rsidP="00C03358">
      <w:pPr>
        <w:pStyle w:val="Akapitzlist"/>
        <w:numPr>
          <w:ilvl w:val="0"/>
          <w:numId w:val="17"/>
        </w:numPr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14:paraId="34066CEF" w14:textId="77197116" w:rsidR="004949DF" w:rsidRPr="00255F40" w:rsidRDefault="004949DF" w:rsidP="00C03358">
      <w:pPr>
        <w:pStyle w:val="Akapitzlist"/>
        <w:numPr>
          <w:ilvl w:val="0"/>
          <w:numId w:val="17"/>
        </w:numPr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Wykonawca bez uzasadnionych przyczyn nie rozpoczął wykonania Umowy lub </w:t>
      </w:r>
      <w:r w:rsidR="00C94702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 xml:space="preserve">jej </w:t>
      </w:r>
      <w:r w:rsidR="000B79FB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części i nie realizuje jej przez okres dłuższy niż 7 dni,</w:t>
      </w:r>
    </w:p>
    <w:p w14:paraId="758DDCC5" w14:textId="54C9B7CD" w:rsidR="004949DF" w:rsidRPr="00255F40" w:rsidRDefault="00B41572" w:rsidP="00C03358">
      <w:pPr>
        <w:pStyle w:val="Akapitzlist"/>
        <w:numPr>
          <w:ilvl w:val="0"/>
          <w:numId w:val="17"/>
        </w:numPr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Wykonawca</w:t>
      </w:r>
      <w:r w:rsidR="004949DF" w:rsidRPr="00255F40">
        <w:rPr>
          <w:rFonts w:asciiTheme="minorHAnsi" w:hAnsiTheme="minorHAnsi" w:cstheme="minorHAnsi"/>
          <w:sz w:val="22"/>
          <w:szCs w:val="22"/>
        </w:rPr>
        <w:t xml:space="preserve"> przerwał realizację Umowy i nie realizuje jej przez okres dłuższy niż </w:t>
      </w:r>
      <w:r w:rsidR="00C94702" w:rsidRPr="00255F40">
        <w:rPr>
          <w:rFonts w:asciiTheme="minorHAnsi" w:hAnsiTheme="minorHAnsi" w:cstheme="minorHAnsi"/>
          <w:sz w:val="22"/>
          <w:szCs w:val="22"/>
        </w:rPr>
        <w:t> </w:t>
      </w:r>
      <w:r w:rsidR="004949DF" w:rsidRPr="00255F40">
        <w:rPr>
          <w:rFonts w:asciiTheme="minorHAnsi" w:hAnsiTheme="minorHAnsi" w:cstheme="minorHAnsi"/>
          <w:sz w:val="22"/>
          <w:szCs w:val="22"/>
        </w:rPr>
        <w:t>7 dni,</w:t>
      </w:r>
    </w:p>
    <w:p w14:paraId="599D28BC" w14:textId="02B8C414" w:rsidR="00206365" w:rsidRPr="00255F40" w:rsidRDefault="00206365" w:rsidP="00C03358">
      <w:pPr>
        <w:pStyle w:val="Akapitzlist"/>
        <w:numPr>
          <w:ilvl w:val="0"/>
          <w:numId w:val="17"/>
        </w:numPr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Wykonawca dostarczył przedmiot Umowy nieodpowiadają</w:t>
      </w:r>
      <w:r w:rsidR="00AF266A" w:rsidRPr="00255F40">
        <w:rPr>
          <w:rFonts w:asciiTheme="minorHAnsi" w:hAnsiTheme="minorHAnsi" w:cstheme="minorHAnsi"/>
          <w:sz w:val="22"/>
          <w:szCs w:val="22"/>
        </w:rPr>
        <w:t>c</w:t>
      </w:r>
      <w:r w:rsidRPr="00255F40">
        <w:rPr>
          <w:rFonts w:asciiTheme="minorHAnsi" w:hAnsiTheme="minorHAnsi" w:cstheme="minorHAnsi"/>
          <w:sz w:val="22"/>
          <w:szCs w:val="22"/>
        </w:rPr>
        <w:t>y treści Umowy,</w:t>
      </w:r>
    </w:p>
    <w:p w14:paraId="5E5B6A80" w14:textId="24977B0B" w:rsidR="004949DF" w:rsidRPr="00255F40" w:rsidRDefault="004949DF" w:rsidP="00C03358">
      <w:pPr>
        <w:pStyle w:val="Akapitzlist"/>
        <w:numPr>
          <w:ilvl w:val="0"/>
          <w:numId w:val="17"/>
        </w:numPr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Wykonawca istotnie naruszył postanowienia niniejszej Umowy</w:t>
      </w:r>
      <w:r w:rsidR="00FA22FD" w:rsidRPr="00255F40">
        <w:rPr>
          <w:rFonts w:asciiTheme="minorHAnsi" w:hAnsiTheme="minorHAnsi" w:cstheme="minorHAnsi"/>
          <w:sz w:val="22"/>
          <w:szCs w:val="22"/>
        </w:rPr>
        <w:t xml:space="preserve"> lub w razie niewykonania lub nienależytego </w:t>
      </w:r>
      <w:r w:rsidR="00FA22FD" w:rsidRPr="00255F40">
        <w:rPr>
          <w:rFonts w:asciiTheme="minorHAnsi" w:hAnsiTheme="minorHAnsi" w:cstheme="minorHAnsi"/>
          <w:color w:val="000000"/>
          <w:sz w:val="22"/>
          <w:szCs w:val="22"/>
        </w:rPr>
        <w:t>wykonania umowy</w:t>
      </w:r>
    </w:p>
    <w:p w14:paraId="741190EE" w14:textId="77777777" w:rsidR="004949DF" w:rsidRPr="00255F40" w:rsidRDefault="004949DF" w:rsidP="00C03358">
      <w:pPr>
        <w:spacing w:after="0" w:line="240" w:lineRule="auto"/>
        <w:ind w:right="62"/>
        <w:jc w:val="both"/>
        <w:rPr>
          <w:rFonts w:cstheme="minorHAnsi"/>
        </w:rPr>
      </w:pPr>
      <w:r w:rsidRPr="00255F40">
        <w:rPr>
          <w:rFonts w:cstheme="minorHAnsi"/>
        </w:rPr>
        <w:t xml:space="preserve">- w terminie 30 dni od powzięcia wiadomości o zdarzeniu stanowiącym podstawę odstąpienia. </w:t>
      </w:r>
    </w:p>
    <w:p w14:paraId="60F1F1E5" w14:textId="470ACBD9" w:rsidR="004949DF" w:rsidRPr="00255F40" w:rsidRDefault="004949DF" w:rsidP="00C03358">
      <w:pPr>
        <w:pStyle w:val="Akapitzlist"/>
        <w:numPr>
          <w:ilvl w:val="0"/>
          <w:numId w:val="16"/>
        </w:numPr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Odstąpienie od Umowy, pod rygorem nieważności winno nastąpić na piśmie</w:t>
      </w:r>
      <w:r w:rsidR="00FA22FD" w:rsidRPr="00255F40">
        <w:rPr>
          <w:rFonts w:asciiTheme="minorHAnsi" w:hAnsiTheme="minorHAnsi" w:cstheme="minorHAnsi"/>
          <w:sz w:val="22"/>
          <w:szCs w:val="22"/>
        </w:rPr>
        <w:t xml:space="preserve"> oraz zawierać uzasadnienie</w:t>
      </w:r>
      <w:r w:rsidRPr="00255F40">
        <w:rPr>
          <w:rFonts w:asciiTheme="minorHAnsi" w:hAnsiTheme="minorHAnsi" w:cstheme="minorHAnsi"/>
          <w:sz w:val="22"/>
          <w:szCs w:val="22"/>
        </w:rPr>
        <w:t>.</w:t>
      </w:r>
    </w:p>
    <w:p w14:paraId="336D22FE" w14:textId="0D7B598A" w:rsidR="004C5222" w:rsidRPr="00255F40" w:rsidRDefault="004949DF" w:rsidP="00A97150">
      <w:pPr>
        <w:pStyle w:val="Akapitzlist"/>
        <w:numPr>
          <w:ilvl w:val="0"/>
          <w:numId w:val="16"/>
        </w:numPr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 przypadku odstąpienia od Umowy, obowiązują kary umowne przewidziane w § </w:t>
      </w:r>
      <w:r w:rsidR="004C5222" w:rsidRPr="00255F40">
        <w:rPr>
          <w:rFonts w:asciiTheme="minorHAnsi" w:hAnsiTheme="minorHAnsi" w:cstheme="minorHAnsi"/>
          <w:sz w:val="22"/>
          <w:szCs w:val="22"/>
        </w:rPr>
        <w:t>9</w:t>
      </w:r>
      <w:r w:rsidRPr="00255F40">
        <w:rPr>
          <w:rFonts w:asciiTheme="minorHAnsi" w:hAnsiTheme="minorHAnsi" w:cstheme="minorHAnsi"/>
          <w:sz w:val="22"/>
          <w:szCs w:val="22"/>
        </w:rPr>
        <w:t>.</w:t>
      </w:r>
    </w:p>
    <w:p w14:paraId="5026AB4B" w14:textId="77777777" w:rsidR="00637ACE" w:rsidRPr="00255F40" w:rsidRDefault="00637ACE" w:rsidP="00637ACE">
      <w:pPr>
        <w:pStyle w:val="Akapitzlist"/>
        <w:ind w:left="360" w:right="62"/>
        <w:jc w:val="both"/>
        <w:rPr>
          <w:rFonts w:asciiTheme="minorHAnsi" w:hAnsiTheme="minorHAnsi" w:cstheme="minorHAnsi"/>
          <w:sz w:val="22"/>
          <w:szCs w:val="22"/>
        </w:rPr>
      </w:pPr>
    </w:p>
    <w:p w14:paraId="33861CFB" w14:textId="2F6AE8AE" w:rsidR="00C10D71" w:rsidRPr="00255F40" w:rsidRDefault="004949DF" w:rsidP="00C03358">
      <w:pPr>
        <w:pStyle w:val="Tekstpodstawowywcity"/>
        <w:tabs>
          <w:tab w:val="left" w:pos="187"/>
        </w:tabs>
        <w:spacing w:after="0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36EBA" w:rsidRPr="00255F40">
        <w:rPr>
          <w:rFonts w:asciiTheme="minorHAnsi" w:hAnsiTheme="minorHAnsi" w:cstheme="minorHAnsi"/>
          <w:b/>
          <w:sz w:val="22"/>
          <w:szCs w:val="22"/>
        </w:rPr>
        <w:t>1</w:t>
      </w:r>
      <w:r w:rsidR="00B31013" w:rsidRPr="00255F40">
        <w:rPr>
          <w:rFonts w:asciiTheme="minorHAnsi" w:hAnsiTheme="minorHAnsi" w:cstheme="minorHAnsi"/>
          <w:b/>
          <w:sz w:val="22"/>
          <w:szCs w:val="22"/>
        </w:rPr>
        <w:t>1</w:t>
      </w:r>
    </w:p>
    <w:p w14:paraId="193A2A1D" w14:textId="17CBEE5B" w:rsidR="00636EBA" w:rsidRPr="00255F40" w:rsidRDefault="001440E0" w:rsidP="00C03358">
      <w:pPr>
        <w:pStyle w:val="Tekstpodstawowywcity"/>
        <w:tabs>
          <w:tab w:val="left" w:pos="187"/>
        </w:tabs>
        <w:spacing w:after="0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b/>
          <w:sz w:val="22"/>
          <w:szCs w:val="22"/>
        </w:rPr>
        <w:t>Ochrona danych osobowych</w:t>
      </w:r>
    </w:p>
    <w:p w14:paraId="5186F712" w14:textId="0583E291" w:rsidR="001440E0" w:rsidRPr="00255F40" w:rsidRDefault="001440E0" w:rsidP="00C03358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Strony oświadczają, że przestrzegają wszelkich obowiązków wynikających z </w:t>
      </w:r>
      <w:r w:rsidR="004350CC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RODO)</w:t>
      </w:r>
      <w:r w:rsidRPr="00255F40">
        <w:rPr>
          <w:rFonts w:asciiTheme="minorHAnsi" w:hAnsiTheme="minorHAnsi" w:cstheme="minorHAnsi"/>
          <w:sz w:val="22"/>
          <w:szCs w:val="22"/>
        </w:rPr>
        <w:t xml:space="preserve"> oraz </w:t>
      </w:r>
      <w:r w:rsidRPr="00255F40">
        <w:rPr>
          <w:rFonts w:asciiTheme="minorHAnsi" w:hAnsiTheme="minorHAnsi" w:cstheme="minorHAnsi"/>
          <w:i/>
          <w:sz w:val="22"/>
          <w:szCs w:val="22"/>
        </w:rPr>
        <w:t xml:space="preserve">ustawy z dnia </w:t>
      </w:r>
      <w:r w:rsidR="002968C9" w:rsidRPr="00255F40">
        <w:rPr>
          <w:rFonts w:asciiTheme="minorHAnsi" w:hAnsiTheme="minorHAnsi" w:cstheme="minorHAnsi"/>
          <w:i/>
          <w:sz w:val="22"/>
          <w:szCs w:val="22"/>
        </w:rPr>
        <w:t>30 sierpnia</w:t>
      </w:r>
      <w:r w:rsidRPr="00255F40">
        <w:rPr>
          <w:rFonts w:asciiTheme="minorHAnsi" w:hAnsiTheme="minorHAnsi" w:cstheme="minorHAnsi"/>
          <w:i/>
          <w:sz w:val="22"/>
          <w:szCs w:val="22"/>
        </w:rPr>
        <w:t xml:space="preserve"> 201</w:t>
      </w:r>
      <w:r w:rsidR="002968C9" w:rsidRPr="00255F40">
        <w:rPr>
          <w:rFonts w:asciiTheme="minorHAnsi" w:hAnsiTheme="minorHAnsi" w:cstheme="minorHAnsi"/>
          <w:i/>
          <w:sz w:val="22"/>
          <w:szCs w:val="22"/>
        </w:rPr>
        <w:t>9</w:t>
      </w:r>
      <w:r w:rsidRPr="00255F40">
        <w:rPr>
          <w:rFonts w:asciiTheme="minorHAnsi" w:hAnsiTheme="minorHAnsi" w:cstheme="minorHAnsi"/>
          <w:i/>
          <w:sz w:val="22"/>
          <w:szCs w:val="22"/>
        </w:rPr>
        <w:t xml:space="preserve"> r.</w:t>
      </w:r>
      <w:r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Pr="00255F40">
        <w:rPr>
          <w:rFonts w:asciiTheme="minorHAnsi" w:hAnsiTheme="minorHAnsi" w:cstheme="minorHAnsi"/>
          <w:i/>
          <w:sz w:val="22"/>
          <w:szCs w:val="22"/>
        </w:rPr>
        <w:t xml:space="preserve">o ochronie danych osobowych (t.j.Dz. U. </w:t>
      </w:r>
      <w:r w:rsidR="000B79FB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i/>
          <w:sz w:val="22"/>
          <w:szCs w:val="22"/>
        </w:rPr>
        <w:t xml:space="preserve">z </w:t>
      </w:r>
      <w:r w:rsidR="00816BC9" w:rsidRPr="00255F40">
        <w:rPr>
          <w:rFonts w:asciiTheme="minorHAnsi" w:hAnsiTheme="minorHAnsi" w:cstheme="minorHAnsi"/>
          <w:i/>
          <w:sz w:val="22"/>
          <w:szCs w:val="22"/>
        </w:rPr>
        <w:t> </w:t>
      </w:r>
      <w:r w:rsidRPr="00255F40">
        <w:rPr>
          <w:rFonts w:asciiTheme="minorHAnsi" w:hAnsiTheme="minorHAnsi" w:cstheme="minorHAnsi"/>
          <w:i/>
          <w:sz w:val="22"/>
          <w:szCs w:val="22"/>
        </w:rPr>
        <w:t>2019 r. poz. 1781).</w:t>
      </w:r>
    </w:p>
    <w:p w14:paraId="41C15697" w14:textId="77777777" w:rsidR="004350CC" w:rsidRPr="00255F40" w:rsidRDefault="004350CC" w:rsidP="00C03358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Zamawiający informuje, że:</w:t>
      </w:r>
    </w:p>
    <w:p w14:paraId="3123ABA8" w14:textId="77777777" w:rsidR="004350CC" w:rsidRPr="00255F40" w:rsidRDefault="004350CC" w:rsidP="00C03358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administratorem danych osobowych przekazywanych przez wykonawców jest  Uniwersytet Przyrodniczy w Poznaniu, ul. Wojska Polskiego 38/42  60-627 Poznań</w:t>
      </w:r>
    </w:p>
    <w:p w14:paraId="407D2CD7" w14:textId="0EEEE999" w:rsidR="004350CC" w:rsidRPr="00255F40" w:rsidRDefault="004350CC" w:rsidP="00C03358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inspektorem ochrony danych osobowych w Uniwersytecie Przyrodniczym w </w:t>
      </w:r>
      <w:r w:rsidR="00C94702" w:rsidRPr="00255F40">
        <w:rPr>
          <w:rFonts w:cstheme="minorHAnsi"/>
        </w:rPr>
        <w:t> </w:t>
      </w:r>
      <w:r w:rsidRPr="00255F40">
        <w:rPr>
          <w:rFonts w:cstheme="minorHAnsi"/>
        </w:rPr>
        <w:t xml:space="preserve">Poznaniu jest Pan Tomasz Napierała </w:t>
      </w:r>
      <w:hyperlink r:id="rId8" w:history="1">
        <w:r w:rsidRPr="00255F40">
          <w:rPr>
            <w:rStyle w:val="Hipercze"/>
            <w:rFonts w:cstheme="minorHAnsi"/>
          </w:rPr>
          <w:t>tomasz.napierala@up.poznan.pl</w:t>
        </w:r>
      </w:hyperlink>
      <w:r w:rsidRPr="00255F40">
        <w:rPr>
          <w:rFonts w:cstheme="minorHAnsi"/>
        </w:rPr>
        <w:t xml:space="preserve">  tel. 61 848-7799</w:t>
      </w:r>
    </w:p>
    <w:p w14:paraId="1D2E01A9" w14:textId="58C4B8A1" w:rsidR="004350CC" w:rsidRPr="00255F40" w:rsidRDefault="004350CC" w:rsidP="00C03358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uzyskane dane osobowe przetwarzane będą na podstawie art. 6 ust. 1 lit. c RODO w celu związanym z postępowaniem o udzielenie zamówienia publicznego na </w:t>
      </w:r>
      <w:r w:rsidR="00C94702" w:rsidRPr="00255F40">
        <w:rPr>
          <w:rFonts w:cstheme="minorHAnsi"/>
        </w:rPr>
        <w:t> </w:t>
      </w:r>
      <w:r w:rsidR="00371A82" w:rsidRPr="00255F40">
        <w:rPr>
          <w:rFonts w:cstheme="minorHAnsi"/>
          <w:b/>
          <w:i/>
        </w:rPr>
        <w:t>dostawę</w:t>
      </w:r>
      <w:r w:rsidR="00816BC9" w:rsidRPr="00255F40">
        <w:rPr>
          <w:rFonts w:cstheme="minorHAnsi"/>
          <w:b/>
          <w:i/>
        </w:rPr>
        <w:t xml:space="preserve"> wyposażenia w ramach projektu pn. „Centrum kliniczne B+R medycyny i hodowli zwierząt or</w:t>
      </w:r>
      <w:r w:rsidR="00106547" w:rsidRPr="00255F40">
        <w:rPr>
          <w:rFonts w:cstheme="minorHAnsi"/>
          <w:b/>
          <w:i/>
        </w:rPr>
        <w:t>az</w:t>
      </w:r>
      <w:r w:rsidR="00816BC9" w:rsidRPr="00255F40">
        <w:rPr>
          <w:rFonts w:cstheme="minorHAnsi"/>
          <w:b/>
          <w:i/>
        </w:rPr>
        <w:t xml:space="preserve"> ochrony klimatu</w:t>
      </w:r>
      <w:r w:rsidR="004C5222" w:rsidRPr="00255F40">
        <w:rPr>
          <w:rFonts w:cstheme="minorHAnsi"/>
          <w:b/>
          <w:i/>
        </w:rPr>
        <w:t>”</w:t>
      </w:r>
      <w:r w:rsidR="00652D01">
        <w:rPr>
          <w:rFonts w:cstheme="minorHAnsi"/>
          <w:b/>
          <w:i/>
        </w:rPr>
        <w:t>(</w:t>
      </w:r>
      <w:r w:rsidR="00652D01" w:rsidRPr="00A854AD">
        <w:rPr>
          <w:rFonts w:cstheme="minorHAnsi"/>
          <w:b/>
          <w:i/>
        </w:rPr>
        <w:t>termocykler</w:t>
      </w:r>
      <w:r w:rsidR="00A854AD">
        <w:rPr>
          <w:rFonts w:cstheme="minorHAnsi"/>
          <w:b/>
          <w:i/>
        </w:rPr>
        <w:t>y</w:t>
      </w:r>
      <w:r w:rsidR="00652D01" w:rsidRPr="00A854AD">
        <w:rPr>
          <w:rFonts w:cstheme="minorHAnsi"/>
          <w:b/>
          <w:i/>
        </w:rPr>
        <w:t xml:space="preserve"> z wyposażeniem</w:t>
      </w:r>
      <w:r w:rsidR="00A854AD">
        <w:rPr>
          <w:rFonts w:cstheme="minorHAnsi"/>
          <w:b/>
          <w:i/>
        </w:rPr>
        <w:t xml:space="preserve"> - zestaw</w:t>
      </w:r>
      <w:r w:rsidR="00652D01">
        <w:rPr>
          <w:rFonts w:cstheme="minorHAnsi"/>
          <w:b/>
          <w:i/>
        </w:rPr>
        <w:t>)</w:t>
      </w:r>
      <w:r w:rsidR="00DD2C19" w:rsidRPr="00255F40">
        <w:rPr>
          <w:rFonts w:cstheme="minorHAnsi"/>
          <w:b/>
          <w:i/>
        </w:rPr>
        <w:t>,</w:t>
      </w:r>
      <w:r w:rsidR="00544346" w:rsidRPr="00255F40">
        <w:rPr>
          <w:rFonts w:cstheme="minorHAnsi"/>
          <w:b/>
          <w:i/>
        </w:rPr>
        <w:t xml:space="preserve"> nr sprawy:</w:t>
      </w:r>
      <w:r w:rsidR="001801D8" w:rsidRPr="00255F40">
        <w:rPr>
          <w:rFonts w:cstheme="minorHAnsi"/>
          <w:b/>
          <w:i/>
        </w:rPr>
        <w:t xml:space="preserve"> </w:t>
      </w:r>
      <w:r w:rsidR="00A854AD">
        <w:rPr>
          <w:rFonts w:cstheme="minorHAnsi"/>
          <w:b/>
          <w:i/>
        </w:rPr>
        <w:t>2582</w:t>
      </w:r>
      <w:r w:rsidR="00E07238" w:rsidRPr="00255F40">
        <w:rPr>
          <w:rFonts w:cstheme="minorHAnsi"/>
          <w:b/>
          <w:i/>
        </w:rPr>
        <w:t>/</w:t>
      </w:r>
      <w:r w:rsidR="001801D8" w:rsidRPr="00255F40">
        <w:rPr>
          <w:rFonts w:cstheme="minorHAnsi"/>
          <w:b/>
          <w:i/>
        </w:rPr>
        <w:t>AZ/262/</w:t>
      </w:r>
      <w:r w:rsidR="00A47145" w:rsidRPr="00255F40">
        <w:rPr>
          <w:rFonts w:cstheme="minorHAnsi"/>
          <w:b/>
          <w:i/>
        </w:rPr>
        <w:t>202</w:t>
      </w:r>
      <w:r w:rsidR="004C5222" w:rsidRPr="00255F40">
        <w:rPr>
          <w:rFonts w:cstheme="minorHAnsi"/>
          <w:b/>
          <w:i/>
        </w:rPr>
        <w:t>3</w:t>
      </w:r>
      <w:r w:rsidRPr="00255F40">
        <w:rPr>
          <w:rFonts w:cstheme="minorHAnsi"/>
          <w:b/>
          <w:i/>
        </w:rPr>
        <w:t>)</w:t>
      </w:r>
      <w:r w:rsidRPr="00255F40">
        <w:rPr>
          <w:rFonts w:cstheme="minorHAnsi"/>
        </w:rPr>
        <w:t xml:space="preserve">  prowadzonym w trybie </w:t>
      </w:r>
      <w:r w:rsidR="00E07238" w:rsidRPr="00255F40">
        <w:rPr>
          <w:rFonts w:cstheme="minorHAnsi"/>
        </w:rPr>
        <w:t>przetargu nieograniczonego</w:t>
      </w:r>
      <w:r w:rsidRPr="00255F40">
        <w:rPr>
          <w:rFonts w:cstheme="minorHAnsi"/>
        </w:rPr>
        <w:t xml:space="preserve">, z </w:t>
      </w:r>
      <w:r w:rsidR="00816BC9" w:rsidRPr="00255F40">
        <w:rPr>
          <w:rFonts w:cstheme="minorHAnsi"/>
        </w:rPr>
        <w:t> </w:t>
      </w:r>
      <w:r w:rsidRPr="00255F40">
        <w:rPr>
          <w:rFonts w:cstheme="minorHAnsi"/>
        </w:rPr>
        <w:t xml:space="preserve">art. </w:t>
      </w:r>
      <w:r w:rsidR="00E07238" w:rsidRPr="00255F40">
        <w:rPr>
          <w:rFonts w:cstheme="minorHAnsi"/>
        </w:rPr>
        <w:t>132</w:t>
      </w:r>
      <w:r w:rsidRPr="00255F40">
        <w:rPr>
          <w:rFonts w:cstheme="minorHAnsi"/>
        </w:rPr>
        <w:t xml:space="preserve"> ustawy Pzp.</w:t>
      </w:r>
    </w:p>
    <w:p w14:paraId="090263CD" w14:textId="77777777" w:rsidR="004350CC" w:rsidRPr="00255F40" w:rsidRDefault="004350CC" w:rsidP="00C03358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odbiorcami danych osobowych będą osoby lub podmioty, którym udostępniona zostanie dokumentacja postępowania w oparciu o art. 18 oraz art. 74 ust. 1 ustawy Pzp</w:t>
      </w:r>
    </w:p>
    <w:p w14:paraId="3BBB53D0" w14:textId="335B20CE" w:rsidR="004350CC" w:rsidRPr="00255F40" w:rsidRDefault="004350CC" w:rsidP="00C03358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dane osobowe będą przechowywane, zgodnie z art. 78 ustawy Pzp, przez okres 4 </w:t>
      </w:r>
      <w:r w:rsidR="00C94702" w:rsidRPr="00255F40">
        <w:rPr>
          <w:rFonts w:cstheme="minorHAnsi"/>
        </w:rPr>
        <w:t> </w:t>
      </w:r>
      <w:r w:rsidRPr="00255F40">
        <w:rPr>
          <w:rFonts w:cstheme="minorHAnsi"/>
        </w:rPr>
        <w:t>lat od  dnia zakończenia postępowania o udzielenie zamówienia, a jeżeli czas trwania umowy przekracza 4 lata, okres przechowywania obejmuje cały okres obowiązywania umowy;</w:t>
      </w:r>
    </w:p>
    <w:p w14:paraId="1C8B3013" w14:textId="4A064126" w:rsidR="004350CC" w:rsidRPr="00255F40" w:rsidRDefault="004350CC" w:rsidP="00C03358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lastRenderedPageBreak/>
        <w:t xml:space="preserve">podanie przez wykonawcę danych osobowych jest dobrowolne, lecz równocześnie jest wymogiem ustawowym określonym w przepisach ustawy Pzp, związanym z </w:t>
      </w:r>
      <w:r w:rsidR="00C94702" w:rsidRPr="00255F40">
        <w:rPr>
          <w:rFonts w:cstheme="minorHAnsi"/>
        </w:rPr>
        <w:t> </w:t>
      </w:r>
      <w:r w:rsidRPr="00255F40">
        <w:rPr>
          <w:rFonts w:cstheme="minorHAnsi"/>
        </w:rPr>
        <w:t xml:space="preserve">udziałem w  postępowaniu o udzielenie zamówienia publicznego; konsekwencje niepodania określonych danych wynikają z ustawy Pzp;  </w:t>
      </w:r>
    </w:p>
    <w:p w14:paraId="22C016C1" w14:textId="77777777" w:rsidR="004350CC" w:rsidRPr="00255F40" w:rsidRDefault="004350CC" w:rsidP="00C03358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w odniesieniu do danych osobowych decyzje nie będą podejmowane w sposób zautomatyzowany, stosowanie do art. 22 RODO;</w:t>
      </w:r>
    </w:p>
    <w:p w14:paraId="3E35B963" w14:textId="77777777" w:rsidR="004350CC" w:rsidRPr="00255F40" w:rsidRDefault="004350CC" w:rsidP="00C03358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wykonawcy oraz osoby, których dane osobowe zostały podane w związku z  postępowaniem posiadają:</w:t>
      </w:r>
    </w:p>
    <w:p w14:paraId="2E15EB8D" w14:textId="77777777" w:rsidR="004350CC" w:rsidRPr="00255F40" w:rsidRDefault="004350CC" w:rsidP="00C03358">
      <w:pPr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na podstawie art. 15 RODO prawo dostępu do danych osobowych </w:t>
      </w:r>
    </w:p>
    <w:p w14:paraId="19FA38DF" w14:textId="77777777" w:rsidR="00B30558" w:rsidRPr="00255F40" w:rsidRDefault="004350CC" w:rsidP="00C03358">
      <w:pPr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na podstawie art. 16 RODO prawo do sprostowania danych osobowych *</w:t>
      </w:r>
    </w:p>
    <w:p w14:paraId="2F6482C7" w14:textId="74F0ED72" w:rsidR="004350CC" w:rsidRPr="00255F40" w:rsidRDefault="00B30558" w:rsidP="00C03358">
      <w:pPr>
        <w:spacing w:after="0" w:line="240" w:lineRule="auto"/>
        <w:ind w:left="1080"/>
        <w:jc w:val="both"/>
        <w:rPr>
          <w:rFonts w:cstheme="minorHAnsi"/>
          <w:i/>
        </w:rPr>
      </w:pPr>
      <w:r w:rsidRPr="00255F40">
        <w:rPr>
          <w:rFonts w:cstheme="minorHAnsi"/>
          <w:i/>
        </w:rPr>
        <w:t xml:space="preserve">(* Wyjaśnienie: skorzystanie z prawa do sprostowania nie może skutkować zmianą wyniku postępowania o udzielenie zamówienia publicznego ani zmianą postanowień umowy w </w:t>
      </w:r>
      <w:r w:rsidR="000B79FB" w:rsidRPr="00255F40">
        <w:rPr>
          <w:rFonts w:cstheme="minorHAnsi"/>
          <w:i/>
        </w:rPr>
        <w:t> </w:t>
      </w:r>
      <w:r w:rsidRPr="00255F40">
        <w:rPr>
          <w:rFonts w:cstheme="minorHAnsi"/>
          <w:i/>
        </w:rPr>
        <w:t>zakresie niezgodnym z ustawą Pzp oraz nie może naruszać integralności protokołu oraz jego załączników)</w:t>
      </w:r>
    </w:p>
    <w:p w14:paraId="3DF9D5DF" w14:textId="59D21238" w:rsidR="00B30558" w:rsidRPr="00255F40" w:rsidRDefault="004350CC" w:rsidP="00C03358">
      <w:pPr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na podstawie art. 18 RODO prawo żądania od administratora ograniczenia przetwarzania danych osobowych z zastrzeżeniem przypadków, o których mowa w </w:t>
      </w:r>
      <w:r w:rsidR="000B79FB" w:rsidRPr="00255F40">
        <w:rPr>
          <w:rFonts w:cstheme="minorHAnsi"/>
        </w:rPr>
        <w:t> </w:t>
      </w:r>
      <w:r w:rsidRPr="00255F40">
        <w:rPr>
          <w:rFonts w:cstheme="minorHAnsi"/>
        </w:rPr>
        <w:t>art. 18 ust. 2 RODO *</w:t>
      </w:r>
    </w:p>
    <w:p w14:paraId="348EB417" w14:textId="6B11C615" w:rsidR="004350CC" w:rsidRPr="00255F40" w:rsidRDefault="00B30558" w:rsidP="00C03358">
      <w:pPr>
        <w:spacing w:after="0" w:line="240" w:lineRule="auto"/>
        <w:ind w:left="1080"/>
        <w:jc w:val="both"/>
        <w:rPr>
          <w:rFonts w:cstheme="minorHAnsi"/>
          <w:i/>
        </w:rPr>
      </w:pPr>
      <w:r w:rsidRPr="00255F40">
        <w:rPr>
          <w:rFonts w:cstheme="minorHAnsi"/>
        </w:rPr>
        <w:t>(*</w:t>
      </w:r>
      <w:r w:rsidRPr="00255F40">
        <w:rPr>
          <w:rFonts w:cstheme="minorHAnsi"/>
          <w:i/>
        </w:rPr>
        <w:t xml:space="preserve">Wyjaśnienie: prawo do ograniczenia przetwarzania nie ma zastosowania w odniesieniu do przechowywania, w celu zapewnienia korzystania ze środków ochrony prawnej lub w </w:t>
      </w:r>
      <w:r w:rsidR="000B79FB" w:rsidRPr="00255F40">
        <w:rPr>
          <w:rFonts w:cstheme="minorHAnsi"/>
          <w:i/>
        </w:rPr>
        <w:t> </w:t>
      </w:r>
      <w:r w:rsidRPr="00255F40">
        <w:rPr>
          <w:rFonts w:cstheme="minorHAnsi"/>
          <w:i/>
        </w:rPr>
        <w:t>celu ochrony praw innej osoby fizycznej lub prawnej, lub z uwagi na ważne względy interesu publicznego Unii Europejskiej lub państwa członkowskiego)</w:t>
      </w:r>
    </w:p>
    <w:p w14:paraId="619F954B" w14:textId="23E9085F" w:rsidR="004350CC" w:rsidRPr="00255F40" w:rsidRDefault="004350CC" w:rsidP="00C03358">
      <w:pPr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prawo do wniesienia skargi do Prezesa Urzędu Ochrony Danych Osobowych, gdy </w:t>
      </w:r>
      <w:r w:rsidR="000B79FB" w:rsidRPr="00255F40">
        <w:rPr>
          <w:rFonts w:cstheme="minorHAnsi"/>
        </w:rPr>
        <w:t> </w:t>
      </w:r>
      <w:r w:rsidRPr="00255F40">
        <w:rPr>
          <w:rFonts w:cstheme="minorHAnsi"/>
        </w:rPr>
        <w:t>uzna Pani/Pan, że przetwarzanie danych osobowych dotyczących narusza przepisy RODO;</w:t>
      </w:r>
    </w:p>
    <w:p w14:paraId="422F4E44" w14:textId="3DF2D7FD" w:rsidR="004350CC" w:rsidRPr="00255F40" w:rsidRDefault="004350CC" w:rsidP="00C03358">
      <w:pPr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nie przysługuje Wykonawcom oraz osobom, których dane osobowe zostały podane w </w:t>
      </w:r>
      <w:r w:rsidR="000B79FB" w:rsidRPr="00255F40">
        <w:rPr>
          <w:rFonts w:cstheme="minorHAnsi"/>
        </w:rPr>
        <w:t> </w:t>
      </w:r>
      <w:r w:rsidRPr="00255F40">
        <w:rPr>
          <w:rFonts w:cstheme="minorHAnsi"/>
        </w:rPr>
        <w:t>związku z postępowaniem:</w:t>
      </w:r>
    </w:p>
    <w:p w14:paraId="2BDA4F63" w14:textId="77777777" w:rsidR="004350CC" w:rsidRPr="00255F40" w:rsidRDefault="004350CC" w:rsidP="00C03358">
      <w:pPr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w związku z art. 17 ust. 3 lit. b, d lub e RODO prawo do usunięcia danych osobowych;</w:t>
      </w:r>
    </w:p>
    <w:p w14:paraId="712443C8" w14:textId="77777777" w:rsidR="004350CC" w:rsidRPr="00255F40" w:rsidRDefault="004350CC" w:rsidP="00C03358">
      <w:pPr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prawo do przenoszenia danych osobowych, o którym mowa w art. 20 RODO;</w:t>
      </w:r>
    </w:p>
    <w:p w14:paraId="1749400D" w14:textId="77777777" w:rsidR="001440E0" w:rsidRPr="00255F40" w:rsidRDefault="004350CC" w:rsidP="00C03358">
      <w:pPr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08FE9A4" w14:textId="77777777" w:rsidR="001F76C0" w:rsidRPr="00255F40" w:rsidRDefault="001F76C0" w:rsidP="00A97150">
      <w:pPr>
        <w:pStyle w:val="Tekstpodstawowywcity"/>
        <w:tabs>
          <w:tab w:val="left" w:pos="187"/>
        </w:tabs>
        <w:spacing w:after="0"/>
        <w:ind w:left="0" w:right="61"/>
        <w:rPr>
          <w:rFonts w:asciiTheme="minorHAnsi" w:hAnsiTheme="minorHAnsi" w:cstheme="minorHAnsi"/>
          <w:b/>
          <w:sz w:val="22"/>
          <w:szCs w:val="22"/>
        </w:rPr>
      </w:pPr>
    </w:p>
    <w:p w14:paraId="3B7465AE" w14:textId="7D04E9F2" w:rsidR="001440E0" w:rsidRPr="00255F40" w:rsidRDefault="001440E0" w:rsidP="00C03358">
      <w:pPr>
        <w:pStyle w:val="Tekstpodstawowywcity"/>
        <w:tabs>
          <w:tab w:val="left" w:pos="187"/>
        </w:tabs>
        <w:spacing w:after="0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8486B" w:rsidRPr="00255F40">
        <w:rPr>
          <w:rFonts w:asciiTheme="minorHAnsi" w:hAnsiTheme="minorHAnsi" w:cstheme="minorHAnsi"/>
          <w:b/>
          <w:sz w:val="22"/>
          <w:szCs w:val="22"/>
        </w:rPr>
        <w:t>1</w:t>
      </w:r>
      <w:r w:rsidR="00B31013" w:rsidRPr="00255F40">
        <w:rPr>
          <w:rFonts w:asciiTheme="minorHAnsi" w:hAnsiTheme="minorHAnsi" w:cstheme="minorHAnsi"/>
          <w:b/>
          <w:sz w:val="22"/>
          <w:szCs w:val="22"/>
        </w:rPr>
        <w:t>2</w:t>
      </w:r>
    </w:p>
    <w:p w14:paraId="0D380053" w14:textId="1D033884" w:rsidR="00636EBA" w:rsidRPr="00255F40" w:rsidRDefault="001440E0" w:rsidP="00C03358">
      <w:pPr>
        <w:pStyle w:val="Tekstpodstawowywcity"/>
        <w:tabs>
          <w:tab w:val="left" w:pos="187"/>
        </w:tabs>
        <w:spacing w:after="0"/>
        <w:ind w:left="0" w:right="6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F40">
        <w:rPr>
          <w:rFonts w:asciiTheme="minorHAnsi" w:hAnsiTheme="minorHAnsi" w:cstheme="minorHAnsi"/>
          <w:b/>
          <w:sz w:val="22"/>
          <w:szCs w:val="22"/>
        </w:rPr>
        <w:t>Zmiana umowy</w:t>
      </w:r>
    </w:p>
    <w:p w14:paraId="35444231" w14:textId="6CFE1F20" w:rsidR="001440E0" w:rsidRPr="00255F40" w:rsidRDefault="001440E0" w:rsidP="00C0335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Zmiana postanowień niniejszej Umowy może nastąpić – pod rygorem nieważności </w:t>
      </w:r>
      <w:r w:rsidR="00B203D8" w:rsidRPr="00255F40">
        <w:rPr>
          <w:rFonts w:asciiTheme="minorHAnsi" w:hAnsiTheme="minorHAnsi" w:cstheme="minorHAnsi"/>
          <w:sz w:val="22"/>
          <w:szCs w:val="22"/>
        </w:rPr>
        <w:t>–</w:t>
      </w:r>
      <w:r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B203D8" w:rsidRPr="00255F40">
        <w:rPr>
          <w:rFonts w:asciiTheme="minorHAnsi" w:hAnsiTheme="minorHAnsi" w:cstheme="minorHAnsi"/>
          <w:sz w:val="22"/>
          <w:szCs w:val="22"/>
        </w:rPr>
        <w:t xml:space="preserve">w </w:t>
      </w:r>
      <w:r w:rsidR="00C94702" w:rsidRPr="00255F40">
        <w:rPr>
          <w:rFonts w:asciiTheme="minorHAnsi" w:hAnsiTheme="minorHAnsi" w:cstheme="minorHAnsi"/>
          <w:sz w:val="22"/>
          <w:szCs w:val="22"/>
        </w:rPr>
        <w:t> </w:t>
      </w:r>
      <w:r w:rsidR="00B203D8" w:rsidRPr="00255F40">
        <w:rPr>
          <w:rFonts w:asciiTheme="minorHAnsi" w:hAnsiTheme="minorHAnsi" w:cstheme="minorHAnsi"/>
          <w:sz w:val="22"/>
          <w:szCs w:val="22"/>
        </w:rPr>
        <w:t>formie pisemn</w:t>
      </w:r>
      <w:r w:rsidR="0067050A" w:rsidRPr="00255F40">
        <w:rPr>
          <w:rFonts w:asciiTheme="minorHAnsi" w:hAnsiTheme="minorHAnsi" w:cstheme="minorHAnsi"/>
          <w:sz w:val="22"/>
          <w:szCs w:val="22"/>
        </w:rPr>
        <w:t>ej</w:t>
      </w:r>
      <w:r w:rsidR="00B203D8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Pr="00255F40">
        <w:rPr>
          <w:rFonts w:asciiTheme="minorHAnsi" w:hAnsiTheme="minorHAnsi" w:cstheme="minorHAnsi"/>
          <w:sz w:val="22"/>
          <w:szCs w:val="22"/>
        </w:rPr>
        <w:t xml:space="preserve">za </w:t>
      </w:r>
      <w:r w:rsidR="00693EF7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zgodą obu stron, o ile nie będzie to sprzeczne z ustawą Prawo zamówień publicznych i innymi powszechnie obowiązującymi przepisami prawa.</w:t>
      </w:r>
    </w:p>
    <w:p w14:paraId="16AC225A" w14:textId="50FE24BE" w:rsidR="00B8486B" w:rsidRPr="00255F40" w:rsidRDefault="00B8486B" w:rsidP="00C0335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Zmiana postanowień zawartej Umowy w stosunku do treści oferty, na podstawie której dokonano wyboru Wykonawcy</w:t>
      </w:r>
      <w:r w:rsidR="00973AAD" w:rsidRPr="00255F40">
        <w:rPr>
          <w:rFonts w:asciiTheme="minorHAnsi" w:hAnsiTheme="minorHAnsi" w:cstheme="minorHAnsi"/>
          <w:sz w:val="22"/>
          <w:szCs w:val="22"/>
        </w:rPr>
        <w:t>,</w:t>
      </w:r>
      <w:r w:rsidRPr="00255F40">
        <w:rPr>
          <w:rFonts w:asciiTheme="minorHAnsi" w:hAnsiTheme="minorHAnsi" w:cstheme="minorHAnsi"/>
          <w:sz w:val="22"/>
          <w:szCs w:val="22"/>
        </w:rPr>
        <w:t xml:space="preserve"> jest dopuszczalna w następujących przypadkach:</w:t>
      </w:r>
    </w:p>
    <w:p w14:paraId="64AE9449" w14:textId="77777777" w:rsidR="00B8486B" w:rsidRPr="00255F40" w:rsidRDefault="00B8486B" w:rsidP="00C0335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zmiany albo wprowadzenia nowych przepisów lub norm, jeżeli zgodnie z nimi konieczne będzie dostosowane treści Umowy do aktualnego stanu prawnego;</w:t>
      </w:r>
    </w:p>
    <w:p w14:paraId="187B9A33" w14:textId="377D6A8D" w:rsidR="00B8486B" w:rsidRPr="00255F40" w:rsidRDefault="002D779B" w:rsidP="00C0335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zmiany leżące po st</w:t>
      </w:r>
      <w:r w:rsidR="00802BE8" w:rsidRPr="00255F40">
        <w:rPr>
          <w:rFonts w:asciiTheme="minorHAnsi" w:hAnsiTheme="minorHAnsi" w:cstheme="minorHAnsi"/>
          <w:sz w:val="22"/>
          <w:szCs w:val="22"/>
        </w:rPr>
        <w:t>r</w:t>
      </w:r>
      <w:r w:rsidRPr="00255F40">
        <w:rPr>
          <w:rFonts w:asciiTheme="minorHAnsi" w:hAnsiTheme="minorHAnsi" w:cstheme="minorHAnsi"/>
          <w:sz w:val="22"/>
          <w:szCs w:val="22"/>
        </w:rPr>
        <w:t>onie producenta sprzętu dotyczące udokumentowanych problemów związanych z produkcją lub dostawą sprzętu</w:t>
      </w:r>
      <w:r w:rsidR="004C44FF" w:rsidRPr="00255F40">
        <w:rPr>
          <w:rFonts w:asciiTheme="minorHAnsi" w:hAnsiTheme="minorHAnsi" w:cstheme="minorHAnsi"/>
          <w:sz w:val="22"/>
          <w:szCs w:val="22"/>
        </w:rPr>
        <w:t>;</w:t>
      </w:r>
    </w:p>
    <w:p w14:paraId="58D75CA9" w14:textId="26301B8B" w:rsidR="00B8486B" w:rsidRPr="00255F40" w:rsidRDefault="00B8486B" w:rsidP="00C0335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gdy na skutek postępu technologicznego lub organizacyjnego, a także innych podobnych nieprzewidzianych okoliczności, w szczególności takich jak wycofanie danego elementu z </w:t>
      </w:r>
      <w:r w:rsidR="000B79FB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 xml:space="preserve">produkcji i zastąpienie go nowym elementem lub innym rozwiązaniem, Wykonawca niezwłocznie poinformuje Zamawiającego o zaistniałej okoliczności i po uzyskaniu zgody Zamawiającego na stosowne zmiany, będzie mógł dostarczyć przedmiot Umowy uwzględniający zmiany, jednak w cenie, o której mowa w § 3 Umowy i o takich samych lub </w:t>
      </w:r>
      <w:r w:rsidRPr="00255F40">
        <w:rPr>
          <w:rFonts w:asciiTheme="minorHAnsi" w:hAnsiTheme="minorHAnsi" w:cstheme="minorHAnsi"/>
          <w:sz w:val="22"/>
          <w:szCs w:val="22"/>
        </w:rPr>
        <w:lastRenderedPageBreak/>
        <w:t xml:space="preserve">lepszych parametrach funkcjonalnych, o </w:t>
      </w:r>
      <w:r w:rsidR="00C94702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których mowa w opisie przedmiotu zamówienia, spełniający co najmniej wszystkie funkcje w tymże opisie przewidziane. W takim wypadku warunki dotyczące zmienionych elementów lub rozwiązań podejmuje Zamawiający, określając także maksymalny termin realizacji Umowy;</w:t>
      </w:r>
    </w:p>
    <w:p w14:paraId="590A99D5" w14:textId="77777777" w:rsidR="00B8486B" w:rsidRPr="00255F40" w:rsidRDefault="00B8486B" w:rsidP="00C0335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gdy wystąpią okoliczności, których nie można było przewidzieć w chwili zawarcia Umowy, tj.:</w:t>
      </w:r>
    </w:p>
    <w:p w14:paraId="06BC6370" w14:textId="24D68335" w:rsidR="00B8486B" w:rsidRPr="00255F40" w:rsidRDefault="00B8486B" w:rsidP="00C0335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wystąpienie wyjątkowych i nietypowych w danej porze roku warunków atmosferycznych, które zgodnie z zasadami współczesnej wiedz</w:t>
      </w:r>
      <w:r w:rsidR="00CB63E4" w:rsidRPr="00255F40">
        <w:rPr>
          <w:rFonts w:asciiTheme="minorHAnsi" w:hAnsiTheme="minorHAnsi" w:cstheme="minorHAnsi"/>
          <w:sz w:val="22"/>
          <w:szCs w:val="22"/>
        </w:rPr>
        <w:t xml:space="preserve">y technicznej z </w:t>
      </w:r>
      <w:r w:rsidRPr="00255F40">
        <w:rPr>
          <w:rFonts w:asciiTheme="minorHAnsi" w:hAnsiTheme="minorHAnsi" w:cstheme="minorHAnsi"/>
          <w:sz w:val="22"/>
          <w:szCs w:val="22"/>
        </w:rPr>
        <w:t>obowiązującymi przepisami i normami un</w:t>
      </w:r>
      <w:r w:rsidR="00CB63E4" w:rsidRPr="00255F40">
        <w:rPr>
          <w:rFonts w:asciiTheme="minorHAnsi" w:hAnsiTheme="minorHAnsi" w:cstheme="minorHAnsi"/>
          <w:sz w:val="22"/>
          <w:szCs w:val="22"/>
        </w:rPr>
        <w:t>iemożliwiają realizację Umowy w</w:t>
      </w:r>
      <w:r w:rsidRPr="00255F40">
        <w:rPr>
          <w:rFonts w:asciiTheme="minorHAnsi" w:hAnsiTheme="minorHAnsi" w:cstheme="minorHAnsi"/>
          <w:sz w:val="22"/>
          <w:szCs w:val="22"/>
        </w:rPr>
        <w:t xml:space="preserve"> terminie. Przesunięcie terminu realizacji może nastąpić wyłącznie o udowodnioną przez Wykonawcę liczbę dni uzasadniającą w/w okoliczności;</w:t>
      </w:r>
    </w:p>
    <w:p w14:paraId="7451A4DC" w14:textId="0E62BA12" w:rsidR="005D1C7A" w:rsidRPr="00255F40" w:rsidRDefault="005D1C7A" w:rsidP="00C0335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opóźnienia w dostawach materiałów lub komponentów niezbędnych do wykonania przedmiotu niniejszej umowy zgodnie z jej warunkami, o ile Wykonawca nie miał wpływu na powstanie tego opóźnienia;</w:t>
      </w:r>
    </w:p>
    <w:p w14:paraId="623F597D" w14:textId="77777777" w:rsidR="00485F30" w:rsidRPr="00255F40" w:rsidRDefault="00B8486B" w:rsidP="00C0335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zaistnienie innych nietypowych zdarzeń o charakterze siły wyższej uniemożliwiających realizację Umowy w terminie</w:t>
      </w:r>
      <w:r w:rsidR="00485F30" w:rsidRPr="00255F40">
        <w:rPr>
          <w:rFonts w:asciiTheme="minorHAnsi" w:hAnsiTheme="minorHAnsi" w:cstheme="minorHAnsi"/>
          <w:sz w:val="22"/>
          <w:szCs w:val="22"/>
        </w:rPr>
        <w:t>;</w:t>
      </w:r>
    </w:p>
    <w:p w14:paraId="302947A3" w14:textId="22A46388" w:rsidR="00B8486B" w:rsidRPr="00255F40" w:rsidRDefault="00B8486B" w:rsidP="00C0335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Niezależnie od postanowień § 1</w:t>
      </w:r>
      <w:r w:rsidR="002E6BFD" w:rsidRPr="00255F40">
        <w:rPr>
          <w:rFonts w:asciiTheme="minorHAnsi" w:hAnsiTheme="minorHAnsi" w:cstheme="minorHAnsi"/>
          <w:sz w:val="22"/>
          <w:szCs w:val="22"/>
        </w:rPr>
        <w:t>2</w:t>
      </w:r>
      <w:r w:rsidRPr="00255F40">
        <w:rPr>
          <w:rFonts w:asciiTheme="minorHAnsi" w:hAnsiTheme="minorHAnsi" w:cstheme="minorHAnsi"/>
          <w:sz w:val="22"/>
          <w:szCs w:val="22"/>
        </w:rPr>
        <w:t xml:space="preserve"> ust. 2</w:t>
      </w:r>
      <w:r w:rsidR="00816BC9"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Pr="00255F40">
        <w:rPr>
          <w:rFonts w:asciiTheme="minorHAnsi" w:hAnsiTheme="minorHAnsi" w:cstheme="minorHAnsi"/>
          <w:sz w:val="22"/>
          <w:szCs w:val="22"/>
        </w:rPr>
        <w:t xml:space="preserve">Umowy, Strony mogą dokonać zmian Umowy, (niestanowiącej istotnej zmiany w jej treści, w rozumieniu art. 454 ust. 2 ustawy Prawo zamówień publicznych) poprzez zawarcie pisemnego aneksu pod rygorem nieważności. </w:t>
      </w:r>
    </w:p>
    <w:p w14:paraId="3AADF8CE" w14:textId="6605E450" w:rsidR="00B8486B" w:rsidRPr="00255F40" w:rsidRDefault="00B8486B" w:rsidP="00C0335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 każdym przypadku strony zobowiązują się do niezwłocznego przekazania informacji o </w:t>
      </w:r>
      <w:r w:rsidR="00C94702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zaistniałej sytuacji i dokonania stosownej zmiany Umowy w zakresie przewidzianym Umową.</w:t>
      </w:r>
    </w:p>
    <w:p w14:paraId="3F2EC057" w14:textId="0B14BEFC" w:rsidR="00B8486B" w:rsidRPr="00255F40" w:rsidRDefault="00B8486B" w:rsidP="00C0335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W przypadku zmiany terminów realizacji Umowy zgodnie z postanowieniami niniejszego paragrafu, Wykonawca nie może zgłaszać roszczeń finansowych do </w:t>
      </w:r>
      <w:r w:rsidR="00C94702" w:rsidRPr="00255F40">
        <w:rPr>
          <w:rFonts w:asciiTheme="minorHAnsi" w:hAnsiTheme="minorHAnsi" w:cstheme="minorHAnsi"/>
          <w:sz w:val="22"/>
          <w:szCs w:val="22"/>
        </w:rPr>
        <w:t> </w:t>
      </w:r>
      <w:r w:rsidRPr="00255F40">
        <w:rPr>
          <w:rFonts w:asciiTheme="minorHAnsi" w:hAnsiTheme="minorHAnsi" w:cstheme="minorHAnsi"/>
          <w:sz w:val="22"/>
          <w:szCs w:val="22"/>
        </w:rPr>
        <w:t>Zamawiającego.</w:t>
      </w:r>
    </w:p>
    <w:p w14:paraId="57B1EABF" w14:textId="2C9FA5D3" w:rsidR="00B02BF9" w:rsidRPr="00255F40" w:rsidRDefault="00B8486B" w:rsidP="00C0335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W przypadku zmiany stawek podatku VAT, strony uzgadniają, że wynagrodzenie Wykonawcy ulegnie zmianie o kwotę wynikającą z obliczenia ceny netto zgodnej z nowo wprowadzonym podatkiem.</w:t>
      </w:r>
    </w:p>
    <w:p w14:paraId="03A96992" w14:textId="77777777" w:rsidR="00B02BF9" w:rsidRPr="00255F40" w:rsidRDefault="00B02BF9" w:rsidP="00C03358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B92AD9" w14:textId="37A70C30" w:rsidR="001440E0" w:rsidRPr="00255F40" w:rsidRDefault="001440E0" w:rsidP="00C03358">
      <w:pPr>
        <w:spacing w:after="0" w:line="240" w:lineRule="auto"/>
        <w:jc w:val="center"/>
        <w:rPr>
          <w:rFonts w:cstheme="minorHAnsi"/>
          <w:b/>
          <w:bCs/>
        </w:rPr>
      </w:pPr>
      <w:r w:rsidRPr="00255F40">
        <w:rPr>
          <w:rFonts w:cstheme="minorHAnsi"/>
          <w:b/>
          <w:bCs/>
        </w:rPr>
        <w:t xml:space="preserve">§ </w:t>
      </w:r>
      <w:r w:rsidR="004350CC" w:rsidRPr="00255F40">
        <w:rPr>
          <w:rFonts w:cstheme="minorHAnsi"/>
          <w:b/>
          <w:bCs/>
        </w:rPr>
        <w:t>1</w:t>
      </w:r>
      <w:r w:rsidR="00B31013" w:rsidRPr="00255F40">
        <w:rPr>
          <w:rFonts w:cstheme="minorHAnsi"/>
          <w:b/>
          <w:bCs/>
        </w:rPr>
        <w:t>3</w:t>
      </w:r>
    </w:p>
    <w:p w14:paraId="31C49A9F" w14:textId="77777777" w:rsidR="000B1001" w:rsidRPr="00255F40" w:rsidRDefault="000B1001" w:rsidP="00C03358">
      <w:pPr>
        <w:pStyle w:val="Tekstpodstawowywcity31"/>
        <w:spacing w:after="0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b/>
          <w:sz w:val="22"/>
          <w:szCs w:val="22"/>
        </w:rPr>
        <w:t xml:space="preserve">PODWYKONAWCY - </w:t>
      </w:r>
      <w:r w:rsidRPr="00255F40">
        <w:rPr>
          <w:rFonts w:asciiTheme="minorHAnsi" w:hAnsiTheme="minorHAnsi" w:cstheme="minorHAnsi"/>
          <w:i/>
          <w:sz w:val="22"/>
          <w:szCs w:val="22"/>
        </w:rPr>
        <w:t>jeśli dotyczy</w:t>
      </w:r>
    </w:p>
    <w:p w14:paraId="5E6CA631" w14:textId="77777777" w:rsidR="000B1001" w:rsidRPr="00255F40" w:rsidRDefault="000B1001" w:rsidP="00C03358">
      <w:pPr>
        <w:widowControl w:val="0"/>
        <w:numPr>
          <w:ilvl w:val="3"/>
          <w:numId w:val="3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kern w:val="2"/>
        </w:rPr>
      </w:pPr>
      <w:r w:rsidRPr="00255F40">
        <w:rPr>
          <w:rFonts w:cstheme="minorHAnsi"/>
          <w:kern w:val="2"/>
        </w:rPr>
        <w:t>Wykonawca zrealizuje umowę samodzielnie bez udziału podwykonawców/ z udziałem podwykonawców w zakresie: ……* wykonywanymi przez … ……………………………..*</w:t>
      </w:r>
    </w:p>
    <w:p w14:paraId="09309D3D" w14:textId="77777777" w:rsidR="000B1001" w:rsidRPr="00255F40" w:rsidRDefault="000B1001" w:rsidP="00C03358">
      <w:pPr>
        <w:widowControl w:val="0"/>
        <w:numPr>
          <w:ilvl w:val="3"/>
          <w:numId w:val="3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kern w:val="2"/>
        </w:rPr>
      </w:pPr>
      <w:r w:rsidRPr="00255F40">
        <w:rPr>
          <w:rFonts w:cstheme="minorHAnsi"/>
          <w:kern w:val="2"/>
        </w:rPr>
        <w:t>Wykonawca odpowiada wobec Zamawiającego za wszelkie działania</w:t>
      </w:r>
      <w:r w:rsidRPr="00255F40">
        <w:rPr>
          <w:rFonts w:cstheme="minorHAnsi"/>
          <w:iCs/>
          <w:kern w:val="2"/>
        </w:rPr>
        <w:t xml:space="preserve"> i </w:t>
      </w:r>
      <w:r w:rsidRPr="00255F40">
        <w:rPr>
          <w:rFonts w:cstheme="minorHAnsi"/>
          <w:kern w:val="2"/>
        </w:rPr>
        <w:t>zaniechania podwykonawców realizujących niniejszą umowę. Powierzenie wykonania części przedmiotu umowy podwykonawcom nie zwalnia Wykonawcy z odpowiedzialności za należyte wykonanie tego przedmiotu umowy.*</w:t>
      </w:r>
    </w:p>
    <w:p w14:paraId="290CF52B" w14:textId="77777777" w:rsidR="000B1001" w:rsidRPr="00255F40" w:rsidRDefault="000B1001" w:rsidP="00C03358">
      <w:pPr>
        <w:widowControl w:val="0"/>
        <w:numPr>
          <w:ilvl w:val="3"/>
          <w:numId w:val="3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kern w:val="2"/>
        </w:rPr>
      </w:pPr>
      <w:r w:rsidRPr="00255F40">
        <w:rPr>
          <w:rFonts w:cstheme="minorHAnsi"/>
          <w:kern w:val="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Wykonawcą.*</w:t>
      </w:r>
    </w:p>
    <w:p w14:paraId="71263B73" w14:textId="77777777" w:rsidR="000B1001" w:rsidRPr="00255F40" w:rsidRDefault="000B1001" w:rsidP="00C03358">
      <w:pPr>
        <w:widowControl w:val="0"/>
        <w:numPr>
          <w:ilvl w:val="3"/>
          <w:numId w:val="3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kern w:val="2"/>
        </w:rPr>
      </w:pPr>
      <w:r w:rsidRPr="00255F40">
        <w:rPr>
          <w:rFonts w:cstheme="minorHAnsi"/>
          <w:kern w:val="2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62C399E5" w14:textId="14071BF6" w:rsidR="000B1001" w:rsidRPr="00255F40" w:rsidRDefault="000B1001" w:rsidP="00C03358">
      <w:pPr>
        <w:widowControl w:val="0"/>
        <w:numPr>
          <w:ilvl w:val="3"/>
          <w:numId w:val="33"/>
        </w:numPr>
        <w:tabs>
          <w:tab w:val="left" w:pos="426"/>
        </w:tabs>
        <w:spacing w:after="0" w:line="240" w:lineRule="auto"/>
        <w:ind w:left="425" w:hanging="425"/>
        <w:jc w:val="both"/>
        <w:rPr>
          <w:rStyle w:val="fontstyle01"/>
          <w:rFonts w:asciiTheme="minorHAnsi" w:hAnsiTheme="minorHAnsi" w:cstheme="minorHAnsi"/>
          <w:kern w:val="2"/>
        </w:rPr>
      </w:pPr>
      <w:r w:rsidRPr="00255F40">
        <w:rPr>
          <w:rStyle w:val="fontstyle01"/>
          <w:rFonts w:asciiTheme="minorHAnsi" w:hAnsiTheme="minorHAnsi" w:cstheme="minorHAnsi"/>
        </w:rPr>
        <w:t>Zamawiający żąda, aby przed przystąpieniem do wykonania umowy wykonawca podał nazwy, dane kontaktowe oraz przedstawicieli podwykonawców zaangażowanych w takie dostawy, jeżeli są już znani. Wykonawca</w:t>
      </w:r>
      <w:r w:rsidRPr="00255F40">
        <w:rPr>
          <w:rFonts w:cstheme="minorHAnsi"/>
          <w:color w:val="000000"/>
        </w:rPr>
        <w:t xml:space="preserve"> </w:t>
      </w:r>
      <w:r w:rsidRPr="00255F40">
        <w:rPr>
          <w:rStyle w:val="fontstyle01"/>
          <w:rFonts w:asciiTheme="minorHAnsi" w:hAnsiTheme="minorHAnsi" w:cstheme="minorHAnsi"/>
        </w:rPr>
        <w:t>zawiadamia Zamawiającego o wszelkich zmianach w odniesieniu do informacji, o których mowa w zdaniu</w:t>
      </w:r>
      <w:r w:rsidRPr="00255F40">
        <w:rPr>
          <w:rFonts w:cstheme="minorHAnsi"/>
          <w:color w:val="000000"/>
        </w:rPr>
        <w:t xml:space="preserve"> </w:t>
      </w:r>
      <w:r w:rsidRPr="00255F40">
        <w:rPr>
          <w:rStyle w:val="fontstyle01"/>
          <w:rFonts w:asciiTheme="minorHAnsi" w:hAnsiTheme="minorHAnsi" w:cstheme="minorHAnsi"/>
        </w:rPr>
        <w:t>pierwszym, w trakcie realizacji umowy, a także przekazuje wymagane informacje na temat nowych podwykonawców, którym w późniejszym okresie zamierza powierzyć realizację przedmiotu umowy.</w:t>
      </w:r>
    </w:p>
    <w:p w14:paraId="7B38D413" w14:textId="6892D904" w:rsidR="000B1001" w:rsidRPr="00255F40" w:rsidRDefault="000B1001" w:rsidP="00C03358">
      <w:pPr>
        <w:widowControl w:val="0"/>
        <w:numPr>
          <w:ilvl w:val="3"/>
          <w:numId w:val="33"/>
        </w:numPr>
        <w:tabs>
          <w:tab w:val="left" w:pos="426"/>
        </w:tabs>
        <w:spacing w:after="0" w:line="240" w:lineRule="auto"/>
        <w:ind w:left="425" w:hanging="425"/>
        <w:jc w:val="both"/>
        <w:rPr>
          <w:rStyle w:val="fontstyle01"/>
          <w:rFonts w:asciiTheme="minorHAnsi" w:hAnsiTheme="minorHAnsi" w:cstheme="minorHAnsi"/>
          <w:kern w:val="2"/>
        </w:rPr>
      </w:pPr>
      <w:r w:rsidRPr="00255F40">
        <w:rPr>
          <w:rStyle w:val="fontstyle01"/>
          <w:rFonts w:asciiTheme="minorHAnsi" w:hAnsiTheme="minorHAnsi" w:cstheme="minorHAnsi"/>
        </w:rPr>
        <w:t xml:space="preserve">Wykonawca zobowiązany jest na każde żądanie Zamawiającego w terminie do 3 dni roboczych od otrzymania wezwania (np. emailem)- udzielić Zamawiającemu informacji, o których mowa w ust. </w:t>
      </w:r>
      <w:r w:rsidRPr="00255F40">
        <w:rPr>
          <w:rStyle w:val="fontstyle01"/>
          <w:rFonts w:asciiTheme="minorHAnsi" w:hAnsiTheme="minorHAnsi" w:cstheme="minorHAnsi"/>
        </w:rPr>
        <w:lastRenderedPageBreak/>
        <w:t>5.</w:t>
      </w:r>
    </w:p>
    <w:p w14:paraId="4E2CCA86" w14:textId="5AEEC6BB" w:rsidR="000B1001" w:rsidRPr="00255F40" w:rsidRDefault="000B1001" w:rsidP="00C03358">
      <w:pPr>
        <w:widowControl w:val="0"/>
        <w:numPr>
          <w:ilvl w:val="3"/>
          <w:numId w:val="33"/>
        </w:numPr>
        <w:tabs>
          <w:tab w:val="left" w:pos="426"/>
        </w:tabs>
        <w:spacing w:after="0" w:line="240" w:lineRule="auto"/>
        <w:ind w:left="425" w:hanging="425"/>
        <w:jc w:val="both"/>
        <w:rPr>
          <w:rStyle w:val="fontstyle01"/>
          <w:rFonts w:asciiTheme="minorHAnsi" w:hAnsiTheme="minorHAnsi" w:cstheme="minorHAnsi"/>
          <w:kern w:val="2"/>
        </w:rPr>
      </w:pPr>
      <w:r w:rsidRPr="00255F40">
        <w:rPr>
          <w:rStyle w:val="fontstyle01"/>
          <w:rFonts w:asciiTheme="minorHAnsi" w:hAnsiTheme="minorHAnsi" w:cstheme="minorHAnsi"/>
        </w:rPr>
        <w:t>Postanowienia ust. 2 do ust. 6 odnoszą się również do zmian wprowadzonych w trakcie realizacji umowy.</w:t>
      </w:r>
    </w:p>
    <w:p w14:paraId="3BE32D18" w14:textId="768643DE" w:rsidR="000B1001" w:rsidRPr="00255F40" w:rsidRDefault="000B1001" w:rsidP="00C03358">
      <w:pPr>
        <w:widowControl w:val="0"/>
        <w:tabs>
          <w:tab w:val="left" w:pos="426"/>
        </w:tabs>
        <w:spacing w:after="0" w:line="240" w:lineRule="auto"/>
        <w:jc w:val="both"/>
        <w:rPr>
          <w:rStyle w:val="fontstyle01"/>
          <w:rFonts w:asciiTheme="minorHAnsi" w:hAnsiTheme="minorHAnsi" w:cstheme="minorHAnsi"/>
          <w:kern w:val="2"/>
        </w:rPr>
      </w:pPr>
    </w:p>
    <w:p w14:paraId="17E6A3DF" w14:textId="77777777" w:rsidR="00637ACE" w:rsidRPr="00255F40" w:rsidRDefault="00637ACE" w:rsidP="00C03358">
      <w:pPr>
        <w:widowControl w:val="0"/>
        <w:tabs>
          <w:tab w:val="left" w:pos="426"/>
        </w:tabs>
        <w:spacing w:after="0" w:line="240" w:lineRule="auto"/>
        <w:jc w:val="both"/>
        <w:rPr>
          <w:rStyle w:val="fontstyle01"/>
          <w:rFonts w:asciiTheme="minorHAnsi" w:hAnsiTheme="minorHAnsi" w:cstheme="minorHAnsi"/>
          <w:kern w:val="2"/>
        </w:rPr>
      </w:pPr>
    </w:p>
    <w:p w14:paraId="3EC909B1" w14:textId="47338C4E" w:rsidR="000B1001" w:rsidRPr="00255F40" w:rsidRDefault="000B1001" w:rsidP="00C03358">
      <w:pPr>
        <w:spacing w:line="240" w:lineRule="auto"/>
        <w:jc w:val="center"/>
        <w:rPr>
          <w:rFonts w:cstheme="minorHAnsi"/>
          <w:b/>
        </w:rPr>
      </w:pPr>
      <w:r w:rsidRPr="00255F40">
        <w:rPr>
          <w:rFonts w:cstheme="minorHAnsi"/>
          <w:b/>
        </w:rPr>
        <w:t>§1</w:t>
      </w:r>
      <w:r w:rsidR="00B31013" w:rsidRPr="00255F40">
        <w:rPr>
          <w:rFonts w:cstheme="minorHAnsi"/>
          <w:b/>
        </w:rPr>
        <w:t>4</w:t>
      </w:r>
    </w:p>
    <w:p w14:paraId="6AEEA0F0" w14:textId="638A65ED" w:rsidR="00636EBA" w:rsidRPr="00255F40" w:rsidRDefault="001440E0" w:rsidP="00C03358">
      <w:pPr>
        <w:spacing w:after="0" w:line="240" w:lineRule="auto"/>
        <w:jc w:val="center"/>
        <w:rPr>
          <w:rFonts w:cstheme="minorHAnsi"/>
          <w:b/>
          <w:bCs/>
        </w:rPr>
      </w:pPr>
      <w:r w:rsidRPr="00255F40">
        <w:rPr>
          <w:rFonts w:cstheme="minorHAnsi"/>
          <w:b/>
          <w:bCs/>
        </w:rPr>
        <w:t>Postanowienia końcowe</w:t>
      </w:r>
    </w:p>
    <w:p w14:paraId="46B9A19A" w14:textId="77777777" w:rsidR="00F366E6" w:rsidRPr="00255F40" w:rsidRDefault="00F366E6" w:rsidP="00C03358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W sprawach nieuregulowanych Umową stosuje się przepisy Kodeksu cywilnego, jeżeli przepisy ustawy Prawo zamówień publicznych nie stanowią inaczej.</w:t>
      </w:r>
    </w:p>
    <w:p w14:paraId="5A796769" w14:textId="674E4111" w:rsidR="00F366E6" w:rsidRPr="00255F40" w:rsidRDefault="00F366E6" w:rsidP="00C03358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Ewentualne spory mogące wynikać z tytułu niewłaściwego wykonania, bądź niewykonania Umowy, strony poddają rozstrzygnięciu sądowi rzeczowo </w:t>
      </w:r>
      <w:r w:rsidR="002F74B3" w:rsidRPr="00255F40">
        <w:rPr>
          <w:rFonts w:asciiTheme="minorHAnsi" w:hAnsiTheme="minorHAnsi" w:cstheme="minorHAnsi"/>
          <w:sz w:val="22"/>
          <w:szCs w:val="22"/>
        </w:rPr>
        <w:t xml:space="preserve">i miejscowo </w:t>
      </w:r>
      <w:r w:rsidRPr="00255F40">
        <w:rPr>
          <w:rFonts w:asciiTheme="minorHAnsi" w:hAnsiTheme="minorHAnsi" w:cstheme="minorHAnsi"/>
          <w:sz w:val="22"/>
          <w:szCs w:val="22"/>
        </w:rPr>
        <w:t xml:space="preserve">właściwemu dla siedziby Zamawiającego. </w:t>
      </w:r>
    </w:p>
    <w:p w14:paraId="4023222F" w14:textId="4CD767D1" w:rsidR="000B1001" w:rsidRPr="00255F40" w:rsidRDefault="000B1001" w:rsidP="00C0335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  <w:bCs/>
        </w:rPr>
        <w:t xml:space="preserve">Strony zobowiązują się do wzajemnego informowania się o wszelkich zmianach w/w adresów pod rygorem uznania za skutecznie doręczoną korespondencję kierowaną na ostatni znany drugiej Stronie adres w formie pisemnej. </w:t>
      </w:r>
      <w:r w:rsidRPr="00255F40">
        <w:rPr>
          <w:rFonts w:cstheme="minorHAnsi"/>
          <w:lang w:eastAsia="pl-PL"/>
        </w:rPr>
        <w:t>Jeżeli Strona umowy zmieniła siedzibę (w szczególności adres korespondencyjny, adres e-mail) i nie zawiadomiła o tym drugiej Strony, przyjmuje się, że druga Strona dopełniła obowiązku zawiadomienia, gdy pismo (w szczególności faktura za realizację przedmiotu umowy) zostało wysłane na ostatni znany adres Strony.</w:t>
      </w:r>
    </w:p>
    <w:p w14:paraId="5FBCEB71" w14:textId="77777777" w:rsidR="000B1001" w:rsidRPr="00255F40" w:rsidRDefault="000B1001" w:rsidP="00C0335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255F40">
        <w:rPr>
          <w:rFonts w:cstheme="minorHAnsi"/>
          <w:bCs/>
        </w:rPr>
        <w:t>W przypadku, gdy umowa zastrzega dla dokonania czynności formę pisemną i wymaga skutecznego doręczenia tego pisma drugiej stronie, to odmowa przyjęcia pisma lub nie podjęcie korespondencji wysłanej na adres tej strony po upływie 7 dni, w którym strona mogła zapoznać się  z treścią pisma,  będzie równoznaczne z jego skutecznym doręczeniem  tej Stronie.</w:t>
      </w:r>
    </w:p>
    <w:p w14:paraId="6DA127F6" w14:textId="54DCFFB3" w:rsidR="000B1001" w:rsidRPr="00255F40" w:rsidRDefault="000B1001" w:rsidP="00C0335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Wykonawca nie może przenieść na osobę trzecią jakichkolwiek swoich wierzytelności wynikających z niniejszej umowy, bez uprzedniej pisemnej zgody Zamawiającego pod rygorem nieważności.</w:t>
      </w:r>
    </w:p>
    <w:p w14:paraId="5A87075F" w14:textId="77777777" w:rsidR="000B1001" w:rsidRPr="00255F40" w:rsidRDefault="000B1001" w:rsidP="00C0335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  <w:bCs/>
        </w:rPr>
        <w:t>Jeżeli którekolwiek z postanowień umowy okazałoby się nieważne lub nieskuteczne, nie wpływa to na ważność lub skuteczność całej umowy, zaś w miejsce tego postanowienia Strony będą stosować postanowienia najbardziej odpowiadające treści postanowienia nieważnego lub nieskutecznego.</w:t>
      </w:r>
    </w:p>
    <w:p w14:paraId="4EC8EE88" w14:textId="78A61C29" w:rsidR="00FA22FD" w:rsidRPr="00255F40" w:rsidRDefault="000B1001" w:rsidP="00C0335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</w:rPr>
      </w:pPr>
      <w:r w:rsidRPr="00255F40">
        <w:rPr>
          <w:rFonts w:cstheme="minorHAnsi"/>
        </w:rPr>
        <w:t>Strony obowiązane są współdziałać przy wykonaniu umowy w sprawie zamówienia publicznego w celu należytej realizacji przedmiotu umowy.</w:t>
      </w:r>
    </w:p>
    <w:p w14:paraId="4155B463" w14:textId="174807B4" w:rsidR="00B43D84" w:rsidRPr="00255F40" w:rsidRDefault="00F366E6" w:rsidP="00B43D84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2424F1" w:rsidRPr="00255F40">
        <w:rPr>
          <w:rFonts w:asciiTheme="minorHAnsi" w:hAnsiTheme="minorHAnsi" w:cstheme="minorHAnsi"/>
          <w:sz w:val="22"/>
          <w:szCs w:val="22"/>
        </w:rPr>
        <w:t>dwóch</w:t>
      </w:r>
      <w:r w:rsidRPr="00255F40">
        <w:rPr>
          <w:rFonts w:asciiTheme="minorHAnsi" w:hAnsiTheme="minorHAnsi" w:cstheme="minorHAnsi"/>
          <w:sz w:val="22"/>
          <w:szCs w:val="22"/>
        </w:rPr>
        <w:t xml:space="preserve"> jednobrzmiących egzemplarzach, z których każdy stanowi oryginał i </w:t>
      </w:r>
      <w:r w:rsidR="002424F1" w:rsidRPr="00255F40">
        <w:rPr>
          <w:rFonts w:asciiTheme="minorHAnsi" w:hAnsiTheme="minorHAnsi" w:cstheme="minorHAnsi"/>
          <w:sz w:val="22"/>
          <w:szCs w:val="22"/>
        </w:rPr>
        <w:t>jeden</w:t>
      </w:r>
      <w:r w:rsidRPr="00255F40">
        <w:rPr>
          <w:rFonts w:asciiTheme="minorHAnsi" w:hAnsiTheme="minorHAnsi" w:cstheme="minorHAnsi"/>
          <w:sz w:val="22"/>
          <w:szCs w:val="22"/>
        </w:rPr>
        <w:t xml:space="preserve"> z nich otrzymuje Zamawiający, a jeden Wykonawca.</w:t>
      </w:r>
    </w:p>
    <w:p w14:paraId="415C3BB0" w14:textId="77777777" w:rsidR="00B43D84" w:rsidRPr="00255F40" w:rsidRDefault="00B43D84" w:rsidP="00B43D84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82830F2" w14:textId="77777777" w:rsidR="00AF266A" w:rsidRPr="00255F40" w:rsidRDefault="00AF266A" w:rsidP="00C03358">
      <w:pPr>
        <w:tabs>
          <w:tab w:val="left" w:pos="187"/>
        </w:tabs>
        <w:spacing w:line="240" w:lineRule="auto"/>
        <w:ind w:right="61"/>
        <w:rPr>
          <w:rFonts w:cstheme="minorHAnsi"/>
        </w:rPr>
      </w:pPr>
      <w:r w:rsidRPr="00255F40">
        <w:rPr>
          <w:rFonts w:cstheme="minorHAnsi"/>
        </w:rPr>
        <w:t>Załączniki do Umowy:</w:t>
      </w:r>
    </w:p>
    <w:p w14:paraId="448D20A7" w14:textId="4EB7B8B5" w:rsidR="00AF266A" w:rsidRPr="00255F40" w:rsidRDefault="00AF266A" w:rsidP="00C03358">
      <w:pPr>
        <w:pStyle w:val="Akapitzlist"/>
        <w:numPr>
          <w:ilvl w:val="0"/>
          <w:numId w:val="29"/>
        </w:numPr>
        <w:tabs>
          <w:tab w:val="left" w:pos="187"/>
        </w:tabs>
        <w:ind w:right="61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 </w:t>
      </w:r>
      <w:r w:rsidR="005C4C8A" w:rsidRPr="00255F40">
        <w:rPr>
          <w:rFonts w:asciiTheme="minorHAnsi" w:hAnsiTheme="minorHAnsi" w:cstheme="minorHAnsi"/>
          <w:sz w:val="22"/>
          <w:szCs w:val="22"/>
        </w:rPr>
        <w:t>Protokół zdawczo-odbiorczy</w:t>
      </w:r>
    </w:p>
    <w:p w14:paraId="7935C5C0" w14:textId="69428D69" w:rsidR="005C4C8A" w:rsidRPr="00255F40" w:rsidRDefault="005C4C8A" w:rsidP="00C03358">
      <w:pPr>
        <w:pStyle w:val="Akapitzlist"/>
        <w:numPr>
          <w:ilvl w:val="0"/>
          <w:numId w:val="29"/>
        </w:numPr>
        <w:tabs>
          <w:tab w:val="left" w:pos="187"/>
        </w:tabs>
        <w:ind w:right="61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>Kopia formularza oferty Wykonawcy</w:t>
      </w:r>
    </w:p>
    <w:p w14:paraId="3937D401" w14:textId="24AEDA34" w:rsidR="00332C71" w:rsidRPr="00255F40" w:rsidRDefault="00332C71" w:rsidP="00C03358">
      <w:pPr>
        <w:pStyle w:val="Akapitzlist"/>
        <w:numPr>
          <w:ilvl w:val="0"/>
          <w:numId w:val="29"/>
        </w:numPr>
        <w:tabs>
          <w:tab w:val="left" w:pos="187"/>
        </w:tabs>
        <w:ind w:right="61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Kopia </w:t>
      </w:r>
      <w:r w:rsidR="00813A48" w:rsidRPr="00255F40">
        <w:rPr>
          <w:rFonts w:asciiTheme="minorHAnsi" w:hAnsiTheme="minorHAnsi" w:cstheme="minorHAnsi"/>
          <w:sz w:val="22"/>
          <w:szCs w:val="22"/>
        </w:rPr>
        <w:t xml:space="preserve">kalkulacji </w:t>
      </w:r>
      <w:r w:rsidRPr="00255F40">
        <w:rPr>
          <w:rFonts w:asciiTheme="minorHAnsi" w:hAnsiTheme="minorHAnsi" w:cstheme="minorHAnsi"/>
          <w:sz w:val="22"/>
          <w:szCs w:val="22"/>
        </w:rPr>
        <w:t>cenowe</w:t>
      </w:r>
      <w:r w:rsidR="00813A48" w:rsidRPr="00255F40">
        <w:rPr>
          <w:rFonts w:asciiTheme="minorHAnsi" w:hAnsiTheme="minorHAnsi" w:cstheme="minorHAnsi"/>
          <w:sz w:val="22"/>
          <w:szCs w:val="22"/>
        </w:rPr>
        <w:t>j</w:t>
      </w:r>
      <w:r w:rsidRPr="00255F40">
        <w:rPr>
          <w:rFonts w:asciiTheme="minorHAnsi" w:hAnsiTheme="minorHAnsi" w:cstheme="minorHAnsi"/>
          <w:sz w:val="22"/>
          <w:szCs w:val="22"/>
        </w:rPr>
        <w:t xml:space="preserve"> Wykonawcy</w:t>
      </w:r>
    </w:p>
    <w:p w14:paraId="7B9546E1" w14:textId="19AF343C" w:rsidR="005C4C8A" w:rsidRPr="00255F40" w:rsidRDefault="005C4C8A" w:rsidP="00C03358">
      <w:pPr>
        <w:pStyle w:val="Akapitzlist"/>
        <w:numPr>
          <w:ilvl w:val="0"/>
          <w:numId w:val="29"/>
        </w:numPr>
        <w:tabs>
          <w:tab w:val="left" w:pos="187"/>
        </w:tabs>
        <w:ind w:right="61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Szczegółowy opis </w:t>
      </w:r>
      <w:r w:rsidR="00C03358" w:rsidRPr="00255F40">
        <w:rPr>
          <w:rFonts w:asciiTheme="minorHAnsi" w:hAnsiTheme="minorHAnsi" w:cstheme="minorHAnsi"/>
          <w:sz w:val="22"/>
          <w:szCs w:val="22"/>
        </w:rPr>
        <w:t xml:space="preserve">minimalnych </w:t>
      </w:r>
      <w:r w:rsidRPr="00255F40">
        <w:rPr>
          <w:rFonts w:asciiTheme="minorHAnsi" w:hAnsiTheme="minorHAnsi" w:cstheme="minorHAnsi"/>
          <w:sz w:val="22"/>
          <w:szCs w:val="22"/>
        </w:rPr>
        <w:t>parametrów technicznych przedmiotu umowy</w:t>
      </w:r>
    </w:p>
    <w:p w14:paraId="7173999E" w14:textId="1A05C21A" w:rsidR="001C33CC" w:rsidRPr="00255F40" w:rsidRDefault="001C33CC" w:rsidP="00C03358">
      <w:pPr>
        <w:pStyle w:val="Akapitzlist"/>
        <w:numPr>
          <w:ilvl w:val="0"/>
          <w:numId w:val="29"/>
        </w:numPr>
        <w:tabs>
          <w:tab w:val="left" w:pos="187"/>
        </w:tabs>
        <w:ind w:right="61"/>
        <w:rPr>
          <w:rFonts w:asciiTheme="minorHAnsi" w:hAnsiTheme="minorHAnsi" w:cstheme="minorHAnsi"/>
          <w:sz w:val="22"/>
          <w:szCs w:val="22"/>
        </w:rPr>
      </w:pPr>
      <w:r w:rsidRPr="00255F40">
        <w:rPr>
          <w:rFonts w:asciiTheme="minorHAnsi" w:hAnsiTheme="minorHAnsi" w:cstheme="minorHAnsi"/>
          <w:sz w:val="22"/>
          <w:szCs w:val="22"/>
        </w:rPr>
        <w:t xml:space="preserve"> SWZ.</w:t>
      </w:r>
    </w:p>
    <w:p w14:paraId="0957CB8A" w14:textId="06295E2F" w:rsidR="00AF266A" w:rsidRPr="00255F40" w:rsidRDefault="00AF266A" w:rsidP="00C03358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C0EDF14" w14:textId="6190F055" w:rsidR="00637ACE" w:rsidRPr="00255F40" w:rsidRDefault="00637ACE" w:rsidP="00C03358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060E6A4" w14:textId="77777777" w:rsidR="00637ACE" w:rsidRPr="00255F40" w:rsidRDefault="00637ACE" w:rsidP="00C03358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AF266A" w:rsidRPr="00255F40" w14:paraId="3AD94C11" w14:textId="77777777" w:rsidTr="00AF266A">
        <w:tc>
          <w:tcPr>
            <w:tcW w:w="4606" w:type="dxa"/>
          </w:tcPr>
          <w:p w14:paraId="771721A3" w14:textId="423FBF8F" w:rsidR="00AF266A" w:rsidRPr="00255F40" w:rsidRDefault="00AF266A" w:rsidP="00C03358">
            <w:pPr>
              <w:tabs>
                <w:tab w:val="left" w:pos="187"/>
              </w:tabs>
              <w:ind w:right="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F40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4606" w:type="dxa"/>
          </w:tcPr>
          <w:p w14:paraId="4D727402" w14:textId="1560B644" w:rsidR="00AF266A" w:rsidRPr="00255F40" w:rsidRDefault="00AF266A" w:rsidP="00C03358">
            <w:pPr>
              <w:tabs>
                <w:tab w:val="left" w:pos="187"/>
              </w:tabs>
              <w:ind w:right="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F40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</w:tr>
    </w:tbl>
    <w:p w14:paraId="18F8F08D" w14:textId="0A6AAABA" w:rsidR="00284322" w:rsidRPr="00255F40" w:rsidRDefault="00284322" w:rsidP="00C03358">
      <w:pPr>
        <w:spacing w:line="240" w:lineRule="auto"/>
        <w:rPr>
          <w:rFonts w:cstheme="minorHAnsi"/>
        </w:rPr>
      </w:pPr>
    </w:p>
    <w:p w14:paraId="2E3DBC9E" w14:textId="77777777" w:rsidR="00CF321D" w:rsidRPr="00255F40" w:rsidRDefault="00CF321D">
      <w:pPr>
        <w:rPr>
          <w:rFonts w:eastAsia="Times New Roman" w:cstheme="minorHAnsi"/>
          <w:b/>
          <w:lang w:eastAsia="pl-PL"/>
        </w:rPr>
      </w:pPr>
      <w:r w:rsidRPr="00255F40">
        <w:rPr>
          <w:rFonts w:eastAsia="Times New Roman" w:cstheme="minorHAnsi"/>
          <w:b/>
          <w:lang w:eastAsia="pl-PL"/>
        </w:rPr>
        <w:br w:type="page"/>
      </w:r>
    </w:p>
    <w:p w14:paraId="1F6FC11B" w14:textId="77777777" w:rsidR="000541DF" w:rsidRDefault="000541DF" w:rsidP="00D94878">
      <w:pPr>
        <w:spacing w:after="0" w:line="240" w:lineRule="auto"/>
        <w:ind w:left="4749" w:firstLine="915"/>
        <w:rPr>
          <w:rFonts w:eastAsia="Times New Roman" w:cstheme="minorHAnsi"/>
          <w:b/>
          <w:lang w:eastAsia="pl-PL"/>
        </w:rPr>
      </w:pPr>
    </w:p>
    <w:p w14:paraId="60CC4AC4" w14:textId="20E58017" w:rsidR="00284322" w:rsidRPr="00255F40" w:rsidRDefault="00284322" w:rsidP="00C53C42">
      <w:pPr>
        <w:spacing w:after="0" w:line="240" w:lineRule="auto"/>
        <w:ind w:left="4749" w:firstLine="915"/>
        <w:outlineLvl w:val="0"/>
        <w:rPr>
          <w:rFonts w:eastAsia="Times New Roman" w:cstheme="minorHAnsi"/>
          <w:b/>
          <w:lang w:eastAsia="pl-PL"/>
        </w:rPr>
      </w:pPr>
      <w:r w:rsidRPr="00255F40">
        <w:rPr>
          <w:rFonts w:eastAsia="Times New Roman" w:cstheme="minorHAnsi"/>
          <w:b/>
          <w:lang w:eastAsia="pl-PL"/>
        </w:rPr>
        <w:t>Załącznik nr 1 do Umowy</w:t>
      </w:r>
    </w:p>
    <w:p w14:paraId="185D3352" w14:textId="77777777" w:rsidR="00284322" w:rsidRPr="00255F40" w:rsidRDefault="00284322" w:rsidP="00C03358">
      <w:pPr>
        <w:spacing w:after="0" w:line="240" w:lineRule="auto"/>
        <w:ind w:left="-207" w:firstLine="207"/>
        <w:jc w:val="center"/>
        <w:rPr>
          <w:rFonts w:eastAsia="Times New Roman" w:cstheme="minorHAnsi"/>
          <w:b/>
          <w:lang w:eastAsia="pl-PL"/>
        </w:rPr>
      </w:pPr>
    </w:p>
    <w:p w14:paraId="4A869CC4" w14:textId="77777777" w:rsidR="00284322" w:rsidRPr="00255F40" w:rsidRDefault="00284322" w:rsidP="00C53C42">
      <w:pPr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lang w:eastAsia="pl-PL"/>
        </w:rPr>
      </w:pPr>
      <w:r w:rsidRPr="00255F40">
        <w:rPr>
          <w:rFonts w:eastAsia="Times New Roman" w:cstheme="minorHAnsi"/>
          <w:b/>
          <w:color w:val="000000"/>
          <w:lang w:eastAsia="pl-PL"/>
        </w:rPr>
        <w:t>PROTOKÓŁ ZDAWCZO-ODBIORCZY</w:t>
      </w:r>
    </w:p>
    <w:p w14:paraId="2938EC16" w14:textId="77777777" w:rsidR="00284322" w:rsidRPr="00255F40" w:rsidRDefault="00284322" w:rsidP="00C03358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spisany w dniu …………………………………. roku przez:</w:t>
      </w:r>
    </w:p>
    <w:p w14:paraId="07C5DC84" w14:textId="77777777" w:rsidR="00284322" w:rsidRPr="00255F40" w:rsidRDefault="00284322" w:rsidP="00C03358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</w:p>
    <w:p w14:paraId="4CA9633C" w14:textId="77777777" w:rsidR="00284322" w:rsidRPr="00255F40" w:rsidRDefault="00284322" w:rsidP="00C53C42">
      <w:pPr>
        <w:spacing w:after="0" w:line="240" w:lineRule="auto"/>
        <w:outlineLvl w:val="0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Przedstawiciel Zamawiającego</w:t>
      </w:r>
    </w:p>
    <w:p w14:paraId="1950BFE1" w14:textId="77777777" w:rsidR="00284322" w:rsidRPr="00255F40" w:rsidRDefault="00284322" w:rsidP="00C0335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49DDCE5D" w14:textId="77777777" w:rsidR="00284322" w:rsidRPr="00255F40" w:rsidRDefault="00284322" w:rsidP="00C53C42">
      <w:pPr>
        <w:spacing w:after="0" w:line="240" w:lineRule="auto"/>
        <w:outlineLvl w:val="0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Przedstawiciel Wykonawcy</w:t>
      </w:r>
    </w:p>
    <w:p w14:paraId="5D42A564" w14:textId="77777777" w:rsidR="00284322" w:rsidRPr="00255F40" w:rsidRDefault="00284322" w:rsidP="00C03358">
      <w:pPr>
        <w:tabs>
          <w:tab w:val="num" w:pos="360"/>
        </w:tabs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60CFE4D6" w14:textId="77777777" w:rsidR="00284322" w:rsidRPr="00255F40" w:rsidRDefault="00284322" w:rsidP="00C0335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p w14:paraId="228ADB15" w14:textId="77E4FB58" w:rsidR="00284322" w:rsidRPr="00255F40" w:rsidRDefault="00284322" w:rsidP="00C0335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 xml:space="preserve">dokonała odbioru przedmiotu zamówienia zleconego Umową nr </w:t>
      </w:r>
      <w:r w:rsidRPr="00255F40">
        <w:rPr>
          <w:rFonts w:eastAsia="Times New Roman" w:cstheme="minorHAnsi"/>
          <w:b/>
          <w:lang w:eastAsia="pl-PL"/>
        </w:rPr>
        <w:t>…/AZ/263/202</w:t>
      </w:r>
      <w:r w:rsidR="00A97150" w:rsidRPr="00255F40">
        <w:rPr>
          <w:rFonts w:eastAsia="Times New Roman" w:cstheme="minorHAnsi"/>
          <w:b/>
          <w:lang w:eastAsia="pl-PL"/>
        </w:rPr>
        <w:t>3</w:t>
      </w:r>
      <w:r w:rsidRPr="00255F40">
        <w:rPr>
          <w:rFonts w:eastAsia="Times New Roman" w:cstheme="minorHAnsi"/>
          <w:color w:val="000000"/>
          <w:lang w:eastAsia="pl-PL"/>
        </w:rPr>
        <w:t xml:space="preserve"> z dnia ……………….....</w:t>
      </w:r>
    </w:p>
    <w:p w14:paraId="44037957" w14:textId="32AE0924" w:rsidR="00284322" w:rsidRPr="00255F40" w:rsidRDefault="00F1618B" w:rsidP="00C0335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b/>
          <w:color w:val="000000"/>
          <w:lang w:eastAsia="pl-PL"/>
        </w:rPr>
        <w:t xml:space="preserve">„Wyposażenie w ramach projektu pn. „Centrum klimatu B+R medycyny i hodowli zwierząt oraz ochrony klimatu” </w:t>
      </w:r>
    </w:p>
    <w:p w14:paraId="23A53563" w14:textId="13FDE26C" w:rsidR="00F1618B" w:rsidRPr="00255F40" w:rsidRDefault="00F1618B" w:rsidP="00C0335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color w:val="000000"/>
          <w:lang w:eastAsia="pl-PL"/>
        </w:rPr>
      </w:pPr>
    </w:p>
    <w:p w14:paraId="0DE3F957" w14:textId="77777777" w:rsidR="00F1618B" w:rsidRPr="00255F40" w:rsidRDefault="00F1618B" w:rsidP="00C0335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color w:val="000000"/>
          <w:lang w:eastAsia="pl-PL"/>
        </w:rPr>
      </w:pPr>
    </w:p>
    <w:p w14:paraId="7CE19159" w14:textId="77777777" w:rsidR="00284322" w:rsidRPr="00255F40" w:rsidRDefault="00284322" w:rsidP="00C53C42">
      <w:pPr>
        <w:spacing w:after="0" w:line="240" w:lineRule="auto"/>
        <w:outlineLvl w:val="0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Termin realizacji ………………………………………...............................................................................................</w:t>
      </w:r>
    </w:p>
    <w:p w14:paraId="46D1B8B1" w14:textId="77777777" w:rsidR="00F1618B" w:rsidRPr="00255F40" w:rsidRDefault="00F1618B" w:rsidP="00C0335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491FC30" w14:textId="7DE1499B" w:rsidR="00284322" w:rsidRPr="00255F40" w:rsidRDefault="00284322" w:rsidP="00C53C42">
      <w:pPr>
        <w:spacing w:after="0" w:line="240" w:lineRule="auto"/>
        <w:outlineLvl w:val="0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Wykonawca na przedmiot zamówienia udziela ……………-miesięcznej gwarancji.</w:t>
      </w:r>
    </w:p>
    <w:p w14:paraId="1F84BD31" w14:textId="77777777" w:rsidR="00284322" w:rsidRPr="00255F40" w:rsidRDefault="00284322" w:rsidP="00C0335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25ACF1A" w14:textId="77777777" w:rsidR="00284322" w:rsidRPr="00255F40" w:rsidRDefault="00284322" w:rsidP="00C53C42">
      <w:pPr>
        <w:tabs>
          <w:tab w:val="num" w:pos="360"/>
        </w:tabs>
        <w:spacing w:after="0" w:line="240" w:lineRule="auto"/>
        <w:ind w:left="360" w:hanging="360"/>
        <w:outlineLvl w:val="0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Wykonanie przedmiotu zamówienia objętego Umową zostało wykonane: należycie / nienależycie</w:t>
      </w:r>
      <w:r w:rsidRPr="00255F40">
        <w:rPr>
          <w:rStyle w:val="Odwoanieprzypisudolnego"/>
          <w:rFonts w:eastAsia="Times New Roman" w:cstheme="minorHAnsi"/>
          <w:color w:val="000000"/>
          <w:lang w:eastAsia="pl-PL"/>
        </w:rPr>
        <w:footnoteReference w:id="1"/>
      </w:r>
    </w:p>
    <w:p w14:paraId="30C7EB2B" w14:textId="77777777" w:rsidR="00284322" w:rsidRPr="00255F40" w:rsidRDefault="00284322" w:rsidP="00C03358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color w:val="000000"/>
          <w:lang w:eastAsia="pl-PL"/>
        </w:rPr>
      </w:pPr>
    </w:p>
    <w:p w14:paraId="0095987B" w14:textId="3CD996B2" w:rsidR="00284322" w:rsidRPr="00255F40" w:rsidRDefault="00284322" w:rsidP="00C53C42">
      <w:pPr>
        <w:spacing w:after="0" w:line="240" w:lineRule="auto"/>
        <w:jc w:val="both"/>
        <w:outlineLvl w:val="0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Przeprowadzono szkolenie instruktażowe z obsługi przedmiotu Umowy</w:t>
      </w:r>
      <w:r w:rsidR="002E6BFD" w:rsidRPr="00255F40">
        <w:rPr>
          <w:rFonts w:eastAsia="Times New Roman" w:cstheme="minorHAnsi"/>
          <w:color w:val="000000"/>
          <w:lang w:eastAsia="pl-PL"/>
        </w:rPr>
        <w:t>.</w:t>
      </w:r>
    </w:p>
    <w:p w14:paraId="64373BC3" w14:textId="77777777" w:rsidR="00284322" w:rsidRPr="00255F40" w:rsidRDefault="00284322" w:rsidP="00C0335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5FC9ABD" w14:textId="77777777" w:rsidR="00284322" w:rsidRPr="00255F40" w:rsidRDefault="00284322" w:rsidP="00C0335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Opis ewentualnych uwag i spostrzeżeń do realizacji przedmiotu zamówienia objętego Umową:</w:t>
      </w:r>
    </w:p>
    <w:p w14:paraId="36C918A8" w14:textId="77777777" w:rsidR="00284322" w:rsidRPr="00255F40" w:rsidRDefault="00284322" w:rsidP="00C0335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5BC3B042" w14:textId="66BCCEDB" w:rsidR="00284322" w:rsidRPr="00255F40" w:rsidRDefault="00284322" w:rsidP="00C0335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74588ECF" w14:textId="52AA3729" w:rsidR="00F1618B" w:rsidRPr="00255F40" w:rsidRDefault="00F1618B" w:rsidP="00C0335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…………………………………………………………………………………..</w:t>
      </w:r>
    </w:p>
    <w:p w14:paraId="2A2E6449" w14:textId="63DAC307" w:rsidR="00284322" w:rsidRPr="00255F40" w:rsidRDefault="00F1618B" w:rsidP="00C0335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55F40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…………………………………………………………………………………..</w:t>
      </w:r>
    </w:p>
    <w:p w14:paraId="099CFDAF" w14:textId="0D4D1D2D" w:rsidR="00F1618B" w:rsidRPr="00255F40" w:rsidRDefault="008F7B94" w:rsidP="008F7B94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UWAGA! Wykonawca do protokołu zdawczo-odbiorczego dołączy wykaz sprzętu wchodzącego w  skład przedmiotu zamówienia</w:t>
      </w:r>
      <w:r w:rsidR="00834423">
        <w:rPr>
          <w:rFonts w:eastAsia="Times New Roman" w:cstheme="minorHAnsi"/>
          <w:b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lang w:eastAsia="pl-PL"/>
        </w:rPr>
        <w:t xml:space="preserve"> wraz z podaniem producenta, typu i numerów fabrycznych.</w:t>
      </w:r>
    </w:p>
    <w:p w14:paraId="31807CED" w14:textId="77777777" w:rsidR="008F7B94" w:rsidRDefault="008F7B94" w:rsidP="00C03358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50CA1691" w14:textId="7BB03224" w:rsidR="00284322" w:rsidRPr="00255F40" w:rsidRDefault="00284322" w:rsidP="00C53C42">
      <w:pPr>
        <w:spacing w:after="0" w:line="240" w:lineRule="auto"/>
        <w:outlineLvl w:val="0"/>
        <w:rPr>
          <w:rFonts w:eastAsia="Times New Roman" w:cstheme="minorHAnsi"/>
          <w:b/>
          <w:color w:val="000000"/>
          <w:lang w:eastAsia="pl-PL"/>
        </w:rPr>
      </w:pPr>
      <w:r w:rsidRPr="00255F40">
        <w:rPr>
          <w:rFonts w:eastAsia="Times New Roman" w:cstheme="minorHAnsi"/>
          <w:b/>
          <w:color w:val="000000"/>
          <w:lang w:eastAsia="pl-PL"/>
        </w:rPr>
        <w:t xml:space="preserve">Na tym protokół zakończono i podpisano: </w:t>
      </w:r>
    </w:p>
    <w:p w14:paraId="73D08E8A" w14:textId="77777777" w:rsidR="00284322" w:rsidRPr="00255F40" w:rsidRDefault="00284322" w:rsidP="00C03358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22F94A7B" w14:textId="77777777" w:rsidR="00284322" w:rsidRPr="00255F40" w:rsidRDefault="00284322" w:rsidP="00C53C42">
      <w:pPr>
        <w:tabs>
          <w:tab w:val="left" w:pos="3240"/>
        </w:tabs>
        <w:spacing w:after="0" w:line="240" w:lineRule="auto"/>
        <w:ind w:left="2124"/>
        <w:outlineLvl w:val="0"/>
        <w:rPr>
          <w:rFonts w:eastAsia="Times New Roman" w:cstheme="minorHAnsi"/>
          <w:b/>
          <w:color w:val="000000"/>
          <w:lang w:eastAsia="pl-PL"/>
        </w:rPr>
      </w:pPr>
      <w:r w:rsidRPr="00255F40">
        <w:rPr>
          <w:rFonts w:eastAsia="Times New Roman" w:cstheme="minorHAnsi"/>
          <w:b/>
          <w:color w:val="000000"/>
          <w:lang w:eastAsia="pl-PL"/>
        </w:rPr>
        <w:t>Zamawiający: ……………………………………….</w:t>
      </w:r>
    </w:p>
    <w:p w14:paraId="50AB1E62" w14:textId="77777777" w:rsidR="00284322" w:rsidRPr="00255F40" w:rsidRDefault="00284322" w:rsidP="00C03358">
      <w:pPr>
        <w:tabs>
          <w:tab w:val="left" w:pos="3240"/>
        </w:tabs>
        <w:spacing w:after="0" w:line="240" w:lineRule="auto"/>
        <w:ind w:left="2124"/>
        <w:rPr>
          <w:rFonts w:eastAsia="Times New Roman" w:cstheme="minorHAnsi"/>
          <w:b/>
          <w:color w:val="000000"/>
          <w:lang w:eastAsia="pl-PL"/>
        </w:rPr>
      </w:pPr>
    </w:p>
    <w:p w14:paraId="4FB97D4D" w14:textId="77777777" w:rsidR="00284322" w:rsidRPr="00255F40" w:rsidRDefault="00284322" w:rsidP="00C53C42">
      <w:pPr>
        <w:tabs>
          <w:tab w:val="left" w:pos="3240"/>
        </w:tabs>
        <w:spacing w:after="0" w:line="240" w:lineRule="auto"/>
        <w:ind w:left="2124"/>
        <w:outlineLvl w:val="0"/>
        <w:rPr>
          <w:rFonts w:eastAsia="Times New Roman" w:cstheme="minorHAnsi"/>
          <w:b/>
          <w:color w:val="000000"/>
          <w:lang w:eastAsia="pl-PL"/>
        </w:rPr>
      </w:pPr>
      <w:r w:rsidRPr="00255F40">
        <w:rPr>
          <w:rFonts w:eastAsia="Times New Roman" w:cstheme="minorHAnsi"/>
          <w:b/>
          <w:color w:val="000000"/>
          <w:lang w:eastAsia="pl-PL"/>
        </w:rPr>
        <w:t>Wykonawca:   ……………………………………….</w:t>
      </w:r>
    </w:p>
    <w:p w14:paraId="24702EDF" w14:textId="4E17F70E" w:rsidR="00F1618B" w:rsidRPr="00255F40" w:rsidRDefault="00F1618B" w:rsidP="00C03358">
      <w:pPr>
        <w:tabs>
          <w:tab w:val="left" w:pos="187"/>
        </w:tabs>
        <w:spacing w:after="0" w:line="240" w:lineRule="auto"/>
        <w:ind w:right="61"/>
        <w:rPr>
          <w:rFonts w:cstheme="minorHAnsi"/>
        </w:rPr>
      </w:pPr>
    </w:p>
    <w:p w14:paraId="5FBA45E1" w14:textId="1AE1DC2F" w:rsidR="001E64B4" w:rsidRPr="00255F40" w:rsidRDefault="001E64B4" w:rsidP="002E7082">
      <w:pPr>
        <w:rPr>
          <w:rFonts w:cstheme="minorHAnsi"/>
        </w:rPr>
      </w:pPr>
    </w:p>
    <w:sectPr w:rsidR="001E64B4" w:rsidRPr="00255F40" w:rsidSect="00325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C1A31" w14:textId="77777777" w:rsidR="005C478C" w:rsidRDefault="005C478C" w:rsidP="00635E83">
      <w:pPr>
        <w:spacing w:after="0" w:line="240" w:lineRule="auto"/>
      </w:pPr>
      <w:r>
        <w:separator/>
      </w:r>
    </w:p>
  </w:endnote>
  <w:endnote w:type="continuationSeparator" w:id="0">
    <w:p w14:paraId="79DBB0D3" w14:textId="77777777" w:rsidR="005C478C" w:rsidRDefault="005C478C" w:rsidP="006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20A19" w14:textId="77777777" w:rsidR="00266FEA" w:rsidRDefault="00266F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2070609345"/>
      <w:docPartObj>
        <w:docPartGallery w:val="Page Numbers (Bottom of Page)"/>
        <w:docPartUnique/>
      </w:docPartObj>
    </w:sdtPr>
    <w:sdtEndPr/>
    <w:sdtContent>
      <w:p w14:paraId="521785F5" w14:textId="6D6C01D6" w:rsidR="004F27D4" w:rsidRPr="004C5222" w:rsidRDefault="004F27D4">
        <w:pPr>
          <w:pStyle w:val="Stopka"/>
          <w:jc w:val="right"/>
          <w:rPr>
            <w:rFonts w:cstheme="minorHAnsi"/>
          </w:rPr>
        </w:pPr>
        <w:r w:rsidRPr="004C5222">
          <w:rPr>
            <w:rFonts w:cstheme="minorHAnsi"/>
          </w:rPr>
          <w:fldChar w:fldCharType="begin"/>
        </w:r>
        <w:r w:rsidRPr="004C5222">
          <w:rPr>
            <w:rFonts w:cstheme="minorHAnsi"/>
          </w:rPr>
          <w:instrText>PAGE   \* MERGEFORMAT</w:instrText>
        </w:r>
        <w:r w:rsidRPr="004C5222">
          <w:rPr>
            <w:rFonts w:cstheme="minorHAnsi"/>
          </w:rPr>
          <w:fldChar w:fldCharType="separate"/>
        </w:r>
        <w:r w:rsidR="00266FEA">
          <w:rPr>
            <w:rFonts w:cstheme="minorHAnsi"/>
            <w:noProof/>
          </w:rPr>
          <w:t>2</w:t>
        </w:r>
        <w:r w:rsidRPr="004C5222">
          <w:rPr>
            <w:rFonts w:cstheme="minorHAnsi"/>
          </w:rPr>
          <w:fldChar w:fldCharType="end"/>
        </w:r>
      </w:p>
    </w:sdtContent>
  </w:sdt>
  <w:p w14:paraId="12796D5B" w14:textId="77777777" w:rsidR="004F27D4" w:rsidRDefault="004F27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0996" w14:textId="77777777" w:rsidR="00266FEA" w:rsidRDefault="00266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D473F" w14:textId="77777777" w:rsidR="005C478C" w:rsidRDefault="005C478C" w:rsidP="00635E83">
      <w:pPr>
        <w:spacing w:after="0" w:line="240" w:lineRule="auto"/>
      </w:pPr>
      <w:r>
        <w:separator/>
      </w:r>
    </w:p>
  </w:footnote>
  <w:footnote w:type="continuationSeparator" w:id="0">
    <w:p w14:paraId="3775B9D1" w14:textId="77777777" w:rsidR="005C478C" w:rsidRDefault="005C478C" w:rsidP="00635E83">
      <w:pPr>
        <w:spacing w:after="0" w:line="240" w:lineRule="auto"/>
      </w:pPr>
      <w:r>
        <w:continuationSeparator/>
      </w:r>
    </w:p>
  </w:footnote>
  <w:footnote w:id="1">
    <w:p w14:paraId="1B937650" w14:textId="77777777" w:rsidR="004F27D4" w:rsidRPr="006271E8" w:rsidRDefault="004F27D4" w:rsidP="00284322">
      <w:pPr>
        <w:pStyle w:val="Tekstprzypisudolnego"/>
        <w:rPr>
          <w:sz w:val="18"/>
          <w:szCs w:val="18"/>
        </w:rPr>
      </w:pPr>
      <w:r w:rsidRPr="006271E8">
        <w:rPr>
          <w:rStyle w:val="Odwoanieprzypisudolnego"/>
          <w:sz w:val="18"/>
          <w:szCs w:val="18"/>
        </w:rPr>
        <w:footnoteRef/>
      </w:r>
      <w:r w:rsidRPr="006271E8">
        <w:rPr>
          <w:sz w:val="18"/>
          <w:szCs w:val="18"/>
        </w:rPr>
        <w:t xml:space="preserve"> Należy zaznaczyć odpowiednie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14729" w14:textId="77777777" w:rsidR="00266FEA" w:rsidRDefault="00266F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487A0" w14:textId="47891D75" w:rsidR="004F27D4" w:rsidRDefault="004F27D4" w:rsidP="00693EF7">
    <w:pPr>
      <w:pStyle w:val="Nagwek"/>
      <w:jc w:val="center"/>
    </w:pPr>
    <w:r>
      <w:rPr>
        <w:rFonts w:cstheme="minorHAnsi"/>
        <w:noProof/>
        <w:lang w:eastAsia="pl-PL"/>
      </w:rPr>
      <w:drawing>
        <wp:inline distT="0" distB="0" distL="0" distR="0" wp14:anchorId="482D3B14" wp14:editId="4B22E05C">
          <wp:extent cx="5760720" cy="609533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BFE4C" w14:textId="05614A2A" w:rsidR="004F27D4" w:rsidRDefault="004F27D4" w:rsidP="00852F32">
    <w:pPr>
      <w:pStyle w:val="Nagwek"/>
      <w:jc w:val="right"/>
    </w:pPr>
    <w:r>
      <w:t xml:space="preserve">Nr postępowania: </w:t>
    </w:r>
    <w:r w:rsidR="00266FEA">
      <w:t>2582</w:t>
    </w:r>
    <w:bookmarkStart w:id="2" w:name="_GoBack"/>
    <w:bookmarkEnd w:id="2"/>
    <w:r>
      <w:t>/AZ/262/2023</w:t>
    </w:r>
  </w:p>
  <w:p w14:paraId="202ACC8F" w14:textId="77777777" w:rsidR="004F27D4" w:rsidRDefault="004F27D4" w:rsidP="00852F3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ABCBF" w14:textId="77777777" w:rsidR="00266FEA" w:rsidRDefault="00266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E"/>
    <w:multiLevelType w:val="multilevel"/>
    <w:tmpl w:val="DE723C84"/>
    <w:name w:val="WW8Num3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  <w:sz w:val="18"/>
        <w:szCs w:val="18"/>
        <w:lang w:val="x-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sz w:val="18"/>
        <w:szCs w:val="18"/>
        <w:lang w:val="x-none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ahoma" w:eastAsia="Calibri" w:hAnsi="Tahoma" w:cs="Tahoma"/>
        <w:sz w:val="18"/>
        <w:szCs w:val="18"/>
        <w:lang w:val="x-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Theme="minorHAnsi" w:eastAsia="Calibri" w:hAnsiTheme="minorHAnsi" w:cstheme="minorHAnsi" w:hint="default"/>
        <w:b w:val="0"/>
        <w:bCs/>
        <w:i w:val="0"/>
        <w:iCs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ahoma" w:eastAsia="Calibri" w:hAnsi="Tahoma" w:cs="Tahoma"/>
        <w:sz w:val="18"/>
        <w:szCs w:val="18"/>
        <w:lang w:val="x-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ahoma" w:eastAsia="Calibri" w:hAnsi="Tahoma" w:cs="Tahoma"/>
        <w:sz w:val="18"/>
        <w:szCs w:val="18"/>
        <w:lang w:val="x-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ahoma" w:eastAsia="Calibri" w:hAnsi="Tahoma" w:cs="Tahoma"/>
        <w:sz w:val="18"/>
        <w:szCs w:val="18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ahoma" w:eastAsia="Calibri" w:hAnsi="Tahoma" w:cs="Tahoma"/>
        <w:sz w:val="18"/>
        <w:szCs w:val="18"/>
        <w:lang w:val="x-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ahoma" w:eastAsia="Calibri" w:hAnsi="Tahoma" w:cs="Tahoma"/>
        <w:sz w:val="18"/>
        <w:szCs w:val="18"/>
        <w:lang w:val="x-none"/>
      </w:rPr>
    </w:lvl>
  </w:abstractNum>
  <w:abstractNum w:abstractNumId="2" w15:restartNumberingAfterBreak="0">
    <w:nsid w:val="038D63D8"/>
    <w:multiLevelType w:val="hybridMultilevel"/>
    <w:tmpl w:val="38AEE2FC"/>
    <w:lvl w:ilvl="0" w:tplc="94921D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2756"/>
    <w:multiLevelType w:val="hybridMultilevel"/>
    <w:tmpl w:val="B900C8F8"/>
    <w:lvl w:ilvl="0" w:tplc="1FF6A0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872582"/>
    <w:multiLevelType w:val="hybridMultilevel"/>
    <w:tmpl w:val="61EE4BAE"/>
    <w:styleLink w:val="ImportedStyle10"/>
    <w:lvl w:ilvl="0" w:tplc="AEEC4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6A8A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9E017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8C8B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2CB8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E51B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AE58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2A57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1405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D8E018C"/>
    <w:multiLevelType w:val="hybridMultilevel"/>
    <w:tmpl w:val="4BE2B352"/>
    <w:lvl w:ilvl="0" w:tplc="D436CA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B356D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45C29"/>
    <w:multiLevelType w:val="hybridMultilevel"/>
    <w:tmpl w:val="BB5C4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31982"/>
    <w:multiLevelType w:val="hybridMultilevel"/>
    <w:tmpl w:val="9E34D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42756"/>
    <w:multiLevelType w:val="hybridMultilevel"/>
    <w:tmpl w:val="7480E3FA"/>
    <w:styleLink w:val="ImportedStyle9"/>
    <w:lvl w:ilvl="0" w:tplc="B4A6D00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AE115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1C7D56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8C280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4CC60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C7EE2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8D96E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C06C2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F86C0A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A484A0E"/>
    <w:multiLevelType w:val="hybridMultilevel"/>
    <w:tmpl w:val="7E70F770"/>
    <w:lvl w:ilvl="0" w:tplc="1DF49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B4650D"/>
    <w:multiLevelType w:val="hybridMultilevel"/>
    <w:tmpl w:val="BE4AAD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F36E75"/>
    <w:multiLevelType w:val="hybridMultilevel"/>
    <w:tmpl w:val="9C202018"/>
    <w:styleLink w:val="ImportedStyle3"/>
    <w:lvl w:ilvl="0" w:tplc="7F08D1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D4FA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ECCD3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1CA0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2A57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340F5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A5C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40C1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0F9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3160C67"/>
    <w:multiLevelType w:val="hybridMultilevel"/>
    <w:tmpl w:val="7E70F770"/>
    <w:lvl w:ilvl="0" w:tplc="1DF49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54992"/>
    <w:multiLevelType w:val="hybridMultilevel"/>
    <w:tmpl w:val="3B4C220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4CB031A"/>
    <w:multiLevelType w:val="hybridMultilevel"/>
    <w:tmpl w:val="DF9E7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B6986"/>
    <w:multiLevelType w:val="hybridMultilevel"/>
    <w:tmpl w:val="1B3C29F6"/>
    <w:styleLink w:val="ImportedStyle4"/>
    <w:lvl w:ilvl="0" w:tplc="4A1EB79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8EB1EE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C428B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64588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8CB86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7C6004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46D6CC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8A7DE2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1285C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9AA6A99"/>
    <w:multiLevelType w:val="hybridMultilevel"/>
    <w:tmpl w:val="E1BEE118"/>
    <w:lvl w:ilvl="0" w:tplc="234C7FA6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b w:val="0"/>
      </w:rPr>
    </w:lvl>
    <w:lvl w:ilvl="1" w:tplc="08EC99B0">
      <w:start w:val="15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1741140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5923CC"/>
    <w:multiLevelType w:val="hybridMultilevel"/>
    <w:tmpl w:val="E154DF3C"/>
    <w:styleLink w:val="ImportedStyle8"/>
    <w:lvl w:ilvl="0" w:tplc="98C435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C20B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AA41F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38C0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8482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A62D6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CAE0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D65B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D4F9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C083467"/>
    <w:multiLevelType w:val="hybridMultilevel"/>
    <w:tmpl w:val="F43A09E4"/>
    <w:lvl w:ilvl="0" w:tplc="2572CA1A">
      <w:start w:val="1"/>
      <w:numFmt w:val="bullet"/>
      <w:lvlText w:val="-"/>
      <w:lvlJc w:val="left"/>
      <w:pPr>
        <w:ind w:left="18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446216B7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45DA7264"/>
    <w:multiLevelType w:val="hybridMultilevel"/>
    <w:tmpl w:val="55980920"/>
    <w:styleLink w:val="ImportedStyle1"/>
    <w:lvl w:ilvl="0" w:tplc="5D7A8A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34D3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1EAF2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E05C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086D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92F89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A692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4A6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9CAE4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D45D56"/>
    <w:multiLevelType w:val="hybridMultilevel"/>
    <w:tmpl w:val="FB767CB4"/>
    <w:styleLink w:val="ImportedStyle2"/>
    <w:lvl w:ilvl="0" w:tplc="9E268D42">
      <w:start w:val="1"/>
      <w:numFmt w:val="decimal"/>
      <w:suff w:val="nothing"/>
      <w:lvlText w:val="%1."/>
      <w:lvlJc w:val="left"/>
      <w:pPr>
        <w:tabs>
          <w:tab w:val="left" w:pos="187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40E7C6">
      <w:start w:val="1"/>
      <w:numFmt w:val="lowerLetter"/>
      <w:lvlText w:val="%2."/>
      <w:lvlJc w:val="left"/>
      <w:pPr>
        <w:tabs>
          <w:tab w:val="left" w:pos="187"/>
          <w:tab w:val="num" w:pos="1080"/>
        </w:tabs>
        <w:ind w:left="12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56DB2E">
      <w:start w:val="1"/>
      <w:numFmt w:val="lowerRoman"/>
      <w:lvlText w:val="%3."/>
      <w:lvlJc w:val="left"/>
      <w:pPr>
        <w:tabs>
          <w:tab w:val="left" w:pos="187"/>
          <w:tab w:val="num" w:pos="1800"/>
        </w:tabs>
        <w:ind w:left="197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F80F68">
      <w:start w:val="1"/>
      <w:numFmt w:val="decimal"/>
      <w:lvlText w:val="%4."/>
      <w:lvlJc w:val="left"/>
      <w:pPr>
        <w:tabs>
          <w:tab w:val="left" w:pos="187"/>
          <w:tab w:val="num" w:pos="2520"/>
        </w:tabs>
        <w:ind w:left="269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720838">
      <w:start w:val="1"/>
      <w:numFmt w:val="lowerLetter"/>
      <w:lvlText w:val="%5."/>
      <w:lvlJc w:val="left"/>
      <w:pPr>
        <w:tabs>
          <w:tab w:val="left" w:pos="187"/>
          <w:tab w:val="num" w:pos="3240"/>
        </w:tabs>
        <w:ind w:left="341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4A65E">
      <w:start w:val="1"/>
      <w:numFmt w:val="lowerRoman"/>
      <w:lvlText w:val="%6."/>
      <w:lvlJc w:val="left"/>
      <w:pPr>
        <w:tabs>
          <w:tab w:val="left" w:pos="187"/>
          <w:tab w:val="num" w:pos="3960"/>
        </w:tabs>
        <w:ind w:left="413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686">
      <w:start w:val="1"/>
      <w:numFmt w:val="decimal"/>
      <w:lvlText w:val="%7."/>
      <w:lvlJc w:val="left"/>
      <w:pPr>
        <w:tabs>
          <w:tab w:val="left" w:pos="187"/>
          <w:tab w:val="num" w:pos="4680"/>
        </w:tabs>
        <w:ind w:left="48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045EC6">
      <w:start w:val="1"/>
      <w:numFmt w:val="lowerLetter"/>
      <w:lvlText w:val="%8."/>
      <w:lvlJc w:val="left"/>
      <w:pPr>
        <w:tabs>
          <w:tab w:val="left" w:pos="187"/>
          <w:tab w:val="num" w:pos="5400"/>
        </w:tabs>
        <w:ind w:left="557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0CC95E">
      <w:start w:val="1"/>
      <w:numFmt w:val="lowerRoman"/>
      <w:lvlText w:val="%9."/>
      <w:lvlJc w:val="left"/>
      <w:pPr>
        <w:tabs>
          <w:tab w:val="left" w:pos="187"/>
          <w:tab w:val="num" w:pos="6120"/>
        </w:tabs>
        <w:ind w:left="629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D0A2D71"/>
    <w:multiLevelType w:val="hybridMultilevel"/>
    <w:tmpl w:val="0A9EB08A"/>
    <w:lvl w:ilvl="0" w:tplc="2E2EEA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A7918"/>
    <w:multiLevelType w:val="hybridMultilevel"/>
    <w:tmpl w:val="9D9013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B713FB"/>
    <w:multiLevelType w:val="hybridMultilevel"/>
    <w:tmpl w:val="F0466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033B4D"/>
    <w:multiLevelType w:val="hybridMultilevel"/>
    <w:tmpl w:val="87148D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6525E8"/>
    <w:multiLevelType w:val="hybridMultilevel"/>
    <w:tmpl w:val="CBBA133E"/>
    <w:lvl w:ilvl="0" w:tplc="0415000F">
      <w:start w:val="1"/>
      <w:numFmt w:val="decimal"/>
      <w:lvlText w:val="%1."/>
      <w:lvlJc w:val="left"/>
      <w:pPr>
        <w:ind w:left="547" w:hanging="360"/>
      </w:p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0" w15:restartNumberingAfterBreak="0">
    <w:nsid w:val="63DF291B"/>
    <w:multiLevelType w:val="hybridMultilevel"/>
    <w:tmpl w:val="2CF4E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752DE"/>
    <w:multiLevelType w:val="hybridMultilevel"/>
    <w:tmpl w:val="03CE7102"/>
    <w:lvl w:ilvl="0" w:tplc="E1842496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8A2976"/>
    <w:multiLevelType w:val="hybridMultilevel"/>
    <w:tmpl w:val="BF5481F6"/>
    <w:styleLink w:val="ImportedStyle6"/>
    <w:lvl w:ilvl="0" w:tplc="1BCE1F3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D2F6C0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9C3416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87DA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A24B02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B221C0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AED9F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A8088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CA9522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5930559"/>
    <w:multiLevelType w:val="hybridMultilevel"/>
    <w:tmpl w:val="97566230"/>
    <w:styleLink w:val="ImportedStyle5"/>
    <w:lvl w:ilvl="0" w:tplc="4A7E281A">
      <w:start w:val="1"/>
      <w:numFmt w:val="lowerLetter"/>
      <w:lvlText w:val="%1)"/>
      <w:lvlJc w:val="left"/>
      <w:pPr>
        <w:tabs>
          <w:tab w:val="left" w:pos="187"/>
          <w:tab w:val="left" w:pos="1637"/>
        </w:tabs>
        <w:ind w:left="141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44577E">
      <w:start w:val="1"/>
      <w:numFmt w:val="decimal"/>
      <w:lvlText w:val="%2."/>
      <w:lvlJc w:val="left"/>
      <w:pPr>
        <w:tabs>
          <w:tab w:val="left" w:pos="187"/>
          <w:tab w:val="left" w:pos="1418"/>
          <w:tab w:val="left" w:pos="1637"/>
        </w:tabs>
        <w:ind w:left="213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38264E">
      <w:start w:val="1"/>
      <w:numFmt w:val="decimal"/>
      <w:lvlText w:val="%3."/>
      <w:lvlJc w:val="left"/>
      <w:pPr>
        <w:tabs>
          <w:tab w:val="left" w:pos="187"/>
          <w:tab w:val="left" w:pos="1418"/>
        </w:tabs>
        <w:ind w:left="1984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5C99EA">
      <w:start w:val="1"/>
      <w:numFmt w:val="decimal"/>
      <w:lvlText w:val="%4."/>
      <w:lvlJc w:val="left"/>
      <w:pPr>
        <w:tabs>
          <w:tab w:val="left" w:pos="187"/>
          <w:tab w:val="left" w:pos="1418"/>
          <w:tab w:val="left" w:pos="1637"/>
        </w:tabs>
        <w:ind w:left="26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8EB754">
      <w:start w:val="1"/>
      <w:numFmt w:val="decimal"/>
      <w:lvlText w:val="%5."/>
      <w:lvlJc w:val="left"/>
      <w:pPr>
        <w:tabs>
          <w:tab w:val="left" w:pos="187"/>
          <w:tab w:val="left" w:pos="1418"/>
          <w:tab w:val="left" w:pos="1637"/>
        </w:tabs>
        <w:ind w:left="338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60C70">
      <w:start w:val="1"/>
      <w:numFmt w:val="decimal"/>
      <w:lvlText w:val="%6."/>
      <w:lvlJc w:val="left"/>
      <w:pPr>
        <w:tabs>
          <w:tab w:val="left" w:pos="187"/>
          <w:tab w:val="left" w:pos="1418"/>
          <w:tab w:val="left" w:pos="1637"/>
        </w:tabs>
        <w:ind w:left="410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7265C4">
      <w:start w:val="1"/>
      <w:numFmt w:val="decimal"/>
      <w:lvlText w:val="%7."/>
      <w:lvlJc w:val="left"/>
      <w:pPr>
        <w:tabs>
          <w:tab w:val="left" w:pos="187"/>
          <w:tab w:val="left" w:pos="1418"/>
          <w:tab w:val="left" w:pos="1637"/>
        </w:tabs>
        <w:ind w:left="482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CAC5A6">
      <w:start w:val="1"/>
      <w:numFmt w:val="decimal"/>
      <w:lvlText w:val="%8."/>
      <w:lvlJc w:val="left"/>
      <w:pPr>
        <w:tabs>
          <w:tab w:val="left" w:pos="187"/>
          <w:tab w:val="left" w:pos="1418"/>
          <w:tab w:val="left" w:pos="1637"/>
        </w:tabs>
        <w:ind w:left="554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B4102E">
      <w:start w:val="1"/>
      <w:numFmt w:val="decimal"/>
      <w:lvlText w:val="%9."/>
      <w:lvlJc w:val="left"/>
      <w:pPr>
        <w:tabs>
          <w:tab w:val="left" w:pos="187"/>
          <w:tab w:val="left" w:pos="1418"/>
          <w:tab w:val="left" w:pos="1637"/>
        </w:tabs>
        <w:ind w:left="62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2671AC"/>
    <w:multiLevelType w:val="hybridMultilevel"/>
    <w:tmpl w:val="90F22A9E"/>
    <w:lvl w:ilvl="0" w:tplc="733AE2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A1778D"/>
    <w:multiLevelType w:val="hybridMultilevel"/>
    <w:tmpl w:val="AD7E5818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2A2B4EC">
      <w:start w:val="1"/>
      <w:numFmt w:val="decimal"/>
      <w:lvlText w:val="%3."/>
      <w:lvlJc w:val="left"/>
      <w:rPr>
        <w:rFonts w:hint="default"/>
        <w:color w:val="auto"/>
      </w:rPr>
    </w:lvl>
    <w:lvl w:ilvl="3" w:tplc="042452F0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sz w:val="19"/>
        <w:szCs w:val="19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F5D0531"/>
    <w:multiLevelType w:val="hybridMultilevel"/>
    <w:tmpl w:val="8F66D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2D72C0"/>
    <w:multiLevelType w:val="hybridMultilevel"/>
    <w:tmpl w:val="9B800B36"/>
    <w:lvl w:ilvl="0" w:tplc="5A58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1A29B5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A673B9"/>
    <w:multiLevelType w:val="hybridMultilevel"/>
    <w:tmpl w:val="7F204BF2"/>
    <w:lvl w:ilvl="0" w:tplc="17B01FF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CB0D40"/>
    <w:multiLevelType w:val="hybridMultilevel"/>
    <w:tmpl w:val="09542894"/>
    <w:styleLink w:val="ImportedStyle7"/>
    <w:lvl w:ilvl="0" w:tplc="0F0E0E98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E254C6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2749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208F5E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F6217C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F24C26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AAA7E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449BB4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C39B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9"/>
  </w:num>
  <w:num w:numId="2">
    <w:abstractNumId w:val="18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"/>
  </w:num>
  <w:num w:numId="5">
    <w:abstractNumId w:val="29"/>
  </w:num>
  <w:num w:numId="6">
    <w:abstractNumId w:val="22"/>
  </w:num>
  <w:num w:numId="7">
    <w:abstractNumId w:val="23"/>
  </w:num>
  <w:num w:numId="8">
    <w:abstractNumId w:val="13"/>
  </w:num>
  <w:num w:numId="9">
    <w:abstractNumId w:val="17"/>
  </w:num>
  <w:num w:numId="10">
    <w:abstractNumId w:val="33"/>
  </w:num>
  <w:num w:numId="11">
    <w:abstractNumId w:val="32"/>
  </w:num>
  <w:num w:numId="12">
    <w:abstractNumId w:val="40"/>
  </w:num>
  <w:num w:numId="13">
    <w:abstractNumId w:val="19"/>
  </w:num>
  <w:num w:numId="14">
    <w:abstractNumId w:val="10"/>
  </w:num>
  <w:num w:numId="15">
    <w:abstractNumId w:val="4"/>
  </w:num>
  <w:num w:numId="16">
    <w:abstractNumId w:val="26"/>
  </w:num>
  <w:num w:numId="17">
    <w:abstractNumId w:val="31"/>
  </w:num>
  <w:num w:numId="18">
    <w:abstractNumId w:val="36"/>
  </w:num>
  <w:num w:numId="19">
    <w:abstractNumId w:val="28"/>
  </w:num>
  <w:num w:numId="20">
    <w:abstractNumId w:val="27"/>
  </w:num>
  <w:num w:numId="21">
    <w:abstractNumId w:val="11"/>
  </w:num>
  <w:num w:numId="22">
    <w:abstractNumId w:val="14"/>
  </w:num>
  <w:num w:numId="23">
    <w:abstractNumId w:val="9"/>
  </w:num>
  <w:num w:numId="24">
    <w:abstractNumId w:val="25"/>
  </w:num>
  <w:num w:numId="25">
    <w:abstractNumId w:val="3"/>
  </w:num>
  <w:num w:numId="26">
    <w:abstractNumId w:val="21"/>
  </w:num>
  <w:num w:numId="27">
    <w:abstractNumId w:val="2"/>
  </w:num>
  <w:num w:numId="28">
    <w:abstractNumId w:val="7"/>
  </w:num>
  <w:num w:numId="29">
    <w:abstractNumId w:val="8"/>
  </w:num>
  <w:num w:numId="30">
    <w:abstractNumId w:val="24"/>
  </w:num>
  <w:num w:numId="31">
    <w:abstractNumId w:val="37"/>
  </w:num>
  <w:num w:numId="32">
    <w:abstractNumId w:val="38"/>
  </w:num>
  <w:num w:numId="3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5"/>
  </w:num>
  <w:num w:numId="36">
    <w:abstractNumId w:val="35"/>
  </w:num>
  <w:num w:numId="37">
    <w:abstractNumId w:val="34"/>
  </w:num>
  <w:num w:numId="38">
    <w:abstractNumId w:val="20"/>
  </w:num>
  <w:num w:numId="39">
    <w:abstractNumId w:val="12"/>
  </w:num>
  <w:num w:numId="40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B7"/>
    <w:rsid w:val="00001354"/>
    <w:rsid w:val="00004628"/>
    <w:rsid w:val="00006F10"/>
    <w:rsid w:val="00007343"/>
    <w:rsid w:val="00012156"/>
    <w:rsid w:val="00012AE9"/>
    <w:rsid w:val="000160A6"/>
    <w:rsid w:val="00021D62"/>
    <w:rsid w:val="00030B02"/>
    <w:rsid w:val="00033D36"/>
    <w:rsid w:val="00042CA7"/>
    <w:rsid w:val="000541DF"/>
    <w:rsid w:val="000542FE"/>
    <w:rsid w:val="00057594"/>
    <w:rsid w:val="00064EF1"/>
    <w:rsid w:val="00066995"/>
    <w:rsid w:val="0007319E"/>
    <w:rsid w:val="00074B00"/>
    <w:rsid w:val="00075D30"/>
    <w:rsid w:val="00082864"/>
    <w:rsid w:val="000928C8"/>
    <w:rsid w:val="00095278"/>
    <w:rsid w:val="0009606C"/>
    <w:rsid w:val="000B1001"/>
    <w:rsid w:val="000B79FB"/>
    <w:rsid w:val="000C2231"/>
    <w:rsid w:val="000C681D"/>
    <w:rsid w:val="000D012A"/>
    <w:rsid w:val="000D605C"/>
    <w:rsid w:val="000D69DF"/>
    <w:rsid w:val="000E1DF3"/>
    <w:rsid w:val="000E3D4A"/>
    <w:rsid w:val="000F2017"/>
    <w:rsid w:val="000F436F"/>
    <w:rsid w:val="000F6D4A"/>
    <w:rsid w:val="00100845"/>
    <w:rsid w:val="00106547"/>
    <w:rsid w:val="00112F24"/>
    <w:rsid w:val="00126641"/>
    <w:rsid w:val="00126694"/>
    <w:rsid w:val="00131153"/>
    <w:rsid w:val="001336F3"/>
    <w:rsid w:val="00143206"/>
    <w:rsid w:val="001440E0"/>
    <w:rsid w:val="00147059"/>
    <w:rsid w:val="00162DC5"/>
    <w:rsid w:val="0016731C"/>
    <w:rsid w:val="00171B08"/>
    <w:rsid w:val="001752A3"/>
    <w:rsid w:val="001801D8"/>
    <w:rsid w:val="0018108D"/>
    <w:rsid w:val="001815BC"/>
    <w:rsid w:val="00182AC4"/>
    <w:rsid w:val="0018393D"/>
    <w:rsid w:val="0018679E"/>
    <w:rsid w:val="00191120"/>
    <w:rsid w:val="001A0FD0"/>
    <w:rsid w:val="001A1767"/>
    <w:rsid w:val="001A36ED"/>
    <w:rsid w:val="001A5040"/>
    <w:rsid w:val="001B3B3B"/>
    <w:rsid w:val="001B4F49"/>
    <w:rsid w:val="001B7DB5"/>
    <w:rsid w:val="001C33CC"/>
    <w:rsid w:val="001C40FB"/>
    <w:rsid w:val="001D1654"/>
    <w:rsid w:val="001D3AFA"/>
    <w:rsid w:val="001E25E0"/>
    <w:rsid w:val="001E64B4"/>
    <w:rsid w:val="001E699E"/>
    <w:rsid w:val="001F76C0"/>
    <w:rsid w:val="00206365"/>
    <w:rsid w:val="00217093"/>
    <w:rsid w:val="00220469"/>
    <w:rsid w:val="00226070"/>
    <w:rsid w:val="00230631"/>
    <w:rsid w:val="0023524D"/>
    <w:rsid w:val="002358F5"/>
    <w:rsid w:val="002424F1"/>
    <w:rsid w:val="00245CAD"/>
    <w:rsid w:val="00245ECA"/>
    <w:rsid w:val="00246A32"/>
    <w:rsid w:val="002477AE"/>
    <w:rsid w:val="0025271E"/>
    <w:rsid w:val="00253E84"/>
    <w:rsid w:val="00255F40"/>
    <w:rsid w:val="00256DB7"/>
    <w:rsid w:val="00261418"/>
    <w:rsid w:val="002641B6"/>
    <w:rsid w:val="002649FE"/>
    <w:rsid w:val="00266FEA"/>
    <w:rsid w:val="002713D9"/>
    <w:rsid w:val="0028350C"/>
    <w:rsid w:val="00284322"/>
    <w:rsid w:val="00287EB7"/>
    <w:rsid w:val="0029143F"/>
    <w:rsid w:val="00292548"/>
    <w:rsid w:val="002968C9"/>
    <w:rsid w:val="002A418A"/>
    <w:rsid w:val="002A6B35"/>
    <w:rsid w:val="002A6C8E"/>
    <w:rsid w:val="002B1ACC"/>
    <w:rsid w:val="002B630F"/>
    <w:rsid w:val="002B6D91"/>
    <w:rsid w:val="002C1A38"/>
    <w:rsid w:val="002C2BE3"/>
    <w:rsid w:val="002C42B7"/>
    <w:rsid w:val="002C67CC"/>
    <w:rsid w:val="002D10C2"/>
    <w:rsid w:val="002D779B"/>
    <w:rsid w:val="002E21FD"/>
    <w:rsid w:val="002E6BFD"/>
    <w:rsid w:val="002E7082"/>
    <w:rsid w:val="002F719B"/>
    <w:rsid w:val="002F74B3"/>
    <w:rsid w:val="0030052A"/>
    <w:rsid w:val="0030134F"/>
    <w:rsid w:val="00303523"/>
    <w:rsid w:val="003049ED"/>
    <w:rsid w:val="00305056"/>
    <w:rsid w:val="00307420"/>
    <w:rsid w:val="003101A8"/>
    <w:rsid w:val="00313D12"/>
    <w:rsid w:val="003148F1"/>
    <w:rsid w:val="003219CF"/>
    <w:rsid w:val="0032214F"/>
    <w:rsid w:val="0032572A"/>
    <w:rsid w:val="00325D9C"/>
    <w:rsid w:val="003272A7"/>
    <w:rsid w:val="003307EA"/>
    <w:rsid w:val="00332C71"/>
    <w:rsid w:val="00334CD3"/>
    <w:rsid w:val="0035389A"/>
    <w:rsid w:val="003677E2"/>
    <w:rsid w:val="00367CBB"/>
    <w:rsid w:val="00371A82"/>
    <w:rsid w:val="0037203F"/>
    <w:rsid w:val="00380D83"/>
    <w:rsid w:val="00381821"/>
    <w:rsid w:val="00381A64"/>
    <w:rsid w:val="00382EEE"/>
    <w:rsid w:val="003A1B10"/>
    <w:rsid w:val="003A79A2"/>
    <w:rsid w:val="003A7E15"/>
    <w:rsid w:val="003B29F9"/>
    <w:rsid w:val="003B758D"/>
    <w:rsid w:val="003C3A53"/>
    <w:rsid w:val="003C3D44"/>
    <w:rsid w:val="003C42A4"/>
    <w:rsid w:val="003C4800"/>
    <w:rsid w:val="003C4947"/>
    <w:rsid w:val="003D089E"/>
    <w:rsid w:val="003D6477"/>
    <w:rsid w:val="003E4612"/>
    <w:rsid w:val="003F3360"/>
    <w:rsid w:val="003F42B1"/>
    <w:rsid w:val="00414B18"/>
    <w:rsid w:val="00417F6F"/>
    <w:rsid w:val="00430EA4"/>
    <w:rsid w:val="004332F7"/>
    <w:rsid w:val="004350CC"/>
    <w:rsid w:val="00441958"/>
    <w:rsid w:val="00441F40"/>
    <w:rsid w:val="004430FD"/>
    <w:rsid w:val="00443B4C"/>
    <w:rsid w:val="00444AB8"/>
    <w:rsid w:val="00446BA0"/>
    <w:rsid w:val="004529FE"/>
    <w:rsid w:val="004565AD"/>
    <w:rsid w:val="00457B90"/>
    <w:rsid w:val="00464A95"/>
    <w:rsid w:val="00484B4C"/>
    <w:rsid w:val="00485F30"/>
    <w:rsid w:val="00491C12"/>
    <w:rsid w:val="004949DF"/>
    <w:rsid w:val="00494F4B"/>
    <w:rsid w:val="00496F6D"/>
    <w:rsid w:val="004A23DC"/>
    <w:rsid w:val="004A6B6C"/>
    <w:rsid w:val="004B0E4C"/>
    <w:rsid w:val="004B1F54"/>
    <w:rsid w:val="004B3705"/>
    <w:rsid w:val="004C112A"/>
    <w:rsid w:val="004C3AF8"/>
    <w:rsid w:val="004C44FF"/>
    <w:rsid w:val="004C5222"/>
    <w:rsid w:val="004C6A03"/>
    <w:rsid w:val="004E617F"/>
    <w:rsid w:val="004E7EF8"/>
    <w:rsid w:val="004F27D4"/>
    <w:rsid w:val="004F7375"/>
    <w:rsid w:val="005035E4"/>
    <w:rsid w:val="005064E4"/>
    <w:rsid w:val="00513F0A"/>
    <w:rsid w:val="00514D31"/>
    <w:rsid w:val="00517D3F"/>
    <w:rsid w:val="005212E5"/>
    <w:rsid w:val="00525B82"/>
    <w:rsid w:val="005331DC"/>
    <w:rsid w:val="00540858"/>
    <w:rsid w:val="00541E0E"/>
    <w:rsid w:val="0054348D"/>
    <w:rsid w:val="00544346"/>
    <w:rsid w:val="00546D1B"/>
    <w:rsid w:val="00562772"/>
    <w:rsid w:val="005732AA"/>
    <w:rsid w:val="00576394"/>
    <w:rsid w:val="00582713"/>
    <w:rsid w:val="00582BD7"/>
    <w:rsid w:val="0058602F"/>
    <w:rsid w:val="00593243"/>
    <w:rsid w:val="00597B62"/>
    <w:rsid w:val="005A0049"/>
    <w:rsid w:val="005B5E67"/>
    <w:rsid w:val="005C478C"/>
    <w:rsid w:val="005C4C77"/>
    <w:rsid w:val="005C4C8A"/>
    <w:rsid w:val="005C6877"/>
    <w:rsid w:val="005D07D7"/>
    <w:rsid w:val="005D1C7A"/>
    <w:rsid w:val="005D2250"/>
    <w:rsid w:val="005D24A9"/>
    <w:rsid w:val="005E0380"/>
    <w:rsid w:val="005E1A14"/>
    <w:rsid w:val="005E1DB8"/>
    <w:rsid w:val="005F2E38"/>
    <w:rsid w:val="005F379B"/>
    <w:rsid w:val="005F3F58"/>
    <w:rsid w:val="006009F4"/>
    <w:rsid w:val="00605939"/>
    <w:rsid w:val="00606775"/>
    <w:rsid w:val="00622F0A"/>
    <w:rsid w:val="006317E5"/>
    <w:rsid w:val="00635E83"/>
    <w:rsid w:val="00636EBA"/>
    <w:rsid w:val="00637ACE"/>
    <w:rsid w:val="00640378"/>
    <w:rsid w:val="006441F3"/>
    <w:rsid w:val="006529F0"/>
    <w:rsid w:val="00652D01"/>
    <w:rsid w:val="00657D8F"/>
    <w:rsid w:val="0067050A"/>
    <w:rsid w:val="00670782"/>
    <w:rsid w:val="00690CA6"/>
    <w:rsid w:val="006913FF"/>
    <w:rsid w:val="00693234"/>
    <w:rsid w:val="00693EF7"/>
    <w:rsid w:val="006A576B"/>
    <w:rsid w:val="006A5EFC"/>
    <w:rsid w:val="006A60FB"/>
    <w:rsid w:val="006A7D8E"/>
    <w:rsid w:val="006B53A2"/>
    <w:rsid w:val="006C0755"/>
    <w:rsid w:val="006D3A9F"/>
    <w:rsid w:val="006D6151"/>
    <w:rsid w:val="006D6D34"/>
    <w:rsid w:val="006E01CB"/>
    <w:rsid w:val="006E7E70"/>
    <w:rsid w:val="006F3AAB"/>
    <w:rsid w:val="006F5AAA"/>
    <w:rsid w:val="0070050A"/>
    <w:rsid w:val="007016F2"/>
    <w:rsid w:val="00704FAE"/>
    <w:rsid w:val="007141D3"/>
    <w:rsid w:val="00720447"/>
    <w:rsid w:val="00720AD2"/>
    <w:rsid w:val="00720C42"/>
    <w:rsid w:val="0072560E"/>
    <w:rsid w:val="00727557"/>
    <w:rsid w:val="00734208"/>
    <w:rsid w:val="00734B05"/>
    <w:rsid w:val="00737112"/>
    <w:rsid w:val="0074675B"/>
    <w:rsid w:val="00747293"/>
    <w:rsid w:val="00751C10"/>
    <w:rsid w:val="00755690"/>
    <w:rsid w:val="00763134"/>
    <w:rsid w:val="00764F5F"/>
    <w:rsid w:val="00765669"/>
    <w:rsid w:val="00766C80"/>
    <w:rsid w:val="00785C99"/>
    <w:rsid w:val="0079196B"/>
    <w:rsid w:val="007A0C59"/>
    <w:rsid w:val="007A27F5"/>
    <w:rsid w:val="007A5440"/>
    <w:rsid w:val="007B0F2D"/>
    <w:rsid w:val="007B4A44"/>
    <w:rsid w:val="007D247A"/>
    <w:rsid w:val="007F2225"/>
    <w:rsid w:val="007F2F46"/>
    <w:rsid w:val="00802BE8"/>
    <w:rsid w:val="0080477F"/>
    <w:rsid w:val="00813A48"/>
    <w:rsid w:val="00816BC9"/>
    <w:rsid w:val="0082539B"/>
    <w:rsid w:val="00830DF1"/>
    <w:rsid w:val="0083159B"/>
    <w:rsid w:val="00834423"/>
    <w:rsid w:val="00845715"/>
    <w:rsid w:val="00845E48"/>
    <w:rsid w:val="00847D2F"/>
    <w:rsid w:val="00852F32"/>
    <w:rsid w:val="00852FE9"/>
    <w:rsid w:val="0085340C"/>
    <w:rsid w:val="00856C42"/>
    <w:rsid w:val="00857EB5"/>
    <w:rsid w:val="008624EB"/>
    <w:rsid w:val="00863909"/>
    <w:rsid w:val="00866A3C"/>
    <w:rsid w:val="00871543"/>
    <w:rsid w:val="00873CB7"/>
    <w:rsid w:val="00877432"/>
    <w:rsid w:val="008829DA"/>
    <w:rsid w:val="008949CB"/>
    <w:rsid w:val="008959B8"/>
    <w:rsid w:val="008A2B03"/>
    <w:rsid w:val="008A4334"/>
    <w:rsid w:val="008A47AF"/>
    <w:rsid w:val="008A6790"/>
    <w:rsid w:val="008C191A"/>
    <w:rsid w:val="008E138B"/>
    <w:rsid w:val="008E2D75"/>
    <w:rsid w:val="008E45D2"/>
    <w:rsid w:val="008E4B21"/>
    <w:rsid w:val="008E6C7A"/>
    <w:rsid w:val="008F230C"/>
    <w:rsid w:val="008F6724"/>
    <w:rsid w:val="008F6AD1"/>
    <w:rsid w:val="008F7B94"/>
    <w:rsid w:val="008F7FB3"/>
    <w:rsid w:val="009074BA"/>
    <w:rsid w:val="0090766A"/>
    <w:rsid w:val="00920C8A"/>
    <w:rsid w:val="00920F91"/>
    <w:rsid w:val="00921543"/>
    <w:rsid w:val="009227CC"/>
    <w:rsid w:val="00937A60"/>
    <w:rsid w:val="00943948"/>
    <w:rsid w:val="00943EAE"/>
    <w:rsid w:val="00945B1D"/>
    <w:rsid w:val="0096526B"/>
    <w:rsid w:val="00971F15"/>
    <w:rsid w:val="0097253F"/>
    <w:rsid w:val="00973AAD"/>
    <w:rsid w:val="00982DCC"/>
    <w:rsid w:val="009844B1"/>
    <w:rsid w:val="009A09D6"/>
    <w:rsid w:val="009A11CA"/>
    <w:rsid w:val="009B20AC"/>
    <w:rsid w:val="009B24F7"/>
    <w:rsid w:val="009B6007"/>
    <w:rsid w:val="009B604A"/>
    <w:rsid w:val="009C013A"/>
    <w:rsid w:val="009D0BF4"/>
    <w:rsid w:val="009D63FC"/>
    <w:rsid w:val="009E1EF1"/>
    <w:rsid w:val="009E21F6"/>
    <w:rsid w:val="009E691B"/>
    <w:rsid w:val="009F519E"/>
    <w:rsid w:val="009F70A5"/>
    <w:rsid w:val="00A05306"/>
    <w:rsid w:val="00A10F8D"/>
    <w:rsid w:val="00A139E7"/>
    <w:rsid w:val="00A21D31"/>
    <w:rsid w:val="00A25833"/>
    <w:rsid w:val="00A25B0E"/>
    <w:rsid w:val="00A3235A"/>
    <w:rsid w:val="00A336A2"/>
    <w:rsid w:val="00A34F5C"/>
    <w:rsid w:val="00A43D5E"/>
    <w:rsid w:val="00A45610"/>
    <w:rsid w:val="00A47145"/>
    <w:rsid w:val="00A65722"/>
    <w:rsid w:val="00A743F6"/>
    <w:rsid w:val="00A7494B"/>
    <w:rsid w:val="00A74B40"/>
    <w:rsid w:val="00A771FA"/>
    <w:rsid w:val="00A77273"/>
    <w:rsid w:val="00A775FE"/>
    <w:rsid w:val="00A8052E"/>
    <w:rsid w:val="00A80590"/>
    <w:rsid w:val="00A80CDA"/>
    <w:rsid w:val="00A81770"/>
    <w:rsid w:val="00A82225"/>
    <w:rsid w:val="00A854AD"/>
    <w:rsid w:val="00A90719"/>
    <w:rsid w:val="00A936C1"/>
    <w:rsid w:val="00A948E2"/>
    <w:rsid w:val="00A96C45"/>
    <w:rsid w:val="00A97150"/>
    <w:rsid w:val="00AA232D"/>
    <w:rsid w:val="00AA4089"/>
    <w:rsid w:val="00AA49AB"/>
    <w:rsid w:val="00AB6382"/>
    <w:rsid w:val="00AC5845"/>
    <w:rsid w:val="00AD00F0"/>
    <w:rsid w:val="00AE49D4"/>
    <w:rsid w:val="00AF266A"/>
    <w:rsid w:val="00AF3016"/>
    <w:rsid w:val="00AF32F9"/>
    <w:rsid w:val="00AF5EEE"/>
    <w:rsid w:val="00B00F54"/>
    <w:rsid w:val="00B02BF9"/>
    <w:rsid w:val="00B034E0"/>
    <w:rsid w:val="00B06F00"/>
    <w:rsid w:val="00B172FD"/>
    <w:rsid w:val="00B203D8"/>
    <w:rsid w:val="00B2328C"/>
    <w:rsid w:val="00B26A77"/>
    <w:rsid w:val="00B30558"/>
    <w:rsid w:val="00B30D5C"/>
    <w:rsid w:val="00B31013"/>
    <w:rsid w:val="00B326F0"/>
    <w:rsid w:val="00B35260"/>
    <w:rsid w:val="00B37284"/>
    <w:rsid w:val="00B40D78"/>
    <w:rsid w:val="00B41572"/>
    <w:rsid w:val="00B43BE0"/>
    <w:rsid w:val="00B43D84"/>
    <w:rsid w:val="00B45194"/>
    <w:rsid w:val="00B45F0D"/>
    <w:rsid w:val="00B5634C"/>
    <w:rsid w:val="00B62304"/>
    <w:rsid w:val="00B62778"/>
    <w:rsid w:val="00B63C43"/>
    <w:rsid w:val="00B65017"/>
    <w:rsid w:val="00B7028C"/>
    <w:rsid w:val="00B70AAA"/>
    <w:rsid w:val="00B76920"/>
    <w:rsid w:val="00B8486B"/>
    <w:rsid w:val="00B86955"/>
    <w:rsid w:val="00B977AC"/>
    <w:rsid w:val="00BA19C9"/>
    <w:rsid w:val="00BB0908"/>
    <w:rsid w:val="00BB0D54"/>
    <w:rsid w:val="00BB1CF5"/>
    <w:rsid w:val="00BB2A47"/>
    <w:rsid w:val="00BC4491"/>
    <w:rsid w:val="00BD0009"/>
    <w:rsid w:val="00BD0C7D"/>
    <w:rsid w:val="00BD7552"/>
    <w:rsid w:val="00BE165E"/>
    <w:rsid w:val="00BE196F"/>
    <w:rsid w:val="00BE373B"/>
    <w:rsid w:val="00BE7662"/>
    <w:rsid w:val="00C01C72"/>
    <w:rsid w:val="00C03358"/>
    <w:rsid w:val="00C10D71"/>
    <w:rsid w:val="00C152E4"/>
    <w:rsid w:val="00C20ED4"/>
    <w:rsid w:val="00C21634"/>
    <w:rsid w:val="00C26266"/>
    <w:rsid w:val="00C30C0D"/>
    <w:rsid w:val="00C36D10"/>
    <w:rsid w:val="00C40377"/>
    <w:rsid w:val="00C42AD9"/>
    <w:rsid w:val="00C44E8A"/>
    <w:rsid w:val="00C476B5"/>
    <w:rsid w:val="00C51E09"/>
    <w:rsid w:val="00C53C42"/>
    <w:rsid w:val="00C56408"/>
    <w:rsid w:val="00C6575B"/>
    <w:rsid w:val="00C657F8"/>
    <w:rsid w:val="00C671A5"/>
    <w:rsid w:val="00C674B7"/>
    <w:rsid w:val="00C76DC6"/>
    <w:rsid w:val="00C91CF5"/>
    <w:rsid w:val="00C94702"/>
    <w:rsid w:val="00C95950"/>
    <w:rsid w:val="00CA232F"/>
    <w:rsid w:val="00CB0342"/>
    <w:rsid w:val="00CB394C"/>
    <w:rsid w:val="00CB63E4"/>
    <w:rsid w:val="00CC1976"/>
    <w:rsid w:val="00CC54D3"/>
    <w:rsid w:val="00CC69CC"/>
    <w:rsid w:val="00CD0004"/>
    <w:rsid w:val="00CD2963"/>
    <w:rsid w:val="00CD440B"/>
    <w:rsid w:val="00CE2235"/>
    <w:rsid w:val="00CF321D"/>
    <w:rsid w:val="00CF3805"/>
    <w:rsid w:val="00D07FED"/>
    <w:rsid w:val="00D103C0"/>
    <w:rsid w:val="00D1243F"/>
    <w:rsid w:val="00D126C0"/>
    <w:rsid w:val="00D3123E"/>
    <w:rsid w:val="00D31646"/>
    <w:rsid w:val="00D33678"/>
    <w:rsid w:val="00D33AFC"/>
    <w:rsid w:val="00D41CC6"/>
    <w:rsid w:val="00D51585"/>
    <w:rsid w:val="00D5589B"/>
    <w:rsid w:val="00D60399"/>
    <w:rsid w:val="00D615E0"/>
    <w:rsid w:val="00D6292F"/>
    <w:rsid w:val="00D653A5"/>
    <w:rsid w:val="00D6768B"/>
    <w:rsid w:val="00D67696"/>
    <w:rsid w:val="00D75732"/>
    <w:rsid w:val="00D77C1E"/>
    <w:rsid w:val="00D87DB5"/>
    <w:rsid w:val="00D9020F"/>
    <w:rsid w:val="00D94878"/>
    <w:rsid w:val="00D94AC6"/>
    <w:rsid w:val="00D953C8"/>
    <w:rsid w:val="00D96FA5"/>
    <w:rsid w:val="00DA7998"/>
    <w:rsid w:val="00DB6942"/>
    <w:rsid w:val="00DC1AED"/>
    <w:rsid w:val="00DC2798"/>
    <w:rsid w:val="00DD2C19"/>
    <w:rsid w:val="00DD4DA2"/>
    <w:rsid w:val="00DE020F"/>
    <w:rsid w:val="00DE1CAE"/>
    <w:rsid w:val="00DE40F1"/>
    <w:rsid w:val="00DE6AE9"/>
    <w:rsid w:val="00E07238"/>
    <w:rsid w:val="00E314F1"/>
    <w:rsid w:val="00E41324"/>
    <w:rsid w:val="00E47A09"/>
    <w:rsid w:val="00E5658A"/>
    <w:rsid w:val="00E571BA"/>
    <w:rsid w:val="00E613F7"/>
    <w:rsid w:val="00E65893"/>
    <w:rsid w:val="00E720B2"/>
    <w:rsid w:val="00E74B11"/>
    <w:rsid w:val="00E76469"/>
    <w:rsid w:val="00E810E1"/>
    <w:rsid w:val="00EB4244"/>
    <w:rsid w:val="00EB46FB"/>
    <w:rsid w:val="00EB6331"/>
    <w:rsid w:val="00EC0B55"/>
    <w:rsid w:val="00EC42B6"/>
    <w:rsid w:val="00EC5880"/>
    <w:rsid w:val="00EC62D6"/>
    <w:rsid w:val="00EC6ACA"/>
    <w:rsid w:val="00ED1DC6"/>
    <w:rsid w:val="00ED2062"/>
    <w:rsid w:val="00ED7357"/>
    <w:rsid w:val="00EE1A0C"/>
    <w:rsid w:val="00EE73FF"/>
    <w:rsid w:val="00EF17C0"/>
    <w:rsid w:val="00EF58C3"/>
    <w:rsid w:val="00F01D00"/>
    <w:rsid w:val="00F04A48"/>
    <w:rsid w:val="00F05642"/>
    <w:rsid w:val="00F1618B"/>
    <w:rsid w:val="00F17B11"/>
    <w:rsid w:val="00F21EC5"/>
    <w:rsid w:val="00F366E6"/>
    <w:rsid w:val="00F40CD7"/>
    <w:rsid w:val="00F67D52"/>
    <w:rsid w:val="00F80878"/>
    <w:rsid w:val="00F835F3"/>
    <w:rsid w:val="00F83AB1"/>
    <w:rsid w:val="00F86374"/>
    <w:rsid w:val="00F93930"/>
    <w:rsid w:val="00F94EDD"/>
    <w:rsid w:val="00FA22FD"/>
    <w:rsid w:val="00FA4472"/>
    <w:rsid w:val="00FB5CA1"/>
    <w:rsid w:val="00FC593C"/>
    <w:rsid w:val="00FC65F3"/>
    <w:rsid w:val="00FC6862"/>
    <w:rsid w:val="00FD18E3"/>
    <w:rsid w:val="00FD7EDE"/>
    <w:rsid w:val="00FE0B4C"/>
    <w:rsid w:val="00FE135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F75B6"/>
  <w15:docId w15:val="{1D31470F-588E-4B22-8898-22F96097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5E83"/>
  </w:style>
  <w:style w:type="paragraph" w:styleId="Stopka">
    <w:name w:val="footer"/>
    <w:basedOn w:val="Normalny"/>
    <w:link w:val="Stopka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E83"/>
  </w:style>
  <w:style w:type="table" w:styleId="Tabela-Siatka">
    <w:name w:val="Table Grid"/>
    <w:basedOn w:val="Standardowy"/>
    <w:rsid w:val="0063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omylnaczcionkaakapitu"/>
    <w:rsid w:val="00635E83"/>
  </w:style>
  <w:style w:type="character" w:customStyle="1" w:styleId="spelle">
    <w:name w:val="spelle"/>
    <w:basedOn w:val="Domylnaczcionkaakapitu"/>
    <w:rsid w:val="00635E83"/>
  </w:style>
  <w:style w:type="paragraph" w:styleId="Akapitzlist">
    <w:name w:val="List Paragraph"/>
    <w:basedOn w:val="Normalny"/>
    <w:qFormat/>
    <w:rsid w:val="00635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35E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C67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6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C67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C67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BE0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1">
    <w:name w:val="Imported Style 1"/>
    <w:rsid w:val="005064E4"/>
    <w:pPr>
      <w:numPr>
        <w:numId w:val="6"/>
      </w:numPr>
    </w:pPr>
  </w:style>
  <w:style w:type="numbering" w:customStyle="1" w:styleId="ImportedStyle2">
    <w:name w:val="Imported Style 2"/>
    <w:rsid w:val="005064E4"/>
    <w:pPr>
      <w:numPr>
        <w:numId w:val="7"/>
      </w:numPr>
    </w:pPr>
  </w:style>
  <w:style w:type="numbering" w:customStyle="1" w:styleId="ImportedStyle3">
    <w:name w:val="Imported Style 3"/>
    <w:rsid w:val="005064E4"/>
    <w:pPr>
      <w:numPr>
        <w:numId w:val="8"/>
      </w:numPr>
    </w:pPr>
  </w:style>
  <w:style w:type="numbering" w:customStyle="1" w:styleId="ImportedStyle4">
    <w:name w:val="Imported Style 4"/>
    <w:rsid w:val="005064E4"/>
    <w:pPr>
      <w:numPr>
        <w:numId w:val="9"/>
      </w:numPr>
    </w:pPr>
  </w:style>
  <w:style w:type="numbering" w:customStyle="1" w:styleId="ImportedStyle5">
    <w:name w:val="Imported Style 5"/>
    <w:rsid w:val="005064E4"/>
    <w:pPr>
      <w:numPr>
        <w:numId w:val="10"/>
      </w:numPr>
    </w:pPr>
  </w:style>
  <w:style w:type="numbering" w:customStyle="1" w:styleId="ImportedStyle6">
    <w:name w:val="Imported Style 6"/>
    <w:rsid w:val="005064E4"/>
    <w:pPr>
      <w:numPr>
        <w:numId w:val="11"/>
      </w:numPr>
    </w:pPr>
  </w:style>
  <w:style w:type="numbering" w:customStyle="1" w:styleId="ImportedStyle7">
    <w:name w:val="Imported Style 7"/>
    <w:rsid w:val="005064E4"/>
    <w:pPr>
      <w:numPr>
        <w:numId w:val="12"/>
      </w:numPr>
    </w:pPr>
  </w:style>
  <w:style w:type="numbering" w:customStyle="1" w:styleId="ImportedStyle8">
    <w:name w:val="Imported Style 8"/>
    <w:rsid w:val="005064E4"/>
    <w:pPr>
      <w:numPr>
        <w:numId w:val="13"/>
      </w:numPr>
    </w:pPr>
  </w:style>
  <w:style w:type="numbering" w:customStyle="1" w:styleId="ImportedStyle9">
    <w:name w:val="Imported Style 9"/>
    <w:rsid w:val="005064E4"/>
    <w:pPr>
      <w:numPr>
        <w:numId w:val="14"/>
      </w:numPr>
    </w:pPr>
  </w:style>
  <w:style w:type="numbering" w:customStyle="1" w:styleId="ImportedStyle10">
    <w:name w:val="Imported Style 10"/>
    <w:rsid w:val="005064E4"/>
    <w:pPr>
      <w:numPr>
        <w:numId w:val="15"/>
      </w:numPr>
    </w:pPr>
  </w:style>
  <w:style w:type="paragraph" w:customStyle="1" w:styleId="BodyA">
    <w:name w:val="Body A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Hipercze">
    <w:name w:val="Hyperlink"/>
    <w:uiPriority w:val="99"/>
    <w:rsid w:val="004350C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336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336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rsid w:val="005C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0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3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A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C8A"/>
    <w:rPr>
      <w:vertAlign w:val="superscript"/>
    </w:rPr>
  </w:style>
  <w:style w:type="paragraph" w:customStyle="1" w:styleId="Tekstpodstawowywcity31">
    <w:name w:val="Tekst podstawowy wcięty 31"/>
    <w:basedOn w:val="Normalny"/>
    <w:rsid w:val="000B10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fontstyle01">
    <w:name w:val="fontstyle01"/>
    <w:rsid w:val="000B10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E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E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EF1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3C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3C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napierala@up.pozna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A61BB-6FC7-4BBE-B302-8A9EF8DC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4209</Words>
  <Characters>25259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</dc:creator>
  <cp:lastModifiedBy>Zofia Kaczmarek</cp:lastModifiedBy>
  <cp:revision>22</cp:revision>
  <cp:lastPrinted>2022-11-29T07:56:00Z</cp:lastPrinted>
  <dcterms:created xsi:type="dcterms:W3CDTF">2023-04-06T10:25:00Z</dcterms:created>
  <dcterms:modified xsi:type="dcterms:W3CDTF">2023-06-13T04:32:00Z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962172aafc299228279ae9faf4896ba4089da94555a69fe8d36612aa21170133</vt:lpwstr>
  </property>
</Properties>
</file>