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5D3AE5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D25C6C">
        <w:rPr>
          <w:rFonts w:eastAsia="Times New Roman" w:cs="Times New Roman"/>
          <w:b/>
          <w:lang w:eastAsia="ar-SA"/>
        </w:rPr>
        <w:t>1</w:t>
      </w:r>
      <w:r w:rsidR="002359AD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5637D19" w14:textId="77777777" w:rsidR="002359AD" w:rsidRPr="002359AD" w:rsidRDefault="00B83B7D" w:rsidP="002359AD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2359AD" w:rsidRPr="002359AD">
        <w:rPr>
          <w:rFonts w:eastAsia="Times New Roman" w:cs="Arial"/>
          <w:b/>
          <w:bCs/>
          <w:i/>
          <w:iCs/>
          <w:color w:val="000000"/>
          <w:lang w:eastAsia="pl-PL" w:bidi="pl-PL"/>
        </w:rPr>
        <w:t>Przebudowa Dworku w Mostach</w:t>
      </w:r>
    </w:p>
    <w:p w14:paraId="46485051" w14:textId="64C3085D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4D3CFCB" w14:textId="77777777" w:rsidR="002359AD" w:rsidRPr="002359AD" w:rsidRDefault="002359AD" w:rsidP="002359A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2359AD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Przebudowa Dworku w Mostach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65CB641E" w14:textId="77777777" w:rsidR="002359AD" w:rsidRPr="002359AD" w:rsidRDefault="002359AD" w:rsidP="002359AD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2359AD">
        <w:rPr>
          <w:rFonts w:ascii="Calibri" w:hAnsi="Calibri" w:cs="Arial"/>
          <w:b/>
          <w:bCs/>
          <w:i/>
          <w:sz w:val="24"/>
          <w:szCs w:val="24"/>
          <w:lang w:bidi="pl-PL"/>
        </w:rPr>
        <w:t>Przebudowa Dworku w Mostach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59AD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2024-02-26T13:10:00Z</dcterms:created>
  <dcterms:modified xsi:type="dcterms:W3CDTF">2024-02-26T13:10:00Z</dcterms:modified>
</cp:coreProperties>
</file>