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4FD239E5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0F282E2A" w:rsidR="00E74522" w:rsidRPr="00E74522" w:rsidRDefault="00E74522" w:rsidP="00922EF2">
            <w:pPr>
              <w:pStyle w:val="Zawartotabeli"/>
            </w:pPr>
            <w:r w:rsidRPr="00FB5867">
              <w:t xml:space="preserve">Załącznik nr </w:t>
            </w:r>
            <w:r w:rsidR="00B43BC9">
              <w:t>1</w:t>
            </w:r>
            <w:r w:rsidRPr="00FB5867">
              <w:t xml:space="preserve"> do SWZ - </w:t>
            </w:r>
            <w:r>
              <w:t>Formularz ofertowy</w:t>
            </w:r>
          </w:p>
        </w:tc>
      </w:tr>
    </w:tbl>
    <w:p w14:paraId="639CC835" w14:textId="77777777" w:rsidR="00BA34BA" w:rsidRPr="00AB4141" w:rsidRDefault="00BA34BA" w:rsidP="00BA34BA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34BA" w:rsidRPr="00BA34BA" w14:paraId="379AB935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811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34BA" w:rsidRPr="00BA34BA" w14:paraId="6B873F4B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FFC46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13DD0FC" w14:textId="77777777" w:rsidR="00BA34BA" w:rsidRPr="00BA34BA" w:rsidRDefault="00BA34B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E9401E1" w14:textId="035D162E" w:rsidR="00BA34BA" w:rsidRDefault="00BA34BA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p w14:paraId="252886D4" w14:textId="77777777" w:rsidR="00AB4141" w:rsidRPr="00AB4141" w:rsidRDefault="00AB4141" w:rsidP="00BA34BA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90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2254"/>
        <w:gridCol w:w="12"/>
      </w:tblGrid>
      <w:tr w:rsidR="00BA34BA" w:rsidRPr="00BA34BA" w14:paraId="08AE0AA7" w14:textId="77777777" w:rsidTr="00BA34BA">
        <w:trPr>
          <w:gridAfter w:val="1"/>
          <w:wAfter w:w="12" w:type="dxa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E24A" w14:textId="77777777" w:rsidR="00BA34BA" w:rsidRPr="00BA34BA" w:rsidRDefault="00BA34BA" w:rsidP="00BA34BA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4BA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BA34BA" w:rsidRPr="00BA34BA" w14:paraId="5326233C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DB4D0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1BAA75D" w14:textId="77777777" w:rsidTr="00BA34BA">
        <w:trPr>
          <w:gridAfter w:val="1"/>
          <w:wAfter w:w="12" w:type="dxa"/>
          <w:trHeight w:val="170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922A90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34BA" w:rsidRPr="00BA34BA" w14:paraId="709663E5" w14:textId="77777777" w:rsidTr="00BA34BA">
        <w:trPr>
          <w:gridAfter w:val="1"/>
          <w:wAfter w:w="12" w:type="dxa"/>
          <w:trHeight w:val="255"/>
        </w:trPr>
        <w:tc>
          <w:tcPr>
            <w:tcW w:w="989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7B8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4C185574" w14:textId="77777777" w:rsidTr="00BA34BA">
        <w:trPr>
          <w:gridAfter w:val="1"/>
          <w:wAfter w:w="12" w:type="dxa"/>
          <w:trHeight w:val="113"/>
        </w:trPr>
        <w:tc>
          <w:tcPr>
            <w:tcW w:w="9893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34C7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BA34BA" w:rsidRPr="00BA34BA" w14:paraId="73088D68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932B24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E26A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CCA49" w14:textId="77777777" w:rsidR="00BA34BA" w:rsidRPr="00BA34BA" w:rsidRDefault="00BA34BA" w:rsidP="00BA34BA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1AD4" w14:textId="77777777" w:rsidR="00BA34BA" w:rsidRPr="00BA34BA" w:rsidRDefault="00BA34BA" w:rsidP="00BA34BA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EB6F55A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2B1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75AA07" w14:textId="77777777" w:rsidR="00BA34BA" w:rsidRPr="00BA34BA" w:rsidRDefault="00BA34BA" w:rsidP="00BA34BA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34BA" w:rsidRPr="00BA34BA" w14:paraId="3027B34D" w14:textId="77777777" w:rsidTr="00BA34BA">
        <w:trPr>
          <w:gridAfter w:val="1"/>
          <w:wAfter w:w="12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5B7D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3356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00C43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32BA5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6E59D1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90F2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5D94F0" w14:textId="77777777" w:rsidR="00BA34BA" w:rsidRPr="00BA34BA" w:rsidRDefault="00BA34BA" w:rsidP="00BA34BA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BA34BA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BA34BA" w:rsidRPr="00BA34BA" w14:paraId="3846D633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4AF7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BA34BA" w:rsidRPr="00BA34BA" w14:paraId="1FD18B5C" w14:textId="77777777" w:rsidTr="00BA34BA">
        <w:trPr>
          <w:gridAfter w:val="1"/>
          <w:wAfter w:w="12" w:type="dxa"/>
          <w:trHeight w:val="57"/>
        </w:trPr>
        <w:tc>
          <w:tcPr>
            <w:tcW w:w="9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42EBC" w14:textId="0CD3371A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4A2219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BA34BA" w:rsidRPr="00BA34BA" w14:paraId="3EDB6B48" w14:textId="77777777" w:rsidTr="00BA34BA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1094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74D48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A4C4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1D4F0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B14F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95331D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BAB8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AC62739" w14:textId="77777777" w:rsidR="00BA34BA" w:rsidRPr="00BA34BA" w:rsidRDefault="00BA34BA" w:rsidP="00BA34BA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BA34BA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bookmarkEnd w:id="0"/>
      <w:bookmarkEnd w:id="1"/>
      <w:bookmarkEnd w:id="2"/>
    </w:tbl>
    <w:p w14:paraId="59983701" w14:textId="77777777" w:rsidR="00727511" w:rsidRPr="00AB4141" w:rsidRDefault="00727511" w:rsidP="00727511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9705A1">
            <w:pPr>
              <w:numPr>
                <w:ilvl w:val="0"/>
                <w:numId w:val="15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AB4141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</w:p>
    <w:p w14:paraId="6F6FDBCF" w14:textId="25649E36" w:rsidR="00F73A4B" w:rsidRDefault="00F73A4B" w:rsidP="009B2AC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</w:t>
      </w:r>
      <w:r w:rsidR="009B2ACF">
        <w:rPr>
          <w:rFonts w:ascii="Arial Narrow" w:hAnsi="Arial Narrow" w:cs="Arial"/>
          <w:sz w:val="22"/>
          <w:szCs w:val="22"/>
        </w:rPr>
        <w:t>,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  <w:r w:rsidR="009B2ACF" w:rsidRPr="009B2ACF">
        <w:rPr>
          <w:rFonts w:ascii="Arial Narrow" w:hAnsi="Arial Narrow" w:cs="Arial"/>
          <w:sz w:val="22"/>
          <w:szCs w:val="22"/>
        </w:rPr>
        <w:t>prowadzonym w trybie podstawowym, o którym mowa w art. 275 pkt 1 ustawy, pn</w:t>
      </w:r>
      <w:r w:rsidR="009B2ACF">
        <w:rPr>
          <w:rFonts w:ascii="Arial Narrow" w:hAnsi="Arial Narrow" w:cs="Arial"/>
          <w:b/>
          <w:sz w:val="22"/>
          <w:szCs w:val="22"/>
        </w:rPr>
        <w:t>.:</w:t>
      </w:r>
      <w:r w:rsidRPr="00BF6163">
        <w:rPr>
          <w:rFonts w:ascii="Arial Narrow" w:hAnsi="Arial Narrow" w:cs="Arial"/>
          <w:sz w:val="22"/>
          <w:szCs w:val="22"/>
        </w:rPr>
        <w:t xml:space="preserve"> </w:t>
      </w:r>
    </w:p>
    <w:p w14:paraId="31508C76" w14:textId="24D7E0BA" w:rsidR="00F73A4B" w:rsidRDefault="00F73A4B" w:rsidP="009B2ACF">
      <w:pPr>
        <w:pStyle w:val="Tekstpodstawowy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b/>
          <w:bCs/>
          <w:sz w:val="22"/>
          <w:szCs w:val="22"/>
        </w:rPr>
        <w:t>Wywóz odpadów</w:t>
      </w:r>
      <w:r>
        <w:rPr>
          <w:rFonts w:ascii="Arial Narrow" w:hAnsi="Arial Narrow" w:cs="Arial"/>
          <w:b/>
          <w:bCs/>
          <w:sz w:val="22"/>
          <w:szCs w:val="22"/>
        </w:rPr>
        <w:t xml:space="preserve"> komunalnych</w:t>
      </w:r>
      <w:r w:rsidRPr="00BF616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F73A4B">
        <w:rPr>
          <w:rFonts w:ascii="Arial Narrow" w:hAnsi="Arial Narrow" w:cs="Arial"/>
          <w:b/>
          <w:bCs/>
          <w:sz w:val="22"/>
          <w:szCs w:val="22"/>
        </w:rPr>
        <w:t>z 8 jednostek Policji położonych na terenie powiatów kolskiego i konińskiego</w:t>
      </w:r>
      <w:r w:rsidRPr="00BF6163">
        <w:rPr>
          <w:rFonts w:ascii="Arial Narrow" w:hAnsi="Arial Narrow" w:cs="Arial"/>
          <w:sz w:val="22"/>
          <w:szCs w:val="22"/>
        </w:rPr>
        <w:t xml:space="preserve">, </w:t>
      </w:r>
    </w:p>
    <w:p w14:paraId="7A2952DF" w14:textId="3A9818A8" w:rsidR="00F73A4B" w:rsidRPr="00BF6163" w:rsidRDefault="00F73A4B" w:rsidP="00AB4141">
      <w:pPr>
        <w:pStyle w:val="Tekstpodstawowy"/>
        <w:spacing w:after="240"/>
        <w:ind w:left="0" w:firstLine="0"/>
        <w:rPr>
          <w:rFonts w:ascii="Arial Narrow" w:hAnsi="Arial Narrow" w:cs="Arial"/>
          <w:sz w:val="22"/>
          <w:szCs w:val="22"/>
        </w:rPr>
      </w:pPr>
      <w:r w:rsidRPr="00BF6163">
        <w:rPr>
          <w:rFonts w:ascii="Arial Narrow" w:hAnsi="Arial Narrow" w:cs="Arial"/>
          <w:sz w:val="22"/>
          <w:szCs w:val="22"/>
        </w:rPr>
        <w:t>oferuje wykonanie przedmiotu zamówienia dla części oraz za cenę/y* określoną/e* w załączonych do oferty formularzu/ach* kalkulacji cenowej</w:t>
      </w:r>
      <w:r w:rsidR="00AB4141">
        <w:rPr>
          <w:rFonts w:ascii="Arial Narrow" w:hAnsi="Arial Narrow" w:cs="Arial"/>
          <w:sz w:val="22"/>
          <w:szCs w:val="22"/>
        </w:rPr>
        <w:t>.</w:t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73A4B" w14:paraId="7E588CCF" w14:textId="77777777" w:rsidTr="00A40332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DC44A05" w14:textId="77777777" w:rsidR="00F73A4B" w:rsidRDefault="00F73A4B" w:rsidP="00F73A4B">
            <w:pPr>
              <w:numPr>
                <w:ilvl w:val="0"/>
                <w:numId w:val="1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BA34BA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61EF017" w14:textId="77777777" w:rsidR="00F73A4B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0BED64D2" w14:textId="77777777" w:rsidR="00F73A4B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2"/>
      </w:r>
      <w:r w:rsidRPr="00BA34BA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Pr="00BA34BA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</w: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niniejszym postępowaniu</w:t>
      </w:r>
      <w:r w:rsidRPr="00BA34BA">
        <w:rPr>
          <w:rFonts w:ascii="Arial Narrow" w:eastAsia="Calibri" w:hAnsi="Arial Narrow" w:cs="Calibri"/>
          <w:sz w:val="22"/>
          <w:szCs w:val="22"/>
        </w:rPr>
        <w:t>.</w:t>
      </w:r>
      <w:r w:rsidRPr="00BA34BA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p w14:paraId="4578EC3F" w14:textId="77777777" w:rsidR="00F73A4B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73A4B" w:rsidRPr="00F17943" w14:paraId="25685665" w14:textId="77777777" w:rsidTr="00A40332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B0BF950" w14:textId="77777777" w:rsidR="00F73A4B" w:rsidRPr="00F17943" w:rsidRDefault="00F73A4B" w:rsidP="00F73A4B">
            <w:pPr>
              <w:numPr>
                <w:ilvl w:val="0"/>
                <w:numId w:val="15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17943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2EC71C7C" w14:textId="77777777" w:rsidR="00F73A4B" w:rsidRPr="00F17943" w:rsidRDefault="00F73A4B" w:rsidP="00F73A4B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279C98F1" w14:textId="77777777" w:rsidR="00F73A4B" w:rsidRDefault="00F73A4B" w:rsidP="00F73A4B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dokumentach postępowania</w:t>
      </w:r>
      <w:r>
        <w:rPr>
          <w:rFonts w:ascii="Arial Narrow" w:eastAsia="Calibri" w:hAnsi="Arial Narrow" w:cs="Calibri"/>
          <w:sz w:val="22"/>
          <w:szCs w:val="22"/>
        </w:rPr>
        <w:t>.</w:t>
      </w:r>
    </w:p>
    <w:p w14:paraId="3DA40B80" w14:textId="77777777" w:rsidR="00F73A4B" w:rsidRPr="00F81152" w:rsidRDefault="00F73A4B" w:rsidP="00F73A4B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wybór mojej/naszej oferty </w:t>
      </w:r>
      <w:r w:rsidRPr="002657FC">
        <w:rPr>
          <w:rFonts w:ascii="Arial Narrow" w:eastAsia="Calibri" w:hAnsi="Arial Narrow" w:cs="Calibri"/>
          <w:color w:val="000000"/>
          <w:sz w:val="22"/>
          <w:szCs w:val="22"/>
        </w:rPr>
        <w:t>nie prowadzi / prowadzi</w:t>
      </w:r>
      <w:r w:rsidRPr="00CD0118">
        <w:rPr>
          <w:rFonts w:ascii="Arial Narrow" w:eastAsia="Calibri" w:hAnsi="Arial Narrow"/>
          <w:vertAlign w:val="superscript"/>
        </w:rPr>
        <w:t>5</w:t>
      </w:r>
      <w:r w:rsidRPr="00F81152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 w:rsidRPr="00F81152"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 w:rsidRPr="00F81152">
        <w:rPr>
          <w:sz w:val="24"/>
          <w:szCs w:val="24"/>
        </w:rPr>
        <w:t xml:space="preserve"> </w:t>
      </w:r>
      <w:r w:rsidRPr="002657FC">
        <w:rPr>
          <w:rFonts w:ascii="Arial Narrow" w:hAnsi="Arial Narrow"/>
          <w:sz w:val="22"/>
          <w:szCs w:val="24"/>
        </w:rPr>
        <w:t>(</w:t>
      </w:r>
      <w:proofErr w:type="spellStart"/>
      <w:r w:rsidRPr="002657FC">
        <w:rPr>
          <w:rFonts w:ascii="Arial Narrow" w:hAnsi="Arial Narrow"/>
          <w:sz w:val="22"/>
          <w:szCs w:val="24"/>
        </w:rPr>
        <w:t>t.j</w:t>
      </w:r>
      <w:proofErr w:type="spellEnd"/>
      <w:r w:rsidRPr="002657FC">
        <w:rPr>
          <w:rFonts w:ascii="Arial Narrow" w:hAnsi="Arial Narrow"/>
          <w:sz w:val="22"/>
          <w:szCs w:val="24"/>
        </w:rPr>
        <w:t>. Dz. U z 2021 r. poz</w:t>
      </w:r>
      <w:r>
        <w:rPr>
          <w:rFonts w:ascii="Arial Narrow" w:hAnsi="Arial Narrow"/>
          <w:sz w:val="22"/>
          <w:szCs w:val="24"/>
        </w:rPr>
        <w:t>.</w:t>
      </w:r>
      <w:r w:rsidRPr="002657FC">
        <w:rPr>
          <w:rFonts w:ascii="Arial Narrow" w:hAnsi="Arial Narrow"/>
          <w:sz w:val="22"/>
          <w:szCs w:val="24"/>
        </w:rPr>
        <w:t xml:space="preserve"> 6</w:t>
      </w:r>
      <w:r>
        <w:rPr>
          <w:rFonts w:ascii="Arial Narrow" w:hAnsi="Arial Narrow"/>
          <w:sz w:val="22"/>
          <w:szCs w:val="24"/>
        </w:rPr>
        <w:t>8</w:t>
      </w:r>
      <w:r w:rsidRPr="002657FC">
        <w:rPr>
          <w:rFonts w:ascii="Arial Narrow" w:hAnsi="Arial Narrow"/>
          <w:sz w:val="22"/>
          <w:szCs w:val="24"/>
        </w:rPr>
        <w:t>5 z późn. zm.</w:t>
      </w:r>
      <w:r>
        <w:rPr>
          <w:rFonts w:ascii="Arial Narrow" w:hAnsi="Arial Narrow"/>
          <w:sz w:val="22"/>
          <w:szCs w:val="24"/>
        </w:rPr>
        <w:t>).</w:t>
      </w:r>
    </w:p>
    <w:p w14:paraId="5959FEF2" w14:textId="201640E8" w:rsidR="00F73A4B" w:rsidRDefault="00F73A4B" w:rsidP="00F73A4B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81152">
        <w:rPr>
          <w:rFonts w:ascii="Arial Narrow" w:eastAsia="Calibri" w:hAnsi="Arial Narrow" w:cs="Calibri"/>
          <w:sz w:val="22"/>
          <w:szCs w:val="22"/>
        </w:rPr>
        <w:br/>
        <w:t>w projekcie umowy w miejscu.</w:t>
      </w:r>
    </w:p>
    <w:p w14:paraId="10C4BC1B" w14:textId="77777777" w:rsidR="009B2ACF" w:rsidRDefault="009B2ACF" w:rsidP="009B2ACF">
      <w:pPr>
        <w:spacing w:after="120"/>
        <w:ind w:firstLine="0"/>
        <w:rPr>
          <w:rFonts w:ascii="Arial Narrow" w:eastAsia="Calibri" w:hAnsi="Arial Narrow" w:cs="Calibri"/>
          <w:sz w:val="22"/>
          <w:szCs w:val="22"/>
        </w:rPr>
      </w:pPr>
    </w:p>
    <w:p w14:paraId="6C9674C2" w14:textId="4F084E10" w:rsidR="00F73A4B" w:rsidRPr="00F81152" w:rsidRDefault="00F73A4B" w:rsidP="00F73A4B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81152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zawiera/ zawiera</w:t>
      </w:r>
      <w:r w:rsidR="00AB4141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F81152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81152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630A376D" w14:textId="77777777" w:rsidR="00F73A4B" w:rsidRDefault="00F73A4B" w:rsidP="00F73A4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FD41AB" w14:textId="77777777" w:rsidR="00F73A4B" w:rsidRPr="00F81152" w:rsidRDefault="00F73A4B" w:rsidP="00F73A4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7D4D0784" w:rsidR="00BA34BA" w:rsidRPr="00BA34BA" w:rsidRDefault="00102DE6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2F5133" wp14:editId="26EAE598">
                <wp:simplePos x="0" y="0"/>
                <wp:positionH relativeFrom="column">
                  <wp:posOffset>2061210</wp:posOffset>
                </wp:positionH>
                <wp:positionV relativeFrom="paragraph">
                  <wp:posOffset>43180</wp:posOffset>
                </wp:positionV>
                <wp:extent cx="4247515" cy="504825"/>
                <wp:effectExtent l="0" t="0" r="1968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D5077" w14:textId="79E4190D" w:rsidR="00E42FE6" w:rsidRDefault="00E42FE6" w:rsidP="00102DE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</w:t>
                            </w:r>
                            <w:r w:rsidR="001100DE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F51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2.3pt;margin-top:3.4pt;width:334.45pt;height:3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" fillcolor="white [3201]" strokeweight=".5pt">
                <v:textbox inset=".5mm,.5mm,.5mm,.5mm">
                  <w:txbxContent>
                    <w:p w14:paraId="678D5077" w14:textId="79E4190D" w:rsidR="00E42FE6" w:rsidRDefault="00E42FE6" w:rsidP="00102DE6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</w:t>
                      </w:r>
                      <w:r w:rsidR="001100DE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C121EF8" w14:textId="77777777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431489CF" w:rsidR="00BA34BA" w:rsidRPr="00BA34BA" w:rsidRDefault="00BA34BA" w:rsidP="00BA34B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p w14:paraId="6700D305" w14:textId="0F6A550A" w:rsidR="00AB0906" w:rsidRDefault="00AB0906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816C894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  <w:sectPr w:rsidR="0018100C" w:rsidSect="0030198B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2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63CB3D93" w:rsidR="00E74522" w:rsidRPr="00E74522" w:rsidRDefault="00E74522" w:rsidP="00922EF2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B43BC9">
              <w:t>2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A40332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A40332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E74522" w:rsidRDefault="00E74522" w:rsidP="00E74522">
      <w:pPr>
        <w:pStyle w:val="Styl8"/>
      </w:pPr>
    </w:p>
    <w:tbl>
      <w:tblPr>
        <w:tblW w:w="9918" w:type="dxa"/>
        <w:tblInd w:w="5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6D7DBB" w14:paraId="3BF82DB9" w14:textId="77777777" w:rsidTr="006D7DBB">
        <w:trPr>
          <w:trHeight w:val="454"/>
        </w:trPr>
        <w:tc>
          <w:tcPr>
            <w:tcW w:w="9918" w:type="dxa"/>
            <w:shd w:val="clear" w:color="auto" w:fill="D9D9D9"/>
            <w:vAlign w:val="center"/>
            <w:hideMark/>
          </w:tcPr>
          <w:p w14:paraId="1BF3AEE7" w14:textId="0CC51925" w:rsidR="00ED1A03" w:rsidRPr="00ED1A03" w:rsidRDefault="00ED1A03" w:rsidP="00FB5867">
            <w:pPr>
              <w:pStyle w:val="Styl8"/>
              <w:outlineLvl w:val="1"/>
            </w:pPr>
          </w:p>
          <w:p w14:paraId="64EB8FCA" w14:textId="3DCAC0AC" w:rsidR="006D7DBB" w:rsidRDefault="006D7DBB" w:rsidP="00FB5867">
            <w:pPr>
              <w:pStyle w:val="Default"/>
              <w:jc w:val="center"/>
              <w:outlineLvl w:val="1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D87BE80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p w14:paraId="438849E5" w14:textId="17902C22" w:rsidR="00ED1A03" w:rsidRPr="009835D0" w:rsidRDefault="0039544A">
      <w:pPr>
        <w:rPr>
          <w:sz w:val="14"/>
        </w:rPr>
      </w:pPr>
      <w:r w:rsidRPr="00BA34BA">
        <w:rPr>
          <w:sz w:val="22"/>
        </w:rPr>
        <w:br w:type="textWrapping" w:clear="all"/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3DC1D4A1" w:rsidR="006D7DBB" w:rsidRDefault="006D7DBB" w:rsidP="009B2AC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publicznego, prowadzonym w trybie podstawowym, o którym mowa w art. 275 pkt 1 ustawy, pn.</w:t>
      </w:r>
      <w:r w:rsidR="00911AE2">
        <w:rPr>
          <w:rFonts w:ascii="Arial Narrow" w:hAnsi="Arial Narrow" w:cs="Arial"/>
          <w:b w:val="0"/>
          <w:sz w:val="22"/>
          <w:szCs w:val="22"/>
        </w:rPr>
        <w:t>:</w:t>
      </w:r>
    </w:p>
    <w:p w14:paraId="0818CBBA" w14:textId="709BC44C" w:rsidR="006D7DBB" w:rsidRPr="00BA34BA" w:rsidRDefault="00A40332" w:rsidP="009B2ACF">
      <w:pPr>
        <w:pStyle w:val="Tekstpodstawowy31"/>
        <w:spacing w:after="120"/>
        <w:rPr>
          <w:rFonts w:ascii="Arial Narrow" w:hAnsi="Arial Narrow" w:cs="Arial"/>
          <w:sz w:val="22"/>
          <w:szCs w:val="22"/>
        </w:rPr>
      </w:pPr>
      <w:r w:rsidRPr="00A40332">
        <w:rPr>
          <w:rFonts w:ascii="Arial Narrow" w:hAnsi="Arial Narrow" w:cs="Arial"/>
          <w:sz w:val="22"/>
          <w:szCs w:val="22"/>
        </w:rPr>
        <w:t>Wywóz odpadów komunalnych z 8 jednostek Policji położonych na terenie powiatów kolskiego i konińskiego</w:t>
      </w:r>
      <w:r w:rsidR="006D7DBB">
        <w:rPr>
          <w:rFonts w:ascii="Arial Narrow" w:hAnsi="Arial Narrow" w:cs="Arial"/>
          <w:b w:val="0"/>
          <w:sz w:val="22"/>
          <w:szCs w:val="22"/>
        </w:rPr>
        <w:t>,</w:t>
      </w:r>
      <w:r w:rsidR="006D7DBB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0755E3E6" w14:textId="6080BF5C" w:rsidR="003503FD" w:rsidRPr="00E82ED5" w:rsidRDefault="006D7DBB" w:rsidP="00F17943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</w:t>
      </w:r>
      <w:r w:rsidR="002A3E2D">
        <w:rPr>
          <w:rFonts w:ascii="Arial Narrow" w:hAnsi="Arial Narrow" w:cs="Arial"/>
          <w:b w:val="0"/>
          <w:sz w:val="22"/>
          <w:szCs w:val="22"/>
        </w:rPr>
        <w:t>/y</w:t>
      </w:r>
      <w:r>
        <w:rPr>
          <w:rFonts w:ascii="Arial Narrow" w:hAnsi="Arial Narrow" w:cs="Arial"/>
          <w:b w:val="0"/>
          <w:sz w:val="22"/>
          <w:szCs w:val="22"/>
        </w:rPr>
        <w:t xml:space="preserve"> warun</w:t>
      </w:r>
      <w:r w:rsidR="002A3E2D">
        <w:rPr>
          <w:rFonts w:ascii="Arial Narrow" w:hAnsi="Arial Narrow" w:cs="Arial"/>
          <w:b w:val="0"/>
          <w:sz w:val="22"/>
          <w:szCs w:val="22"/>
        </w:rPr>
        <w:t>ek</w:t>
      </w:r>
      <w:r>
        <w:rPr>
          <w:rFonts w:ascii="Arial Narrow" w:hAnsi="Arial Narrow" w:cs="Arial"/>
          <w:b w:val="0"/>
          <w:sz w:val="22"/>
          <w:szCs w:val="22"/>
        </w:rPr>
        <w:t xml:space="preserve"> udziału w postępowaniu </w:t>
      </w:r>
      <w:r w:rsidR="002A5F44">
        <w:rPr>
          <w:rFonts w:ascii="Arial Narrow" w:hAnsi="Arial Narrow" w:cs="Arial"/>
          <w:b w:val="0"/>
          <w:sz w:val="22"/>
          <w:szCs w:val="18"/>
        </w:rPr>
        <w:t>określon</w:t>
      </w:r>
      <w:r w:rsidR="002A3E2D">
        <w:rPr>
          <w:rFonts w:ascii="Arial Narrow" w:hAnsi="Arial Narrow" w:cs="Arial"/>
          <w:b w:val="0"/>
          <w:sz w:val="22"/>
          <w:szCs w:val="18"/>
        </w:rPr>
        <w:t xml:space="preserve">y </w:t>
      </w:r>
      <w:r w:rsidR="002A5F44">
        <w:rPr>
          <w:rFonts w:ascii="Arial Narrow" w:hAnsi="Arial Narrow" w:cs="Arial"/>
          <w:b w:val="0"/>
          <w:sz w:val="22"/>
          <w:szCs w:val="18"/>
        </w:rPr>
        <w:t>przez Zamawiającego w pkt. 6.1 SWZ</w:t>
      </w:r>
      <w:r w:rsidR="002A5F44">
        <w:rPr>
          <w:rFonts w:ascii="Arial Narrow" w:hAnsi="Arial Narrow" w:cs="Arial"/>
          <w:b w:val="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sz w:val="22"/>
          <w:szCs w:val="22"/>
        </w:rPr>
        <w:t>dotycząc</w:t>
      </w:r>
      <w:r w:rsidR="002A5F44">
        <w:rPr>
          <w:rFonts w:ascii="Arial Narrow" w:hAnsi="Arial Narrow" w:cs="Arial"/>
          <w:b w:val="0"/>
          <w:sz w:val="22"/>
          <w:szCs w:val="22"/>
        </w:rPr>
        <w:t xml:space="preserve">y </w:t>
      </w:r>
      <w:r w:rsidR="002A5F44" w:rsidRPr="002A5F44">
        <w:rPr>
          <w:rFonts w:ascii="Arial Narrow" w:hAnsi="Arial Narrow" w:cs="Arial"/>
          <w:b w:val="0"/>
          <w:sz w:val="22"/>
          <w:szCs w:val="22"/>
        </w:rPr>
        <w:t>posiadani</w:t>
      </w:r>
      <w:r w:rsidR="002A5F44">
        <w:rPr>
          <w:rFonts w:ascii="Arial Narrow" w:hAnsi="Arial Narrow" w:cs="Arial"/>
          <w:b w:val="0"/>
          <w:sz w:val="22"/>
          <w:szCs w:val="22"/>
        </w:rPr>
        <w:t>a</w:t>
      </w:r>
      <w:r w:rsidR="002A5F44" w:rsidRPr="002A5F44">
        <w:rPr>
          <w:rFonts w:ascii="Arial Narrow" w:hAnsi="Arial Narrow" w:cs="Arial"/>
          <w:b w:val="0"/>
          <w:sz w:val="22"/>
          <w:szCs w:val="22"/>
        </w:rPr>
        <w:t xml:space="preserve"> uprawnień do prowadzenia określonej działalności gospodarczej lub zawodowej</w:t>
      </w:r>
      <w:r>
        <w:rPr>
          <w:rFonts w:ascii="Arial Narrow" w:hAnsi="Arial Narrow" w:cs="Arial"/>
          <w:b w:val="0"/>
          <w:sz w:val="22"/>
          <w:szCs w:val="18"/>
        </w:rPr>
        <w:t>,</w:t>
      </w:r>
      <w:r w:rsidR="002A5F44">
        <w:rPr>
          <w:rFonts w:ascii="Arial Narrow" w:hAnsi="Arial Narrow" w:cs="Arial"/>
          <w:b w:val="0"/>
          <w:sz w:val="22"/>
          <w:szCs w:val="18"/>
        </w:rPr>
        <w:t xml:space="preserve"> </w:t>
      </w:r>
      <w:r>
        <w:rPr>
          <w:rFonts w:ascii="Arial Narrow" w:hAnsi="Arial Narrow" w:cs="Arial"/>
          <w:b w:val="0"/>
          <w:sz w:val="22"/>
          <w:szCs w:val="18"/>
        </w:rPr>
        <w:t>tj.</w:t>
      </w:r>
      <w:r w:rsidR="003D413D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2A5F44">
        <w:rPr>
          <w:rFonts w:ascii="Arial Narrow" w:hAnsi="Arial Narrow" w:cs="Arial"/>
          <w:b w:val="0"/>
          <w:sz w:val="22"/>
          <w:szCs w:val="22"/>
        </w:rPr>
        <w:t>posiadam</w:t>
      </w:r>
      <w:r w:rsidR="002A3E2D">
        <w:rPr>
          <w:rFonts w:ascii="Arial Narrow" w:hAnsi="Arial Narrow" w:cs="Arial"/>
          <w:b w:val="0"/>
          <w:sz w:val="22"/>
          <w:szCs w:val="22"/>
        </w:rPr>
        <w:t>/</w:t>
      </w:r>
      <w:r w:rsidR="002A5F44">
        <w:rPr>
          <w:rFonts w:ascii="Arial Narrow" w:hAnsi="Arial Narrow" w:cs="Arial"/>
          <w:b w:val="0"/>
          <w:sz w:val="22"/>
          <w:szCs w:val="22"/>
        </w:rPr>
        <w:t xml:space="preserve">y </w:t>
      </w:r>
      <w:r w:rsidR="00A40332" w:rsidRPr="00A40332">
        <w:rPr>
          <w:rFonts w:ascii="Arial Narrow" w:hAnsi="Arial Narrow" w:cs="Arial"/>
          <w:b w:val="0"/>
          <w:sz w:val="22"/>
          <w:szCs w:val="22"/>
        </w:rPr>
        <w:t>wpis do rejestru działalności regulowanej o którym mowa 9b ust. 5 ustawy z dnia 13 września 1996 r. o utrzymaniu czystości i porządku w gminach (</w:t>
      </w:r>
      <w:proofErr w:type="spellStart"/>
      <w:r w:rsidR="00A40332" w:rsidRPr="00A40332">
        <w:rPr>
          <w:rFonts w:ascii="Arial Narrow" w:hAnsi="Arial Narrow" w:cs="Arial"/>
          <w:b w:val="0"/>
          <w:sz w:val="22"/>
          <w:szCs w:val="22"/>
        </w:rPr>
        <w:t>t.j</w:t>
      </w:r>
      <w:proofErr w:type="spellEnd"/>
      <w:r w:rsidR="00A40332" w:rsidRPr="00A40332">
        <w:rPr>
          <w:rFonts w:ascii="Arial Narrow" w:hAnsi="Arial Narrow" w:cs="Arial"/>
          <w:b w:val="0"/>
          <w:sz w:val="22"/>
          <w:szCs w:val="22"/>
        </w:rPr>
        <w:t>. - Dz. U. z 2022 r. poz. 1297 ze zm.) w zakresie odbierania odpadów komunalnych od właścicieli nieruchomości w gminie</w:t>
      </w:r>
      <w:r w:rsidR="00A40332">
        <w:rPr>
          <w:rFonts w:ascii="Arial Narrow" w:hAnsi="Arial Narrow" w:cs="Arial"/>
          <w:b w:val="0"/>
          <w:sz w:val="22"/>
          <w:szCs w:val="22"/>
        </w:rPr>
        <w:t>/ach</w:t>
      </w:r>
      <w:r w:rsidR="00A40332">
        <w:rPr>
          <w:rStyle w:val="Odwoanieprzypisudolnego"/>
          <w:rFonts w:ascii="Arial Narrow" w:hAnsi="Arial Narrow" w:cs="Arial"/>
          <w:b w:val="0"/>
          <w:sz w:val="22"/>
          <w:szCs w:val="22"/>
        </w:rPr>
        <w:footnoteReference w:id="4"/>
      </w:r>
      <w:r w:rsidR="00A40332">
        <w:rPr>
          <w:rFonts w:ascii="Arial Narrow" w:hAnsi="Arial Narrow" w:cs="Arial"/>
          <w:b w:val="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AECEB" w14:textId="21E79A4C" w:rsidR="004F7492" w:rsidRPr="004F7492" w:rsidRDefault="00102DE6" w:rsidP="00F17943">
      <w:pPr>
        <w:pStyle w:val="Styl8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4B0AD1" wp14:editId="375BD33F">
                <wp:simplePos x="0" y="0"/>
                <wp:positionH relativeFrom="column">
                  <wp:posOffset>2118360</wp:posOffset>
                </wp:positionH>
                <wp:positionV relativeFrom="paragraph">
                  <wp:posOffset>138430</wp:posOffset>
                </wp:positionV>
                <wp:extent cx="4171315" cy="447675"/>
                <wp:effectExtent l="0" t="0" r="1968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AD675" w14:textId="3EA2053B" w:rsidR="00E42FE6" w:rsidRDefault="00E42FE6" w:rsidP="00102DE6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</w:t>
                            </w:r>
                            <w:r w:rsidR="001100DE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0AD1" id="Pole tekstowe 3" o:spid="_x0000_s1027" type="#_x0000_t202" style="position:absolute;left:0;text-align:left;margin-left:166.8pt;margin-top:10.9pt;width:328.4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" fillcolor="white [3201]" strokeweight=".5pt">
                <v:textbox inset=".5mm,.5mm,.5mm,.5mm">
                  <w:txbxContent>
                    <w:p w14:paraId="47EAD675" w14:textId="3EA2053B" w:rsidR="00E42FE6" w:rsidRDefault="00E42FE6" w:rsidP="00102DE6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</w:t>
                      </w:r>
                      <w:r w:rsidR="001100DE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42F5384" w14:textId="6F18AF75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45031273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headerReference w:type="first" r:id="rId12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17C82701" w:rsidR="00E74522" w:rsidRPr="00E74522" w:rsidRDefault="00E74522" w:rsidP="00922EF2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B43BC9">
              <w:t>3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5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77777777" w:rsidR="00BF2EF2" w:rsidRDefault="001A1B38" w:rsidP="009B2ACF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1 ustawy pn.: </w:t>
      </w:r>
    </w:p>
    <w:p w14:paraId="433ACFB4" w14:textId="6A4B424A" w:rsidR="00BF2EF2" w:rsidRDefault="00AB4141" w:rsidP="009B2ACF">
      <w:pPr>
        <w:spacing w:after="120"/>
        <w:ind w:left="0" w:right="142" w:firstLine="0"/>
        <w:rPr>
          <w:rFonts w:ascii="Arial Narrow" w:hAnsi="Arial Narrow"/>
          <w:b/>
          <w:bCs/>
          <w:sz w:val="22"/>
          <w:szCs w:val="18"/>
        </w:rPr>
      </w:pPr>
      <w:r w:rsidRPr="00AB4141">
        <w:rPr>
          <w:rFonts w:ascii="Arial Narrow" w:hAnsi="Arial Narrow"/>
          <w:b/>
          <w:bCs/>
          <w:sz w:val="22"/>
          <w:szCs w:val="18"/>
        </w:rPr>
        <w:t>Wywóz odpadów komunalnych z 8 jednostek Policji położonych na terenie powiatów kolskiego i konińskiego</w:t>
      </w:r>
      <w:r w:rsidR="00E83C4C">
        <w:rPr>
          <w:rFonts w:ascii="Arial Narrow" w:hAnsi="Arial Narrow"/>
          <w:b/>
          <w:bCs/>
          <w:sz w:val="22"/>
          <w:szCs w:val="18"/>
        </w:rPr>
        <w:t xml:space="preserve"> </w:t>
      </w:r>
    </w:p>
    <w:p w14:paraId="3F5EF14F" w14:textId="71EA43E0" w:rsidR="001A1B38" w:rsidRPr="00E83C4C" w:rsidRDefault="001A1B38" w:rsidP="00E83C4C">
      <w:pPr>
        <w:ind w:left="0" w:right="141" w:firstLine="0"/>
        <w:rPr>
          <w:rFonts w:ascii="Arial Narrow" w:hAnsi="Arial Narrow"/>
          <w:b/>
          <w:bCs/>
          <w:sz w:val="22"/>
          <w:szCs w:val="18"/>
        </w:rPr>
      </w:pPr>
      <w:r w:rsidRPr="001A1B38">
        <w:rPr>
          <w:rFonts w:ascii="Arial Narrow" w:hAnsi="Arial Narrow" w:cs="Arial"/>
          <w:sz w:val="22"/>
          <w:szCs w:val="22"/>
        </w:rPr>
        <w:t>oświadczam, że:</w:t>
      </w:r>
    </w:p>
    <w:p w14:paraId="385C4136" w14:textId="7D250F4E" w:rsidR="001A1B38" w:rsidRPr="001A1B38" w:rsidRDefault="001A1B38" w:rsidP="009705A1">
      <w:pPr>
        <w:numPr>
          <w:ilvl w:val="0"/>
          <w:numId w:val="14"/>
        </w:numPr>
        <w:suppressAutoHyphens/>
        <w:ind w:right="141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"/>
          <w:sz w:val="22"/>
          <w:szCs w:val="22"/>
          <w:lang w:eastAsia="ar-SA"/>
        </w:rPr>
        <w:t>nie zamierzam powierzyć część zamówienia podwykonawcy/om / zamierzam powierzyć część zamówienia następującemu/</w:t>
      </w:r>
      <w:proofErr w:type="spellStart"/>
      <w:r w:rsidRPr="001A1B38">
        <w:rPr>
          <w:rFonts w:ascii="Arial Narrow" w:hAnsi="Arial Narrow" w:cs="Arial"/>
          <w:sz w:val="22"/>
          <w:szCs w:val="22"/>
          <w:lang w:eastAsia="ar-SA"/>
        </w:rPr>
        <w:t>ym</w:t>
      </w:r>
      <w:proofErr w:type="spellEnd"/>
      <w:r w:rsidRPr="001A1B38">
        <w:rPr>
          <w:rFonts w:ascii="Arial Narrow" w:hAnsi="Arial Narrow" w:cs="Arial"/>
          <w:sz w:val="22"/>
          <w:szCs w:val="22"/>
          <w:lang w:eastAsia="ar-SA"/>
        </w:rPr>
        <w:t xml:space="preserve"> podwykonawcy/om: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5267993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E827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4D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1E7FF25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E4B71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42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88C10F0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1C8D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9B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800B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54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F73ECB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2A4D9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9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BDD80B6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0D31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7E3A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5B9FB9E1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10"/>
          <w:szCs w:val="22"/>
          <w:lang w:eastAsia="ar-SA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851"/>
        <w:gridCol w:w="2410"/>
        <w:gridCol w:w="425"/>
        <w:gridCol w:w="850"/>
        <w:gridCol w:w="3969"/>
      </w:tblGrid>
      <w:tr w:rsidR="001A1B38" w:rsidRPr="001A1B38" w14:paraId="1D56298B" w14:textId="77777777" w:rsidTr="001A1B38">
        <w:trPr>
          <w:trHeight w:val="283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ADEEF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Pełna nazwa/firma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2368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00B56C9E" w14:textId="77777777" w:rsidTr="001A1B38">
        <w:trPr>
          <w:trHeight w:val="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48E6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473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5E5561AD" w14:textId="77777777" w:rsidTr="001A1B3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49EE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B8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24F44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DBE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5703CC2" w14:textId="77777777" w:rsidTr="001A1B38">
        <w:trPr>
          <w:trHeight w:val="283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117C5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Zakres powierzonej części zamówienia </w:t>
            </w: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(krótki opis)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5F3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7AFFA9DD" w14:textId="77777777" w:rsidTr="001A1B38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7C462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846" w14:textId="77777777" w:rsidR="001A1B38" w:rsidRPr="001A1B38" w:rsidRDefault="001A1B38" w:rsidP="001A1B3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3D248DFA" w14:textId="77777777" w:rsidR="001A1B38" w:rsidRPr="001A1B38" w:rsidRDefault="001A1B38" w:rsidP="001A1B38">
      <w:pPr>
        <w:suppressAutoHyphens/>
        <w:ind w:left="284" w:right="-2" w:firstLine="0"/>
        <w:contextualSpacing/>
        <w:jc w:val="left"/>
        <w:rPr>
          <w:rFonts w:ascii="Arial Narrow" w:hAnsi="Arial Narrow" w:cs="Arial"/>
          <w:sz w:val="6"/>
          <w:szCs w:val="22"/>
          <w:lang w:eastAsia="ar-SA"/>
        </w:rPr>
      </w:pPr>
    </w:p>
    <w:p w14:paraId="0F696F86" w14:textId="77777777" w:rsidR="00E83C4C" w:rsidRPr="00E83C4C" w:rsidRDefault="001A1B38" w:rsidP="009705A1">
      <w:pPr>
        <w:numPr>
          <w:ilvl w:val="0"/>
          <w:numId w:val="14"/>
        </w:numPr>
        <w:suppressAutoHyphens/>
        <w:spacing w:after="120"/>
        <w:contextualSpacing/>
        <w:rPr>
          <w:rFonts w:ascii="Arial Narrow" w:hAnsi="Arial Narrow" w:cs="Arial"/>
          <w:sz w:val="22"/>
          <w:szCs w:val="22"/>
          <w:lang w:eastAsia="ar-SA"/>
        </w:rPr>
      </w:pPr>
      <w:r w:rsidRPr="001A1B38">
        <w:rPr>
          <w:rFonts w:ascii="Arial Narrow" w:hAnsi="Arial Narrow" w:cs="Arial Narrow"/>
          <w:sz w:val="22"/>
          <w:szCs w:val="22"/>
          <w:lang w:eastAsia="ar-SA"/>
        </w:rPr>
        <w:t>wobec mnie/nas</w:t>
      </w:r>
      <w:r w:rsidR="00E83C4C">
        <w:rPr>
          <w:rFonts w:ascii="Arial Narrow" w:hAnsi="Arial Narrow" w:cs="Arial Narrow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113"/>
      </w:tblGrid>
      <w:tr w:rsidR="00E83C4C" w14:paraId="7817A37C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A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1930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5CE92AB1" w14:textId="1BA50BDB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9B2ACF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8</w:t>
            </w:r>
          </w:p>
        </w:tc>
      </w:tr>
      <w:tr w:rsidR="00E83C4C" w14:paraId="5BAB4EB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3DE7CE6C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00E6E12D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45929F4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E83C4C" w14:paraId="44E6D1EF" w14:textId="77777777" w:rsidTr="003779DA">
        <w:trPr>
          <w:trHeight w:val="113"/>
        </w:trPr>
        <w:tc>
          <w:tcPr>
            <w:tcW w:w="278" w:type="dxa"/>
            <w:tcBorders>
              <w:bottom w:val="single" w:sz="4" w:space="0" w:color="auto"/>
            </w:tcBorders>
          </w:tcPr>
          <w:p w14:paraId="37D14CCF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737C67B4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113" w:type="dxa"/>
          </w:tcPr>
          <w:p w14:paraId="06A361AD" w14:textId="77777777" w:rsidR="00E83C4C" w:rsidRP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E83C4C" w14:paraId="226405A5" w14:textId="77777777" w:rsidTr="003779DA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5F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21511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 w:val="restart"/>
          </w:tcPr>
          <w:p w14:paraId="6ED828F9" w14:textId="008E2D7D" w:rsidR="00E83C4C" w:rsidRPr="001A1B38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(podać mającą zastosowanie podstawę wykluczenia spośród wymienionych w art. 108 ust. 1 pkt 1, 2 i 5 oraz art. 109 ust. 1 pkt 1, pkt 4, 5 </w:t>
            </w:r>
            <w:r w:rsidR="007B5D4C"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i 7</w:t>
            </w:r>
            <w:r w:rsidRPr="001A1B38"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 xml:space="preserve"> ustawy)</w:t>
            </w:r>
            <w:r w:rsidRPr="001A1B38"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Pr="001A1B38">
              <w:rPr>
                <w:rFonts w:ascii="Arial Narrow" w:hAnsi="Arial Narrow" w:cs="Arial Narrow"/>
                <w:szCs w:val="22"/>
                <w:lang w:eastAsia="ar-SA"/>
              </w:rPr>
              <w:t xml:space="preserve"> </w:t>
            </w:r>
            <w:r w:rsidR="009B2ACF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8</w:t>
            </w:r>
          </w:p>
          <w:p w14:paraId="52B0BE09" w14:textId="77777777" w:rsidR="00E83C4C" w:rsidRDefault="00E83C4C" w:rsidP="00E83C4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1A1B38">
              <w:rPr>
                <w:rFonts w:ascii="Arial Narrow" w:hAnsi="Arial Narrow" w:cs="Arial Narrow"/>
                <w:i/>
                <w:szCs w:val="22"/>
                <w:lang w:eastAsia="ar-SA"/>
              </w:rPr>
              <w:t>(dotyczy podstaw wykluczenia, o których mowa w art. 108 ust. 1 pkt 1, 2 i 5 lub art. 109 ust. 1 pkt 4, 5 i 7 ustawy)</w:t>
            </w:r>
            <w:r w:rsidRPr="001A1B38"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  <w:p w14:paraId="279C23D9" w14:textId="114A058F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C17F59A" w14:textId="0FCC6CA0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…………………………………………………………………………………………..…………………...........……………….…………</w:t>
            </w:r>
          </w:p>
          <w:p w14:paraId="2E35F082" w14:textId="0DD56CA5" w:rsidR="003779DA" w:rsidRPr="001A1B38" w:rsidRDefault="003779DA" w:rsidP="003779DA">
            <w:pPr>
              <w:ind w:left="0" w:firstLine="0"/>
              <w:rPr>
                <w:rFonts w:ascii="Arial Narrow" w:hAnsi="Arial Narrow" w:cs="Arial Narrow"/>
                <w:szCs w:val="22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……………………………………………………………………………………………………………………………………..…………</w:t>
            </w:r>
          </w:p>
          <w:p w14:paraId="05FEFE07" w14:textId="09655CA1" w:rsidR="003779DA" w:rsidRDefault="003779DA" w:rsidP="003779DA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 w:rsidRPr="001A1B38"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…………………………………………………………………………………………..…………………............................……………</w:t>
            </w:r>
            <w:r>
              <w:rPr>
                <w:rFonts w:ascii="Arial Narrow" w:hAnsi="Arial Narrow" w:cs="Arial Narrow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83C4C" w14:paraId="59E1279B" w14:textId="77777777" w:rsidTr="003779DA">
        <w:tc>
          <w:tcPr>
            <w:tcW w:w="278" w:type="dxa"/>
            <w:tcBorders>
              <w:top w:val="single" w:sz="4" w:space="0" w:color="auto"/>
            </w:tcBorders>
          </w:tcPr>
          <w:p w14:paraId="55F84026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</w:tcPr>
          <w:p w14:paraId="2FC1DCA7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113" w:type="dxa"/>
            <w:vMerge/>
          </w:tcPr>
          <w:p w14:paraId="3B3ACD42" w14:textId="77777777" w:rsidR="00E83C4C" w:rsidRDefault="00E83C4C" w:rsidP="00E83C4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</w:tbl>
    <w:p w14:paraId="0826F171" w14:textId="012F7E20" w:rsidR="001A1B38" w:rsidRPr="001A1B38" w:rsidRDefault="00102DE6" w:rsidP="001A1B38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B7B4B8" wp14:editId="2E9AC7B3">
                <wp:simplePos x="0" y="0"/>
                <wp:positionH relativeFrom="column">
                  <wp:posOffset>1889760</wp:posOffset>
                </wp:positionH>
                <wp:positionV relativeFrom="paragraph">
                  <wp:posOffset>46991</wp:posOffset>
                </wp:positionV>
                <wp:extent cx="4399915" cy="457200"/>
                <wp:effectExtent l="0" t="0" r="1968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9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CC61E" w14:textId="68AF7109" w:rsidR="00E42FE6" w:rsidRDefault="00E42FE6" w:rsidP="00102DE6">
                            <w:pPr>
                              <w:ind w:left="0" w:firstLine="0"/>
                              <w:jc w:val="center"/>
                            </w:pP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format.PDF), a następnie opatrzyć podpisem zaufany</w:t>
                            </w:r>
                            <w:r w:rsidR="001100DE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/podpisem osobistym (</w:t>
                            </w:r>
                            <w:r w:rsidRPr="00102DE6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</w:t>
                            </w:r>
                            <w:proofErr w:type="spellStart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02DE6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B4B8" id="Pole tekstowe 4" o:spid="_x0000_s1028" type="#_x0000_t202" style="position:absolute;left:0;text-align:left;margin-left:148.8pt;margin-top:3.7pt;width:346.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" fillcolor="white [3201]" strokeweight=".5pt">
                <v:textbox inset=".5mm,.5mm,.5mm,.5mm">
                  <w:txbxContent>
                    <w:p w14:paraId="589CC61E" w14:textId="68AF7109" w:rsidR="00E42FE6" w:rsidRDefault="00E42FE6" w:rsidP="00102DE6">
                      <w:pPr>
                        <w:ind w:left="0" w:firstLine="0"/>
                        <w:jc w:val="center"/>
                      </w:pP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format.PDF), a następnie opatrzyć podpisem zaufany</w:t>
                      </w:r>
                      <w:r w:rsidR="001100DE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/podpisem osobistym (</w:t>
                      </w:r>
                      <w:r w:rsidRPr="00102DE6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</w:t>
                      </w:r>
                      <w:proofErr w:type="spellStart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102DE6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5834FB5" w14:textId="5B124CF6" w:rsidR="001A1B38" w:rsidRDefault="001A1B38" w:rsidP="001A1B38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7B8CE96" w14:textId="0F2E6042" w:rsidR="004C55FB" w:rsidRDefault="004C55FB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  <w:bookmarkStart w:id="3" w:name="_Hlk66880192"/>
      <w:bookmarkStart w:id="4" w:name="_Hlk66959986"/>
    </w:p>
    <w:p w14:paraId="0950CB3A" w14:textId="77777777" w:rsidR="00102DE6" w:rsidRDefault="00102DE6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09489C65" w14:textId="77777777" w:rsidR="00102DE6" w:rsidRDefault="00102DE6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21"/>
          <w:szCs w:val="21"/>
        </w:rPr>
      </w:pPr>
    </w:p>
    <w:p w14:paraId="51A57D0D" w14:textId="77777777" w:rsidR="0050606F" w:rsidRDefault="0050606F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14:paraId="41CFCF1B" w14:textId="77777777" w:rsidR="00AB4141" w:rsidRDefault="00AB4141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14:paraId="7A3AF5DF" w14:textId="77777777" w:rsidR="00AB4141" w:rsidRDefault="00AB4141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</w:p>
    <w:p w14:paraId="2BF8CC7B" w14:textId="42F76745" w:rsidR="006B6AF5" w:rsidRPr="003B690F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  <w:r w:rsidRPr="003B690F">
        <w:rPr>
          <w:rFonts w:ascii="Arial Narrow" w:hAnsi="Arial Narrow" w:cs="Arial Narrow"/>
          <w:sz w:val="19"/>
          <w:szCs w:val="19"/>
        </w:rPr>
        <w:lastRenderedPageBreak/>
        <w:t>Pouczenie</w:t>
      </w:r>
    </w:p>
    <w:p w14:paraId="02C9450F" w14:textId="77777777" w:rsidR="006B6AF5" w:rsidRPr="003B690F" w:rsidRDefault="006B6AF5" w:rsidP="006B6AF5">
      <w:pPr>
        <w:tabs>
          <w:tab w:val="left" w:pos="0"/>
        </w:tabs>
        <w:autoSpaceDE w:val="0"/>
        <w:autoSpaceDN w:val="0"/>
        <w:adjustRightInd w:val="0"/>
        <w:ind w:left="0" w:right="-2" w:firstLine="0"/>
        <w:rPr>
          <w:rFonts w:ascii="Arial Narrow" w:hAnsi="Arial Narrow" w:cs="Arial Narrow"/>
          <w:sz w:val="19"/>
          <w:szCs w:val="19"/>
        </w:rPr>
      </w:pPr>
      <w:r w:rsidRPr="003B690F">
        <w:rPr>
          <w:rFonts w:ascii="Arial Narrow" w:hAnsi="Arial Narrow" w:cs="Arial Narrow"/>
          <w:sz w:val="19"/>
          <w:szCs w:val="19"/>
        </w:rPr>
        <w:t>Zgodnie z:</w:t>
      </w:r>
    </w:p>
    <w:p w14:paraId="7E6AF0AA" w14:textId="665C09AC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1 w związku art. 111 pkt. 1 i 2 lit. a oraz z zastrzeżeniem, o którym mowa w art.  110 ust. 2 ustawy - wykluczeniu podlega osoba fizyczna, którą prawomocnie skazano za przestępstwo:</w:t>
      </w:r>
    </w:p>
    <w:p w14:paraId="679FAE02" w14:textId="4FE0385F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udziału w zorganizowanej grupie przestępczej albo związku mającym na celu popełnienie przestępstwa lub przestępstwa skarbowego, o którym mowa w art. 258 ustawy z dnia 6 czerwca 1997 r. Kodeksu karnego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>. - Dz. U. z 202</w:t>
      </w:r>
      <w:r w:rsidR="001053DF">
        <w:rPr>
          <w:rFonts w:cs="Arial Narrow"/>
          <w:sz w:val="19"/>
          <w:szCs w:val="19"/>
        </w:rPr>
        <w:t>2</w:t>
      </w:r>
      <w:r w:rsidRPr="003B690F">
        <w:rPr>
          <w:rFonts w:cs="Arial Narrow"/>
          <w:sz w:val="19"/>
          <w:szCs w:val="19"/>
        </w:rPr>
        <w:t xml:space="preserve"> r. poz.</w:t>
      </w:r>
      <w:r w:rsidR="001053DF">
        <w:rPr>
          <w:rFonts w:cs="Arial Narrow"/>
          <w:sz w:val="19"/>
          <w:szCs w:val="19"/>
        </w:rPr>
        <w:t>1138</w:t>
      </w:r>
      <w:r w:rsidRPr="003B690F">
        <w:rPr>
          <w:rFonts w:cs="Arial Narrow"/>
          <w:sz w:val="19"/>
          <w:szCs w:val="19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3E3640E" w14:textId="7777777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5826B69" w14:textId="3426FCF0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o którym mowa w art. 228-230a, art. 250a Kodeksu karnego lub w art. 46 lub art. 48 ustawy z dnia 25 czerwca 2010 r. </w:t>
      </w:r>
      <w:r w:rsidRPr="003B690F">
        <w:rPr>
          <w:rFonts w:cs="Arial Narrow"/>
          <w:sz w:val="19"/>
          <w:szCs w:val="19"/>
        </w:rPr>
        <w:br/>
        <w:t>o sporcie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>. - Dz. U. z 202</w:t>
      </w:r>
      <w:r w:rsidR="001053DF">
        <w:rPr>
          <w:rFonts w:cs="Arial Narrow"/>
          <w:sz w:val="19"/>
          <w:szCs w:val="19"/>
        </w:rPr>
        <w:t>2</w:t>
      </w:r>
      <w:r w:rsidRPr="003B690F">
        <w:rPr>
          <w:rFonts w:cs="Arial Narrow"/>
          <w:sz w:val="19"/>
          <w:szCs w:val="19"/>
        </w:rPr>
        <w:t xml:space="preserve"> r. poz. </w:t>
      </w:r>
      <w:r w:rsidR="001053DF">
        <w:rPr>
          <w:rFonts w:cs="Arial Narrow"/>
          <w:sz w:val="19"/>
          <w:szCs w:val="19"/>
        </w:rPr>
        <w:t>1599</w:t>
      </w:r>
      <w:r w:rsidRPr="003B690F">
        <w:rPr>
          <w:rFonts w:cs="Arial Narrow"/>
          <w:sz w:val="19"/>
          <w:szCs w:val="19"/>
        </w:rPr>
        <w:t>)</w:t>
      </w:r>
      <w:r w:rsidR="005F55EA">
        <w:rPr>
          <w:rFonts w:cs="Arial Narrow"/>
          <w:sz w:val="19"/>
          <w:szCs w:val="19"/>
        </w:rPr>
        <w:t xml:space="preserve"> l</w:t>
      </w:r>
      <w:r w:rsidR="005F55EA" w:rsidRPr="005F55EA">
        <w:rPr>
          <w:rFonts w:cs="Arial Narrow"/>
          <w:sz w:val="19"/>
          <w:szCs w:val="19"/>
        </w:rPr>
        <w:t>ub w art. 54 ust. 1-4 ustawy z dnia 12 maja 2011 r. o refundacji leków, środków spożywczych specjalnego przeznaczenia żywieniowego oraz wyrobów medycznych (</w:t>
      </w:r>
      <w:proofErr w:type="spellStart"/>
      <w:r w:rsidR="005F55EA">
        <w:rPr>
          <w:rFonts w:cs="Arial Narrow"/>
          <w:sz w:val="19"/>
          <w:szCs w:val="19"/>
        </w:rPr>
        <w:t>t.j</w:t>
      </w:r>
      <w:proofErr w:type="spellEnd"/>
      <w:r w:rsidR="005F55EA">
        <w:rPr>
          <w:rFonts w:cs="Arial Narrow"/>
          <w:sz w:val="19"/>
          <w:szCs w:val="19"/>
        </w:rPr>
        <w:t xml:space="preserve">. - </w:t>
      </w:r>
      <w:r w:rsidR="005F55EA" w:rsidRPr="005F55EA">
        <w:rPr>
          <w:rFonts w:cs="Arial Narrow"/>
          <w:sz w:val="19"/>
          <w:szCs w:val="19"/>
        </w:rPr>
        <w:t>Dz.U. z 202</w:t>
      </w:r>
      <w:r w:rsidR="001053DF">
        <w:rPr>
          <w:rFonts w:cs="Arial Narrow"/>
          <w:sz w:val="19"/>
          <w:szCs w:val="19"/>
        </w:rPr>
        <w:t>2</w:t>
      </w:r>
      <w:r w:rsidR="005F55EA" w:rsidRPr="005F55EA">
        <w:rPr>
          <w:rFonts w:cs="Arial Narrow"/>
          <w:sz w:val="19"/>
          <w:szCs w:val="19"/>
        </w:rPr>
        <w:t xml:space="preserve"> r. poz. </w:t>
      </w:r>
      <w:r w:rsidR="001053DF">
        <w:rPr>
          <w:rFonts w:cs="Arial Narrow"/>
          <w:sz w:val="19"/>
          <w:szCs w:val="19"/>
        </w:rPr>
        <w:t>463</w:t>
      </w:r>
      <w:r w:rsidR="005F55EA">
        <w:rPr>
          <w:rFonts w:cs="Arial Narrow"/>
          <w:sz w:val="19"/>
          <w:szCs w:val="19"/>
        </w:rPr>
        <w:t xml:space="preserve"> z</w:t>
      </w:r>
      <w:r w:rsidR="001053DF">
        <w:rPr>
          <w:rFonts w:cs="Arial Narrow"/>
          <w:sz w:val="19"/>
          <w:szCs w:val="19"/>
        </w:rPr>
        <w:t xml:space="preserve">e </w:t>
      </w:r>
      <w:r w:rsidR="005F55EA">
        <w:rPr>
          <w:rFonts w:cs="Arial Narrow"/>
          <w:sz w:val="19"/>
          <w:szCs w:val="19"/>
        </w:rPr>
        <w:t>zm.</w:t>
      </w:r>
      <w:r w:rsidR="005F55EA" w:rsidRPr="005F55EA">
        <w:rPr>
          <w:rFonts w:cs="Arial Narrow"/>
          <w:sz w:val="19"/>
          <w:szCs w:val="19"/>
        </w:rPr>
        <w:t>)</w:t>
      </w:r>
      <w:r w:rsidRPr="003B690F">
        <w:rPr>
          <w:rFonts w:cs="Arial Narrow"/>
          <w:sz w:val="19"/>
          <w:szCs w:val="19"/>
        </w:rPr>
        <w:t xml:space="preserve"> lub za odpowiedni czyn zabroniony określony w przepisach prawa obcego</w:t>
      </w:r>
      <w:r w:rsidRPr="003B690F">
        <w:rPr>
          <w:sz w:val="19"/>
          <w:szCs w:val="19"/>
        </w:rPr>
        <w:t xml:space="preserve"> </w:t>
      </w:r>
      <w:r w:rsidRPr="003B690F">
        <w:rPr>
          <w:rFonts w:cs="Arial Narrow"/>
          <w:sz w:val="19"/>
          <w:szCs w:val="19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75FA4F1" w14:textId="78AD76F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5F55EA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 xml:space="preserve">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1B476687" w14:textId="4F13F838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7325030" w14:textId="6785FFD1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powierzenia wykonywania pracy małoletniemu cudzoziemcowi, o którym mowa w art. 9 ust. 2 ustawy z dnia 15 czerwca </w:t>
      </w:r>
      <w:r w:rsidR="003B690F" w:rsidRP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2012</w:t>
      </w:r>
      <w:r w:rsidR="003B690F" w:rsidRPr="003B690F">
        <w:rPr>
          <w:rFonts w:cs="Arial Narrow"/>
          <w:sz w:val="19"/>
          <w:szCs w:val="19"/>
        </w:rPr>
        <w:t xml:space="preserve"> </w:t>
      </w:r>
      <w:r w:rsidRPr="003B690F">
        <w:rPr>
          <w:rFonts w:cs="Arial Narrow"/>
          <w:sz w:val="19"/>
          <w:szCs w:val="19"/>
        </w:rPr>
        <w:t>r. o skutkach powierzania wykonywania pracy cudzoziemcom przebywającym wbrew przepisom na terytorium Rzeczypospolitej Polskiej (</w:t>
      </w:r>
      <w:proofErr w:type="spellStart"/>
      <w:r w:rsidR="001053DF">
        <w:rPr>
          <w:rFonts w:cs="Arial Narrow"/>
          <w:sz w:val="19"/>
          <w:szCs w:val="19"/>
        </w:rPr>
        <w:t>t.j</w:t>
      </w:r>
      <w:proofErr w:type="spellEnd"/>
      <w:r w:rsidR="001053DF">
        <w:rPr>
          <w:rFonts w:cs="Arial Narrow"/>
          <w:sz w:val="19"/>
          <w:szCs w:val="19"/>
        </w:rPr>
        <w:t xml:space="preserve">. - </w:t>
      </w:r>
      <w:r w:rsidRPr="003B690F">
        <w:rPr>
          <w:rFonts w:cs="Arial Narrow"/>
          <w:sz w:val="19"/>
          <w:szCs w:val="19"/>
        </w:rPr>
        <w:t xml:space="preserve">Dz.U. </w:t>
      </w:r>
      <w:r w:rsidR="001053DF">
        <w:rPr>
          <w:rFonts w:cs="Arial Narrow"/>
          <w:sz w:val="19"/>
          <w:szCs w:val="19"/>
        </w:rPr>
        <w:t xml:space="preserve">z 2021 r. </w:t>
      </w:r>
      <w:r w:rsidRPr="003B690F">
        <w:rPr>
          <w:rFonts w:cs="Arial Narrow"/>
          <w:sz w:val="19"/>
          <w:szCs w:val="19"/>
        </w:rPr>
        <w:t xml:space="preserve">poz. </w:t>
      </w:r>
      <w:r w:rsidR="001053DF">
        <w:rPr>
          <w:rFonts w:cs="Arial Narrow"/>
          <w:sz w:val="19"/>
          <w:szCs w:val="19"/>
        </w:rPr>
        <w:t>1745</w:t>
      </w:r>
      <w:r w:rsidRPr="003B690F">
        <w:rPr>
          <w:rFonts w:cs="Arial Narrow"/>
          <w:sz w:val="19"/>
          <w:szCs w:val="19"/>
        </w:rPr>
        <w:t xml:space="preserve">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03AF0CC" w14:textId="2FB95142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przeciwko obrotowi gospodarczemu, o których mowa w art. 296-307 Kodeksu karnego, przestępstwo oszustwa, o którym mowa </w:t>
      </w:r>
      <w:r w:rsid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0346DCA" w14:textId="77777777" w:rsidR="006B6AF5" w:rsidRPr="003B690F" w:rsidRDefault="006B6AF5" w:rsidP="009705A1">
      <w:pPr>
        <w:pStyle w:val="Tekstpodstawowy2"/>
        <w:numPr>
          <w:ilvl w:val="0"/>
          <w:numId w:val="10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664DA9E" w14:textId="12C17608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2 w związku art. 108 ust. 1 pkt. 1 oraz art. 111 pkt 1 i 2 lit. a oraz z zastrzeżeniem, o którym mowa w art. 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623A769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0DA099D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7AF94CA" w14:textId="21705109" w:rsidR="006B6AF5" w:rsidRPr="003B690F" w:rsidRDefault="00705F9C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705F9C">
        <w:rPr>
          <w:rFonts w:cs="Arial Narrow"/>
          <w:sz w:val="19"/>
          <w:szCs w:val="19"/>
        </w:rPr>
        <w:t xml:space="preserve">o którym mowa w art. 228-230a, art. 250a Kodeksu karnego lub w art. 46 lub art. 48 ustawy z dnia 25 czerwca 2010 r. </w:t>
      </w:r>
      <w:r w:rsidRPr="00705F9C">
        <w:rPr>
          <w:rFonts w:cs="Arial Narrow"/>
          <w:sz w:val="19"/>
          <w:szCs w:val="19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</w:t>
      </w:r>
      <w:r w:rsidR="006B6AF5" w:rsidRPr="003B690F">
        <w:rPr>
          <w:rFonts w:cs="Arial Narrow"/>
          <w:sz w:val="19"/>
          <w:szCs w:val="19"/>
        </w:rPr>
        <w:t xml:space="preserve"> - jeżeli od dnia uprawomocnienia się wyroku potwierdzającego zaistnienie tej podstawy wykluczenia nie upłynął okres 5 lat, chyba że w tym wyroku został określony inny okres wykluczenia,</w:t>
      </w:r>
    </w:p>
    <w:p w14:paraId="55EBF188" w14:textId="4FA4AE2D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16664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 xml:space="preserve">w art. 299 Kodeksu karnego lub za odpowiedni czyn zabroniony określony w przepisach prawa obcego - jeżeli od dnia uprawomocnienia się wyroku potwierdzającego zaistnienie jednej z podstaw wykluczenia nie upłynął okres 5 lat, chyba że w tym wyroku został określony inny okres wykluczenia, </w:t>
      </w:r>
    </w:p>
    <w:p w14:paraId="579DDAAD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DDB0ABE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7380A71" w14:textId="7BBAC531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lastRenderedPageBreak/>
        <w:t xml:space="preserve">przeciwko obrotowi gospodarczemu, o których mowa w art. 296-307 Kodeksu karnego, przestępstwo oszustwa, o którym mowa </w:t>
      </w:r>
      <w:r w:rsidR="00816664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BF56EB5" w14:textId="77777777" w:rsidR="006B6AF5" w:rsidRPr="003B690F" w:rsidRDefault="006B6AF5" w:rsidP="009705A1">
      <w:pPr>
        <w:pStyle w:val="Tekstpodstawowy2"/>
        <w:numPr>
          <w:ilvl w:val="0"/>
          <w:numId w:val="1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1A517E8" w14:textId="281A4478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sz w:val="19"/>
          <w:szCs w:val="19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Pr="003B690F">
        <w:rPr>
          <w:rFonts w:cs="Arial Narrow"/>
          <w:sz w:val="19"/>
          <w:szCs w:val="19"/>
        </w:rPr>
        <w:t>;</w:t>
      </w:r>
    </w:p>
    <w:p w14:paraId="0592E664" w14:textId="6F548743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F9D4C43" w14:textId="62D1DD0E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5 w związku art. 111 pkt. 4 oraz z zastrzeżeniem, o którym mowa w art. 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0083A08D" w14:textId="364C57CC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 w:rsidRPr="003B690F">
        <w:rPr>
          <w:rFonts w:cs="Arial Narrow"/>
          <w:sz w:val="19"/>
          <w:szCs w:val="19"/>
        </w:rPr>
        <w:t>t.j</w:t>
      </w:r>
      <w:proofErr w:type="spellEnd"/>
      <w:r w:rsidRPr="003B690F">
        <w:rPr>
          <w:rFonts w:cs="Arial Narrow"/>
          <w:sz w:val="19"/>
          <w:szCs w:val="19"/>
        </w:rPr>
        <w:t xml:space="preserve">. - Dz.U. z </w:t>
      </w:r>
      <w:r w:rsidR="001053DF" w:rsidRPr="001053DF">
        <w:rPr>
          <w:rFonts w:cs="Arial Narrow"/>
          <w:sz w:val="19"/>
          <w:szCs w:val="19"/>
        </w:rPr>
        <w:t>2021 r. poz. 275</w:t>
      </w:r>
      <w:r w:rsidRPr="003B690F">
        <w:rPr>
          <w:rFonts w:cs="Arial Narrow"/>
          <w:sz w:val="19"/>
          <w:szCs w:val="19"/>
        </w:rPr>
        <w:t>), doradzał lub w inny sposób był zaangażowany w przygotowanie postępowania o udzielenie tego zamówienia, w wyniku czego 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1CC2F8E" w14:textId="2F72AE01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9352D" w14:textId="1BE23AB6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02386F" w14:textId="185AA662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art. 109 ust. 1 pkt. 7 w związku art. 111 pkt. 4 ustawy - wykluczeniu podlega wykonawca, który z przyczyn leżących po jego stronie,</w:t>
      </w:r>
      <w:r w:rsidR="003B690F" w:rsidRPr="003B690F">
        <w:rPr>
          <w:rFonts w:cs="Arial Narrow"/>
          <w:sz w:val="19"/>
          <w:szCs w:val="19"/>
        </w:rPr>
        <w:br/>
      </w:r>
      <w:r w:rsidRPr="003B690F">
        <w:rPr>
          <w:rFonts w:cs="Arial Narrow"/>
          <w:sz w:val="19"/>
          <w:szCs w:val="19"/>
        </w:rPr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1426BC9C" w14:textId="40708FBA" w:rsidR="006B6AF5" w:rsidRPr="003B690F" w:rsidRDefault="006B6AF5" w:rsidP="009705A1">
      <w:pPr>
        <w:pStyle w:val="Tekstpodstawowy2"/>
        <w:numPr>
          <w:ilvl w:val="0"/>
          <w:numId w:val="9"/>
        </w:numPr>
        <w:tabs>
          <w:tab w:val="left" w:pos="426"/>
        </w:tabs>
        <w:ind w:left="425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art. 110 ust. 2 i 3 ustawy - Wykonawca nie podlega wykluczeniu w okolicznościach określonych w art. 108 ust. 1 pkt 1, 2 i 5 lub art. 109 ust. 1 pkt 5 i </w:t>
      </w:r>
      <w:r w:rsidR="00621B32" w:rsidRPr="003B690F">
        <w:rPr>
          <w:rFonts w:cs="Arial Narrow"/>
          <w:sz w:val="19"/>
          <w:szCs w:val="19"/>
        </w:rPr>
        <w:t xml:space="preserve">7 </w:t>
      </w:r>
      <w:r w:rsidRPr="003B690F">
        <w:rPr>
          <w:rFonts w:cs="Arial Narrow"/>
          <w:sz w:val="19"/>
          <w:szCs w:val="19"/>
        </w:rPr>
        <w:t xml:space="preserve">ustawy, jeżeli udowodni Zamawiającemu, że </w:t>
      </w:r>
      <w:r w:rsidRPr="003B690F">
        <w:rPr>
          <w:rFonts w:cs="Arial Narrow"/>
          <w:sz w:val="19"/>
          <w:szCs w:val="19"/>
          <w:u w:val="single"/>
        </w:rPr>
        <w:t>spełnił łącznie następujące przesłanki</w:t>
      </w:r>
      <w:r w:rsidRPr="003B690F">
        <w:rPr>
          <w:rFonts w:cs="Arial Narrow"/>
          <w:sz w:val="19"/>
          <w:szCs w:val="19"/>
        </w:rPr>
        <w:t xml:space="preserve">: </w:t>
      </w:r>
    </w:p>
    <w:p w14:paraId="2D1E7248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naprawił lub zobowiązał się do naprawienia szkody wyrządzonej przestępstwem, wykroczeniem lub swoim nieprawidłowym postępowaniem, w tym poprzez zadośćuczynienie pieniężne;</w:t>
      </w:r>
    </w:p>
    <w:p w14:paraId="0413042F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943240" w14:textId="77777777" w:rsidR="006B6AF5" w:rsidRPr="003B690F" w:rsidRDefault="006B6AF5" w:rsidP="009705A1">
      <w:pPr>
        <w:pStyle w:val="Tekstpodstawowy2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18589D6A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zerwał wszelkie powiązania z osobami lub podmiotami odpowiedzialnymi za nieprawidłowe postępowanie wykonawca, którego dotyczy niniejsze oświadczenie, </w:t>
      </w:r>
    </w:p>
    <w:p w14:paraId="1A9BAF05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zreorganizował personel, </w:t>
      </w:r>
    </w:p>
    <w:p w14:paraId="61961F8B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wdrożył system sprawozdawczości i kontroli, </w:t>
      </w:r>
    </w:p>
    <w:p w14:paraId="5744F156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utworzył struktury audytu wewnętrznego do monitorowania przestrzegania przepisów, wewnętrznych regulacji lub standardów, </w:t>
      </w:r>
    </w:p>
    <w:p w14:paraId="0AEB41EB" w14:textId="77777777" w:rsidR="006B6AF5" w:rsidRPr="003B690F" w:rsidRDefault="006B6AF5" w:rsidP="009705A1">
      <w:pPr>
        <w:pStyle w:val="Tekstpodstawowy2"/>
        <w:numPr>
          <w:ilvl w:val="0"/>
          <w:numId w:val="13"/>
        </w:numPr>
        <w:tabs>
          <w:tab w:val="left" w:pos="1276"/>
        </w:tabs>
        <w:ind w:left="1276" w:hanging="425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 xml:space="preserve">wprowadził wewnętrzne regulacje dotyczące odpowiedzialności i odszkodowań za nieprzestrzeganie przepisów, wewnętrznych regulacji lub standardów. </w:t>
      </w:r>
    </w:p>
    <w:p w14:paraId="2BEB5EBB" w14:textId="6CE1917F" w:rsidR="001A1B38" w:rsidRPr="00705F9C" w:rsidRDefault="006B6AF5" w:rsidP="00705F9C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19"/>
          <w:szCs w:val="19"/>
        </w:rPr>
      </w:pPr>
      <w:r w:rsidRPr="003B690F">
        <w:rPr>
          <w:rFonts w:cs="Arial Narrow"/>
          <w:sz w:val="19"/>
          <w:szCs w:val="19"/>
        </w:rPr>
        <w:t>Zamawiający będzie oceniał, czy podjęte przez wykonawcę czynności, o których mowa w lit. a-c, są wystarczające do wykazania jego rzetelności, uwzględniając wagę i szczególne okoliczności czynu wykonawcy. Jeżeli podjęte przez wykonawcę czynności, o których mowa w lit. a-c, nie są wystarczające do wykazania jego rzetelności, Zamawiający wykluczy wykonawcę.</w:t>
      </w:r>
      <w:bookmarkEnd w:id="3"/>
      <w:bookmarkEnd w:id="4"/>
    </w:p>
    <w:p w14:paraId="607880BB" w14:textId="77777777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2421DAF" w14:textId="77777777" w:rsidR="009B2ACF" w:rsidRDefault="009B2ACF" w:rsidP="009B2ACF">
      <w:pPr>
        <w:pStyle w:val="Styl8"/>
      </w:pPr>
    </w:p>
    <w:p w14:paraId="3D5B6137" w14:textId="77777777" w:rsidR="009B2ACF" w:rsidRDefault="009B2ACF" w:rsidP="009B2ACF">
      <w:pPr>
        <w:pStyle w:val="Styl8"/>
      </w:pPr>
    </w:p>
    <w:p w14:paraId="14C157CB" w14:textId="77777777" w:rsidR="009B2ACF" w:rsidRDefault="009B2ACF" w:rsidP="009B2ACF">
      <w:pPr>
        <w:pStyle w:val="Styl8"/>
      </w:pPr>
    </w:p>
    <w:p w14:paraId="5347E408" w14:textId="77777777" w:rsidR="009B2ACF" w:rsidRDefault="009B2ACF" w:rsidP="009B2ACF">
      <w:pPr>
        <w:pStyle w:val="Styl8"/>
      </w:pPr>
    </w:p>
    <w:p w14:paraId="6C13A0F2" w14:textId="77777777" w:rsidR="009B2ACF" w:rsidRDefault="009B2ACF" w:rsidP="009B2ACF">
      <w:pPr>
        <w:pStyle w:val="Styl8"/>
        <w:sectPr w:rsidR="009B2ACF" w:rsidSect="001A1B38">
          <w:endnotePr>
            <w:numFmt w:val="decimal"/>
          </w:endnotePr>
          <w:pgSz w:w="11906" w:h="16838" w:code="9"/>
          <w:pgMar w:top="851" w:right="851" w:bottom="851" w:left="1134" w:header="284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9B2ACF" w:rsidRPr="009B2ACF" w14:paraId="42DF4B18" w14:textId="77777777" w:rsidTr="009B2ACF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E66F431" w14:textId="77777777" w:rsidR="009B2ACF" w:rsidRPr="009B2ACF" w:rsidRDefault="009B2ACF" w:rsidP="009B2ACF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lastRenderedPageBreak/>
              <w:t>Załącznik nr 4 do SWZ - Oświadczenie</w:t>
            </w:r>
          </w:p>
          <w:p w14:paraId="4EB2F7F5" w14:textId="77777777" w:rsidR="009B2ACF" w:rsidRPr="009B2ACF" w:rsidRDefault="009B2ACF" w:rsidP="009B2ACF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</w:pPr>
            <w:r w:rsidRPr="009B2ACF">
              <w:rPr>
                <w:rFonts w:ascii="Arial Narrow" w:eastAsia="SimSun" w:hAnsi="Arial Narrow" w:cs="Mangal"/>
                <w:b/>
                <w:sz w:val="22"/>
                <w:szCs w:val="24"/>
                <w:lang w:eastAsia="hi-IN" w:bidi="hi-IN"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0B50B070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9B2ACF" w:rsidRPr="009B2ACF" w14:paraId="19D754CB" w14:textId="77777777" w:rsidTr="009B2ACF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D6E90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9B2ACF" w:rsidRPr="009B2ACF" w14:paraId="59A96ECB" w14:textId="77777777" w:rsidTr="009B2ACF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CB859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52992EE8" w14:textId="77777777" w:rsidR="009B2ACF" w:rsidRPr="009B2ACF" w:rsidRDefault="009B2ACF" w:rsidP="009B2AC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9B2ACF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540C4CE5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9B2ACF" w:rsidRPr="009B2ACF" w14:paraId="3FE0A064" w14:textId="77777777" w:rsidTr="009B2ACF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EEBD49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9B2ACF">
              <w:rPr>
                <w:b/>
              </w:rPr>
              <w:t xml:space="preserve"> </w:t>
            </w:r>
            <w:r w:rsidRPr="009B2ACF"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9B2ACF" w:rsidRPr="009B2ACF" w14:paraId="12ABA643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5F45F" w14:textId="77777777" w:rsidR="009B2ACF" w:rsidRPr="009B2ACF" w:rsidRDefault="009B2ACF" w:rsidP="00845EA3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2CA46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74292F2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1DA6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7C43D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1092953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C4EF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3D452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07834AA2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3B234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88507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379D2BDB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F02F" w14:textId="77777777" w:rsidR="009B2ACF" w:rsidRPr="009B2ACF" w:rsidRDefault="009B2ACF" w:rsidP="00845EA3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5511E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6D0AAD30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82EFA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1EF787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620FAD01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FEA7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101C05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21041163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DA41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FDBB3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B2ACF" w:rsidRPr="009B2ACF" w14:paraId="6A6CD670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BC5BA" w14:textId="77777777" w:rsidR="009B2ACF" w:rsidRPr="009B2ACF" w:rsidRDefault="009B2ACF" w:rsidP="00845EA3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7D4FD8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51B9DBE3" w14:textId="77777777" w:rsidTr="009B2ACF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B7B63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696E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B2ACF" w:rsidRPr="009B2ACF" w14:paraId="4F2CC68E" w14:textId="77777777" w:rsidTr="009B2ACF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571CC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5B934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9B2ACF" w:rsidRPr="009B2ACF" w14:paraId="16131C9B" w14:textId="77777777" w:rsidTr="009B2ACF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1A4B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5F6784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 w:rsidRPr="009B2ACF"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763D1E47" w14:textId="77777777" w:rsidR="009B2ACF" w:rsidRPr="009B2ACF" w:rsidRDefault="009B2ACF" w:rsidP="009B2ACF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21BF7DEF" w14:textId="77777777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 1 ustawy, pn.:</w:t>
      </w:r>
    </w:p>
    <w:p w14:paraId="4A4F0248" w14:textId="5B043501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b/>
          <w:bCs/>
          <w:kern w:val="2"/>
          <w:sz w:val="22"/>
          <w:szCs w:val="22"/>
          <w:lang w:eastAsia="ar-SA"/>
        </w:rPr>
        <w:t>Wywóz odpadów komunalnych z 8 jednostek Policji położonych na terenie powiatów kolskiego i konińskiego</w:t>
      </w:r>
      <w:r w:rsidRPr="009B2ACF">
        <w:rPr>
          <w:rFonts w:ascii="Arial Narrow" w:hAnsi="Arial Narrow"/>
          <w:bCs/>
          <w:kern w:val="2"/>
          <w:sz w:val="22"/>
          <w:szCs w:val="22"/>
          <w:lang w:eastAsia="ar-SA"/>
        </w:rPr>
        <w:t>,</w:t>
      </w:r>
    </w:p>
    <w:p w14:paraId="5417506F" w14:textId="77777777" w:rsidR="009B2ACF" w:rsidRPr="009B2ACF" w:rsidRDefault="009B2ACF" w:rsidP="009B2ACF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9B2ACF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9B2ACF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6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9B2ACF" w:rsidRPr="009B2ACF" w14:paraId="544994E1" w14:textId="77777777" w:rsidTr="009B2ACF">
        <w:trPr>
          <w:trHeight w:val="227"/>
        </w:trPr>
        <w:tc>
          <w:tcPr>
            <w:tcW w:w="339" w:type="dxa"/>
          </w:tcPr>
          <w:p w14:paraId="1D7588B8" w14:textId="77777777" w:rsidR="009B2ACF" w:rsidRPr="009B2ACF" w:rsidRDefault="009B2ACF" w:rsidP="00845EA3">
            <w:pPr>
              <w:widowControl w:val="0"/>
              <w:numPr>
                <w:ilvl w:val="0"/>
                <w:numId w:val="16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0ABEE1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2498A30" w14:textId="77777777" w:rsidTr="009B2ACF">
        <w:tc>
          <w:tcPr>
            <w:tcW w:w="2557" w:type="dxa"/>
            <w:gridSpan w:val="2"/>
            <w:hideMark/>
          </w:tcPr>
          <w:p w14:paraId="25E15F18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09F00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13241024" w14:textId="77777777" w:rsidTr="009B2ACF">
        <w:tc>
          <w:tcPr>
            <w:tcW w:w="2557" w:type="dxa"/>
            <w:gridSpan w:val="2"/>
          </w:tcPr>
          <w:p w14:paraId="3A47513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04906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38076D4" w14:textId="77777777" w:rsidTr="009B2ACF">
        <w:trPr>
          <w:trHeight w:val="170"/>
        </w:trPr>
        <w:tc>
          <w:tcPr>
            <w:tcW w:w="339" w:type="dxa"/>
          </w:tcPr>
          <w:p w14:paraId="698BF750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99BA7C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7E00509" w14:textId="77777777" w:rsidTr="009B2ACF">
        <w:tc>
          <w:tcPr>
            <w:tcW w:w="339" w:type="dxa"/>
          </w:tcPr>
          <w:p w14:paraId="125B6E52" w14:textId="77777777" w:rsidR="009B2ACF" w:rsidRPr="009B2ACF" w:rsidRDefault="009B2ACF" w:rsidP="00845EA3">
            <w:pPr>
              <w:widowControl w:val="0"/>
              <w:numPr>
                <w:ilvl w:val="0"/>
                <w:numId w:val="16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bottom w:val="dotted" w:sz="4" w:space="0" w:color="auto"/>
            </w:tcBorders>
          </w:tcPr>
          <w:p w14:paraId="58A40852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61AABE7" w14:textId="77777777" w:rsidTr="009B2ACF">
        <w:tc>
          <w:tcPr>
            <w:tcW w:w="2557" w:type="dxa"/>
            <w:gridSpan w:val="2"/>
            <w:hideMark/>
          </w:tcPr>
          <w:p w14:paraId="582DFC8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3E24E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21A9ED61" w14:textId="77777777" w:rsidTr="009B2ACF">
        <w:tc>
          <w:tcPr>
            <w:tcW w:w="2557" w:type="dxa"/>
            <w:gridSpan w:val="2"/>
          </w:tcPr>
          <w:p w14:paraId="68418BAA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97F54A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6B885073" w14:textId="77777777" w:rsidTr="009B2ACF">
        <w:trPr>
          <w:trHeight w:val="170"/>
        </w:trPr>
        <w:tc>
          <w:tcPr>
            <w:tcW w:w="339" w:type="dxa"/>
          </w:tcPr>
          <w:p w14:paraId="0F045F62" w14:textId="77777777" w:rsidR="009B2ACF" w:rsidRPr="009B2ACF" w:rsidRDefault="009B2ACF" w:rsidP="009B2ACF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BEE78" w14:textId="77777777" w:rsidR="009B2ACF" w:rsidRPr="009B2ACF" w:rsidRDefault="009B2ACF" w:rsidP="009B2ACF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9B2ACF" w:rsidRPr="009B2ACF" w14:paraId="283E4A3A" w14:textId="77777777" w:rsidTr="009B2ACF">
        <w:tc>
          <w:tcPr>
            <w:tcW w:w="339" w:type="dxa"/>
          </w:tcPr>
          <w:p w14:paraId="67834A54" w14:textId="77777777" w:rsidR="009B2ACF" w:rsidRPr="009B2ACF" w:rsidRDefault="009B2ACF" w:rsidP="00845EA3">
            <w:pPr>
              <w:widowControl w:val="0"/>
              <w:numPr>
                <w:ilvl w:val="0"/>
                <w:numId w:val="16"/>
              </w:numPr>
              <w:suppressAutoHyphens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C770C7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B26B7F4" w14:textId="77777777" w:rsidTr="009B2ACF">
        <w:tc>
          <w:tcPr>
            <w:tcW w:w="2557" w:type="dxa"/>
            <w:gridSpan w:val="2"/>
            <w:hideMark/>
          </w:tcPr>
          <w:p w14:paraId="78B254EE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B2ACF"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 w:rsidRPr="009B2ACF"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7121B3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9B2ACF" w:rsidRPr="009B2ACF" w14:paraId="46EF4CF2" w14:textId="77777777" w:rsidTr="009B2ACF">
        <w:tc>
          <w:tcPr>
            <w:tcW w:w="2557" w:type="dxa"/>
            <w:gridSpan w:val="2"/>
          </w:tcPr>
          <w:p w14:paraId="276BE315" w14:textId="77777777" w:rsidR="009B2ACF" w:rsidRPr="009B2ACF" w:rsidRDefault="009B2ACF" w:rsidP="009B2ACF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F3757E" w14:textId="77777777" w:rsidR="009B2ACF" w:rsidRPr="009B2ACF" w:rsidRDefault="009B2ACF" w:rsidP="009B2ACF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6567C896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9B2ACF">
        <w:rPr>
          <w:rFonts w:ascii="Arial Narrow" w:hAnsi="Arial Narrow" w:cs="Arial"/>
          <w:b/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2EDDC8C3" wp14:editId="0D6BAC85">
                <wp:simplePos x="0" y="0"/>
                <wp:positionH relativeFrom="column">
                  <wp:posOffset>1956435</wp:posOffset>
                </wp:positionH>
                <wp:positionV relativeFrom="paragraph">
                  <wp:posOffset>117475</wp:posOffset>
                </wp:positionV>
                <wp:extent cx="4334510" cy="4191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9A7F" w14:textId="32B53D9D" w:rsidR="00E42FE6" w:rsidRPr="007A63A5" w:rsidRDefault="00E42FE6" w:rsidP="009B2AC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 w:rsidRPr="007A63A5"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m</w:t>
                            </w:r>
                            <w:r w:rsidRPr="007A63A5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osoby/osób uprawnionej/ych do reprezentacji wykonawcy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C8C3" id="Pole tekstowe 6" o:spid="_x0000_s1029" type="#_x0000_t202" style="position:absolute;left:0;text-align:left;margin-left:154.05pt;margin-top:9.25pt;width:341.3pt;height:33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">
                <v:textbox inset=".5mm,0,.5mm,0">
                  <w:txbxContent>
                    <w:p w14:paraId="73CF9A7F" w14:textId="32B53D9D" w:rsidR="00E42FE6" w:rsidRPr="007A63A5" w:rsidRDefault="00E42FE6" w:rsidP="009B2AC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 w:rsidRPr="007A63A5"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m</w:t>
                      </w:r>
                      <w:r w:rsidRPr="007A63A5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osoby/osób uprawnionej/ych do reprezentacji wykonawcy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87192D" w14:textId="77777777" w:rsidR="009B2ACF" w:rsidRPr="009B2ACF" w:rsidRDefault="009B2ACF" w:rsidP="009B2ACF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1E723948" w14:textId="77777777" w:rsidR="00496519" w:rsidRPr="00496519" w:rsidRDefault="00496519" w:rsidP="00496519">
      <w:pPr>
        <w:pStyle w:val="Styl8"/>
      </w:pPr>
      <w:bookmarkStart w:id="5" w:name="_GoBack"/>
      <w:bookmarkEnd w:id="5"/>
    </w:p>
    <w:sectPr w:rsidR="00496519" w:rsidRPr="00496519" w:rsidSect="00A11117">
      <w:headerReference w:type="first" r:id="rId13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17E8E" w14:textId="77777777" w:rsidR="000875F1" w:rsidRDefault="000875F1">
      <w:r>
        <w:separator/>
      </w:r>
    </w:p>
  </w:endnote>
  <w:endnote w:type="continuationSeparator" w:id="0">
    <w:p w14:paraId="25AA2928" w14:textId="77777777" w:rsidR="000875F1" w:rsidRDefault="0008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252330671"/>
      <w:docPartObj>
        <w:docPartGallery w:val="Page Numbers (Bottom of Page)"/>
        <w:docPartUnique/>
      </w:docPartObj>
    </w:sdtPr>
    <w:sdtContent>
      <w:p w14:paraId="08F7B0C3" w14:textId="6BE9E865" w:rsidR="0030198B" w:rsidRPr="0030198B" w:rsidRDefault="0030198B">
        <w:pPr>
          <w:pStyle w:val="Stopka"/>
          <w:jc w:val="center"/>
          <w:rPr>
            <w:rFonts w:ascii="Arial Narrow" w:hAnsi="Arial Narrow"/>
          </w:rPr>
        </w:pPr>
        <w:r w:rsidRPr="0030198B">
          <w:rPr>
            <w:rFonts w:ascii="Arial Narrow" w:hAnsi="Arial Narrow"/>
          </w:rPr>
          <w:fldChar w:fldCharType="begin"/>
        </w:r>
        <w:r w:rsidRPr="0030198B">
          <w:rPr>
            <w:rFonts w:ascii="Arial Narrow" w:hAnsi="Arial Narrow"/>
          </w:rPr>
          <w:instrText>PAGE   \* MERGEFORMAT</w:instrText>
        </w:r>
        <w:r w:rsidRPr="0030198B">
          <w:rPr>
            <w:rFonts w:ascii="Arial Narrow" w:hAnsi="Arial Narrow"/>
          </w:rPr>
          <w:fldChar w:fldCharType="separate"/>
        </w:r>
        <w:r w:rsidRPr="0030198B">
          <w:rPr>
            <w:rFonts w:ascii="Arial Narrow" w:hAnsi="Arial Narrow"/>
          </w:rPr>
          <w:t>2</w:t>
        </w:r>
        <w:r w:rsidRPr="0030198B">
          <w:rPr>
            <w:rFonts w:ascii="Arial Narrow" w:hAnsi="Arial Narrow"/>
          </w:rPr>
          <w:fldChar w:fldCharType="end"/>
        </w:r>
      </w:p>
    </w:sdtContent>
  </w:sdt>
  <w:p w14:paraId="669951D0" w14:textId="77777777" w:rsidR="0030198B" w:rsidRDefault="003019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456175230"/>
      <w:docPartObj>
        <w:docPartGallery w:val="Page Numbers (Bottom of Page)"/>
        <w:docPartUnique/>
      </w:docPartObj>
    </w:sdtPr>
    <w:sdtContent>
      <w:p w14:paraId="5B2AFB3D" w14:textId="4A986D00" w:rsidR="0030198B" w:rsidRPr="0030198B" w:rsidRDefault="0030198B">
        <w:pPr>
          <w:pStyle w:val="Stopka"/>
          <w:jc w:val="center"/>
          <w:rPr>
            <w:rFonts w:ascii="Arial Narrow" w:hAnsi="Arial Narrow"/>
          </w:rPr>
        </w:pPr>
        <w:r w:rsidRPr="0030198B">
          <w:rPr>
            <w:rFonts w:ascii="Arial Narrow" w:hAnsi="Arial Narrow"/>
          </w:rPr>
          <w:fldChar w:fldCharType="begin"/>
        </w:r>
        <w:r w:rsidRPr="0030198B">
          <w:rPr>
            <w:rFonts w:ascii="Arial Narrow" w:hAnsi="Arial Narrow"/>
          </w:rPr>
          <w:instrText>PAGE   \* MERGEFORMAT</w:instrText>
        </w:r>
        <w:r w:rsidRPr="0030198B">
          <w:rPr>
            <w:rFonts w:ascii="Arial Narrow" w:hAnsi="Arial Narrow"/>
          </w:rPr>
          <w:fldChar w:fldCharType="separate"/>
        </w:r>
        <w:r w:rsidRPr="0030198B">
          <w:rPr>
            <w:rFonts w:ascii="Arial Narrow" w:hAnsi="Arial Narrow"/>
          </w:rPr>
          <w:t>2</w:t>
        </w:r>
        <w:r w:rsidRPr="0030198B">
          <w:rPr>
            <w:rFonts w:ascii="Arial Narrow" w:hAnsi="Arial Narrow"/>
          </w:rPr>
          <w:fldChar w:fldCharType="end"/>
        </w:r>
      </w:p>
    </w:sdtContent>
  </w:sdt>
  <w:p w14:paraId="5BF2B45F" w14:textId="77777777" w:rsidR="0030198B" w:rsidRDefault="003019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3F9D2" w14:textId="77777777" w:rsidR="000875F1" w:rsidRDefault="000875F1">
      <w:r>
        <w:separator/>
      </w:r>
    </w:p>
  </w:footnote>
  <w:footnote w:type="continuationSeparator" w:id="0">
    <w:p w14:paraId="00CEF1C5" w14:textId="77777777" w:rsidR="000875F1" w:rsidRDefault="000875F1">
      <w:r>
        <w:continuationSeparator/>
      </w:r>
    </w:p>
  </w:footnote>
  <w:footnote w:id="1">
    <w:p w14:paraId="64EB2A78" w14:textId="77777777" w:rsidR="00E42FE6" w:rsidRDefault="00E42FE6" w:rsidP="00BA34BA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</w:t>
      </w:r>
      <w:proofErr w:type="gramStart"/>
      <w:r>
        <w:rPr>
          <w:rFonts w:ascii="Arial Narrow" w:eastAsia="Calibri" w:hAnsi="Arial Narrow" w:cs="Calibri"/>
          <w:color w:val="000000"/>
          <w:sz w:val="17"/>
          <w:szCs w:val="17"/>
        </w:rPr>
        <w:t>)..</w:t>
      </w:r>
      <w:proofErr w:type="gram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</w:p>
    <w:p w14:paraId="2CC9291E" w14:textId="77777777" w:rsidR="00E42FE6" w:rsidRDefault="00E42FE6" w:rsidP="00BA34BA">
      <w:pPr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C3B307A" w14:textId="77777777" w:rsidR="00E42FE6" w:rsidRDefault="00E42FE6" w:rsidP="00BA34BA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5BF8439" w14:textId="77777777" w:rsidR="00E42FE6" w:rsidRDefault="00E42FE6" w:rsidP="00BA34BA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08C3C8EC" w14:textId="77777777" w:rsidR="00E42FE6" w:rsidRPr="005C15E4" w:rsidRDefault="00E42FE6" w:rsidP="00F73A4B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9FFAEA5" w14:textId="77777777" w:rsidR="00E42FE6" w:rsidRPr="005C15E4" w:rsidRDefault="00E42FE6" w:rsidP="00F73A4B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RODO</w:t>
      </w:r>
      <w:proofErr w:type="spellEnd"/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, Wykonawca nie składa przedmiotowego oświadczenia należy usuną treści oświadczenia albo je wykreślić).</w:t>
      </w:r>
    </w:p>
  </w:footnote>
  <w:footnote w:id="4">
    <w:p w14:paraId="463A0B0E" w14:textId="2034A712" w:rsidR="00E42FE6" w:rsidRPr="00A40332" w:rsidRDefault="00E42FE6">
      <w:pPr>
        <w:pStyle w:val="Tekstprzypisudolnego"/>
        <w:rPr>
          <w:rFonts w:ascii="Arial Narrow" w:hAnsi="Arial Narrow"/>
          <w:sz w:val="18"/>
        </w:rPr>
      </w:pPr>
      <w:r w:rsidRPr="00A40332">
        <w:rPr>
          <w:rStyle w:val="Odwoanieprzypisudolnego"/>
          <w:rFonts w:ascii="Arial Narrow" w:hAnsi="Arial Narrow"/>
          <w:sz w:val="18"/>
        </w:rPr>
        <w:footnoteRef/>
      </w:r>
      <w:r w:rsidRPr="00A4033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wskazać gminy, na terenie której znajduje się nieruchomość, z której wykonawca zamierz wywozić odpady </w:t>
      </w:r>
    </w:p>
  </w:footnote>
  <w:footnote w:id="5">
    <w:p w14:paraId="6DC7E0BB" w14:textId="57AF3471" w:rsidR="00E42FE6" w:rsidRPr="00121253" w:rsidRDefault="00E42FE6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6">
    <w:p w14:paraId="76C62F53" w14:textId="77777777" w:rsidR="00E42FE6" w:rsidRPr="00BF2389" w:rsidRDefault="00E42FE6" w:rsidP="009B2ACF">
      <w:pPr>
        <w:pStyle w:val="Tekstprzypisudolnego"/>
        <w:jc w:val="both"/>
        <w:rPr>
          <w:rFonts w:ascii="Arial Narrow" w:hAnsi="Arial Narrow"/>
          <w:sz w:val="18"/>
        </w:rPr>
      </w:pPr>
      <w:r w:rsidRPr="00BF2389">
        <w:rPr>
          <w:rStyle w:val="Odwoanieprzypisudolnego"/>
          <w:rFonts w:ascii="Arial Narrow" w:hAnsi="Arial Narrow"/>
          <w:sz w:val="18"/>
        </w:rPr>
        <w:footnoteRef/>
      </w:r>
      <w:r w:rsidRPr="00BF2389">
        <w:rPr>
          <w:rFonts w:ascii="Arial Narrow" w:hAnsi="Arial Narrow"/>
          <w:sz w:val="18"/>
        </w:rPr>
        <w:t xml:space="preserve"> 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58436F72" w:rsidR="00E42FE6" w:rsidRPr="007743EF" w:rsidRDefault="00E42FE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ZZP.2380.53.2022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11B70471" w:rsidR="00E42FE6" w:rsidRPr="00873686" w:rsidRDefault="00E42FE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ZZP.2380.53.2022</w:t>
    </w:r>
  </w:p>
  <w:p w14:paraId="33FC3DC0" w14:textId="77777777" w:rsidR="00E42FE6" w:rsidRPr="00B73890" w:rsidRDefault="00E42FE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FF99" w14:textId="0FDA4300" w:rsidR="00E42FE6" w:rsidRPr="00873686" w:rsidRDefault="00E42FE6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ZZP.2380.53.2022</w:t>
    </w:r>
  </w:p>
  <w:p w14:paraId="4E674124" w14:textId="77777777" w:rsidR="00E42FE6" w:rsidRPr="00B73890" w:rsidRDefault="00E42FE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8B6C" w14:textId="2AA62101" w:rsidR="00E42FE6" w:rsidRPr="00EE733D" w:rsidRDefault="00E42FE6" w:rsidP="00EE733D">
    <w:pPr>
      <w:pStyle w:val="Nagwek"/>
      <w:tabs>
        <w:tab w:val="clear" w:pos="4536"/>
        <w:tab w:val="clear" w:pos="9072"/>
        <w:tab w:val="left" w:pos="1170"/>
      </w:tabs>
      <w:ind w:left="0" w:firstLine="0"/>
      <w:jc w:val="left"/>
      <w:rPr>
        <w:rFonts w:ascii="Arial Narrow" w:hAnsi="Arial Narrow"/>
        <w:sz w:val="22"/>
        <w:szCs w:val="22"/>
      </w:rPr>
    </w:pPr>
    <w:r w:rsidRPr="00EE733D">
      <w:rPr>
        <w:rFonts w:ascii="Arial Narrow" w:hAnsi="Arial Narrow"/>
        <w:sz w:val="22"/>
        <w:szCs w:val="22"/>
      </w:rPr>
      <w:t xml:space="preserve">numer sprawy </w:t>
    </w:r>
    <w:r w:rsidRPr="00EE733D">
      <w:rPr>
        <w:rFonts w:ascii="Arial Narrow" w:hAnsi="Arial Narrow"/>
        <w:b/>
        <w:bCs/>
        <w:sz w:val="22"/>
        <w:szCs w:val="22"/>
      </w:rPr>
      <w:t>ZZP.2380.</w:t>
    </w:r>
    <w:r>
      <w:rPr>
        <w:rFonts w:ascii="Arial Narrow" w:hAnsi="Arial Narrow"/>
        <w:b/>
        <w:bCs/>
        <w:sz w:val="22"/>
        <w:szCs w:val="22"/>
      </w:rPr>
      <w:t>53</w:t>
    </w:r>
    <w:r w:rsidRPr="00EE733D">
      <w:rPr>
        <w:rFonts w:ascii="Arial Narrow" w:hAnsi="Arial Narrow"/>
        <w:b/>
        <w:bCs/>
        <w:sz w:val="22"/>
        <w:szCs w:val="22"/>
      </w:rPr>
      <w:t>.2022</w:t>
    </w:r>
  </w:p>
  <w:p w14:paraId="7E931A5B" w14:textId="77777777" w:rsidR="00E42FE6" w:rsidRPr="00EE733D" w:rsidRDefault="00E42FE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AF5B04"/>
    <w:multiLevelType w:val="multilevel"/>
    <w:tmpl w:val="D19616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8D22395"/>
    <w:multiLevelType w:val="multilevel"/>
    <w:tmpl w:val="747053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Cs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Cs/>
        <w:sz w:val="22"/>
        <w:szCs w:val="17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6F6AA9"/>
    <w:multiLevelType w:val="hybridMultilevel"/>
    <w:tmpl w:val="CA98AD2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62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823539"/>
    <w:multiLevelType w:val="multilevel"/>
    <w:tmpl w:val="00249F5C"/>
    <w:lvl w:ilvl="0">
      <w:start w:val="1"/>
      <w:numFmt w:val="decimal"/>
      <w:lvlText w:val="%1."/>
      <w:lvlJc w:val="left"/>
      <w:pPr>
        <w:ind w:left="1146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7" w15:restartNumberingAfterBreak="0">
    <w:nsid w:val="190C2688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0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1FAC543C"/>
    <w:multiLevelType w:val="hybridMultilevel"/>
    <w:tmpl w:val="AF5CD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FC6881"/>
    <w:multiLevelType w:val="hybridMultilevel"/>
    <w:tmpl w:val="D7C0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37B55D6"/>
    <w:multiLevelType w:val="multilevel"/>
    <w:tmpl w:val="923690B0"/>
    <w:lvl w:ilvl="0">
      <w:start w:val="1"/>
      <w:numFmt w:val="lowerLetter"/>
      <w:lvlText w:val="%1)"/>
      <w:lvlJc w:val="left"/>
      <w:pPr>
        <w:ind w:left="1620" w:hanging="360"/>
      </w:pPr>
      <w:rPr>
        <w:rFonts w:ascii="Arial Narrow" w:hAnsi="Arial Narrow"/>
        <w:bCs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64D135D"/>
    <w:multiLevelType w:val="multilevel"/>
    <w:tmpl w:val="38B85F0A"/>
    <w:lvl w:ilvl="0">
      <w:start w:val="1"/>
      <w:numFmt w:val="decimal"/>
      <w:lvlText w:val="%1)"/>
      <w:lvlJc w:val="left"/>
      <w:pPr>
        <w:ind w:left="1570" w:hanging="360"/>
      </w:p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lowerRoman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8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27C0E15"/>
    <w:multiLevelType w:val="multilevel"/>
    <w:tmpl w:val="D77C459E"/>
    <w:lvl w:ilvl="0">
      <w:start w:val="1"/>
      <w:numFmt w:val="decimal"/>
      <w:lvlText w:val="%1."/>
      <w:lvlJc w:val="left"/>
      <w:pPr>
        <w:ind w:left="1146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4" w15:restartNumberingAfterBreak="0">
    <w:nsid w:val="38251EB6"/>
    <w:multiLevelType w:val="hybridMultilevel"/>
    <w:tmpl w:val="BDB8C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8C22F07"/>
    <w:multiLevelType w:val="hybridMultilevel"/>
    <w:tmpl w:val="DD081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522DAB"/>
    <w:multiLevelType w:val="multilevel"/>
    <w:tmpl w:val="528651B4"/>
    <w:lvl w:ilvl="0">
      <w:start w:val="2"/>
      <w:numFmt w:val="decimal"/>
      <w:lvlText w:val="%1."/>
      <w:lvlJc w:val="left"/>
      <w:pPr>
        <w:ind w:left="1146" w:hanging="360"/>
      </w:pPr>
      <w:rPr>
        <w:rFonts w:ascii="Arial Narrow" w:hAnsi="Arial Narrow" w:cs="Verdana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97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034EB3"/>
    <w:multiLevelType w:val="multilevel"/>
    <w:tmpl w:val="D092FDE8"/>
    <w:lvl w:ilvl="0">
      <w:start w:val="1"/>
      <w:numFmt w:val="decimal"/>
      <w:lvlText w:val="%1)"/>
      <w:lvlJc w:val="left"/>
      <w:pPr>
        <w:ind w:left="1146" w:hanging="360"/>
      </w:pPr>
      <w:rPr>
        <w:rFonts w:cs="Verdan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EF15572"/>
    <w:multiLevelType w:val="multilevel"/>
    <w:tmpl w:val="6EB0DBAA"/>
    <w:lvl w:ilvl="0">
      <w:start w:val="1"/>
      <w:numFmt w:val="lowerLetter"/>
      <w:lvlText w:val="%1)"/>
      <w:lvlJc w:val="left"/>
      <w:pPr>
        <w:ind w:left="1623" w:hanging="360"/>
      </w:p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0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1F924A8"/>
    <w:multiLevelType w:val="multilevel"/>
    <w:tmpl w:val="DD162B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Verdana"/>
        <w:bCs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Verdana"/>
        <w:sz w:val="17"/>
        <w:szCs w:val="17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Verdana"/>
        <w:sz w:val="17"/>
        <w:szCs w:val="17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0" w:firstLine="0"/>
      </w:pPr>
      <w:rPr>
        <w:rFonts w:cs="Verdana"/>
        <w:color w:val="auto"/>
        <w:sz w:val="17"/>
        <w:szCs w:val="17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eastAsia="Times New Roman" w:cs="Times New Roman"/>
        <w:sz w:val="17"/>
        <w:szCs w:val="17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24D3378"/>
    <w:multiLevelType w:val="multilevel"/>
    <w:tmpl w:val="6942A63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B054807"/>
    <w:multiLevelType w:val="multilevel"/>
    <w:tmpl w:val="F782D8D2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E3A3B8E"/>
    <w:multiLevelType w:val="multilevel"/>
    <w:tmpl w:val="FD0A1C6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FB5295F"/>
    <w:multiLevelType w:val="multilevel"/>
    <w:tmpl w:val="D3C0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1BF6022"/>
    <w:multiLevelType w:val="multilevel"/>
    <w:tmpl w:val="7D9EBA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9" w15:restartNumberingAfterBreak="0">
    <w:nsid w:val="52205C2E"/>
    <w:multiLevelType w:val="multilevel"/>
    <w:tmpl w:val="AB5EB6C8"/>
    <w:lvl w:ilvl="0">
      <w:start w:val="1"/>
      <w:numFmt w:val="lowerLetter"/>
      <w:lvlText w:val="%1)"/>
      <w:lvlJc w:val="left"/>
      <w:pPr>
        <w:ind w:left="1996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1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57206F8"/>
    <w:multiLevelType w:val="multilevel"/>
    <w:tmpl w:val="3588EF74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687175C9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E0503D7"/>
    <w:multiLevelType w:val="hybridMultilevel"/>
    <w:tmpl w:val="16BC9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41F22EA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2" w15:restartNumberingAfterBreak="0">
    <w:nsid w:val="74262E7D"/>
    <w:multiLevelType w:val="multilevel"/>
    <w:tmpl w:val="7C867C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7619FF"/>
    <w:multiLevelType w:val="multilevel"/>
    <w:tmpl w:val="EA80C2C4"/>
    <w:lvl w:ilvl="0">
      <w:start w:val="1"/>
      <w:numFmt w:val="decimal"/>
      <w:lvlText w:val="%1."/>
      <w:lvlJc w:val="left"/>
      <w:pPr>
        <w:ind w:left="1146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74E70219"/>
    <w:multiLevelType w:val="multilevel"/>
    <w:tmpl w:val="484AC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6" w15:restartNumberingAfterBreak="0">
    <w:nsid w:val="76DF07B2"/>
    <w:multiLevelType w:val="multilevel"/>
    <w:tmpl w:val="ADD418C6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991773F"/>
    <w:multiLevelType w:val="multilevel"/>
    <w:tmpl w:val="15D03D10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2" w15:restartNumberingAfterBreak="0">
    <w:nsid w:val="7E6B25AD"/>
    <w:multiLevelType w:val="hybridMultilevel"/>
    <w:tmpl w:val="243C725A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31"/>
  </w:num>
  <w:num w:numId="3">
    <w:abstractNumId w:val="86"/>
  </w:num>
  <w:num w:numId="4">
    <w:abstractNumId w:val="69"/>
  </w:num>
  <w:num w:numId="5">
    <w:abstractNumId w:val="65"/>
  </w:num>
  <w:num w:numId="6">
    <w:abstractNumId w:val="103"/>
  </w:num>
  <w:num w:numId="7">
    <w:abstractNumId w:val="114"/>
  </w:num>
  <w:num w:numId="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2"/>
  </w:num>
  <w:num w:numId="14">
    <w:abstractNumId w:val="1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</w:num>
  <w:num w:numId="19">
    <w:abstractNumId w:val="129"/>
  </w:num>
  <w:num w:numId="20">
    <w:abstractNumId w:val="81"/>
  </w:num>
  <w:num w:numId="21">
    <w:abstractNumId w:val="58"/>
  </w:num>
  <w:num w:numId="22">
    <w:abstractNumId w:val="101"/>
  </w:num>
  <w:num w:numId="23">
    <w:abstractNumId w:val="125"/>
  </w:num>
  <w:num w:numId="24">
    <w:abstractNumId w:val="109"/>
  </w:num>
  <w:num w:numId="25">
    <w:abstractNumId w:val="152"/>
  </w:num>
  <w:num w:numId="26">
    <w:abstractNumId w:val="159"/>
  </w:num>
  <w:num w:numId="27">
    <w:abstractNumId w:val="154"/>
  </w:num>
  <w:num w:numId="28">
    <w:abstractNumId w:val="137"/>
  </w:num>
  <w:num w:numId="29">
    <w:abstractNumId w:val="156"/>
  </w:num>
  <w:num w:numId="30">
    <w:abstractNumId w:val="127"/>
  </w:num>
  <w:num w:numId="31">
    <w:abstractNumId w:val="153"/>
  </w:num>
  <w:num w:numId="32">
    <w:abstractNumId w:val="110"/>
  </w:num>
  <w:num w:numId="33">
    <w:abstractNumId w:val="92"/>
  </w:num>
  <w:num w:numId="34">
    <w:abstractNumId w:val="83"/>
  </w:num>
  <w:num w:numId="35">
    <w:abstractNumId w:val="96"/>
  </w:num>
  <w:num w:numId="36">
    <w:abstractNumId w:val="64"/>
  </w:num>
  <w:num w:numId="37">
    <w:abstractNumId w:val="105"/>
  </w:num>
  <w:num w:numId="38">
    <w:abstractNumId w:val="122"/>
  </w:num>
  <w:num w:numId="39">
    <w:abstractNumId w:val="119"/>
  </w:num>
  <w:num w:numId="40">
    <w:abstractNumId w:val="61"/>
  </w:num>
  <w:num w:numId="41">
    <w:abstractNumId w:val="147"/>
  </w:num>
  <w:num w:numId="42">
    <w:abstractNumId w:val="94"/>
  </w:num>
  <w:num w:numId="43">
    <w:abstractNumId w:val="80"/>
  </w:num>
  <w:num w:numId="44">
    <w:abstractNumId w:val="95"/>
  </w:num>
  <w:num w:numId="4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18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B5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5F1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38A9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4BB"/>
    <w:rsid w:val="00104866"/>
    <w:rsid w:val="00104B6F"/>
    <w:rsid w:val="00105053"/>
    <w:rsid w:val="001053DF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0DE"/>
    <w:rsid w:val="00110E7D"/>
    <w:rsid w:val="001111A8"/>
    <w:rsid w:val="001114A7"/>
    <w:rsid w:val="00111629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638"/>
    <w:rsid w:val="00164766"/>
    <w:rsid w:val="001650B4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0F8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37EA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565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3E2D"/>
    <w:rsid w:val="002A4210"/>
    <w:rsid w:val="002A4361"/>
    <w:rsid w:val="002A48A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98B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5B2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9A2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09B"/>
    <w:rsid w:val="003A799D"/>
    <w:rsid w:val="003A79D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7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AE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1F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6F2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37BF4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601"/>
    <w:rsid w:val="00655A6B"/>
    <w:rsid w:val="00655C44"/>
    <w:rsid w:val="006560B0"/>
    <w:rsid w:val="0065630C"/>
    <w:rsid w:val="0065664B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4B6F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6C3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37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2A5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6A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6D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284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51C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1DCF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A7FEA"/>
    <w:rsid w:val="007B0466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0A8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5EA3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B65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ACF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0ED5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11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B1C"/>
    <w:rsid w:val="00A67249"/>
    <w:rsid w:val="00A674E0"/>
    <w:rsid w:val="00A675D9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D7E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3E5"/>
    <w:rsid w:val="00AA3583"/>
    <w:rsid w:val="00AA3E44"/>
    <w:rsid w:val="00AA422E"/>
    <w:rsid w:val="00AA4879"/>
    <w:rsid w:val="00AA4990"/>
    <w:rsid w:val="00AA49F0"/>
    <w:rsid w:val="00AA4B6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141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6BD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3A9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7FC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6A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81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CF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494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2BF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62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3D5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8F9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FE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61A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983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082"/>
    <w:rsid w:val="00EB3556"/>
    <w:rsid w:val="00EB356F"/>
    <w:rsid w:val="00EB372C"/>
    <w:rsid w:val="00EB3E73"/>
    <w:rsid w:val="00EB4124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E733D"/>
    <w:rsid w:val="00EF0309"/>
    <w:rsid w:val="00EF051F"/>
    <w:rsid w:val="00EF0AC7"/>
    <w:rsid w:val="00EF17FE"/>
    <w:rsid w:val="00EF1B4D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FF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0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9F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A4B"/>
    <w:rsid w:val="00F73DAD"/>
    <w:rsid w:val="00F744F0"/>
    <w:rsid w:val="00F7460F"/>
    <w:rsid w:val="00F746A4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5C5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F9A"/>
    <w:rsid w:val="00FF13EE"/>
    <w:rsid w:val="00FF1670"/>
    <w:rsid w:val="00FF1696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22EF2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22EF2"/>
    <w:pPr>
      <w:spacing w:line="256" w:lineRule="auto"/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Tekstprzypisudolnego1">
    <w:name w:val="Tekst przypisu dolnego1"/>
    <w:basedOn w:val="Normalny"/>
    <w:rsid w:val="009B2ACF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F38CE-0E85-47CC-A57D-522F2A21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2874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20084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2022-08-26T09:23:00Z</cp:lastPrinted>
  <dcterms:created xsi:type="dcterms:W3CDTF">2022-08-26T09:25:00Z</dcterms:created>
  <dcterms:modified xsi:type="dcterms:W3CDTF">2022-08-26T09:25:00Z</dcterms:modified>
</cp:coreProperties>
</file>