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0"/>
        <w:gridCol w:w="1676"/>
        <w:gridCol w:w="3906"/>
      </w:tblGrid>
      <w:tr w:rsidR="00FB758A" w:rsidRPr="00324736" w:rsidTr="00915F6C">
        <w:tc>
          <w:tcPr>
            <w:tcW w:w="3490" w:type="dxa"/>
          </w:tcPr>
          <w:p w:rsidR="00FB758A" w:rsidRPr="00324736" w:rsidRDefault="00FB758A" w:rsidP="00FC2660">
            <w:pPr>
              <w:jc w:val="center"/>
              <w:rPr>
                <w:rFonts w:ascii="Times New Roman" w:hAnsi="Times New Roman"/>
                <w:sz w:val="24"/>
                <w:szCs w:val="24"/>
              </w:rPr>
            </w:pPr>
            <w:bookmarkStart w:id="0" w:name="_GoBack"/>
            <w:bookmarkEnd w:id="0"/>
            <w:r w:rsidRPr="00324736">
              <w:rPr>
                <w:rFonts w:ascii="Times New Roman" w:hAnsi="Times New Roman"/>
                <w:sz w:val="24"/>
                <w:szCs w:val="24"/>
              </w:rPr>
              <w:t>…………………………………..</w:t>
            </w:r>
          </w:p>
          <w:p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676" w:type="dxa"/>
          </w:tcPr>
          <w:p w:rsidR="00FB758A" w:rsidRPr="00324736" w:rsidRDefault="00FB758A" w:rsidP="00FC2660">
            <w:pPr>
              <w:jc w:val="right"/>
              <w:rPr>
                <w:rFonts w:ascii="Times New Roman" w:hAnsi="Times New Roman"/>
                <w:b/>
                <w:sz w:val="24"/>
                <w:szCs w:val="24"/>
              </w:rPr>
            </w:pPr>
          </w:p>
        </w:tc>
        <w:tc>
          <w:tcPr>
            <w:tcW w:w="3906" w:type="dxa"/>
          </w:tcPr>
          <w:p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rsidTr="00915F6C">
        <w:tc>
          <w:tcPr>
            <w:tcW w:w="9072" w:type="dxa"/>
            <w:gridSpan w:val="3"/>
          </w:tcPr>
          <w:p w:rsidR="00FB758A" w:rsidRPr="00324736" w:rsidRDefault="00FB758A" w:rsidP="00FC2660">
            <w:pPr>
              <w:jc w:val="center"/>
              <w:rPr>
                <w:rFonts w:ascii="Times New Roman" w:hAnsi="Times New Roman"/>
                <w:b/>
                <w:sz w:val="24"/>
                <w:szCs w:val="24"/>
              </w:rPr>
            </w:pPr>
          </w:p>
        </w:tc>
      </w:tr>
      <w:tr w:rsidR="00FB758A" w:rsidRPr="00324736" w:rsidTr="00915F6C">
        <w:tc>
          <w:tcPr>
            <w:tcW w:w="9072" w:type="dxa"/>
            <w:gridSpan w:val="3"/>
          </w:tcPr>
          <w:p w:rsidR="00AA0989" w:rsidRPr="00113980" w:rsidRDefault="00AA0989" w:rsidP="00AA0989">
            <w:pPr>
              <w:jc w:val="both"/>
              <w:rPr>
                <w:rFonts w:ascii="Times New Roman" w:hAnsi="Times New Roman"/>
                <w:u w:val="single"/>
              </w:rPr>
            </w:pPr>
            <w:r w:rsidRPr="00113980">
              <w:rPr>
                <w:rFonts w:ascii="Times New Roman" w:hAnsi="Times New Roman"/>
                <w:u w:val="single"/>
              </w:rPr>
              <w:t xml:space="preserve">dotyczy: przetargu nieograniczonego na dostawę </w:t>
            </w:r>
            <w:r>
              <w:rPr>
                <w:rFonts w:ascii="Times New Roman" w:hAnsi="Times New Roman"/>
                <w:u w:val="single"/>
              </w:rPr>
              <w:t xml:space="preserve">materiałów kontroli wewnątrzlaboratoryjnej i międzynarodowej </w:t>
            </w:r>
            <w:r w:rsidRPr="00113980">
              <w:rPr>
                <w:rFonts w:ascii="Times New Roman" w:hAnsi="Times New Roman"/>
                <w:u w:val="single"/>
              </w:rPr>
              <w:t>dla Zakładu Diagnostyki Laboratoryjnej przez okres 36 miesięcy, znak sprawy: 4WSzKzP.SZP.2612.</w:t>
            </w:r>
            <w:r>
              <w:rPr>
                <w:rFonts w:ascii="Times New Roman" w:hAnsi="Times New Roman"/>
                <w:u w:val="single"/>
              </w:rPr>
              <w:t>99</w:t>
            </w:r>
            <w:r w:rsidRPr="00113980">
              <w:rPr>
                <w:rFonts w:ascii="Times New Roman" w:hAnsi="Times New Roman"/>
                <w:u w:val="single"/>
              </w:rPr>
              <w:t>.2024</w:t>
            </w:r>
          </w:p>
          <w:p w:rsidR="00FB758A" w:rsidRPr="00324736" w:rsidRDefault="00FB758A" w:rsidP="001A6BB7">
            <w:pPr>
              <w:spacing w:line="276" w:lineRule="auto"/>
              <w:jc w:val="both"/>
              <w:rPr>
                <w:rFonts w:ascii="Times New Roman" w:hAnsi="Times New Roman"/>
                <w:sz w:val="24"/>
                <w:szCs w:val="24"/>
                <w:u w:val="single"/>
              </w:rPr>
            </w:pPr>
          </w:p>
        </w:tc>
      </w:tr>
      <w:tr w:rsidR="00FB758A" w:rsidRPr="00324736" w:rsidTr="00915F6C">
        <w:tc>
          <w:tcPr>
            <w:tcW w:w="9072" w:type="dxa"/>
            <w:gridSpan w:val="3"/>
          </w:tcPr>
          <w:p w:rsidR="00FB758A" w:rsidRPr="00324736" w:rsidRDefault="00FB758A" w:rsidP="00FC2660">
            <w:pPr>
              <w:jc w:val="center"/>
              <w:rPr>
                <w:rFonts w:ascii="Times New Roman" w:hAnsi="Times New Roman"/>
                <w:sz w:val="24"/>
                <w:szCs w:val="24"/>
              </w:rPr>
            </w:pPr>
          </w:p>
        </w:tc>
      </w:tr>
      <w:tr w:rsidR="00915F6C" w:rsidRPr="00324736" w:rsidTr="00915F6C">
        <w:tc>
          <w:tcPr>
            <w:tcW w:w="9072" w:type="dxa"/>
            <w:gridSpan w:val="3"/>
          </w:tcPr>
          <w:p w:rsidR="00915F6C" w:rsidRPr="00324736" w:rsidRDefault="00915F6C" w:rsidP="00350A6D">
            <w:pPr>
              <w:jc w:val="center"/>
              <w:rPr>
                <w:rFonts w:ascii="Times New Roman" w:hAnsi="Times New Roman"/>
                <w:b/>
                <w:sz w:val="24"/>
                <w:szCs w:val="24"/>
              </w:rPr>
            </w:pPr>
            <w:r w:rsidRPr="00324736">
              <w:rPr>
                <w:rFonts w:ascii="Times New Roman" w:hAnsi="Times New Roman"/>
                <w:b/>
                <w:sz w:val="24"/>
                <w:szCs w:val="24"/>
              </w:rPr>
              <w:t>PROJEKTOWANE POSTANOWIENIA UMOWY</w:t>
            </w:r>
          </w:p>
        </w:tc>
      </w:tr>
    </w:tbl>
    <w:p w:rsidR="00915F6C" w:rsidRPr="00324736" w:rsidRDefault="00915F6C" w:rsidP="00915F6C">
      <w:pPr>
        <w:keepNext/>
        <w:tabs>
          <w:tab w:val="left" w:pos="5963"/>
        </w:tabs>
        <w:ind w:left="-332"/>
        <w:jc w:val="right"/>
        <w:outlineLvl w:val="4"/>
        <w:rPr>
          <w:rFonts w:ascii="Times New Roman" w:hAnsi="Times New Roman"/>
          <w:b/>
          <w:sz w:val="24"/>
          <w:szCs w:val="24"/>
        </w:rPr>
      </w:pPr>
    </w:p>
    <w:p w:rsidR="00915F6C" w:rsidRPr="00324736" w:rsidRDefault="00915F6C" w:rsidP="00915F6C">
      <w:pPr>
        <w:pStyle w:val="Bezodstpw"/>
        <w:spacing w:line="276" w:lineRule="auto"/>
        <w:jc w:val="center"/>
        <w:rPr>
          <w:b/>
        </w:rPr>
      </w:pPr>
      <w:r w:rsidRPr="00015066">
        <w:rPr>
          <w:b/>
        </w:rPr>
        <w:t>UMOWA nr ……./4WSzKzP.SZP.2612.</w:t>
      </w:r>
      <w:r w:rsidR="00AA0989">
        <w:rPr>
          <w:b/>
        </w:rPr>
        <w:t>99</w:t>
      </w:r>
      <w:r w:rsidRPr="00015066">
        <w:rPr>
          <w:b/>
        </w:rPr>
        <w:t>.2024</w:t>
      </w:r>
    </w:p>
    <w:p w:rsidR="00915F6C" w:rsidRPr="00324736" w:rsidRDefault="00915F6C" w:rsidP="00915F6C">
      <w:pPr>
        <w:pStyle w:val="Bezodstpw"/>
        <w:spacing w:line="276" w:lineRule="auto"/>
        <w:jc w:val="center"/>
        <w:rPr>
          <w:b/>
        </w:rPr>
      </w:pPr>
      <w:r w:rsidRPr="00324736">
        <w:rPr>
          <w:b/>
        </w:rPr>
        <w:t>kupna – sprzedaży</w:t>
      </w:r>
    </w:p>
    <w:p w:rsidR="00915F6C" w:rsidRPr="007E4428" w:rsidRDefault="00915F6C" w:rsidP="00915F6C">
      <w:pPr>
        <w:pStyle w:val="Bezodstpw"/>
        <w:spacing w:line="276" w:lineRule="auto"/>
        <w:rPr>
          <w:b/>
        </w:rPr>
      </w:pPr>
    </w:p>
    <w:p w:rsidR="00915F6C" w:rsidRPr="007E4428" w:rsidRDefault="00915F6C" w:rsidP="00915F6C">
      <w:pPr>
        <w:pStyle w:val="Bezodstpw"/>
        <w:spacing w:line="276" w:lineRule="auto"/>
        <w:jc w:val="both"/>
      </w:pPr>
      <w:r w:rsidRPr="007E4428">
        <w:t>Zawarta w dniu ……………….2024r. we Wrocławiu pomiędzy:</w:t>
      </w:r>
    </w:p>
    <w:p w:rsidR="00915F6C" w:rsidRPr="007E4428" w:rsidRDefault="00915F6C" w:rsidP="00915F6C">
      <w:pPr>
        <w:pStyle w:val="Bezodstpw"/>
        <w:spacing w:line="276" w:lineRule="auto"/>
        <w:jc w:val="both"/>
      </w:pPr>
      <w:r w:rsidRPr="007E4428">
        <w:rPr>
          <w:b/>
        </w:rPr>
        <w:t xml:space="preserve">4. Wojskowym Szpitalem Klinicznym z Polikliniką Samodzielnym Publicznym Zakładem Opieki Zdrowotnej, </w:t>
      </w:r>
      <w:r w:rsidRPr="007E4428">
        <w:t xml:space="preserve">z siedzibą </w:t>
      </w:r>
      <w:r w:rsidRPr="007E4428">
        <w:rPr>
          <w:b/>
        </w:rPr>
        <w:t>50-981 Wrocław, ul. Weigla 5, Regon</w:t>
      </w:r>
      <w:r w:rsidRPr="007E4428">
        <w:t xml:space="preserve"> 930090240,  </w:t>
      </w:r>
      <w:r w:rsidRPr="007E4428">
        <w:rPr>
          <w:b/>
        </w:rPr>
        <w:t>NIP</w:t>
      </w:r>
      <w:r w:rsidRPr="007E4428">
        <w:t xml:space="preserve"> 899-22-28-956, zarejestrowanym w Sądzie Rejonowym dla Wrocławia – Fabrycznej, VI Wydział Gospodarczy, nr </w:t>
      </w:r>
      <w:r w:rsidRPr="007E4428">
        <w:rPr>
          <w:b/>
        </w:rPr>
        <w:t>KRS</w:t>
      </w:r>
      <w:r w:rsidRPr="007E4428">
        <w:t xml:space="preserve">: 0000016478, reprezentowanym przez: </w:t>
      </w:r>
    </w:p>
    <w:p w:rsidR="00915F6C" w:rsidRPr="007E4428" w:rsidRDefault="00915F6C" w:rsidP="00915F6C">
      <w:pPr>
        <w:pStyle w:val="Bezodstpw"/>
        <w:spacing w:line="276" w:lineRule="auto"/>
        <w:jc w:val="both"/>
      </w:pPr>
      <w:r w:rsidRPr="007E4428">
        <w:rPr>
          <w:b/>
        </w:rPr>
        <w:t>…………………………………………………………………………………………………</w:t>
      </w:r>
    </w:p>
    <w:p w:rsidR="00915F6C" w:rsidRPr="007E4428" w:rsidRDefault="00915F6C" w:rsidP="00915F6C">
      <w:pPr>
        <w:pStyle w:val="Bezodstpw"/>
        <w:spacing w:line="276" w:lineRule="auto"/>
        <w:jc w:val="both"/>
        <w:rPr>
          <w:b/>
        </w:rPr>
      </w:pPr>
      <w:r w:rsidRPr="007E4428">
        <w:t xml:space="preserve">zwanym w treści </w:t>
      </w:r>
      <w:r w:rsidRPr="008C6795">
        <w:t xml:space="preserve">umowy </w:t>
      </w:r>
      <w:r w:rsidRPr="008C6795">
        <w:rPr>
          <w:b/>
        </w:rPr>
        <w:t>ZAMAWIAJĄCYM</w:t>
      </w:r>
      <w:r w:rsidR="003F19BE" w:rsidRPr="008C6795">
        <w:rPr>
          <w:b/>
        </w:rPr>
        <w:t>,</w:t>
      </w:r>
      <w:r w:rsidR="003F19BE" w:rsidRPr="008C6795">
        <w:rPr>
          <w:b/>
          <w:sz w:val="22"/>
          <w:szCs w:val="22"/>
        </w:rPr>
        <w:t xml:space="preserve"> ADMINISTRATOREM DANYCH</w:t>
      </w:r>
    </w:p>
    <w:p w:rsidR="00915F6C" w:rsidRPr="007E4428" w:rsidRDefault="00915F6C" w:rsidP="00915F6C">
      <w:pPr>
        <w:pStyle w:val="Bezodstpw"/>
        <w:spacing w:line="276" w:lineRule="auto"/>
        <w:jc w:val="both"/>
      </w:pPr>
    </w:p>
    <w:p w:rsidR="00915F6C" w:rsidRPr="007E4428" w:rsidRDefault="00915F6C" w:rsidP="00915F6C">
      <w:pPr>
        <w:pStyle w:val="Bezodstpw"/>
        <w:spacing w:line="276" w:lineRule="auto"/>
      </w:pPr>
      <w:r w:rsidRPr="007E4428">
        <w:t>a</w:t>
      </w:r>
    </w:p>
    <w:p w:rsidR="00915F6C" w:rsidRPr="007E4428" w:rsidRDefault="00915F6C" w:rsidP="00915F6C">
      <w:pPr>
        <w:pStyle w:val="Bezodstpw"/>
        <w:spacing w:line="276" w:lineRule="auto"/>
      </w:pPr>
    </w:p>
    <w:p w:rsidR="00915F6C" w:rsidRPr="007E4428" w:rsidRDefault="00915F6C" w:rsidP="00915F6C">
      <w:pPr>
        <w:pStyle w:val="Bezodstpw"/>
        <w:spacing w:line="276" w:lineRule="auto"/>
        <w:jc w:val="both"/>
      </w:pPr>
      <w:r w:rsidRPr="007E4428">
        <w:rPr>
          <w:b/>
        </w:rPr>
        <w:t>…………………</w:t>
      </w:r>
      <w:r w:rsidRPr="007E4428">
        <w:t xml:space="preserve">, z siedzibą </w:t>
      </w:r>
      <w:r w:rsidRPr="007E4428">
        <w:rPr>
          <w:b/>
        </w:rPr>
        <w:t>.........................</w:t>
      </w:r>
      <w:r w:rsidRPr="007E4428">
        <w:t xml:space="preserve">, </w:t>
      </w:r>
      <w:r w:rsidRPr="007E4428">
        <w:rPr>
          <w:b/>
        </w:rPr>
        <w:t>Regon</w:t>
      </w:r>
      <w:r w:rsidRPr="007E4428">
        <w:t xml:space="preserve"> ………………,  </w:t>
      </w:r>
      <w:r w:rsidRPr="007E4428">
        <w:rPr>
          <w:b/>
        </w:rPr>
        <w:t>NIP</w:t>
      </w:r>
      <w:r w:rsidRPr="007E4428">
        <w:t xml:space="preserve"> …………………, nr </w:t>
      </w:r>
      <w:r w:rsidRPr="007E4428">
        <w:rPr>
          <w:b/>
        </w:rPr>
        <w:t>KRS</w:t>
      </w:r>
      <w:r w:rsidRPr="007E4428">
        <w:t>: …………………., reprezentowanym przez:</w:t>
      </w:r>
    </w:p>
    <w:p w:rsidR="00915F6C" w:rsidRPr="007E4428" w:rsidRDefault="00915F6C" w:rsidP="00915F6C">
      <w:pPr>
        <w:pStyle w:val="Bezodstpw"/>
        <w:spacing w:line="276" w:lineRule="auto"/>
        <w:jc w:val="both"/>
        <w:rPr>
          <w:b/>
        </w:rPr>
      </w:pPr>
      <w:r w:rsidRPr="007E4428">
        <w:rPr>
          <w:b/>
        </w:rPr>
        <w:t>…………………………………………………………………………………………………</w:t>
      </w:r>
    </w:p>
    <w:p w:rsidR="00915F6C" w:rsidRPr="007E4428" w:rsidRDefault="00915F6C" w:rsidP="00915F6C">
      <w:pPr>
        <w:pStyle w:val="Bezodstpw"/>
        <w:spacing w:line="276" w:lineRule="auto"/>
        <w:jc w:val="both"/>
      </w:pPr>
      <w:r w:rsidRPr="007E4428">
        <w:t xml:space="preserve">zwanym dalej </w:t>
      </w:r>
      <w:r w:rsidRPr="008C6795">
        <w:rPr>
          <w:b/>
        </w:rPr>
        <w:t>WYKONAWCĄ</w:t>
      </w:r>
      <w:r w:rsidR="003F19BE" w:rsidRPr="008C6795">
        <w:rPr>
          <w:b/>
        </w:rPr>
        <w:t xml:space="preserve">, </w:t>
      </w:r>
      <w:r w:rsidR="003F19BE" w:rsidRPr="008C6795">
        <w:rPr>
          <w:b/>
          <w:sz w:val="22"/>
          <w:szCs w:val="22"/>
        </w:rPr>
        <w:t>PODMIOTEM  PRZETWARZAJĄCYM DANE OSOBOWE</w:t>
      </w:r>
    </w:p>
    <w:p w:rsidR="00915F6C" w:rsidRPr="007E4428" w:rsidRDefault="00915F6C" w:rsidP="00915F6C">
      <w:pPr>
        <w:pStyle w:val="Bezodstpw"/>
        <w:spacing w:line="276" w:lineRule="auto"/>
        <w:ind w:firstLine="708"/>
        <w:jc w:val="both"/>
        <w:rPr>
          <w:rFonts w:eastAsia="Calibri"/>
          <w:lang w:eastAsia="en-US"/>
        </w:rPr>
      </w:pPr>
    </w:p>
    <w:p w:rsidR="00915F6C" w:rsidRPr="007E4428" w:rsidRDefault="00915F6C" w:rsidP="00915F6C">
      <w:pPr>
        <w:pStyle w:val="Bezodstpw"/>
        <w:spacing w:line="276" w:lineRule="auto"/>
        <w:ind w:firstLine="708"/>
        <w:jc w:val="both"/>
        <w:rPr>
          <w:rFonts w:eastAsia="Calibri"/>
          <w:lang w:eastAsia="en-US"/>
        </w:rPr>
      </w:pPr>
      <w:r w:rsidRPr="007E4428">
        <w:rPr>
          <w:rFonts w:eastAsia="Calibri"/>
          <w:lang w:eastAsia="en-US"/>
        </w:rPr>
        <w:t>Niniejsza umowa jest następstwem przeprowadzonego postępowania w trybie przetargu nieograniczonego na podstawie art. 132 i nast. ustawy  z dnia</w:t>
      </w:r>
      <w:r w:rsidRPr="007E4428">
        <w:t xml:space="preserve"> 11 września 2019r. Prawo zamówień publicznych (</w:t>
      </w:r>
      <w:proofErr w:type="spellStart"/>
      <w:r w:rsidRPr="007E4428">
        <w:t>t.j</w:t>
      </w:r>
      <w:proofErr w:type="spellEnd"/>
      <w:r w:rsidRPr="007E4428">
        <w:t>. Dz. U. z 20</w:t>
      </w:r>
      <w:r w:rsidR="00AA0989">
        <w:t>24</w:t>
      </w:r>
      <w:r w:rsidRPr="007E4428">
        <w:t xml:space="preserve">r. poz. </w:t>
      </w:r>
      <w:r w:rsidR="00AA0989">
        <w:t>1320</w:t>
      </w:r>
      <w:r w:rsidRPr="007E4428">
        <w:t xml:space="preserve"> ze zm.) - dalej PZP</w:t>
      </w:r>
      <w:r w:rsidRPr="007E4428">
        <w:rPr>
          <w:rFonts w:eastAsia="Calibri"/>
          <w:lang w:eastAsia="en-US"/>
        </w:rPr>
        <w:t xml:space="preserve">, o wartości powyżej </w:t>
      </w:r>
      <w:r w:rsidRPr="008C6795">
        <w:rPr>
          <w:rFonts w:eastAsia="Calibri"/>
          <w:lang w:eastAsia="en-US"/>
        </w:rPr>
        <w:t>14</w:t>
      </w:r>
      <w:r w:rsidR="00EB1CC6" w:rsidRPr="008C6795">
        <w:rPr>
          <w:rFonts w:eastAsia="Calibri"/>
          <w:lang w:eastAsia="en-US"/>
        </w:rPr>
        <w:t>3</w:t>
      </w:r>
      <w:r w:rsidRPr="008C6795">
        <w:rPr>
          <w:rFonts w:eastAsia="Calibri"/>
          <w:lang w:eastAsia="en-US"/>
        </w:rPr>
        <w:t xml:space="preserve"> 000 </w:t>
      </w:r>
      <w:r w:rsidRPr="007E4428">
        <w:rPr>
          <w:rFonts w:eastAsia="Calibri"/>
          <w:lang w:eastAsia="en-US"/>
        </w:rPr>
        <w:t xml:space="preserve">euro. Umowę będzie uznawało się za zawartą w dacie wymienionej </w:t>
      </w:r>
      <w:r w:rsidRPr="007E4428">
        <w:rPr>
          <w:rFonts w:eastAsia="Calibri"/>
          <w:lang w:eastAsia="en-US"/>
        </w:rPr>
        <w:br w:type="textWrapping" w:clear="all"/>
        <w:t>we wstępie umowy.</w:t>
      </w:r>
    </w:p>
    <w:p w:rsidR="007132EC" w:rsidRPr="007E4428" w:rsidRDefault="007132EC" w:rsidP="007132EC">
      <w:pPr>
        <w:pStyle w:val="Default"/>
        <w:spacing w:line="276" w:lineRule="auto"/>
        <w:jc w:val="both"/>
        <w:rPr>
          <w:color w:val="auto"/>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1</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Przedmiot zamówienia</w:t>
      </w:r>
    </w:p>
    <w:p w:rsidR="007132EC" w:rsidRPr="007E4428" w:rsidRDefault="007132EC" w:rsidP="0057792F">
      <w:pPr>
        <w:pStyle w:val="Akapitzlist"/>
        <w:numPr>
          <w:ilvl w:val="0"/>
          <w:numId w:val="32"/>
        </w:numPr>
        <w:spacing w:after="0"/>
        <w:jc w:val="both"/>
        <w:rPr>
          <w:rFonts w:ascii="Times New Roman" w:hAnsi="Times New Roman"/>
          <w:b/>
          <w:sz w:val="24"/>
          <w:szCs w:val="24"/>
        </w:rPr>
      </w:pPr>
      <w:r w:rsidRPr="007E4428">
        <w:rPr>
          <w:rFonts w:ascii="Times New Roman" w:hAnsi="Times New Roman"/>
          <w:sz w:val="24"/>
          <w:szCs w:val="24"/>
        </w:rPr>
        <w:t>Zamawiający zamawia, a Wykonawca przyjmuje do realizacji sprzedaż i dostawę do miejsca wskazanego przez Zamawiającego</w:t>
      </w:r>
      <w:r w:rsidRPr="007E4428">
        <w:rPr>
          <w:rFonts w:ascii="Times New Roman" w:hAnsi="Times New Roman"/>
          <w:b/>
          <w:sz w:val="24"/>
          <w:szCs w:val="24"/>
        </w:rPr>
        <w:t xml:space="preserve"> </w:t>
      </w:r>
      <w:r w:rsidR="0054524D" w:rsidRPr="0054524D">
        <w:rPr>
          <w:rFonts w:ascii="Times New Roman" w:hAnsi="Times New Roman"/>
          <w:b/>
          <w:sz w:val="24"/>
          <w:szCs w:val="24"/>
        </w:rPr>
        <w:t>materiałów kontroli wewnątrzlaboratoryjnej i międzynarodowej dla Zakładu Diagnostyki Laboratoryjnej przez okres 36 miesięcy</w:t>
      </w:r>
      <w:r w:rsidRPr="007E4428">
        <w:rPr>
          <w:rFonts w:ascii="Times New Roman" w:hAnsi="Times New Roman"/>
          <w:b/>
          <w:sz w:val="24"/>
          <w:szCs w:val="24"/>
        </w:rPr>
        <w:t xml:space="preserve"> </w:t>
      </w:r>
      <w:r w:rsidRPr="007E4428">
        <w:rPr>
          <w:rFonts w:ascii="Times New Roman" w:hAnsi="Times New Roman"/>
          <w:sz w:val="24"/>
          <w:szCs w:val="24"/>
        </w:rPr>
        <w:t>wyszczególnionych w § 9 zwanych dalej towarem</w:t>
      </w:r>
      <w:r w:rsidR="00193E38">
        <w:rPr>
          <w:rFonts w:ascii="Times New Roman" w:hAnsi="Times New Roman"/>
          <w:sz w:val="24"/>
          <w:szCs w:val="24"/>
        </w:rPr>
        <w:t xml:space="preserve"> lub przedmiotem umowy</w:t>
      </w:r>
      <w:r w:rsidRPr="007E4428">
        <w:rPr>
          <w:rFonts w:ascii="Times New Roman" w:hAnsi="Times New Roman"/>
          <w:sz w:val="24"/>
          <w:szCs w:val="24"/>
        </w:rPr>
        <w:t xml:space="preserve">. </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Osoby uprawnione do składania zamówień: Kierownik Zakładu Diagnostyki Laboratoryjnej tel. 261 660 437, asystent , pracownik Pracowni Biochemii  tel. 261 660</w:t>
      </w:r>
      <w:r w:rsidR="00171F6C" w:rsidRPr="007E4428">
        <w:rPr>
          <w:rFonts w:ascii="Times New Roman" w:hAnsi="Times New Roman"/>
          <w:sz w:val="24"/>
          <w:szCs w:val="24"/>
        </w:rPr>
        <w:t> </w:t>
      </w:r>
      <w:r w:rsidRPr="007E4428">
        <w:rPr>
          <w:rFonts w:ascii="Times New Roman" w:hAnsi="Times New Roman"/>
          <w:sz w:val="24"/>
          <w:szCs w:val="24"/>
        </w:rPr>
        <w:t>404</w:t>
      </w:r>
      <w:r w:rsidR="00171F6C" w:rsidRPr="007E4428">
        <w:rPr>
          <w:rFonts w:ascii="Times New Roman" w:hAnsi="Times New Roman"/>
          <w:sz w:val="24"/>
          <w:szCs w:val="24"/>
        </w:rPr>
        <w:t>.</w:t>
      </w:r>
      <w:r w:rsidRPr="007E4428">
        <w:rPr>
          <w:rFonts w:ascii="Times New Roman" w:hAnsi="Times New Roman"/>
          <w:sz w:val="24"/>
          <w:szCs w:val="24"/>
        </w:rPr>
        <w:t xml:space="preserve"> </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Wykonawca zobowiązuje się dostarczyć do siedziby Zamawiającego</w:t>
      </w:r>
      <w:r w:rsidRPr="008C6795">
        <w:rPr>
          <w:rFonts w:ascii="Times New Roman" w:hAnsi="Times New Roman"/>
          <w:sz w:val="24"/>
          <w:szCs w:val="24"/>
          <w:shd w:val="clear" w:color="auto" w:fill="FFFFFF"/>
        </w:rPr>
        <w:t xml:space="preserve"> zamówiony pisemnie</w:t>
      </w:r>
      <w:r w:rsidRPr="008C6795">
        <w:rPr>
          <w:rFonts w:ascii="Times New Roman" w:hAnsi="Times New Roman"/>
          <w:b/>
          <w:sz w:val="24"/>
          <w:szCs w:val="24"/>
          <w:shd w:val="clear" w:color="auto" w:fill="FFFFFF"/>
        </w:rPr>
        <w:t xml:space="preserve"> </w:t>
      </w:r>
      <w:r w:rsidRPr="008C6795">
        <w:rPr>
          <w:rFonts w:ascii="Times New Roman" w:hAnsi="Times New Roman"/>
          <w:sz w:val="24"/>
          <w:szCs w:val="24"/>
          <w:shd w:val="clear" w:color="auto" w:fill="FFFFFF"/>
        </w:rPr>
        <w:t>towar</w:t>
      </w:r>
      <w:r w:rsidRPr="008C6795">
        <w:rPr>
          <w:rFonts w:ascii="Times New Roman" w:hAnsi="Times New Roman"/>
          <w:sz w:val="24"/>
          <w:szCs w:val="24"/>
        </w:rPr>
        <w:t xml:space="preserve"> własnym środkiem transportu i na koszt własny</w:t>
      </w:r>
      <w:r w:rsidRPr="008C6795">
        <w:rPr>
          <w:rFonts w:ascii="Times New Roman" w:hAnsi="Times New Roman"/>
          <w:i/>
          <w:sz w:val="24"/>
          <w:szCs w:val="24"/>
        </w:rPr>
        <w:t xml:space="preserve">,  </w:t>
      </w:r>
      <w:r w:rsidRPr="008C6795">
        <w:rPr>
          <w:rFonts w:ascii="Times New Roman" w:hAnsi="Times New Roman"/>
          <w:sz w:val="24"/>
          <w:szCs w:val="24"/>
        </w:rPr>
        <w:t xml:space="preserve">w terminie </w:t>
      </w:r>
      <w:r w:rsidRPr="008C6795">
        <w:rPr>
          <w:rFonts w:ascii="Times New Roman" w:hAnsi="Times New Roman"/>
          <w:i/>
          <w:sz w:val="24"/>
          <w:szCs w:val="24"/>
        </w:rPr>
        <w:t xml:space="preserve"> </w:t>
      </w:r>
      <w:r w:rsidRPr="008C6795">
        <w:rPr>
          <w:rFonts w:ascii="Times New Roman" w:hAnsi="Times New Roman"/>
          <w:b/>
          <w:sz w:val="24"/>
          <w:szCs w:val="24"/>
        </w:rPr>
        <w:t>….  dni roboczych (min. 1 dzień</w:t>
      </w:r>
      <w:r w:rsidR="000D6F2E" w:rsidRPr="008C6795">
        <w:rPr>
          <w:rFonts w:ascii="Times New Roman" w:hAnsi="Times New Roman"/>
          <w:b/>
          <w:sz w:val="24"/>
          <w:szCs w:val="24"/>
        </w:rPr>
        <w:t xml:space="preserve"> roboczy</w:t>
      </w:r>
      <w:r w:rsidRPr="008C6795">
        <w:rPr>
          <w:rFonts w:ascii="Times New Roman" w:hAnsi="Times New Roman"/>
          <w:b/>
          <w:sz w:val="24"/>
          <w:szCs w:val="24"/>
        </w:rPr>
        <w:t xml:space="preserve"> max 7 dni</w:t>
      </w:r>
      <w:r w:rsidR="000D6F2E" w:rsidRPr="008C6795">
        <w:rPr>
          <w:rFonts w:ascii="Times New Roman" w:hAnsi="Times New Roman"/>
          <w:b/>
          <w:sz w:val="24"/>
          <w:szCs w:val="24"/>
        </w:rPr>
        <w:t xml:space="preserve"> roboczych – zgodnie ze złożoną ofertą)</w:t>
      </w:r>
      <w:r w:rsidRPr="008C6795">
        <w:rPr>
          <w:rFonts w:ascii="Times New Roman" w:hAnsi="Times New Roman"/>
          <w:b/>
          <w:i/>
          <w:sz w:val="24"/>
          <w:szCs w:val="24"/>
        </w:rPr>
        <w:t xml:space="preserve"> </w:t>
      </w:r>
      <w:r w:rsidRPr="008C6795">
        <w:rPr>
          <w:rFonts w:ascii="Times New Roman" w:hAnsi="Times New Roman"/>
          <w:sz w:val="24"/>
          <w:szCs w:val="24"/>
        </w:rPr>
        <w:t xml:space="preserve">od daty </w:t>
      </w:r>
      <w:r w:rsidRPr="008C6795">
        <w:rPr>
          <w:rFonts w:ascii="Times New Roman" w:hAnsi="Times New Roman"/>
          <w:sz w:val="24"/>
          <w:szCs w:val="24"/>
        </w:rPr>
        <w:lastRenderedPageBreak/>
        <w:t xml:space="preserve">otrzymania każdorazowego zamówienia drogą telefoniczną na numer </w:t>
      </w:r>
      <w:r w:rsidRPr="008C6795">
        <w:rPr>
          <w:rFonts w:ascii="Times New Roman" w:hAnsi="Times New Roman"/>
          <w:b/>
          <w:sz w:val="24"/>
          <w:szCs w:val="24"/>
        </w:rPr>
        <w:t>…………..……..</w:t>
      </w:r>
      <w:r w:rsidR="00EB1CC6" w:rsidRPr="008C6795">
        <w:rPr>
          <w:rFonts w:ascii="Times New Roman" w:hAnsi="Times New Roman"/>
          <w:b/>
          <w:sz w:val="24"/>
          <w:szCs w:val="24"/>
        </w:rPr>
        <w:t xml:space="preserve"> </w:t>
      </w:r>
      <w:r w:rsidRPr="008C6795">
        <w:rPr>
          <w:rFonts w:ascii="Times New Roman" w:hAnsi="Times New Roman"/>
          <w:sz w:val="24"/>
          <w:szCs w:val="24"/>
        </w:rPr>
        <w:t>lub (e-mail) na adres</w:t>
      </w:r>
      <w:r w:rsidRPr="008C6795">
        <w:rPr>
          <w:rFonts w:ascii="Times New Roman" w:hAnsi="Times New Roman"/>
          <w:b/>
          <w:sz w:val="24"/>
          <w:szCs w:val="24"/>
        </w:rPr>
        <w:t>…………………………..</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Przekazanie towaru przez Wykonawcę Zamawiającemu, wymaga każdorazowego pisemnego potwierdzenia przez wyznaczonego pracownika Zamawiającego ilości zamówionego towaru co będzie podstawą do wystawienia faktury. Wykaz osób upoważnionych do odbioru towaru:</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xml:space="preserve">- Kierownik Zakładu Diagnostyki Laboratoryjnej </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Zastępca Kierownik Zakładu Diagnostyki Laboratoryjnej</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Asystent , pracownik  Pracowni Biochemii</w:t>
      </w:r>
    </w:p>
    <w:p w:rsidR="007132EC" w:rsidRPr="008C6795" w:rsidRDefault="007132EC" w:rsidP="002C0439">
      <w:pPr>
        <w:spacing w:after="0"/>
        <w:ind w:firstLine="360"/>
        <w:contextualSpacing/>
        <w:jc w:val="both"/>
        <w:rPr>
          <w:rFonts w:ascii="Times New Roman" w:hAnsi="Times New Roman"/>
          <w:sz w:val="24"/>
          <w:szCs w:val="24"/>
        </w:rPr>
      </w:pPr>
      <w:r w:rsidRPr="008C6795">
        <w:rPr>
          <w:rFonts w:ascii="Times New Roman" w:hAnsi="Times New Roman"/>
          <w:sz w:val="24"/>
          <w:szCs w:val="24"/>
        </w:rPr>
        <w:t xml:space="preserve">- Starszy Inspektor </w:t>
      </w:r>
    </w:p>
    <w:p w:rsidR="007132EC" w:rsidRPr="008C6795" w:rsidRDefault="007132EC" w:rsidP="0057792F">
      <w:pPr>
        <w:pStyle w:val="Akapitzlist"/>
        <w:numPr>
          <w:ilvl w:val="0"/>
          <w:numId w:val="32"/>
        </w:numPr>
        <w:tabs>
          <w:tab w:val="left" w:pos="284"/>
        </w:tabs>
        <w:spacing w:after="0"/>
        <w:jc w:val="both"/>
        <w:rPr>
          <w:rFonts w:ascii="Times New Roman" w:hAnsi="Times New Roman"/>
          <w:sz w:val="24"/>
          <w:szCs w:val="24"/>
        </w:rPr>
      </w:pPr>
      <w:r w:rsidRPr="008C6795">
        <w:rPr>
          <w:rFonts w:ascii="Times New Roman" w:hAnsi="Times New Roman"/>
          <w:sz w:val="24"/>
          <w:szCs w:val="24"/>
        </w:rPr>
        <w:t>Zamawiający ma prawo do składania zamówień bez ograniczeń co do ilości, asortymentu</w:t>
      </w:r>
      <w:r w:rsidR="004D7C9D" w:rsidRPr="008C6795">
        <w:rPr>
          <w:rFonts w:ascii="Times New Roman" w:hAnsi="Times New Roman"/>
          <w:sz w:val="24"/>
          <w:szCs w:val="24"/>
        </w:rPr>
        <w:t xml:space="preserve"> </w:t>
      </w:r>
      <w:r w:rsidRPr="008C6795">
        <w:rPr>
          <w:rFonts w:ascii="Times New Roman" w:hAnsi="Times New Roman"/>
          <w:sz w:val="24"/>
          <w:szCs w:val="24"/>
        </w:rPr>
        <w:t>i cykliczności dostaw.</w:t>
      </w:r>
    </w:p>
    <w:p w:rsidR="007132EC" w:rsidRPr="008C6795" w:rsidRDefault="007132EC" w:rsidP="0057792F">
      <w:pPr>
        <w:pStyle w:val="Akapitzlist"/>
        <w:numPr>
          <w:ilvl w:val="0"/>
          <w:numId w:val="32"/>
        </w:numPr>
        <w:tabs>
          <w:tab w:val="left" w:pos="142"/>
        </w:tabs>
        <w:spacing w:after="0"/>
        <w:jc w:val="both"/>
        <w:rPr>
          <w:rFonts w:ascii="Times New Roman" w:hAnsi="Times New Roman"/>
          <w:sz w:val="24"/>
          <w:szCs w:val="24"/>
        </w:rPr>
      </w:pPr>
      <w:r w:rsidRPr="008C6795">
        <w:rPr>
          <w:rFonts w:ascii="Times New Roman" w:hAnsi="Times New Roman"/>
          <w:sz w:val="24"/>
          <w:szCs w:val="24"/>
        </w:rPr>
        <w:t>Wykonawca zobowiązuje się do elastycznego reagowania na zwiększone lub zmniejszone potrzeby Zamawiającego. Zamawiający zastrzega sobie prawo do sprawdzenia towaru w zakresie jego wad widocznych i złożenia reklamacji ilościowych i jakościowych w terminie 5</w:t>
      </w:r>
      <w:r w:rsidRPr="008C6795">
        <w:rPr>
          <w:rFonts w:ascii="Times New Roman" w:hAnsi="Times New Roman"/>
          <w:color w:val="FF0000"/>
          <w:sz w:val="24"/>
          <w:szCs w:val="24"/>
        </w:rPr>
        <w:t xml:space="preserve"> </w:t>
      </w:r>
      <w:r w:rsidRPr="008C6795">
        <w:rPr>
          <w:rFonts w:ascii="Times New Roman" w:hAnsi="Times New Roman"/>
          <w:sz w:val="24"/>
          <w:szCs w:val="24"/>
        </w:rPr>
        <w:t xml:space="preserve">dni od daty jego dostarczenia. Towar niekompletny, uszkodzony lub z terminem ważności niezgodnym z §5ust. </w:t>
      </w:r>
      <w:r w:rsidR="005A137B" w:rsidRPr="008C6795">
        <w:rPr>
          <w:rFonts w:ascii="Times New Roman" w:hAnsi="Times New Roman"/>
          <w:sz w:val="24"/>
          <w:szCs w:val="24"/>
        </w:rPr>
        <w:t>2</w:t>
      </w:r>
      <w:r w:rsidRPr="008C6795">
        <w:rPr>
          <w:rFonts w:ascii="Times New Roman" w:hAnsi="Times New Roman"/>
          <w:sz w:val="24"/>
          <w:szCs w:val="24"/>
        </w:rPr>
        <w:t xml:space="preserve"> Wykonawca zobowiązany jest wymienić na własny koszt w terminie </w:t>
      </w:r>
      <w:r w:rsidRPr="008C6795">
        <w:rPr>
          <w:rFonts w:ascii="Times New Roman" w:hAnsi="Times New Roman"/>
          <w:b/>
          <w:sz w:val="24"/>
          <w:szCs w:val="24"/>
        </w:rPr>
        <w:t>….</w:t>
      </w:r>
      <w:r w:rsidRPr="008C6795">
        <w:rPr>
          <w:rFonts w:ascii="Times New Roman" w:hAnsi="Times New Roman"/>
          <w:sz w:val="24"/>
          <w:szCs w:val="24"/>
        </w:rPr>
        <w:t xml:space="preserve"> </w:t>
      </w:r>
      <w:r w:rsidRPr="008C6795">
        <w:rPr>
          <w:rFonts w:ascii="Times New Roman" w:hAnsi="Times New Roman"/>
          <w:b/>
          <w:sz w:val="24"/>
          <w:szCs w:val="24"/>
        </w:rPr>
        <w:t xml:space="preserve">dni </w:t>
      </w:r>
      <w:r w:rsidR="000D6F2E" w:rsidRPr="008C6795">
        <w:rPr>
          <w:rFonts w:ascii="Times New Roman" w:hAnsi="Times New Roman"/>
          <w:b/>
          <w:sz w:val="24"/>
          <w:szCs w:val="24"/>
        </w:rPr>
        <w:t>roboczych  (min. 1 dzień roboczy max 7 dni roboczych – zgodnie ze złożoną ofertą)</w:t>
      </w:r>
      <w:r w:rsidR="000D6F2E" w:rsidRPr="008C6795">
        <w:rPr>
          <w:rFonts w:ascii="Times New Roman" w:hAnsi="Times New Roman"/>
          <w:sz w:val="24"/>
          <w:szCs w:val="24"/>
        </w:rPr>
        <w:t xml:space="preserve"> </w:t>
      </w:r>
      <w:r w:rsidRPr="008C6795">
        <w:rPr>
          <w:rFonts w:ascii="Times New Roman" w:hAnsi="Times New Roman"/>
          <w:sz w:val="24"/>
          <w:szCs w:val="24"/>
        </w:rPr>
        <w:t xml:space="preserve">od daty powiadomienia go o zastrzeżeniach drogą </w:t>
      </w:r>
      <w:proofErr w:type="spellStart"/>
      <w:r w:rsidR="008C6795" w:rsidRPr="008C6795">
        <w:rPr>
          <w:rFonts w:ascii="Times New Roman" w:hAnsi="Times New Roman"/>
          <w:sz w:val="24"/>
          <w:szCs w:val="24"/>
        </w:rPr>
        <w:t>drog</w:t>
      </w:r>
      <w:r w:rsidR="00FD291C">
        <w:rPr>
          <w:rFonts w:ascii="Times New Roman" w:hAnsi="Times New Roman"/>
          <w:sz w:val="24"/>
          <w:szCs w:val="24"/>
        </w:rPr>
        <w:t>ą</w:t>
      </w:r>
      <w:proofErr w:type="spellEnd"/>
      <w:r w:rsidR="008C6795" w:rsidRPr="008C6795">
        <w:rPr>
          <w:rFonts w:ascii="Times New Roman" w:hAnsi="Times New Roman"/>
          <w:sz w:val="24"/>
          <w:szCs w:val="24"/>
        </w:rPr>
        <w:t xml:space="preserve"> telefoniczną na numer </w:t>
      </w:r>
      <w:r w:rsidR="008C6795" w:rsidRPr="008C6795">
        <w:rPr>
          <w:rFonts w:ascii="Times New Roman" w:hAnsi="Times New Roman"/>
          <w:b/>
          <w:sz w:val="24"/>
          <w:szCs w:val="24"/>
        </w:rPr>
        <w:t xml:space="preserve">…………..…….. </w:t>
      </w:r>
      <w:r w:rsidR="00193E38">
        <w:rPr>
          <w:rFonts w:ascii="Times New Roman" w:hAnsi="Times New Roman"/>
          <w:sz w:val="24"/>
          <w:szCs w:val="24"/>
        </w:rPr>
        <w:t xml:space="preserve">lub </w:t>
      </w:r>
      <w:r w:rsidR="008C6795" w:rsidRPr="008C6795">
        <w:rPr>
          <w:rFonts w:ascii="Times New Roman" w:hAnsi="Times New Roman"/>
          <w:sz w:val="24"/>
          <w:szCs w:val="24"/>
        </w:rPr>
        <w:t xml:space="preserve"> faxem</w:t>
      </w:r>
      <w:r w:rsidR="008C6795" w:rsidRPr="008C6795">
        <w:rPr>
          <w:rFonts w:ascii="Times New Roman" w:hAnsi="Times New Roman"/>
          <w:b/>
          <w:sz w:val="24"/>
          <w:szCs w:val="24"/>
        </w:rPr>
        <w:t xml:space="preserve"> ……………... </w:t>
      </w:r>
      <w:r w:rsidR="008C6795" w:rsidRPr="008C6795">
        <w:rPr>
          <w:rFonts w:ascii="Times New Roman" w:hAnsi="Times New Roman"/>
          <w:sz w:val="24"/>
          <w:szCs w:val="24"/>
        </w:rPr>
        <w:t>lub (e-mail) na adres</w:t>
      </w:r>
      <w:r w:rsidR="008C6795" w:rsidRPr="008C6795">
        <w:rPr>
          <w:rFonts w:ascii="Times New Roman" w:hAnsi="Times New Roman"/>
          <w:b/>
          <w:sz w:val="24"/>
          <w:szCs w:val="24"/>
        </w:rPr>
        <w:t>…………………………..</w:t>
      </w:r>
    </w:p>
    <w:p w:rsidR="007132EC" w:rsidRPr="007E4428" w:rsidRDefault="007132EC" w:rsidP="0057792F">
      <w:pPr>
        <w:pStyle w:val="Akapitzlist"/>
        <w:numPr>
          <w:ilvl w:val="0"/>
          <w:numId w:val="32"/>
        </w:numPr>
        <w:tabs>
          <w:tab w:val="left" w:pos="284"/>
        </w:tabs>
        <w:spacing w:after="0"/>
        <w:jc w:val="both"/>
        <w:rPr>
          <w:rFonts w:ascii="Times New Roman" w:hAnsi="Times New Roman"/>
          <w:color w:val="00B050"/>
          <w:sz w:val="24"/>
          <w:szCs w:val="24"/>
        </w:rPr>
      </w:pPr>
      <w:r w:rsidRPr="007E4428">
        <w:rPr>
          <w:rFonts w:ascii="Times New Roman" w:hAnsi="Times New Roman"/>
          <w:sz w:val="24"/>
          <w:szCs w:val="24"/>
        </w:rPr>
        <w:t xml:space="preserve">Jeżeli Wykonawca nie wymieni zareklamowanego towaru w terminie określonym w  ust. </w:t>
      </w:r>
      <w:r w:rsidR="00193E38">
        <w:rPr>
          <w:rFonts w:ascii="Times New Roman" w:hAnsi="Times New Roman"/>
          <w:sz w:val="24"/>
          <w:szCs w:val="24"/>
        </w:rPr>
        <w:t>6</w:t>
      </w:r>
      <w:r w:rsidRPr="007E4428">
        <w:rPr>
          <w:rFonts w:ascii="Times New Roman" w:hAnsi="Times New Roman"/>
          <w:sz w:val="24"/>
          <w:szCs w:val="24"/>
        </w:rPr>
        <w:t xml:space="preserve"> to jest </w:t>
      </w:r>
      <w:r w:rsidRPr="00FD291C">
        <w:rPr>
          <w:rFonts w:ascii="Times New Roman" w:hAnsi="Times New Roman"/>
          <w:sz w:val="24"/>
          <w:szCs w:val="24"/>
        </w:rPr>
        <w:t>zobowiązan</w:t>
      </w:r>
      <w:r w:rsidR="00FD291C" w:rsidRPr="00FD291C">
        <w:rPr>
          <w:rFonts w:ascii="Times New Roman" w:hAnsi="Times New Roman"/>
          <w:sz w:val="24"/>
          <w:szCs w:val="24"/>
        </w:rPr>
        <w:t>y</w:t>
      </w:r>
      <w:r w:rsidRPr="007E4428">
        <w:rPr>
          <w:rFonts w:ascii="Times New Roman" w:hAnsi="Times New Roman"/>
          <w:sz w:val="24"/>
          <w:szCs w:val="24"/>
        </w:rPr>
        <w:t xml:space="preserve"> odebrać reklamowany towar i wystawić w terminie 3 dni roboczych  fakturę korygującą.</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Wykonawca zobowiązany jest do informowania Zakładu Diagnostyki Laboratoryjnej drogą telefoniczną lub faxem (na nr tel. 262 660 437) </w:t>
      </w:r>
      <w:r w:rsidRPr="007E4428">
        <w:rPr>
          <w:rFonts w:ascii="Times New Roman" w:hAnsi="Times New Roman"/>
          <w:b/>
          <w:sz w:val="24"/>
          <w:szCs w:val="24"/>
        </w:rPr>
        <w:t>z 14-dniowym wyprzedzeniem o spodziewanych brakach</w:t>
      </w:r>
      <w:r w:rsidRPr="007E4428">
        <w:rPr>
          <w:rFonts w:ascii="Times New Roman" w:hAnsi="Times New Roman"/>
          <w:sz w:val="24"/>
          <w:szCs w:val="24"/>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oddziałów szpitalnych.</w:t>
      </w:r>
    </w:p>
    <w:p w:rsidR="007132EC" w:rsidRPr="007E4428" w:rsidRDefault="007132EC" w:rsidP="0057792F">
      <w:pPr>
        <w:pStyle w:val="Akapitzlist"/>
        <w:numPr>
          <w:ilvl w:val="0"/>
          <w:numId w:val="32"/>
        </w:numPr>
        <w:spacing w:after="0"/>
        <w:jc w:val="both"/>
        <w:rPr>
          <w:rFonts w:ascii="Times New Roman" w:hAnsi="Times New Roman"/>
          <w:b/>
          <w:i/>
          <w:sz w:val="24"/>
          <w:szCs w:val="24"/>
        </w:rPr>
      </w:pPr>
      <w:r w:rsidRPr="007E4428">
        <w:rPr>
          <w:rFonts w:ascii="Times New Roman" w:hAnsi="Times New Roman"/>
          <w:color w:val="000000"/>
          <w:sz w:val="24"/>
          <w:szCs w:val="24"/>
        </w:rPr>
        <w:t>Wykonawca zobowiązuje się nie korzystać z prawa do wstrzymywania dostaw na podstawie art. 552 ustawy z dnia 23 kwietnia 1964 r. - Kodeks cywilny (</w:t>
      </w:r>
      <w:r w:rsidR="00B06F24" w:rsidRPr="007E4428">
        <w:rPr>
          <w:rFonts w:ascii="Times New Roman" w:hAnsi="Times New Roman"/>
          <w:sz w:val="24"/>
          <w:szCs w:val="24"/>
        </w:rPr>
        <w:t>Dz. U. z 2023r. poz. 1610</w:t>
      </w:r>
      <w:r w:rsidR="007E4428">
        <w:rPr>
          <w:rFonts w:ascii="Times New Roman" w:hAnsi="Times New Roman"/>
          <w:sz w:val="24"/>
          <w:szCs w:val="24"/>
        </w:rPr>
        <w:t xml:space="preserve"> </w:t>
      </w:r>
      <w:r w:rsidR="00B06F24" w:rsidRPr="007E4428">
        <w:rPr>
          <w:rFonts w:ascii="Times New Roman" w:hAnsi="Times New Roman"/>
          <w:sz w:val="24"/>
          <w:szCs w:val="24"/>
        </w:rPr>
        <w:t xml:space="preserve">ze zm.) </w:t>
      </w:r>
      <w:r w:rsidRPr="007E4428">
        <w:rPr>
          <w:rFonts w:ascii="Times New Roman" w:hAnsi="Times New Roman"/>
          <w:color w:val="000000"/>
          <w:sz w:val="24"/>
          <w:szCs w:val="24"/>
        </w:rPr>
        <w:t>lub jakiegokolwiek innego tytułu prawnego</w:t>
      </w:r>
      <w:r w:rsidRPr="007E4428">
        <w:rPr>
          <w:rFonts w:ascii="Times New Roman" w:hAnsi="Times New Roman"/>
          <w:b/>
          <w:i/>
          <w:color w:val="000000"/>
          <w:sz w:val="24"/>
          <w:szCs w:val="24"/>
        </w:rPr>
        <w:t xml:space="preserve">.  </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Zamawiający i Wykonawca obowiązani są współdziałać przy wykonaniu umowy w sprawie zamówienia publicznego w celu należytej realizacji zamówienia.</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Dniem roboczym nie jest dzień uznany ustawowo za wolny od pracy oraz sobota. </w:t>
      </w:r>
    </w:p>
    <w:p w:rsidR="007132EC" w:rsidRPr="007E4428" w:rsidRDefault="007132EC" w:rsidP="0057792F">
      <w:pPr>
        <w:pStyle w:val="Akapitzlist"/>
        <w:numPr>
          <w:ilvl w:val="0"/>
          <w:numId w:val="32"/>
        </w:numPr>
        <w:spacing w:after="0"/>
        <w:jc w:val="both"/>
        <w:rPr>
          <w:rFonts w:ascii="Times New Roman" w:hAnsi="Times New Roman"/>
          <w:sz w:val="24"/>
          <w:szCs w:val="24"/>
        </w:rPr>
      </w:pPr>
      <w:r w:rsidRPr="007E4428">
        <w:rPr>
          <w:rFonts w:ascii="Times New Roman" w:hAnsi="Times New Roman"/>
          <w:sz w:val="24"/>
          <w:szCs w:val="24"/>
        </w:rPr>
        <w:t xml:space="preserve">Zgodnie z ustawą z dnia 7 kwietnia 2022 r. o wyrobach medycznych (Dz. U. z 2022 r. poz. 974) Zamawiający żąda oświadczenia Wykonawcy, że będzie posiadał aktualne i ważne przez cały okres trwania umowy dopuszczenia do obrotu na każdy oferowany produkt (w postaci Deklaracji Zgodności wydanej przez producenta, Certyfikatu CE wydanego przez jednostkę notyfikacyjną (jeżeli dotyczy) oraz Formularza Powiadomienia / Zgłoszenia do Prezesa Urzędu). W przypadku Formularza Powiadomienia / Zgłoszenia do Rejestru Wyrobów Medycznych Wykonawca zobowiązany jest, aby złożony dokument potwierdzony był przez Urząd Rejestracji Produktów Leczniczych, Wyrobów Medycznych </w:t>
      </w:r>
      <w:r w:rsidRPr="007E4428">
        <w:rPr>
          <w:rFonts w:ascii="Times New Roman" w:hAnsi="Times New Roman"/>
          <w:sz w:val="24"/>
          <w:szCs w:val="24"/>
        </w:rPr>
        <w:lastRenderedPageBreak/>
        <w:t>i Produktów Biobójczych na złożonym formularzu lub w przypadku nadania dokumentacji przesyłką listową lub kurierską – takie potwierdzenie stanowi dowód nadania.</w:t>
      </w:r>
    </w:p>
    <w:p w:rsidR="007132EC" w:rsidRPr="007E4428" w:rsidRDefault="007132EC" w:rsidP="0057792F">
      <w:pPr>
        <w:pStyle w:val="Akapitzlist"/>
        <w:numPr>
          <w:ilvl w:val="0"/>
          <w:numId w:val="32"/>
        </w:numPr>
        <w:tabs>
          <w:tab w:val="left" w:pos="284"/>
        </w:tabs>
        <w:spacing w:after="0"/>
        <w:jc w:val="both"/>
        <w:rPr>
          <w:rFonts w:ascii="Times New Roman" w:hAnsi="Times New Roman"/>
          <w:sz w:val="24"/>
          <w:szCs w:val="24"/>
        </w:rPr>
      </w:pPr>
      <w:r w:rsidRPr="007E4428">
        <w:rPr>
          <w:rFonts w:ascii="Times New Roman" w:hAnsi="Times New Roman"/>
          <w:sz w:val="24"/>
          <w:szCs w:val="24"/>
        </w:rPr>
        <w:t xml:space="preserve">Na żądanie Zamawiającego, w trakcie realizacji umowy, Wykonawca ma obowiązek udostępnić wymagane dokumenty (Deklaracja Zgodności wydaną przez producenta, Certyfikat CE wydany przez jednostkę notyfikacyjną (jeżeli dotyczy) oraz Formularz Powiadomienia / Zgłoszenia do Prezesa Urzędu) </w:t>
      </w:r>
      <w:r w:rsidRPr="007E4428">
        <w:rPr>
          <w:rFonts w:ascii="Times New Roman" w:hAnsi="Times New Roman"/>
          <w:sz w:val="24"/>
          <w:szCs w:val="24"/>
          <w:u w:val="single"/>
        </w:rPr>
        <w:t xml:space="preserve">w terminie 3 dni </w:t>
      </w:r>
      <w:r w:rsidR="002C7333" w:rsidRPr="007E4428">
        <w:rPr>
          <w:rFonts w:ascii="Times New Roman" w:hAnsi="Times New Roman"/>
          <w:sz w:val="24"/>
          <w:szCs w:val="24"/>
          <w:u w:val="single"/>
        </w:rPr>
        <w:t>roboczych</w:t>
      </w:r>
      <w:r w:rsidR="002C7333" w:rsidRPr="007E4428">
        <w:rPr>
          <w:rFonts w:ascii="Times New Roman" w:hAnsi="Times New Roman"/>
          <w:sz w:val="24"/>
          <w:szCs w:val="24"/>
        </w:rPr>
        <w:t xml:space="preserve"> </w:t>
      </w:r>
      <w:r w:rsidRPr="007E4428">
        <w:rPr>
          <w:rFonts w:ascii="Times New Roman" w:hAnsi="Times New Roman"/>
          <w:sz w:val="24"/>
          <w:szCs w:val="24"/>
        </w:rPr>
        <w:t xml:space="preserve">od dnia otrzymania pisemnego wezwania, </w:t>
      </w:r>
      <w:r w:rsidR="002C7333" w:rsidRPr="007E4428">
        <w:rPr>
          <w:rFonts w:ascii="Times New Roman" w:hAnsi="Times New Roman"/>
          <w:snapToGrid w:val="0"/>
          <w:sz w:val="24"/>
          <w:szCs w:val="24"/>
        </w:rPr>
        <w:t>pod rygorem możliwości naliczenia kar umownych i możliwości odstąpienia od umowy.</w:t>
      </w:r>
      <w:r w:rsidRPr="007E4428">
        <w:rPr>
          <w:rFonts w:ascii="Times New Roman" w:hAnsi="Times New Roman"/>
          <w:sz w:val="24"/>
          <w:szCs w:val="24"/>
        </w:rPr>
        <w:t xml:space="preserve"> z przyczyn leżących po stronie Wykonawcy.</w:t>
      </w:r>
    </w:p>
    <w:p w:rsidR="00603836" w:rsidRDefault="00603836" w:rsidP="0057792F">
      <w:pPr>
        <w:pStyle w:val="Akapitzlist"/>
        <w:numPr>
          <w:ilvl w:val="0"/>
          <w:numId w:val="32"/>
        </w:numPr>
        <w:tabs>
          <w:tab w:val="left" w:pos="284"/>
        </w:tabs>
        <w:spacing w:after="0"/>
        <w:jc w:val="both"/>
        <w:rPr>
          <w:rFonts w:ascii="Times New Roman" w:hAnsi="Times New Roman"/>
          <w:sz w:val="24"/>
          <w:szCs w:val="24"/>
        </w:rPr>
      </w:pPr>
      <w:bookmarkStart w:id="1" w:name="_Hlk168318000"/>
      <w:r w:rsidRPr="004A1258">
        <w:rPr>
          <w:rFonts w:ascii="Times New Roman" w:hAnsi="Times New Roman"/>
          <w:sz w:val="24"/>
          <w:szCs w:val="24"/>
        </w:rPr>
        <w:t>Wykonawca zobowiązuje się do dostarczenia wraz z pierwszą dostawą kart charakterystyki odczynników pod rygorem możliwości naliczania kar umownych oraz możliwości odstąpienia od umowy z przyczyn leżących po stronie Wykonawcy.</w:t>
      </w:r>
      <w:bookmarkEnd w:id="1"/>
    </w:p>
    <w:p w:rsidR="00FD291C" w:rsidRPr="00FD291C" w:rsidRDefault="00FD291C" w:rsidP="00FD291C">
      <w:pPr>
        <w:numPr>
          <w:ilvl w:val="0"/>
          <w:numId w:val="32"/>
        </w:numPr>
        <w:tabs>
          <w:tab w:val="left" w:pos="426"/>
        </w:tabs>
        <w:spacing w:after="120"/>
        <w:contextualSpacing/>
        <w:jc w:val="both"/>
        <w:rPr>
          <w:rFonts w:ascii="Times New Roman" w:hAnsi="Times New Roman"/>
          <w:sz w:val="24"/>
          <w:szCs w:val="24"/>
        </w:rPr>
      </w:pPr>
      <w:r w:rsidRPr="00FD291C">
        <w:rPr>
          <w:rFonts w:ascii="Times New Roman" w:hAnsi="Times New Roman"/>
          <w:sz w:val="24"/>
          <w:szCs w:val="24"/>
        </w:rPr>
        <w:t>Zamawiający i Wykonawca obowiązani są współdziałać przy wykonaniu umowy</w:t>
      </w:r>
      <w:r w:rsidRPr="00FD291C">
        <w:rPr>
          <w:rFonts w:ascii="Times New Roman" w:hAnsi="Times New Roman"/>
          <w:sz w:val="24"/>
          <w:szCs w:val="24"/>
        </w:rPr>
        <w:br/>
        <w:t>w sprawie zamówienia publicznego w celu należytej realizacji zamówienia.</w:t>
      </w:r>
    </w:p>
    <w:p w:rsidR="00FD291C" w:rsidRPr="00FD291C" w:rsidRDefault="00FD291C" w:rsidP="00FD291C">
      <w:pPr>
        <w:numPr>
          <w:ilvl w:val="0"/>
          <w:numId w:val="32"/>
        </w:numPr>
        <w:tabs>
          <w:tab w:val="left" w:pos="426"/>
        </w:tabs>
        <w:spacing w:after="120"/>
        <w:contextualSpacing/>
        <w:jc w:val="both"/>
        <w:rPr>
          <w:rFonts w:ascii="Times New Roman" w:hAnsi="Times New Roman"/>
          <w:sz w:val="24"/>
          <w:szCs w:val="24"/>
        </w:rPr>
      </w:pPr>
      <w:r w:rsidRPr="00FD291C">
        <w:rPr>
          <w:rFonts w:ascii="Times New Roman" w:hAnsi="Times New Roman"/>
          <w:sz w:val="24"/>
          <w:szCs w:val="24"/>
        </w:rPr>
        <w:t>Dniem roboczym nie jest dzień uznany ustawowo za wolny od pracy oraz sobota. Termin obejmujący dwa lub więcej dni zawiera co najmniej dwa dni robocze.</w:t>
      </w:r>
    </w:p>
    <w:p w:rsidR="002C7333" w:rsidRPr="007E4428" w:rsidRDefault="002C7333"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2</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Prawo opcji</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 xml:space="preserve">Wykonawcy nie przysługuje względem Zamawiającego jakiekolwiek roszczenia z tytułu niezrealizowania pełnej ilości przedmiotu zamówienia. Niezrealizowana część umowy nie będzie większa niż </w:t>
      </w:r>
      <w:r w:rsidR="00193E38">
        <w:rPr>
          <w:rFonts w:ascii="Times New Roman" w:hAnsi="Times New Roman"/>
          <w:sz w:val="24"/>
          <w:szCs w:val="24"/>
        </w:rPr>
        <w:t>7</w:t>
      </w:r>
      <w:r w:rsidRPr="007E4428">
        <w:rPr>
          <w:rFonts w:ascii="Times New Roman" w:hAnsi="Times New Roman"/>
          <w:sz w:val="24"/>
          <w:szCs w:val="24"/>
        </w:rPr>
        <w:t xml:space="preserve">0% ceny brutto umowy. Zamówienie gwarantowane wynosi </w:t>
      </w:r>
      <w:r w:rsidR="00193E38">
        <w:rPr>
          <w:rFonts w:ascii="Times New Roman" w:hAnsi="Times New Roman"/>
          <w:sz w:val="24"/>
          <w:szCs w:val="24"/>
        </w:rPr>
        <w:t>3</w:t>
      </w:r>
      <w:r w:rsidRPr="007E4428">
        <w:rPr>
          <w:rFonts w:ascii="Times New Roman" w:hAnsi="Times New Roman"/>
          <w:sz w:val="24"/>
          <w:szCs w:val="24"/>
        </w:rPr>
        <w:t>0% ceny brutto umowy. Jeżeli Zamawiający skorzysta z prawa opcji Wykonawca zobowiązuje się umożliwić Zamawiającemu zakup dodatkowych ilości towaru na takich samych zasadach jak dostawy objęte zamówieniem gwarantowanym.</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7132EC" w:rsidRPr="007E4428" w:rsidRDefault="007132EC" w:rsidP="0057792F">
      <w:pPr>
        <w:pStyle w:val="Akapitzlist"/>
        <w:numPr>
          <w:ilvl w:val="0"/>
          <w:numId w:val="33"/>
        </w:numPr>
        <w:spacing w:after="0"/>
        <w:jc w:val="both"/>
        <w:rPr>
          <w:rFonts w:ascii="Times New Roman" w:hAnsi="Times New Roman"/>
          <w:sz w:val="24"/>
          <w:szCs w:val="24"/>
        </w:rPr>
      </w:pPr>
      <w:r w:rsidRPr="007E4428">
        <w:rPr>
          <w:rFonts w:ascii="Times New Roman" w:hAnsi="Times New Roman"/>
          <w:sz w:val="24"/>
          <w:szCs w:val="24"/>
        </w:rPr>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3</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Dostawa</w:t>
      </w:r>
    </w:p>
    <w:p w:rsidR="007132EC" w:rsidRPr="007E4428" w:rsidRDefault="007132EC" w:rsidP="0057792F">
      <w:pPr>
        <w:pStyle w:val="Bezodstpw1"/>
        <w:numPr>
          <w:ilvl w:val="0"/>
          <w:numId w:val="34"/>
        </w:numPr>
        <w:spacing w:line="276" w:lineRule="auto"/>
        <w:jc w:val="both"/>
        <w:rPr>
          <w:rFonts w:eastAsia="Calibri"/>
          <w:szCs w:val="24"/>
        </w:rPr>
      </w:pPr>
      <w:r w:rsidRPr="007E4428">
        <w:rPr>
          <w:rFonts w:eastAsia="Calibri"/>
          <w:szCs w:val="24"/>
        </w:rPr>
        <w:t xml:space="preserve">Ryzyko przypadkowej utraty lub uszkodzenia przedmiotu umowy przechodzi </w:t>
      </w:r>
      <w:r w:rsidRPr="007E4428">
        <w:rPr>
          <w:rFonts w:eastAsia="Calibri"/>
          <w:szCs w:val="24"/>
        </w:rPr>
        <w:br w:type="textWrapping" w:clear="all"/>
        <w:t xml:space="preserve">na Zamawiającego z chwilą dostarczenia go do miejsca wskazanego w Rozdziale VI SWZ </w:t>
      </w:r>
      <w:r w:rsidRPr="007E4428">
        <w:rPr>
          <w:rFonts w:eastAsia="Calibri"/>
          <w:szCs w:val="24"/>
        </w:rPr>
        <w:br w:type="textWrapping" w:clear="all"/>
        <w:t xml:space="preserve">i przejęcia go przez Zamawiającego </w:t>
      </w:r>
      <w:r w:rsidRPr="008C6795">
        <w:rPr>
          <w:rFonts w:eastAsia="Calibri"/>
          <w:szCs w:val="24"/>
        </w:rPr>
        <w:t xml:space="preserve">wg §1 ust. </w:t>
      </w:r>
      <w:r w:rsidR="00193E38">
        <w:rPr>
          <w:rFonts w:eastAsia="Calibri"/>
          <w:szCs w:val="24"/>
        </w:rPr>
        <w:t>4</w:t>
      </w:r>
      <w:r w:rsidRPr="008C6795">
        <w:rPr>
          <w:rFonts w:eastAsia="Calibri"/>
          <w:szCs w:val="24"/>
        </w:rPr>
        <w:t>.</w:t>
      </w:r>
    </w:p>
    <w:p w:rsidR="007132EC" w:rsidRPr="007E4428" w:rsidRDefault="007132EC" w:rsidP="0057792F">
      <w:pPr>
        <w:pStyle w:val="Bezodstpw1"/>
        <w:numPr>
          <w:ilvl w:val="0"/>
          <w:numId w:val="34"/>
        </w:numPr>
        <w:spacing w:line="276" w:lineRule="auto"/>
        <w:jc w:val="both"/>
        <w:rPr>
          <w:rFonts w:eastAsia="Calibri"/>
          <w:szCs w:val="24"/>
        </w:rPr>
      </w:pPr>
      <w:r w:rsidRPr="007E4428">
        <w:rPr>
          <w:szCs w:val="24"/>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rsidR="007132EC" w:rsidRPr="007E4428" w:rsidRDefault="007132EC" w:rsidP="00915F6C">
      <w:pPr>
        <w:tabs>
          <w:tab w:val="left" w:pos="5963"/>
        </w:tabs>
        <w:spacing w:after="0"/>
        <w:rPr>
          <w:rFonts w:ascii="Times New Roman" w:hAnsi="Times New Roman"/>
          <w:i/>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lastRenderedPageBreak/>
        <w:t>§ 4</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Warunki płatności</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Zamawiający za dostarczony i odebrany towar zapłaci Wykonawcy cenę obliczoną zgodnie </w:t>
      </w:r>
      <w:r w:rsidRPr="007E4428">
        <w:rPr>
          <w:szCs w:val="24"/>
        </w:rPr>
        <w:br w:type="textWrapping" w:clear="all"/>
        <w:t>z cennikiem podanym w § 9 umowy.</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Zapłata za dostarczony przedmiot umowy nastąpi na podstawie prawidłowo wystawionej faktury w języku polskim po przekazaniu towaru </w:t>
      </w:r>
      <w:r w:rsidRPr="008C6795">
        <w:rPr>
          <w:szCs w:val="24"/>
        </w:rPr>
        <w:t xml:space="preserve">wg §1 ust. </w:t>
      </w:r>
      <w:r w:rsidR="00193E38">
        <w:rPr>
          <w:szCs w:val="24"/>
        </w:rPr>
        <w:t>4</w:t>
      </w:r>
      <w:r w:rsidRPr="008C6795">
        <w:rPr>
          <w:szCs w:val="24"/>
        </w:rPr>
        <w:t>, w</w:t>
      </w:r>
      <w:r w:rsidRPr="007E4428">
        <w:rPr>
          <w:szCs w:val="24"/>
        </w:rPr>
        <w:t xml:space="preserve"> terminie </w:t>
      </w:r>
      <w:r w:rsidRPr="007E4428">
        <w:rPr>
          <w:b/>
          <w:szCs w:val="24"/>
        </w:rPr>
        <w:t xml:space="preserve">60 dni </w:t>
      </w:r>
      <w:r w:rsidRPr="007E4428">
        <w:rPr>
          <w:szCs w:val="24"/>
        </w:rPr>
        <w:t>od daty przyjęcia faktury przez Zamawiającego, przelewem na konto wskazane na fakturze. Wykonawca zobowiązany jest umieścić datę zamówienia na fakturze VAT.</w:t>
      </w:r>
    </w:p>
    <w:p w:rsidR="007132EC" w:rsidRPr="007E4428" w:rsidRDefault="007132EC" w:rsidP="0057792F">
      <w:pPr>
        <w:pStyle w:val="Bezodstpw1"/>
        <w:numPr>
          <w:ilvl w:val="0"/>
          <w:numId w:val="35"/>
        </w:numPr>
        <w:spacing w:line="276" w:lineRule="auto"/>
        <w:jc w:val="both"/>
        <w:rPr>
          <w:szCs w:val="24"/>
        </w:rPr>
      </w:pPr>
      <w:r w:rsidRPr="007E4428">
        <w:rPr>
          <w:b/>
          <w:szCs w:val="24"/>
        </w:rPr>
        <w:t>Łączna wartość netto umowy</w:t>
      </w:r>
      <w:r w:rsidRPr="007E4428">
        <w:rPr>
          <w:szCs w:val="24"/>
        </w:rPr>
        <w:t xml:space="preserve"> wynosi: </w:t>
      </w:r>
      <w:r w:rsidRPr="007E4428">
        <w:rPr>
          <w:b/>
          <w:szCs w:val="24"/>
        </w:rPr>
        <w:t>……… zł</w:t>
      </w:r>
      <w:r w:rsidRPr="007E4428">
        <w:rPr>
          <w:szCs w:val="24"/>
        </w:rPr>
        <w:t xml:space="preserve"> (słownie: ……….., 00/100), </w:t>
      </w:r>
      <w:r w:rsidRPr="007E4428">
        <w:rPr>
          <w:b/>
          <w:szCs w:val="24"/>
        </w:rPr>
        <w:t>łączna cena brutto</w:t>
      </w:r>
      <w:r w:rsidRPr="007E4428">
        <w:rPr>
          <w:szCs w:val="24"/>
        </w:rPr>
        <w:t xml:space="preserve"> (wartość netto powiększona o podatek VAT naliczony zgodnie z obowiązującymi przepisami) wynosi: </w:t>
      </w:r>
      <w:r w:rsidRPr="007E4428">
        <w:rPr>
          <w:b/>
          <w:szCs w:val="24"/>
        </w:rPr>
        <w:t>………….. zł</w:t>
      </w:r>
      <w:r w:rsidRPr="007E4428">
        <w:rPr>
          <w:szCs w:val="24"/>
        </w:rPr>
        <w:t xml:space="preserve"> (słownie: …………., 00/100).</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Cena, o której mowa w ust. 4, obejmuje koszt towaru oraz wszelkie koszty związane </w:t>
      </w:r>
      <w:r w:rsidRPr="007E4428">
        <w:rPr>
          <w:szCs w:val="24"/>
        </w:rPr>
        <w:br w:type="textWrapping" w:clear="all"/>
        <w:t>z wykonaniem zamówienia w tym w szczególności koszty przewozu oraz koszt gwarancji.</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Urzędowa stawka podatku VAT obowiązuje z mocy prawa. </w:t>
      </w:r>
    </w:p>
    <w:p w:rsidR="007132EC" w:rsidRPr="007E4428" w:rsidRDefault="007132EC" w:rsidP="0057792F">
      <w:pPr>
        <w:pStyle w:val="Bezodstpw1"/>
        <w:numPr>
          <w:ilvl w:val="0"/>
          <w:numId w:val="35"/>
        </w:numPr>
        <w:spacing w:line="276" w:lineRule="auto"/>
        <w:jc w:val="both"/>
        <w:rPr>
          <w:szCs w:val="24"/>
        </w:rPr>
      </w:pPr>
      <w:r w:rsidRPr="007E4428">
        <w:rPr>
          <w:szCs w:val="24"/>
        </w:rPr>
        <w:t xml:space="preserve">Od należności nieuiszczonych w terminie ustalonym przez strony, Wykonawca może </w:t>
      </w:r>
      <w:r w:rsidRPr="007E4428">
        <w:rPr>
          <w:szCs w:val="24"/>
        </w:rPr>
        <w:br w:type="textWrapping" w:clear="all"/>
        <w:t>na podstawie art. 8 ustawy z dnia 8 marca 2013r. o przeciwdziałaniu nadmiernym opóźnieniom w transakcjach handlowych</w:t>
      </w:r>
      <w:r w:rsidRPr="007E4428">
        <w:rPr>
          <w:color w:val="FF0000"/>
          <w:szCs w:val="24"/>
        </w:rPr>
        <w:t xml:space="preserve"> </w:t>
      </w:r>
      <w:r w:rsidRPr="007E4428">
        <w:rPr>
          <w:szCs w:val="24"/>
        </w:rPr>
        <w:t>(</w:t>
      </w:r>
      <w:proofErr w:type="spellStart"/>
      <w:r w:rsidRPr="007E4428">
        <w:rPr>
          <w:szCs w:val="24"/>
        </w:rPr>
        <w:t>t.j</w:t>
      </w:r>
      <w:proofErr w:type="spellEnd"/>
      <w:r w:rsidRPr="007E4428">
        <w:rPr>
          <w:szCs w:val="24"/>
        </w:rPr>
        <w:t xml:space="preserve">. </w:t>
      </w:r>
      <w:r w:rsidR="00B652C2" w:rsidRPr="007E4428">
        <w:rPr>
          <w:szCs w:val="24"/>
        </w:rPr>
        <w:t xml:space="preserve">Dz. U. z 2023r. poz. 1790 ze zm.), </w:t>
      </w:r>
      <w:r w:rsidRPr="007E4428">
        <w:rPr>
          <w:szCs w:val="24"/>
        </w:rPr>
        <w:t>naliczać odsetki ustawowe za opóźnienie w transakcjach handlowych – odsetki w wysokości równej sumie stopy referencyjnej Narodowego Banku Polskiego i ośmiu punktów procentowych.</w:t>
      </w:r>
    </w:p>
    <w:p w:rsidR="007132EC" w:rsidRDefault="007132EC" w:rsidP="0057792F">
      <w:pPr>
        <w:pStyle w:val="Bezodstpw1"/>
        <w:numPr>
          <w:ilvl w:val="0"/>
          <w:numId w:val="35"/>
        </w:numPr>
        <w:spacing w:line="276" w:lineRule="auto"/>
        <w:jc w:val="both"/>
        <w:rPr>
          <w:szCs w:val="24"/>
        </w:rPr>
      </w:pPr>
      <w:r w:rsidRPr="007E4428">
        <w:rPr>
          <w:szCs w:val="24"/>
        </w:rPr>
        <w:t>Za datę zapłaty strony uznają dzień obciążenia rachunku bankowego Zamawiającego.</w:t>
      </w:r>
    </w:p>
    <w:p w:rsidR="00152175" w:rsidRPr="007E4428" w:rsidRDefault="00152175" w:rsidP="0057792F">
      <w:pPr>
        <w:pStyle w:val="Bezodstpw1"/>
        <w:numPr>
          <w:ilvl w:val="0"/>
          <w:numId w:val="35"/>
        </w:numPr>
        <w:spacing w:line="276" w:lineRule="auto"/>
        <w:jc w:val="both"/>
        <w:rPr>
          <w:szCs w:val="24"/>
        </w:rPr>
      </w:pPr>
      <w:r>
        <w:rPr>
          <w:szCs w:val="24"/>
        </w:rPr>
        <w:t>Wykonawca oświadcza, że zapoznał się z sytuacją finansowo-ekonomiczną Zamawiającego.</w:t>
      </w:r>
    </w:p>
    <w:p w:rsidR="00EB1CC6" w:rsidRDefault="00EB1CC6"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§5</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Gwarancja</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Wykonawca udziela Zamawiającemu gwarancji jakości</w:t>
      </w:r>
      <w:r w:rsidR="00152175">
        <w:rPr>
          <w:szCs w:val="24"/>
        </w:rPr>
        <w:t xml:space="preserve"> i trwałości</w:t>
      </w:r>
      <w:r w:rsidRPr="007E4428">
        <w:rPr>
          <w:szCs w:val="24"/>
        </w:rPr>
        <w:t xml:space="preserve"> dostarczonego towaru </w:t>
      </w:r>
      <w:r w:rsidRPr="007E4428">
        <w:rPr>
          <w:szCs w:val="24"/>
        </w:rPr>
        <w:br w:type="textWrapping" w:clear="all"/>
        <w:t>w terminie udzielonej ważności i zapewnia, że dostarczony towar będzie wolny od wad, spełniać będzie wszystkie wymagania określone przez Zamawiającego, przez właściwe przepisy i instytucje oraz będzie najwyższej jakości.</w:t>
      </w:r>
    </w:p>
    <w:p w:rsidR="007132EC" w:rsidRPr="007E4428" w:rsidRDefault="007132EC" w:rsidP="00915F6C">
      <w:pPr>
        <w:pStyle w:val="Bezodstpw"/>
        <w:numPr>
          <w:ilvl w:val="0"/>
          <w:numId w:val="1"/>
        </w:numPr>
        <w:spacing w:line="276" w:lineRule="auto"/>
        <w:ind w:left="357" w:hanging="357"/>
        <w:jc w:val="both"/>
      </w:pPr>
      <w:r w:rsidRPr="007E4428">
        <w:t xml:space="preserve">Wykonawca zobowiązuje się dostarczyć towar z terminem ważności zgodnym z terminem określonym w § 9 licząc od daty dostawy do siedziby </w:t>
      </w:r>
      <w:r w:rsidR="000D6F2E" w:rsidRPr="007E4428">
        <w:t>Z</w:t>
      </w:r>
      <w:r w:rsidRPr="007E4428">
        <w:t xml:space="preserve">amawiającego. </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Wykonawca przyjmuje na siebie obowiązek wymiany towaru na nowy w przypadku ujawnienia się wady w terminie gwarancji i rękojmi.</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W ramach gwarancji i rękojmi Wykonawca zobowiązany jest wymienić zakwestionowany towar o którym mowa w ust. 3 i §</w:t>
      </w:r>
      <w:r w:rsidRPr="00580360">
        <w:rPr>
          <w:szCs w:val="24"/>
        </w:rPr>
        <w:t xml:space="preserve">1 ust. </w:t>
      </w:r>
      <w:r w:rsidR="00FD291C" w:rsidRPr="00580360">
        <w:rPr>
          <w:szCs w:val="24"/>
        </w:rPr>
        <w:t>6</w:t>
      </w:r>
      <w:r w:rsidRPr="00580360">
        <w:rPr>
          <w:szCs w:val="24"/>
        </w:rPr>
        <w:t xml:space="preserve"> </w:t>
      </w:r>
      <w:r w:rsidRPr="007E4428">
        <w:rPr>
          <w:szCs w:val="24"/>
        </w:rPr>
        <w:t xml:space="preserve">w terminie </w:t>
      </w:r>
      <w:r w:rsidRPr="007E4428">
        <w:rPr>
          <w:b/>
          <w:szCs w:val="24"/>
        </w:rPr>
        <w:t>w terminie ….</w:t>
      </w:r>
      <w:r w:rsidRPr="007E4428">
        <w:rPr>
          <w:szCs w:val="24"/>
        </w:rPr>
        <w:t xml:space="preserve"> </w:t>
      </w:r>
      <w:r w:rsidRPr="007E4428">
        <w:rPr>
          <w:b/>
          <w:szCs w:val="24"/>
        </w:rPr>
        <w:t xml:space="preserve">dni roboczych </w:t>
      </w:r>
      <w:r w:rsidRPr="007E4428">
        <w:rPr>
          <w:szCs w:val="24"/>
        </w:rPr>
        <w:t xml:space="preserve">(min. </w:t>
      </w:r>
      <w:r w:rsidRPr="007E4428">
        <w:rPr>
          <w:szCs w:val="24"/>
        </w:rPr>
        <w:br w:type="textWrapping" w:clear="all"/>
        <w:t>1 d</w:t>
      </w:r>
      <w:r w:rsidR="0018189F" w:rsidRPr="007E4428">
        <w:rPr>
          <w:szCs w:val="24"/>
        </w:rPr>
        <w:t>zień</w:t>
      </w:r>
      <w:r w:rsidRPr="007E4428">
        <w:rPr>
          <w:szCs w:val="24"/>
        </w:rPr>
        <w:t xml:space="preserve"> robocz</w:t>
      </w:r>
      <w:r w:rsidR="0018189F" w:rsidRPr="007E4428">
        <w:rPr>
          <w:szCs w:val="24"/>
        </w:rPr>
        <w:t>y</w:t>
      </w:r>
      <w:r w:rsidRPr="007E4428">
        <w:rPr>
          <w:szCs w:val="24"/>
        </w:rPr>
        <w:t xml:space="preserve"> - max. 7 dni roboczych</w:t>
      </w:r>
      <w:r w:rsidR="0018189F" w:rsidRPr="007E4428">
        <w:rPr>
          <w:szCs w:val="24"/>
        </w:rPr>
        <w:t xml:space="preserve"> – zgodnie ze złożoną ofertą</w:t>
      </w:r>
      <w:r w:rsidRPr="007E4428">
        <w:rPr>
          <w:szCs w:val="24"/>
        </w:rPr>
        <w:t>) od daty wezwania faxem na numer …………………….… lub drogą elektroniczną na adres …………..……………….</w:t>
      </w:r>
    </w:p>
    <w:p w:rsidR="006170AF" w:rsidRPr="007E4428" w:rsidRDefault="004177FF" w:rsidP="004177FF">
      <w:pPr>
        <w:pStyle w:val="Bezodstpw1"/>
        <w:numPr>
          <w:ilvl w:val="0"/>
          <w:numId w:val="1"/>
        </w:numPr>
        <w:spacing w:line="276" w:lineRule="auto"/>
        <w:jc w:val="both"/>
        <w:rPr>
          <w:szCs w:val="24"/>
        </w:rPr>
      </w:pPr>
      <w:r w:rsidRPr="007E4428">
        <w:rPr>
          <w:szCs w:val="24"/>
        </w:rPr>
        <w:t xml:space="preserve">Korzystanie przez Zamawiającego z uprawnień gwarancyjnych na wyłącza prawa Zamawiającego do korzystania z uprawnień gwarancyjnych względem Wykonawcy w terminie gwarancji udzielonej przez producenta jeżeli jest ona dłuższa. </w:t>
      </w:r>
      <w:r w:rsidR="006170AF" w:rsidRPr="007E4428">
        <w:rPr>
          <w:szCs w:val="24"/>
        </w:rPr>
        <w:t xml:space="preserve"> </w:t>
      </w:r>
    </w:p>
    <w:p w:rsidR="007132EC" w:rsidRPr="007E4428" w:rsidRDefault="007132EC" w:rsidP="00915F6C">
      <w:pPr>
        <w:pStyle w:val="Bezodstpw1"/>
        <w:numPr>
          <w:ilvl w:val="0"/>
          <w:numId w:val="1"/>
        </w:numPr>
        <w:spacing w:line="276" w:lineRule="auto"/>
        <w:ind w:left="357" w:hanging="357"/>
        <w:jc w:val="both"/>
        <w:rPr>
          <w:szCs w:val="24"/>
        </w:rPr>
      </w:pPr>
      <w:r w:rsidRPr="007E4428">
        <w:rPr>
          <w:szCs w:val="24"/>
        </w:rPr>
        <w:t>Niniejsza umowa stanowi dokument gwarancyjny w rozumieniu przepisów ustawy K.c.</w:t>
      </w:r>
    </w:p>
    <w:p w:rsidR="007132EC" w:rsidRDefault="007132EC" w:rsidP="00915F6C">
      <w:pPr>
        <w:pStyle w:val="Bezodstpw1"/>
        <w:numPr>
          <w:ilvl w:val="0"/>
          <w:numId w:val="1"/>
        </w:numPr>
        <w:spacing w:line="276" w:lineRule="auto"/>
        <w:ind w:left="357" w:hanging="357"/>
        <w:jc w:val="both"/>
        <w:rPr>
          <w:szCs w:val="24"/>
        </w:rPr>
      </w:pPr>
      <w:r w:rsidRPr="007E4428">
        <w:rPr>
          <w:szCs w:val="24"/>
        </w:rPr>
        <w:t>W sprawach nieuregulowanych umową, do gwarancji w terminie udzielonej ważności stosuje się przepisy art. 577 i następne K.c.</w:t>
      </w:r>
    </w:p>
    <w:p w:rsidR="00FD291C" w:rsidRPr="00FD291C" w:rsidRDefault="00FD291C" w:rsidP="00FD291C">
      <w:pPr>
        <w:numPr>
          <w:ilvl w:val="0"/>
          <w:numId w:val="1"/>
        </w:numPr>
        <w:tabs>
          <w:tab w:val="left" w:pos="426"/>
          <w:tab w:val="left" w:pos="5963"/>
        </w:tabs>
        <w:spacing w:after="0"/>
        <w:jc w:val="both"/>
        <w:rPr>
          <w:rFonts w:ascii="Times New Roman" w:eastAsia="Times New Roman" w:hAnsi="Times New Roman"/>
          <w:sz w:val="24"/>
          <w:szCs w:val="24"/>
          <w:lang w:eastAsia="pl-PL"/>
        </w:rPr>
      </w:pPr>
      <w:r w:rsidRPr="00FD291C">
        <w:rPr>
          <w:rFonts w:ascii="Times New Roman" w:eastAsia="Times New Roman" w:hAnsi="Times New Roman"/>
          <w:sz w:val="24"/>
          <w:szCs w:val="24"/>
          <w:lang w:eastAsia="pl-PL"/>
        </w:rPr>
        <w:lastRenderedPageBreak/>
        <w:t>W sprawach nieuregulowanych umową, do odpowiedzialności Wykonawcy z tytułu rękojmi w terminie udzielonej ważności stosuje się przepisy K.c.</w:t>
      </w:r>
    </w:p>
    <w:p w:rsidR="007132EC" w:rsidRPr="007E4428" w:rsidRDefault="007132EC" w:rsidP="00915F6C">
      <w:pPr>
        <w:tabs>
          <w:tab w:val="left" w:pos="5963"/>
        </w:tabs>
        <w:spacing w:after="0"/>
        <w:jc w:val="center"/>
        <w:rPr>
          <w:rFonts w:ascii="Times New Roman" w:hAnsi="Times New Roman"/>
          <w:b/>
          <w:sz w:val="24"/>
          <w:szCs w:val="24"/>
        </w:rPr>
      </w:pPr>
    </w:p>
    <w:p w:rsidR="007132EC" w:rsidRPr="007E4428" w:rsidRDefault="007132EC" w:rsidP="00915F6C">
      <w:pPr>
        <w:tabs>
          <w:tab w:val="left" w:pos="5963"/>
        </w:tabs>
        <w:spacing w:after="0"/>
        <w:jc w:val="center"/>
        <w:rPr>
          <w:rFonts w:ascii="Times New Roman" w:hAnsi="Times New Roman"/>
          <w:b/>
          <w:sz w:val="24"/>
          <w:szCs w:val="24"/>
        </w:rPr>
      </w:pPr>
      <w:r w:rsidRPr="007E4428">
        <w:rPr>
          <w:rFonts w:ascii="Times New Roman" w:hAnsi="Times New Roman"/>
          <w:b/>
          <w:sz w:val="24"/>
          <w:szCs w:val="24"/>
        </w:rPr>
        <w:t>§ 6</w:t>
      </w:r>
    </w:p>
    <w:p w:rsidR="007132EC" w:rsidRPr="007E4428" w:rsidRDefault="007132EC" w:rsidP="00915F6C">
      <w:pPr>
        <w:tabs>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 xml:space="preserve">Czas trwania umowy </w:t>
      </w:r>
    </w:p>
    <w:p w:rsidR="0018189F" w:rsidRPr="007E4428" w:rsidRDefault="007132EC" w:rsidP="0057792F">
      <w:pPr>
        <w:pStyle w:val="Akapitzlist"/>
        <w:numPr>
          <w:ilvl w:val="0"/>
          <w:numId w:val="21"/>
        </w:numPr>
        <w:tabs>
          <w:tab w:val="left" w:pos="567"/>
        </w:tabs>
        <w:spacing w:after="0"/>
        <w:jc w:val="both"/>
        <w:rPr>
          <w:rFonts w:ascii="Times New Roman" w:hAnsi="Times New Roman"/>
          <w:sz w:val="24"/>
          <w:szCs w:val="24"/>
        </w:rPr>
      </w:pPr>
      <w:r w:rsidRPr="007E4428">
        <w:rPr>
          <w:rFonts w:ascii="Times New Roman" w:hAnsi="Times New Roman"/>
          <w:sz w:val="24"/>
          <w:szCs w:val="24"/>
        </w:rPr>
        <w:t xml:space="preserve">Umowa </w:t>
      </w:r>
      <w:r w:rsidR="000F6BAC" w:rsidRPr="00580360">
        <w:rPr>
          <w:rFonts w:ascii="Times New Roman" w:hAnsi="Times New Roman"/>
          <w:sz w:val="24"/>
          <w:szCs w:val="24"/>
        </w:rPr>
        <w:t xml:space="preserve">obowiązuje przez </w:t>
      </w:r>
      <w:r w:rsidRPr="007E4428">
        <w:rPr>
          <w:rFonts w:ascii="Times New Roman" w:hAnsi="Times New Roman"/>
          <w:sz w:val="24"/>
          <w:szCs w:val="24"/>
        </w:rPr>
        <w:t xml:space="preserve">okres </w:t>
      </w:r>
      <w:r w:rsidRPr="007E4428">
        <w:rPr>
          <w:rFonts w:ascii="Times New Roman" w:hAnsi="Times New Roman"/>
          <w:b/>
          <w:sz w:val="24"/>
          <w:szCs w:val="24"/>
        </w:rPr>
        <w:t xml:space="preserve">36 miesięcy </w:t>
      </w:r>
      <w:r w:rsidRPr="007E4428">
        <w:rPr>
          <w:rFonts w:ascii="Times New Roman" w:hAnsi="Times New Roman"/>
          <w:sz w:val="24"/>
          <w:szCs w:val="24"/>
        </w:rPr>
        <w:t>od jej daty zawarcia lub do czasu wyczerpania wartości umowy w zależności, która z tych przesłanek nastąpi wcześniej.</w:t>
      </w:r>
    </w:p>
    <w:p w:rsidR="007132EC" w:rsidRPr="007E4428" w:rsidRDefault="007132EC" w:rsidP="0057792F">
      <w:pPr>
        <w:pStyle w:val="Akapitzlist"/>
        <w:numPr>
          <w:ilvl w:val="0"/>
          <w:numId w:val="21"/>
        </w:numPr>
        <w:tabs>
          <w:tab w:val="left" w:pos="567"/>
        </w:tabs>
        <w:spacing w:after="0"/>
        <w:jc w:val="both"/>
        <w:rPr>
          <w:rFonts w:ascii="Times New Roman" w:hAnsi="Times New Roman"/>
          <w:sz w:val="24"/>
          <w:szCs w:val="24"/>
        </w:rPr>
      </w:pPr>
      <w:r w:rsidRPr="007E4428">
        <w:rPr>
          <w:rFonts w:ascii="Times New Roman" w:hAnsi="Times New Roman"/>
          <w:sz w:val="24"/>
          <w:szCs w:val="24"/>
        </w:rPr>
        <w:t>Zamawiający może odstąpić od umowy w terminie 30 dni od wystąpienia okoliczności będących podstawą do odstąpienia, jeżeli Wykonawca w szczególności:</w:t>
      </w:r>
    </w:p>
    <w:p w:rsidR="007132EC" w:rsidRPr="007E4428" w:rsidRDefault="007132EC" w:rsidP="0057792F">
      <w:pPr>
        <w:numPr>
          <w:ilvl w:val="0"/>
          <w:numId w:val="11"/>
        </w:numPr>
        <w:tabs>
          <w:tab w:val="left" w:pos="851"/>
          <w:tab w:val="left" w:pos="1134"/>
        </w:tabs>
        <w:spacing w:after="0"/>
        <w:ind w:left="851" w:hanging="567"/>
        <w:contextualSpacing/>
        <w:jc w:val="both"/>
        <w:rPr>
          <w:rFonts w:ascii="Times New Roman" w:hAnsi="Times New Roman"/>
          <w:sz w:val="24"/>
          <w:szCs w:val="24"/>
        </w:rPr>
      </w:pPr>
      <w:r w:rsidRPr="007E4428">
        <w:rPr>
          <w:rFonts w:ascii="Times New Roman" w:hAnsi="Times New Roman"/>
          <w:sz w:val="24"/>
          <w:szCs w:val="24"/>
        </w:rPr>
        <w:t xml:space="preserve">przekroczy terminy realizacji dostawy towaru wynikające z §1 ust. </w:t>
      </w:r>
      <w:r w:rsidR="00152175">
        <w:rPr>
          <w:rFonts w:ascii="Times New Roman" w:hAnsi="Times New Roman"/>
          <w:sz w:val="24"/>
          <w:szCs w:val="24"/>
        </w:rPr>
        <w:t>3</w:t>
      </w:r>
      <w:r w:rsidRPr="007E4428">
        <w:rPr>
          <w:rFonts w:ascii="Times New Roman" w:hAnsi="Times New Roman"/>
          <w:sz w:val="24"/>
          <w:szCs w:val="24"/>
        </w:rPr>
        <w:t xml:space="preserve"> o 7 dni; </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z w:val="24"/>
          <w:szCs w:val="24"/>
        </w:rPr>
      </w:pPr>
      <w:r w:rsidRPr="007E4428">
        <w:rPr>
          <w:rFonts w:ascii="Times New Roman" w:hAnsi="Times New Roman"/>
          <w:sz w:val="24"/>
          <w:szCs w:val="24"/>
        </w:rPr>
        <w:t>przekroczy termin, o którym mowa w § 5 ust. 4 o 7 dni;</w:t>
      </w:r>
    </w:p>
    <w:p w:rsidR="007132EC" w:rsidRPr="00580360" w:rsidRDefault="007132EC" w:rsidP="0057792F">
      <w:pPr>
        <w:numPr>
          <w:ilvl w:val="0"/>
          <w:numId w:val="11"/>
        </w:numPr>
        <w:tabs>
          <w:tab w:val="left" w:pos="851"/>
          <w:tab w:val="left" w:pos="1134"/>
        </w:tabs>
        <w:spacing w:after="0"/>
        <w:ind w:left="851" w:hanging="567"/>
        <w:jc w:val="both"/>
        <w:rPr>
          <w:rFonts w:ascii="Times New Roman" w:hAnsi="Times New Roman"/>
          <w:strike/>
          <w:color w:val="FF0000"/>
          <w:sz w:val="24"/>
          <w:szCs w:val="24"/>
        </w:rPr>
      </w:pPr>
      <w:r w:rsidRPr="00580360">
        <w:rPr>
          <w:rFonts w:ascii="Times New Roman" w:hAnsi="Times New Roman"/>
          <w:sz w:val="24"/>
          <w:szCs w:val="24"/>
        </w:rPr>
        <w:t>nie dostarczy dokumentów, o których mowa w §1 ust.13</w:t>
      </w:r>
      <w:r w:rsidR="00580360" w:rsidRPr="00580360">
        <w:rPr>
          <w:rFonts w:ascii="Times New Roman" w:hAnsi="Times New Roman"/>
          <w:sz w:val="24"/>
          <w:szCs w:val="24"/>
        </w:rPr>
        <w:t>.</w:t>
      </w:r>
    </w:p>
    <w:p w:rsidR="007132EC" w:rsidRPr="007E4428" w:rsidRDefault="007132EC" w:rsidP="0057792F">
      <w:pPr>
        <w:numPr>
          <w:ilvl w:val="0"/>
          <w:numId w:val="11"/>
        </w:numPr>
        <w:tabs>
          <w:tab w:val="left" w:pos="851"/>
          <w:tab w:val="left" w:pos="1134"/>
        </w:tabs>
        <w:spacing w:after="0"/>
        <w:ind w:left="851" w:hanging="567"/>
        <w:jc w:val="both"/>
        <w:rPr>
          <w:rFonts w:ascii="Times New Roman" w:hAnsi="Times New Roman"/>
          <w:sz w:val="24"/>
          <w:szCs w:val="24"/>
        </w:rPr>
      </w:pPr>
      <w:r w:rsidRPr="007E4428">
        <w:rPr>
          <w:rFonts w:ascii="Times New Roman" w:hAnsi="Times New Roman"/>
          <w:sz w:val="24"/>
          <w:szCs w:val="24"/>
        </w:rPr>
        <w:t>jeżeli wykonuje przedmiot zamówienia w sposób niezgodny z umową lub normami i warunkami prawem określonymi.</w:t>
      </w:r>
    </w:p>
    <w:p w:rsidR="007132EC" w:rsidRPr="007E4428" w:rsidRDefault="007132EC" w:rsidP="00915F6C">
      <w:pPr>
        <w:tabs>
          <w:tab w:val="left" w:pos="5963"/>
        </w:tabs>
        <w:spacing w:after="0"/>
        <w:jc w:val="center"/>
        <w:rPr>
          <w:rFonts w:ascii="Times New Roman" w:hAnsi="Times New Roman"/>
          <w:b/>
          <w:sz w:val="24"/>
          <w:szCs w:val="24"/>
        </w:rPr>
      </w:pPr>
    </w:p>
    <w:p w:rsidR="0018189F" w:rsidRPr="007E4428" w:rsidRDefault="007132EC" w:rsidP="0018189F">
      <w:pPr>
        <w:tabs>
          <w:tab w:val="left" w:pos="5963"/>
        </w:tabs>
        <w:spacing w:after="0"/>
        <w:jc w:val="center"/>
        <w:rPr>
          <w:rFonts w:ascii="Times New Roman" w:hAnsi="Times New Roman"/>
          <w:b/>
          <w:sz w:val="24"/>
          <w:szCs w:val="24"/>
        </w:rPr>
      </w:pPr>
      <w:r w:rsidRPr="007E4428">
        <w:rPr>
          <w:rFonts w:ascii="Times New Roman" w:hAnsi="Times New Roman"/>
          <w:b/>
          <w:sz w:val="24"/>
          <w:szCs w:val="24"/>
        </w:rPr>
        <w:t>§ 7</w:t>
      </w:r>
    </w:p>
    <w:p w:rsidR="0018189F" w:rsidRPr="007E4428" w:rsidRDefault="0018189F" w:rsidP="0018189F">
      <w:pPr>
        <w:pStyle w:val="Bezodstpw1"/>
        <w:spacing w:line="276" w:lineRule="auto"/>
        <w:jc w:val="center"/>
        <w:rPr>
          <w:b/>
          <w:szCs w:val="24"/>
          <w:u w:val="single"/>
        </w:rPr>
      </w:pPr>
      <w:r w:rsidRPr="007E4428">
        <w:rPr>
          <w:b/>
          <w:szCs w:val="24"/>
          <w:u w:val="single"/>
        </w:rPr>
        <w:t>Wykonawstwo zastępcze</w:t>
      </w:r>
    </w:p>
    <w:p w:rsidR="007132EC" w:rsidRPr="007E4428" w:rsidRDefault="007132EC" w:rsidP="0057792F">
      <w:pPr>
        <w:pStyle w:val="Akapitzlist"/>
        <w:numPr>
          <w:ilvl w:val="0"/>
          <w:numId w:val="22"/>
        </w:numPr>
        <w:tabs>
          <w:tab w:val="left" w:pos="5963"/>
        </w:tabs>
        <w:spacing w:after="0"/>
        <w:jc w:val="both"/>
        <w:rPr>
          <w:rFonts w:ascii="Times New Roman" w:hAnsi="Times New Roman"/>
          <w:sz w:val="24"/>
          <w:szCs w:val="24"/>
        </w:rPr>
      </w:pPr>
      <w:r w:rsidRPr="007E4428">
        <w:rPr>
          <w:rFonts w:ascii="Times New Roman" w:hAnsi="Times New Roman"/>
          <w:sz w:val="24"/>
          <w:szCs w:val="24"/>
        </w:rPr>
        <w:t xml:space="preserve">W przypadku, gdy Wykonawca nie dostarczy zamówionych towarów w terminie  określonym  w §1 ust. 3 </w:t>
      </w:r>
      <w:r w:rsidR="00EB1CC6" w:rsidRPr="008C6795">
        <w:rPr>
          <w:rFonts w:ascii="Times New Roman" w:hAnsi="Times New Roman"/>
          <w:sz w:val="24"/>
          <w:szCs w:val="24"/>
        </w:rPr>
        <w:t>lub</w:t>
      </w:r>
      <w:r w:rsidRPr="007E4428">
        <w:rPr>
          <w:rFonts w:ascii="Times New Roman" w:hAnsi="Times New Roman"/>
          <w:sz w:val="24"/>
          <w:szCs w:val="24"/>
        </w:rPr>
        <w:t xml:space="preserve"> § 5 ust. 4 niniejszej umowy, Zamawiający zastrzega sobie prawo zakupu tego towaru  u innych dostawców.</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t>W przypadku, gdy Zamawiający zapłaci za towar zakupiony w trybie określonym w ust. 1 cenę wyższą niż wynika z cennika, zawartego w § 9 niniejszej umowy. Wykonawca na żądanie Zamawiającego, zwróci mu wynikającą z różnicy kwot cenę w terminie 14 dni od daty wezwania.</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t>Zamawiający zobowiązany jest udokumentować wykonawcy koszt poniesiony na zakup towaru dokonanego w trybie określonym w ust. 1.</w:t>
      </w:r>
    </w:p>
    <w:p w:rsidR="007132EC" w:rsidRPr="007E4428" w:rsidRDefault="007132EC" w:rsidP="0057792F">
      <w:pPr>
        <w:pStyle w:val="Akapitzlist"/>
        <w:numPr>
          <w:ilvl w:val="0"/>
          <w:numId w:val="22"/>
        </w:numPr>
        <w:tabs>
          <w:tab w:val="left" w:pos="851"/>
          <w:tab w:val="left" w:pos="5963"/>
        </w:tabs>
        <w:spacing w:after="0"/>
        <w:jc w:val="both"/>
        <w:rPr>
          <w:rFonts w:ascii="Times New Roman" w:hAnsi="Times New Roman"/>
          <w:sz w:val="24"/>
          <w:szCs w:val="24"/>
        </w:rPr>
      </w:pPr>
      <w:r w:rsidRPr="007E4428">
        <w:rPr>
          <w:rFonts w:ascii="Times New Roman" w:hAnsi="Times New Roman"/>
          <w:sz w:val="24"/>
          <w:szCs w:val="24"/>
        </w:rPr>
        <w:t>Cena za towar kupiony w trybie wykonawstwa zastępczego zostanie odjęta od ceny brutto umowy w wysokości zgodnej z cennikiem zawartym w § 9 niniejszej umowy.</w:t>
      </w:r>
    </w:p>
    <w:p w:rsidR="007132EC" w:rsidRPr="007E4428" w:rsidRDefault="007132EC" w:rsidP="00915F6C">
      <w:pPr>
        <w:tabs>
          <w:tab w:val="num" w:pos="851"/>
          <w:tab w:val="left" w:pos="5963"/>
        </w:tabs>
        <w:spacing w:after="0"/>
        <w:rPr>
          <w:rFonts w:ascii="Times New Roman" w:hAnsi="Times New Roman"/>
          <w:b/>
          <w:sz w:val="24"/>
          <w:szCs w:val="24"/>
        </w:rPr>
      </w:pPr>
    </w:p>
    <w:p w:rsidR="007132EC" w:rsidRPr="007E4428" w:rsidRDefault="007132EC" w:rsidP="00915F6C">
      <w:pPr>
        <w:tabs>
          <w:tab w:val="num" w:pos="851"/>
          <w:tab w:val="left" w:pos="5963"/>
        </w:tabs>
        <w:spacing w:after="0"/>
        <w:jc w:val="center"/>
        <w:rPr>
          <w:rFonts w:ascii="Times New Roman" w:hAnsi="Times New Roman"/>
          <w:b/>
          <w:sz w:val="24"/>
          <w:szCs w:val="24"/>
        </w:rPr>
      </w:pPr>
      <w:r w:rsidRPr="007E4428">
        <w:rPr>
          <w:rFonts w:ascii="Times New Roman" w:hAnsi="Times New Roman"/>
          <w:b/>
          <w:sz w:val="24"/>
          <w:szCs w:val="24"/>
        </w:rPr>
        <w:t>§ 8</w:t>
      </w:r>
    </w:p>
    <w:p w:rsidR="007132EC" w:rsidRPr="007E4428" w:rsidRDefault="007132EC" w:rsidP="00915F6C">
      <w:pPr>
        <w:tabs>
          <w:tab w:val="num" w:pos="851"/>
          <w:tab w:val="left" w:pos="5963"/>
        </w:tabs>
        <w:spacing w:after="0"/>
        <w:jc w:val="center"/>
        <w:rPr>
          <w:rFonts w:ascii="Times New Roman" w:hAnsi="Times New Roman"/>
          <w:b/>
          <w:sz w:val="24"/>
          <w:szCs w:val="24"/>
          <w:u w:val="single"/>
        </w:rPr>
      </w:pPr>
      <w:r w:rsidRPr="007E4428">
        <w:rPr>
          <w:rFonts w:ascii="Times New Roman" w:hAnsi="Times New Roman"/>
          <w:b/>
          <w:sz w:val="24"/>
          <w:szCs w:val="24"/>
          <w:u w:val="single"/>
        </w:rPr>
        <w:t>Kary umowne</w:t>
      </w:r>
    </w:p>
    <w:p w:rsidR="007132EC" w:rsidRPr="007E4428" w:rsidRDefault="007132EC" w:rsidP="0057792F">
      <w:pPr>
        <w:pStyle w:val="Bezodstpw1"/>
        <w:numPr>
          <w:ilvl w:val="0"/>
          <w:numId w:val="23"/>
        </w:numPr>
        <w:spacing w:line="276" w:lineRule="auto"/>
        <w:jc w:val="both"/>
        <w:rPr>
          <w:szCs w:val="24"/>
        </w:rPr>
      </w:pPr>
      <w:r w:rsidRPr="007E4428">
        <w:rPr>
          <w:szCs w:val="24"/>
        </w:rPr>
        <w:t>W razie nie wykonania lub nienależytego wykonania umowy Wykonawca zobowiązuje się zapłacić Zamawiającemu karę:</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t>w wysokości: …%</w:t>
      </w:r>
      <w:r w:rsidRPr="007E4428">
        <w:rPr>
          <w:rFonts w:ascii="Times New Roman" w:hAnsi="Times New Roman"/>
          <w:b/>
          <w:sz w:val="24"/>
          <w:szCs w:val="24"/>
        </w:rPr>
        <w:t xml:space="preserve"> (min. 0,5%, max. 3% - zgodnie ze złożoną ofertą)</w:t>
      </w:r>
      <w:r w:rsidRPr="007E4428">
        <w:rPr>
          <w:rFonts w:ascii="Times New Roman" w:hAnsi="Times New Roman"/>
          <w:sz w:val="24"/>
          <w:szCs w:val="24"/>
        </w:rPr>
        <w:t xml:space="preserve"> ceny brutto gwarantowanej </w:t>
      </w:r>
      <w:r w:rsidR="00582607" w:rsidRPr="007E4428">
        <w:rPr>
          <w:rFonts w:ascii="Times New Roman" w:hAnsi="Times New Roman"/>
          <w:sz w:val="24"/>
          <w:szCs w:val="24"/>
        </w:rPr>
        <w:t>części umowy</w:t>
      </w:r>
      <w:r w:rsidRPr="007E4428">
        <w:rPr>
          <w:rFonts w:ascii="Times New Roman" w:hAnsi="Times New Roman"/>
          <w:sz w:val="24"/>
          <w:szCs w:val="24"/>
        </w:rPr>
        <w:t xml:space="preserve"> w przypadku opóźnienia w wykonaniu dostawy towaru </w:t>
      </w:r>
      <w:r w:rsidRPr="007E4428">
        <w:rPr>
          <w:rFonts w:ascii="Times New Roman" w:hAnsi="Times New Roman"/>
          <w:sz w:val="24"/>
          <w:szCs w:val="24"/>
        </w:rPr>
        <w:br w:type="textWrapping" w:clear="all"/>
        <w:t xml:space="preserve">z przyczyn leżących po stronie Wykonawcy, za każdy dzień opóźnienia licząc od daty upływu terminu określonego w §1 ust. </w:t>
      </w:r>
      <w:r w:rsidR="002E04DB">
        <w:rPr>
          <w:rFonts w:ascii="Times New Roman" w:hAnsi="Times New Roman"/>
          <w:sz w:val="24"/>
          <w:szCs w:val="24"/>
        </w:rPr>
        <w:t>3</w:t>
      </w:r>
      <w:r w:rsidR="00582607" w:rsidRPr="007E4428">
        <w:rPr>
          <w:rFonts w:ascii="Times New Roman" w:hAnsi="Times New Roman"/>
          <w:sz w:val="24"/>
          <w:szCs w:val="24"/>
        </w:rPr>
        <w:t xml:space="preserve"> </w:t>
      </w:r>
      <w:r w:rsidR="00EB1CC6">
        <w:rPr>
          <w:rFonts w:ascii="Times New Roman" w:hAnsi="Times New Roman"/>
          <w:sz w:val="24"/>
          <w:szCs w:val="24"/>
        </w:rPr>
        <w:t xml:space="preserve">lub </w:t>
      </w:r>
      <w:r w:rsidR="00582607" w:rsidRPr="008C6795">
        <w:rPr>
          <w:rFonts w:ascii="Times New Roman" w:hAnsi="Times New Roman"/>
          <w:sz w:val="24"/>
          <w:szCs w:val="24"/>
        </w:rPr>
        <w:t>w</w:t>
      </w:r>
      <w:r w:rsidR="00582607" w:rsidRPr="007E4428">
        <w:rPr>
          <w:rFonts w:ascii="Times New Roman" w:hAnsi="Times New Roman"/>
          <w:sz w:val="24"/>
          <w:szCs w:val="24"/>
        </w:rPr>
        <w:t xml:space="preserve"> </w:t>
      </w:r>
      <w:r w:rsidRPr="007E4428">
        <w:rPr>
          <w:rFonts w:ascii="Times New Roman" w:hAnsi="Times New Roman"/>
          <w:sz w:val="24"/>
          <w:szCs w:val="24"/>
        </w:rPr>
        <w:t>§5 ust. 4 do dnia ostatecznego przyjęcia bez zastrzeżeń przez Zamawiającego zamawianego towaru. W przypadku wykonawstwa zastępczego, o którym mowa w § 7 termin ostatecznego przyjęcia będzie oznaczał datę otrzymania towaru od podmiotu, któremu Zamawiający powierzył wykonawstwo zastępcze;</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t xml:space="preserve">w wysokości 1% ceny brutto </w:t>
      </w:r>
      <w:r w:rsidR="00AB691C" w:rsidRPr="007E4428">
        <w:rPr>
          <w:rFonts w:ascii="Times New Roman" w:hAnsi="Times New Roman"/>
          <w:sz w:val="24"/>
          <w:szCs w:val="24"/>
        </w:rPr>
        <w:t>umowy</w:t>
      </w:r>
      <w:r w:rsidRPr="007E4428">
        <w:rPr>
          <w:rFonts w:ascii="Times New Roman" w:hAnsi="Times New Roman"/>
          <w:sz w:val="24"/>
          <w:szCs w:val="24"/>
        </w:rPr>
        <w:t>, w przypadku niedostarczenia dokumentów o których mowa w §1 ust 1</w:t>
      </w:r>
      <w:r w:rsidR="00580360">
        <w:rPr>
          <w:rFonts w:ascii="Times New Roman" w:hAnsi="Times New Roman"/>
          <w:sz w:val="24"/>
          <w:szCs w:val="24"/>
        </w:rPr>
        <w:t>3</w:t>
      </w:r>
      <w:r w:rsidRPr="007E4428">
        <w:rPr>
          <w:rFonts w:ascii="Times New Roman" w:hAnsi="Times New Roman"/>
          <w:sz w:val="24"/>
          <w:szCs w:val="24"/>
        </w:rPr>
        <w:t xml:space="preserve"> za każdy dzień opóźnienia z przyczyn leżących po stronie Wykonawcy, licząc od upływu terminu tam wskazanego do dnia dostarczenia dokumentów;</w:t>
      </w:r>
    </w:p>
    <w:p w:rsidR="007132EC" w:rsidRPr="007E4428" w:rsidRDefault="007132EC" w:rsidP="0057792F">
      <w:pPr>
        <w:numPr>
          <w:ilvl w:val="0"/>
          <w:numId w:val="9"/>
        </w:numPr>
        <w:spacing w:after="0"/>
        <w:ind w:left="426"/>
        <w:jc w:val="both"/>
        <w:rPr>
          <w:rFonts w:ascii="Times New Roman" w:hAnsi="Times New Roman"/>
          <w:sz w:val="24"/>
          <w:szCs w:val="24"/>
        </w:rPr>
      </w:pPr>
      <w:r w:rsidRPr="007E4428">
        <w:rPr>
          <w:rFonts w:ascii="Times New Roman" w:hAnsi="Times New Roman"/>
          <w:sz w:val="24"/>
          <w:szCs w:val="24"/>
        </w:rPr>
        <w:lastRenderedPageBreak/>
        <w:t xml:space="preserve">w wysokości 5% ceny brutto gwarantowanej wartości </w:t>
      </w:r>
      <w:r w:rsidR="00AB691C" w:rsidRPr="007E4428">
        <w:rPr>
          <w:rFonts w:ascii="Times New Roman" w:hAnsi="Times New Roman"/>
          <w:sz w:val="24"/>
          <w:szCs w:val="24"/>
        </w:rPr>
        <w:t>umowy</w:t>
      </w:r>
      <w:r w:rsidRPr="007E4428">
        <w:rPr>
          <w:rFonts w:ascii="Times New Roman" w:hAnsi="Times New Roman"/>
          <w:sz w:val="24"/>
          <w:szCs w:val="24"/>
        </w:rPr>
        <w:t>, w przypadku odstąpienia od umowy w całości lub w części  z przyczyn leżących po stronie Wykonawcy.</w:t>
      </w:r>
    </w:p>
    <w:p w:rsidR="007132EC" w:rsidRPr="00EB1CC6" w:rsidRDefault="007132EC" w:rsidP="004A0FF0">
      <w:pPr>
        <w:pStyle w:val="Bezodstpw1"/>
        <w:numPr>
          <w:ilvl w:val="0"/>
          <w:numId w:val="23"/>
        </w:numPr>
        <w:spacing w:line="276" w:lineRule="auto"/>
        <w:jc w:val="both"/>
        <w:rPr>
          <w:szCs w:val="24"/>
        </w:rPr>
      </w:pPr>
      <w:r w:rsidRPr="00EB1CC6">
        <w:rPr>
          <w:szCs w:val="24"/>
        </w:rPr>
        <w:t xml:space="preserve">Maksymalna wysokość </w:t>
      </w:r>
      <w:r w:rsidRPr="008C6795">
        <w:rPr>
          <w:szCs w:val="24"/>
        </w:rPr>
        <w:t xml:space="preserve">kar umownych za </w:t>
      </w:r>
      <w:r w:rsidR="00EB1CC6" w:rsidRPr="008C6795">
        <w:rPr>
          <w:szCs w:val="24"/>
        </w:rPr>
        <w:t xml:space="preserve">każde </w:t>
      </w:r>
      <w:r w:rsidRPr="008C6795">
        <w:rPr>
          <w:szCs w:val="24"/>
        </w:rPr>
        <w:t>opóźnien</w:t>
      </w:r>
      <w:r w:rsidR="00EB1CC6" w:rsidRPr="008C6795">
        <w:rPr>
          <w:szCs w:val="24"/>
        </w:rPr>
        <w:t>ie</w:t>
      </w:r>
      <w:r w:rsidRPr="008C6795">
        <w:rPr>
          <w:szCs w:val="24"/>
        </w:rPr>
        <w:t>,</w:t>
      </w:r>
      <w:r w:rsidRPr="00EB1CC6">
        <w:rPr>
          <w:szCs w:val="24"/>
        </w:rPr>
        <w:t xml:space="preserve"> nie może przekroczyć </w:t>
      </w:r>
      <w:r w:rsidR="002E5837" w:rsidRPr="00EB1CC6">
        <w:rPr>
          <w:szCs w:val="24"/>
        </w:rPr>
        <w:t>trzykrotności</w:t>
      </w:r>
      <w:r w:rsidRPr="00EB1CC6">
        <w:rPr>
          <w:szCs w:val="24"/>
        </w:rPr>
        <w:t xml:space="preserve">  kary za odstąpienie od umowy.</w:t>
      </w:r>
    </w:p>
    <w:p w:rsidR="002E5837" w:rsidRPr="007E4428" w:rsidRDefault="007132EC" w:rsidP="0057792F">
      <w:pPr>
        <w:pStyle w:val="Bezodstpw1"/>
        <w:numPr>
          <w:ilvl w:val="0"/>
          <w:numId w:val="23"/>
        </w:numPr>
        <w:spacing w:line="276" w:lineRule="auto"/>
        <w:jc w:val="both"/>
        <w:rPr>
          <w:szCs w:val="24"/>
        </w:rPr>
      </w:pPr>
      <w:r w:rsidRPr="007E4428">
        <w:rPr>
          <w:szCs w:val="24"/>
        </w:rPr>
        <w:t xml:space="preserve">W przypadku naliczania kar umownych Zamawiający pomniejszy płatność za faktury </w:t>
      </w:r>
      <w:r w:rsidRPr="007E4428">
        <w:rPr>
          <w:szCs w:val="24"/>
        </w:rPr>
        <w:br w:type="textWrapping" w:clear="all"/>
        <w:t xml:space="preserve"> o naliczone kary umowne.</w:t>
      </w:r>
    </w:p>
    <w:p w:rsidR="007132EC" w:rsidRPr="007E4428" w:rsidRDefault="007132EC" w:rsidP="0057792F">
      <w:pPr>
        <w:pStyle w:val="Bezodstpw1"/>
        <w:numPr>
          <w:ilvl w:val="0"/>
          <w:numId w:val="23"/>
        </w:numPr>
        <w:spacing w:line="276" w:lineRule="auto"/>
        <w:jc w:val="both"/>
        <w:rPr>
          <w:szCs w:val="24"/>
        </w:rPr>
      </w:pPr>
      <w:r w:rsidRPr="007E4428">
        <w:rPr>
          <w:szCs w:val="24"/>
        </w:rPr>
        <w:t>Zamawiający może dochodzić odszkodowania przewyższającego kary umowne na    zasadach ogólnych K.c.</w:t>
      </w:r>
    </w:p>
    <w:p w:rsidR="007132EC" w:rsidRPr="007E4428" w:rsidRDefault="007132EC" w:rsidP="00915F6C">
      <w:pPr>
        <w:tabs>
          <w:tab w:val="num" w:pos="851"/>
          <w:tab w:val="left" w:pos="5963"/>
        </w:tabs>
        <w:spacing w:after="0"/>
        <w:jc w:val="center"/>
        <w:rPr>
          <w:rFonts w:ascii="Times New Roman" w:hAnsi="Times New Roman"/>
          <w:b/>
          <w:sz w:val="24"/>
          <w:szCs w:val="24"/>
        </w:rPr>
      </w:pPr>
    </w:p>
    <w:p w:rsidR="007132EC" w:rsidRPr="007E4428" w:rsidRDefault="007132EC" w:rsidP="00915F6C">
      <w:pPr>
        <w:tabs>
          <w:tab w:val="num" w:pos="851"/>
          <w:tab w:val="left" w:pos="5963"/>
        </w:tabs>
        <w:spacing w:after="0"/>
        <w:jc w:val="center"/>
        <w:rPr>
          <w:rFonts w:ascii="Times New Roman" w:hAnsi="Times New Roman"/>
          <w:b/>
          <w:sz w:val="24"/>
          <w:szCs w:val="24"/>
        </w:rPr>
      </w:pPr>
      <w:r w:rsidRPr="007E4428">
        <w:rPr>
          <w:rFonts w:ascii="Times New Roman" w:hAnsi="Times New Roman"/>
          <w:b/>
          <w:sz w:val="24"/>
          <w:szCs w:val="24"/>
        </w:rPr>
        <w:t>§ 9</w:t>
      </w:r>
    </w:p>
    <w:p w:rsidR="00DE5621" w:rsidRDefault="00DE5621" w:rsidP="00DE5621">
      <w:pPr>
        <w:spacing w:after="0"/>
        <w:jc w:val="center"/>
        <w:rPr>
          <w:rFonts w:ascii="Times New Roman" w:eastAsia="Times New Roman" w:hAnsi="Times New Roman"/>
          <w:b/>
          <w:snapToGrid w:val="0"/>
          <w:sz w:val="24"/>
          <w:szCs w:val="24"/>
          <w:lang w:eastAsia="pl-PL"/>
        </w:rPr>
      </w:pPr>
      <w:r w:rsidRPr="002E04DB">
        <w:rPr>
          <w:rFonts w:ascii="Times New Roman" w:eastAsia="Times New Roman" w:hAnsi="Times New Roman"/>
          <w:b/>
          <w:snapToGrid w:val="0"/>
          <w:sz w:val="24"/>
          <w:szCs w:val="24"/>
          <w:lang w:eastAsia="pl-PL"/>
        </w:rPr>
        <w:t>Treścią §9 w umowie ostatecznej będzie treść Załącznika nr 2 do SWZ (Formularz cenowy) złożonego przez wykonawcę w ofercie.</w:t>
      </w:r>
    </w:p>
    <w:p w:rsidR="008B19BB" w:rsidRPr="002E04DB" w:rsidRDefault="008B19BB" w:rsidP="00DE5621">
      <w:pPr>
        <w:spacing w:after="0"/>
        <w:jc w:val="center"/>
        <w:rPr>
          <w:rFonts w:ascii="Times New Roman" w:eastAsia="Times New Roman" w:hAnsi="Times New Roman"/>
          <w:b/>
          <w:snapToGrid w:val="0"/>
          <w:sz w:val="24"/>
          <w:szCs w:val="24"/>
          <w:lang w:eastAsia="pl-PL"/>
        </w:rPr>
      </w:pPr>
    </w:p>
    <w:p w:rsidR="008B19BB" w:rsidRPr="007E4428" w:rsidRDefault="008B19BB" w:rsidP="008B19BB">
      <w:pPr>
        <w:tabs>
          <w:tab w:val="num" w:pos="851"/>
          <w:tab w:val="left" w:pos="5963"/>
        </w:tabs>
        <w:spacing w:after="0"/>
        <w:jc w:val="center"/>
        <w:rPr>
          <w:rFonts w:ascii="Times New Roman" w:hAnsi="Times New Roman"/>
          <w:b/>
          <w:sz w:val="24"/>
          <w:szCs w:val="24"/>
        </w:rPr>
      </w:pPr>
      <w:r w:rsidRPr="007E4428">
        <w:rPr>
          <w:rFonts w:ascii="Times New Roman" w:hAnsi="Times New Roman"/>
          <w:b/>
          <w:sz w:val="24"/>
          <w:szCs w:val="24"/>
        </w:rPr>
        <w:t xml:space="preserve">§ </w:t>
      </w:r>
      <w:r>
        <w:rPr>
          <w:rFonts w:ascii="Times New Roman" w:hAnsi="Times New Roman"/>
          <w:b/>
          <w:sz w:val="24"/>
          <w:szCs w:val="24"/>
        </w:rPr>
        <w:t>10</w:t>
      </w:r>
    </w:p>
    <w:p w:rsidR="008B19BB" w:rsidRPr="008B19BB" w:rsidRDefault="008B19BB" w:rsidP="008B19BB">
      <w:pPr>
        <w:pStyle w:val="Tekstpodstawowy"/>
        <w:spacing w:after="0"/>
        <w:jc w:val="center"/>
        <w:rPr>
          <w:rFonts w:ascii="Times New Roman" w:hAnsi="Times New Roman"/>
          <w:b/>
          <w:sz w:val="24"/>
          <w:szCs w:val="24"/>
          <w:u w:val="single"/>
        </w:rPr>
      </w:pPr>
      <w:r w:rsidRPr="008B19BB">
        <w:rPr>
          <w:rFonts w:ascii="Times New Roman" w:hAnsi="Times New Roman"/>
          <w:b/>
          <w:sz w:val="24"/>
          <w:szCs w:val="24"/>
          <w:u w:val="single"/>
        </w:rPr>
        <w:t>Poufność i bezpieczeństwo informacji</w:t>
      </w:r>
    </w:p>
    <w:p w:rsidR="008B19BB" w:rsidRPr="008B19BB" w:rsidRDefault="008B19BB" w:rsidP="008B19BB">
      <w:pPr>
        <w:pStyle w:val="Bezodstpw1"/>
        <w:numPr>
          <w:ilvl w:val="0"/>
          <w:numId w:val="48"/>
        </w:numPr>
        <w:spacing w:line="276" w:lineRule="auto"/>
        <w:jc w:val="both"/>
        <w:rPr>
          <w:color w:val="000000" w:themeColor="text1"/>
        </w:rPr>
      </w:pPr>
      <w:r w:rsidRPr="008B19BB">
        <w:rPr>
          <w:color w:val="000000" w:themeColor="text1"/>
        </w:rPr>
        <w:t>Wykonawca zobowiązuje się do:</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przestrzegania oraz spełnienia prawnych obowiązków określonych w:</w:t>
      </w:r>
    </w:p>
    <w:p w:rsidR="008B19BB" w:rsidRPr="00B77912" w:rsidRDefault="008B19BB" w:rsidP="008B19BB">
      <w:pPr>
        <w:numPr>
          <w:ilvl w:val="1"/>
          <w:numId w:val="44"/>
        </w:numPr>
        <w:tabs>
          <w:tab w:val="num" w:pos="720"/>
        </w:tabs>
        <w:spacing w:after="0"/>
        <w:ind w:left="720"/>
        <w:jc w:val="both"/>
        <w:rPr>
          <w:rFonts w:ascii="Times New Roman" w:hAnsi="Times New Roman"/>
          <w:color w:val="000000" w:themeColor="text1"/>
        </w:rPr>
      </w:pPr>
      <w:r w:rsidRPr="00B77912">
        <w:rPr>
          <w:rFonts w:ascii="Times New Roman" w:hAnsi="Times New Roman"/>
          <w:color w:val="000000" w:themeColor="text1"/>
        </w:rPr>
        <w:t>rozporządzeniu Parlamentu Europejskiego i Rady (UE) 2016/679 z dnia</w:t>
      </w:r>
      <w:r w:rsidRPr="00B77912">
        <w:rPr>
          <w:rFonts w:ascii="Times New Roman" w:hAnsi="Times New Roman"/>
          <w:color w:val="000000" w:themeColor="text1"/>
        </w:rPr>
        <w:br/>
        <w:t>27 kwietnia 2016 r. w sprawie ochrony osób fizycznych w związku z przetwarzaniem danych osobowych i w sprawie swobodnego przepływu takich danych oraz uchylenia dyrektywy 95/46/WE (ogólne rozporządzenie o ochronie danych)(Dz. Urz. UE L 119, s.1) (dalej Rozporządzenie),</w:t>
      </w:r>
    </w:p>
    <w:p w:rsidR="008B19BB" w:rsidRPr="00B77912" w:rsidRDefault="008B19BB" w:rsidP="008B19BB">
      <w:pPr>
        <w:numPr>
          <w:ilvl w:val="1"/>
          <w:numId w:val="44"/>
        </w:numPr>
        <w:tabs>
          <w:tab w:val="num" w:pos="720"/>
        </w:tabs>
        <w:spacing w:after="0"/>
        <w:ind w:left="720"/>
        <w:jc w:val="both"/>
        <w:rPr>
          <w:rFonts w:ascii="Times New Roman" w:hAnsi="Times New Roman"/>
          <w:color w:val="000000" w:themeColor="text1"/>
        </w:rPr>
      </w:pPr>
      <w:r w:rsidRPr="00B77912">
        <w:rPr>
          <w:rFonts w:ascii="Times New Roman" w:hAnsi="Times New Roman"/>
          <w:color w:val="000000" w:themeColor="text1"/>
        </w:rPr>
        <w:t>ustawie z dnia 10 maja 2018 r. o ochronie danych osobowych (Dz. U. z 2019 r. poz. 1781) wraz z aktami wykonawczymi;</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 xml:space="preserve">zachowania szczególnej ostrożności przy bieżącym korzystaniu z powierzonych aktywów, zabezpieczenia ich przed utratą, kradzieżą, nieuprawnionym dostępem, nieuprawnioną modyfikacją i uszkodzeniami mechanicznymi, </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 xml:space="preserve">zachowania w tajemnicy  informacji chronionych, w tym danych osobowych, uzyskanych w związku z wykonywaniem Umowy i przetwarzania ich zgodnie z obowiązującymi przepisami prawa, </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ujawniania informacji jedynie tym osobom, którym będą one niezbędne do wykonywania powierzonych im czynności i tylko w zakresie w jakim odbiorca informacji musi mieć do nich dostęp dla celów realizacji niniejszej Umowy,</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przesyłania informacji chronionych w tym danych osobowych z wykorzystaniem sieci Internet w formie zaszyfrowanej,</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zachowania w tajemnicy sposobów zabezpieczenia danych osobowych przez Zamawiającego,</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informowania Zamawiającego o każdym podejrzeniu naruszenia bezpieczeństwa informacji i/ lub utraty ciągłości działania Szpitala,</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lastRenderedPageBreak/>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przekazywania, ujawniania oraz wykorzystywania otrzymanych w związku z Umową informacji, tylko wobec podmiotów uprawnionych na podstawie przepisów obowiązującego prawa i w zakresie określonym Umową,</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rsidR="008B19BB" w:rsidRPr="00B77912" w:rsidRDefault="008B19BB" w:rsidP="008B19BB">
      <w:pPr>
        <w:numPr>
          <w:ilvl w:val="0"/>
          <w:numId w:val="44"/>
        </w:numPr>
        <w:spacing w:after="0"/>
        <w:jc w:val="both"/>
        <w:rPr>
          <w:rFonts w:ascii="Times New Roman" w:hAnsi="Times New Roman"/>
          <w:color w:val="000000" w:themeColor="text1"/>
        </w:rPr>
      </w:pPr>
      <w:r w:rsidRPr="00B77912">
        <w:rPr>
          <w:rFonts w:ascii="Times New Roman" w:hAnsi="Times New Roman"/>
          <w:color w:val="000000" w:themeColor="text1"/>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 lub Umowy.</w:t>
      </w:r>
    </w:p>
    <w:p w:rsidR="008B19BB" w:rsidRPr="00B77912" w:rsidRDefault="008B19BB" w:rsidP="008B19BB">
      <w:pPr>
        <w:rPr>
          <w:rFonts w:ascii="Times New Roman" w:hAnsi="Times New Roman"/>
          <w:b/>
          <w:color w:val="000000" w:themeColor="text1"/>
        </w:rPr>
      </w:pPr>
    </w:p>
    <w:p w:rsidR="008B19BB" w:rsidRPr="00B77912" w:rsidRDefault="008B19BB" w:rsidP="008B19BB">
      <w:pPr>
        <w:jc w:val="center"/>
        <w:rPr>
          <w:rFonts w:ascii="Times New Roman" w:hAnsi="Times New Roman"/>
          <w:b/>
          <w:color w:val="000000" w:themeColor="text1"/>
        </w:rPr>
      </w:pPr>
      <w:r>
        <w:rPr>
          <w:rFonts w:ascii="Times New Roman" w:hAnsi="Times New Roman"/>
          <w:b/>
          <w:color w:val="000000" w:themeColor="text1"/>
        </w:rPr>
        <w:t>§ 11</w:t>
      </w:r>
    </w:p>
    <w:p w:rsidR="008B19BB" w:rsidRPr="00B77912" w:rsidRDefault="008B19BB" w:rsidP="008B19BB">
      <w:pPr>
        <w:jc w:val="center"/>
        <w:rPr>
          <w:rFonts w:ascii="Times New Roman" w:hAnsi="Times New Roman"/>
          <w:b/>
          <w:color w:val="000000" w:themeColor="text1"/>
        </w:rPr>
      </w:pPr>
      <w:r w:rsidRPr="00B77912">
        <w:rPr>
          <w:rFonts w:ascii="Times New Roman" w:hAnsi="Times New Roman"/>
          <w:b/>
          <w:color w:val="000000" w:themeColor="text1"/>
        </w:rPr>
        <w:t>Klauzula Informacyjna</w:t>
      </w:r>
    </w:p>
    <w:p w:rsidR="008B19BB" w:rsidRPr="00B77912" w:rsidRDefault="008B19BB" w:rsidP="008B19BB">
      <w:pPr>
        <w:pStyle w:val="Akapitzlist"/>
        <w:numPr>
          <w:ilvl w:val="3"/>
          <w:numId w:val="46"/>
        </w:numPr>
        <w:spacing w:after="0"/>
        <w:ind w:left="284" w:hanging="284"/>
        <w:jc w:val="both"/>
        <w:rPr>
          <w:rFonts w:ascii="Times New Roman" w:hAnsi="Times New Roman"/>
          <w:color w:val="000000" w:themeColor="text1"/>
        </w:rPr>
      </w:pPr>
      <w:r w:rsidRPr="00B77912">
        <w:rPr>
          <w:rFonts w:ascii="Times New Roman" w:hAnsi="Times New Roman"/>
          <w:color w:val="000000" w:themeColor="text1"/>
        </w:rPr>
        <w:t>Każda ze Stron, jako administrator danych osobowych uzyskanych od drugiej  Strony w związku z realizacją niniejszej umowy, zobowiązana jest do przestrzegania właściwych przepisów o ochronie danych osobowych, w szczególności Rozporządzenia, w tym do zrealizowania obowiązków informacyjnych określonych w jego art. 13 i 14.</w:t>
      </w:r>
    </w:p>
    <w:p w:rsidR="008B19BB" w:rsidRPr="00B77912" w:rsidRDefault="008B19BB" w:rsidP="008B19BB">
      <w:pPr>
        <w:pStyle w:val="Akapitzlist"/>
        <w:numPr>
          <w:ilvl w:val="3"/>
          <w:numId w:val="46"/>
        </w:numPr>
        <w:spacing w:after="0"/>
        <w:ind w:left="284" w:hanging="284"/>
        <w:jc w:val="both"/>
        <w:rPr>
          <w:rFonts w:ascii="Times New Roman" w:hAnsi="Times New Roman"/>
          <w:color w:val="000000" w:themeColor="text1"/>
        </w:rPr>
      </w:pPr>
      <w:r w:rsidRPr="00B77912">
        <w:rPr>
          <w:rFonts w:ascii="Times New Roman" w:hAnsi="Times New Roman"/>
          <w:color w:val="000000" w:themeColor="text1"/>
        </w:rPr>
        <w:t>W związku z realizacją niniejszej umowy dochodzi do przekazywania przez Strony danych osobowych:</w:t>
      </w:r>
    </w:p>
    <w:p w:rsidR="008B19BB" w:rsidRPr="00B77912" w:rsidRDefault="008B19BB" w:rsidP="008B19BB">
      <w:pPr>
        <w:pStyle w:val="Akapitzlist"/>
        <w:numPr>
          <w:ilvl w:val="0"/>
          <w:numId w:val="47"/>
        </w:numPr>
        <w:spacing w:after="0"/>
        <w:ind w:left="567" w:hanging="283"/>
        <w:jc w:val="both"/>
        <w:rPr>
          <w:rFonts w:ascii="Times New Roman" w:hAnsi="Times New Roman"/>
          <w:color w:val="000000" w:themeColor="text1"/>
        </w:rPr>
      </w:pPr>
      <w:r w:rsidRPr="00B77912">
        <w:rPr>
          <w:rFonts w:ascii="Times New Roman" w:hAnsi="Times New Roman"/>
          <w:color w:val="000000" w:themeColor="text1"/>
        </w:rPr>
        <w:t>Osób reprezentujących drugą Stronę przy podpisaniu niniejszej umowy;</w:t>
      </w:r>
    </w:p>
    <w:p w:rsidR="008B19BB" w:rsidRPr="00B77912" w:rsidRDefault="008B19BB" w:rsidP="008B19BB">
      <w:pPr>
        <w:pStyle w:val="Akapitzlist"/>
        <w:numPr>
          <w:ilvl w:val="0"/>
          <w:numId w:val="47"/>
        </w:numPr>
        <w:spacing w:after="0"/>
        <w:ind w:left="567" w:hanging="283"/>
        <w:jc w:val="both"/>
        <w:rPr>
          <w:rFonts w:ascii="Times New Roman" w:hAnsi="Times New Roman"/>
          <w:color w:val="000000" w:themeColor="text1"/>
        </w:rPr>
      </w:pPr>
      <w:r w:rsidRPr="00B77912">
        <w:rPr>
          <w:rFonts w:ascii="Times New Roman" w:hAnsi="Times New Roman"/>
          <w:color w:val="000000" w:themeColor="text1"/>
        </w:rPr>
        <w:t>Osób upoważnionych przez Wykonawcę do wystawiania faktury;</w:t>
      </w:r>
    </w:p>
    <w:p w:rsidR="008B19BB" w:rsidRPr="00B77912" w:rsidRDefault="008B19BB" w:rsidP="008B19BB">
      <w:pPr>
        <w:pStyle w:val="Akapitzlist"/>
        <w:numPr>
          <w:ilvl w:val="0"/>
          <w:numId w:val="47"/>
        </w:numPr>
        <w:spacing w:after="0"/>
        <w:ind w:left="567" w:hanging="283"/>
        <w:jc w:val="both"/>
        <w:rPr>
          <w:rFonts w:ascii="Times New Roman" w:hAnsi="Times New Roman"/>
          <w:color w:val="000000" w:themeColor="text1"/>
        </w:rPr>
      </w:pPr>
      <w:r w:rsidRPr="00B77912">
        <w:rPr>
          <w:rFonts w:ascii="Times New Roman" w:hAnsi="Times New Roman"/>
          <w:color w:val="000000" w:themeColor="text1"/>
        </w:rPr>
        <w:t>Osób uprawnionych przez Strony do wykonywania, koordynowania i nadzoru prac objętych niniejszą umową;</w:t>
      </w:r>
    </w:p>
    <w:p w:rsidR="008B19BB" w:rsidRPr="00B77912" w:rsidRDefault="008B19BB" w:rsidP="008B19BB">
      <w:pPr>
        <w:pStyle w:val="Akapitzlist"/>
        <w:numPr>
          <w:ilvl w:val="3"/>
          <w:numId w:val="46"/>
        </w:numPr>
        <w:spacing w:after="0"/>
        <w:ind w:left="284" w:hanging="284"/>
        <w:jc w:val="both"/>
        <w:rPr>
          <w:rFonts w:ascii="Times New Roman" w:hAnsi="Times New Roman"/>
          <w:color w:val="000000" w:themeColor="text1"/>
        </w:rPr>
      </w:pPr>
      <w:r w:rsidRPr="00B77912">
        <w:rPr>
          <w:rFonts w:ascii="Times New Roman" w:hAnsi="Times New Roman"/>
          <w:b/>
          <w:color w:val="000000" w:themeColor="text1"/>
        </w:rPr>
        <w:t>Zamawiający informuje, że:</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Administratorem danych osobowych Wykonawcy jest 4. Wojskowy Szpital Kliniczny z Polikliniką we Wrocławiu, reprezentowany przez Komendanta szpitala (dalej: Szpital), z siedzibą przy ul. Rudolfa Weigla nr 5, 50-981 Wrocław</w:t>
      </w:r>
    </w:p>
    <w:p w:rsidR="008B19BB" w:rsidRPr="00B77912" w:rsidRDefault="008B19BB" w:rsidP="008B19BB">
      <w:pPr>
        <w:spacing w:after="0"/>
        <w:ind w:left="284"/>
        <w:jc w:val="both"/>
        <w:rPr>
          <w:rFonts w:ascii="Times New Roman" w:hAnsi="Times New Roman"/>
          <w:color w:val="000000" w:themeColor="text1"/>
        </w:rPr>
      </w:pPr>
      <w:r w:rsidRPr="00B77912">
        <w:rPr>
          <w:rFonts w:ascii="Times New Roman" w:hAnsi="Times New Roman"/>
          <w:color w:val="000000" w:themeColor="text1"/>
        </w:rPr>
        <w:t>Ze Szpitalem można się skontaktować w następujący sposób:</w:t>
      </w:r>
    </w:p>
    <w:p w:rsidR="008B19BB" w:rsidRPr="00B77912" w:rsidRDefault="008B19BB" w:rsidP="008B19BB">
      <w:pPr>
        <w:spacing w:after="0"/>
        <w:ind w:left="284" w:firstLine="425"/>
        <w:jc w:val="both"/>
        <w:rPr>
          <w:rFonts w:ascii="Times New Roman" w:hAnsi="Times New Roman"/>
          <w:color w:val="000000" w:themeColor="text1"/>
        </w:rPr>
      </w:pPr>
      <w:r w:rsidRPr="00B77912">
        <w:rPr>
          <w:rFonts w:ascii="Times New Roman" w:hAnsi="Times New Roman"/>
          <w:color w:val="000000" w:themeColor="text1"/>
        </w:rPr>
        <w:t xml:space="preserve"> - listownie na adres: u. Rudolfa Weigla nr 5, 50-981 Wrocław</w:t>
      </w:r>
    </w:p>
    <w:p w:rsidR="008B19BB" w:rsidRPr="00B77912" w:rsidRDefault="008B19BB" w:rsidP="008B19BB">
      <w:pPr>
        <w:spacing w:after="0"/>
        <w:ind w:left="284" w:firstLine="425"/>
        <w:jc w:val="both"/>
        <w:rPr>
          <w:rFonts w:ascii="Times New Roman" w:hAnsi="Times New Roman"/>
          <w:color w:val="000000" w:themeColor="text1"/>
        </w:rPr>
      </w:pPr>
      <w:r w:rsidRPr="00B77912">
        <w:rPr>
          <w:rFonts w:ascii="Times New Roman" w:hAnsi="Times New Roman"/>
          <w:color w:val="000000" w:themeColor="text1"/>
        </w:rPr>
        <w:t>- telefonicznie: tel. 261 660 117</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8B19BB" w:rsidRPr="00B77912" w:rsidRDefault="008B19BB" w:rsidP="008B19BB">
      <w:pPr>
        <w:spacing w:after="0"/>
        <w:ind w:left="851"/>
        <w:jc w:val="both"/>
        <w:rPr>
          <w:rFonts w:ascii="Times New Roman" w:hAnsi="Times New Roman"/>
          <w:color w:val="000000" w:themeColor="text1"/>
        </w:rPr>
      </w:pPr>
      <w:r w:rsidRPr="00B77912">
        <w:rPr>
          <w:rFonts w:ascii="Times New Roman" w:hAnsi="Times New Roman"/>
          <w:color w:val="000000" w:themeColor="text1"/>
        </w:rPr>
        <w:t>-  pisemnie na adres: ul. Rudolfa Weigla nr 5, 50-981 Wrocław</w:t>
      </w:r>
    </w:p>
    <w:p w:rsidR="008B19BB" w:rsidRPr="00B77912" w:rsidRDefault="008B19BB" w:rsidP="008B19BB">
      <w:pPr>
        <w:spacing w:after="0"/>
        <w:ind w:left="851"/>
        <w:jc w:val="both"/>
        <w:rPr>
          <w:rFonts w:ascii="Times New Roman" w:hAnsi="Times New Roman"/>
          <w:color w:val="000000" w:themeColor="text1"/>
        </w:rPr>
      </w:pPr>
      <w:r w:rsidRPr="00B77912">
        <w:rPr>
          <w:rFonts w:ascii="Times New Roman" w:hAnsi="Times New Roman"/>
          <w:color w:val="000000" w:themeColor="text1"/>
        </w:rPr>
        <w:t>-  przez  e-mail:abi@4wsk.pl</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Szpital będzie przetwarzać dane osobowe Wykonawcy w następujących celach:</w:t>
      </w:r>
    </w:p>
    <w:p w:rsidR="008B19BB" w:rsidRPr="00B77912" w:rsidRDefault="008B19BB" w:rsidP="008B19BB">
      <w:pPr>
        <w:pStyle w:val="Akapitzlist"/>
        <w:numPr>
          <w:ilvl w:val="2"/>
          <w:numId w:val="45"/>
        </w:numPr>
        <w:spacing w:after="0"/>
        <w:ind w:hanging="1734"/>
        <w:jc w:val="both"/>
        <w:rPr>
          <w:rFonts w:ascii="Times New Roman" w:hAnsi="Times New Roman"/>
          <w:color w:val="000000" w:themeColor="text1"/>
        </w:rPr>
      </w:pPr>
      <w:r w:rsidRPr="00B77912">
        <w:rPr>
          <w:rFonts w:ascii="Times New Roman" w:hAnsi="Times New Roman"/>
          <w:color w:val="000000" w:themeColor="text1"/>
        </w:rPr>
        <w:t>związanych z realizacją umowy,</w:t>
      </w:r>
    </w:p>
    <w:p w:rsidR="008B19BB" w:rsidRPr="00B77912" w:rsidRDefault="008B19BB" w:rsidP="008B19BB">
      <w:pPr>
        <w:pStyle w:val="Akapitzlist"/>
        <w:numPr>
          <w:ilvl w:val="2"/>
          <w:numId w:val="45"/>
        </w:numPr>
        <w:spacing w:after="0"/>
        <w:ind w:left="851" w:hanging="425"/>
        <w:jc w:val="both"/>
        <w:rPr>
          <w:rFonts w:ascii="Times New Roman" w:hAnsi="Times New Roman"/>
          <w:color w:val="000000" w:themeColor="text1"/>
        </w:rPr>
      </w:pPr>
      <w:r w:rsidRPr="00B77912">
        <w:rPr>
          <w:rFonts w:ascii="Times New Roman" w:hAnsi="Times New Roman"/>
          <w:color w:val="000000" w:themeColor="text1"/>
        </w:rPr>
        <w:t>związanych z ewentualnym dochodzeniem roszczeń i odszkodowań związanych z niewykonaniem lub nienależytym wykonaniem umowy,</w:t>
      </w:r>
    </w:p>
    <w:p w:rsidR="008B19BB" w:rsidRPr="00B77912" w:rsidRDefault="008B19BB" w:rsidP="008B19BB">
      <w:pPr>
        <w:pStyle w:val="Akapitzlist"/>
        <w:numPr>
          <w:ilvl w:val="2"/>
          <w:numId w:val="45"/>
        </w:numPr>
        <w:spacing w:after="0"/>
        <w:ind w:hanging="1734"/>
        <w:jc w:val="both"/>
        <w:rPr>
          <w:rFonts w:ascii="Times New Roman" w:hAnsi="Times New Roman"/>
          <w:color w:val="000000" w:themeColor="text1"/>
        </w:rPr>
      </w:pPr>
      <w:r w:rsidRPr="00B77912">
        <w:rPr>
          <w:rFonts w:ascii="Times New Roman" w:hAnsi="Times New Roman"/>
          <w:color w:val="000000" w:themeColor="text1"/>
        </w:rPr>
        <w:t>udzielenia odpowiedzi na pisma, skargi i wnioski,</w:t>
      </w:r>
    </w:p>
    <w:p w:rsidR="008B19BB" w:rsidRPr="00B77912" w:rsidRDefault="008B19BB" w:rsidP="008B19BB">
      <w:pPr>
        <w:pStyle w:val="Akapitzlist"/>
        <w:numPr>
          <w:ilvl w:val="2"/>
          <w:numId w:val="45"/>
        </w:numPr>
        <w:spacing w:after="0"/>
        <w:ind w:left="851" w:hanging="425"/>
        <w:jc w:val="both"/>
        <w:rPr>
          <w:rFonts w:ascii="Times New Roman" w:hAnsi="Times New Roman"/>
          <w:color w:val="000000" w:themeColor="text1"/>
        </w:rPr>
      </w:pPr>
      <w:r w:rsidRPr="00B77912">
        <w:rPr>
          <w:rFonts w:ascii="Times New Roman" w:hAnsi="Times New Roman"/>
          <w:color w:val="000000" w:themeColor="text1"/>
        </w:rPr>
        <w:lastRenderedPageBreak/>
        <w:t>wykonania obowiązków wynikających z ustawy z dnia 6 września 2001r. o dostępie do informacji publicznej.</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Podstawą prawną przetwarzania danych osobowych Wykonawcy jest:</w:t>
      </w:r>
    </w:p>
    <w:p w:rsidR="008B19BB" w:rsidRPr="00B77912" w:rsidRDefault="008B19BB" w:rsidP="008B19BB">
      <w:pPr>
        <w:pStyle w:val="Akapitzlist"/>
        <w:numPr>
          <w:ilvl w:val="2"/>
          <w:numId w:val="39"/>
        </w:numPr>
        <w:spacing w:after="0"/>
        <w:ind w:left="851" w:hanging="425"/>
        <w:jc w:val="both"/>
        <w:rPr>
          <w:rFonts w:ascii="Times New Roman" w:hAnsi="Times New Roman"/>
          <w:color w:val="000000" w:themeColor="text1"/>
        </w:rPr>
      </w:pPr>
      <w:r w:rsidRPr="00B77912">
        <w:rPr>
          <w:rFonts w:ascii="Times New Roman" w:hAnsi="Times New Roman"/>
          <w:color w:val="000000" w:themeColor="text1"/>
        </w:rPr>
        <w:t>niezbędność  do wykonania umowy lub do podjęcia działań na żądanie przed zawarciem umowy (art. 6 ust.1 lit. b RODO),</w:t>
      </w:r>
    </w:p>
    <w:p w:rsidR="008B19BB" w:rsidRPr="00B77912" w:rsidRDefault="008B19BB" w:rsidP="008B19BB">
      <w:pPr>
        <w:pStyle w:val="Akapitzlist"/>
        <w:numPr>
          <w:ilvl w:val="2"/>
          <w:numId w:val="39"/>
        </w:numPr>
        <w:spacing w:after="0"/>
        <w:ind w:left="851" w:hanging="425"/>
        <w:jc w:val="both"/>
        <w:rPr>
          <w:rFonts w:ascii="Times New Roman" w:hAnsi="Times New Roman"/>
          <w:color w:val="000000" w:themeColor="text1"/>
        </w:rPr>
      </w:pPr>
      <w:r w:rsidRPr="00B77912">
        <w:rPr>
          <w:rFonts w:ascii="Times New Roman" w:hAnsi="Times New Roman"/>
          <w:color w:val="000000" w:themeColor="text1"/>
        </w:rPr>
        <w:t>konieczność wypełnienia obowiązku prawnego ciążącego na administratorze (art.6 ust.1 lit. c RODO).</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Szpital będzie przekazywać dane osobowe Wykonawcy w związku z realizacją niniejszej umowy nie dłużej niż 6 lat od jej zakończenia.</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Szpital będzie przekazywać dane osobowe Wykonawcy</w:t>
      </w:r>
    </w:p>
    <w:p w:rsidR="008B19BB" w:rsidRPr="00B77912" w:rsidRDefault="008B19BB" w:rsidP="008B19BB">
      <w:pPr>
        <w:pStyle w:val="Akapitzlist"/>
        <w:numPr>
          <w:ilvl w:val="0"/>
          <w:numId w:val="41"/>
        </w:numPr>
        <w:spacing w:after="0"/>
        <w:jc w:val="both"/>
        <w:rPr>
          <w:rFonts w:ascii="Times New Roman" w:hAnsi="Times New Roman"/>
          <w:color w:val="000000" w:themeColor="text1"/>
        </w:rPr>
      </w:pPr>
      <w:r w:rsidRPr="00B77912">
        <w:rPr>
          <w:rFonts w:ascii="Times New Roman" w:hAnsi="Times New Roman"/>
          <w:color w:val="000000" w:themeColor="text1"/>
        </w:rPr>
        <w:t>Organom, podmiotom publicznym uprawnionym do uzyskania danych na podstawie obwiązujących  przepisów prawa, np. sądom, organom ścigania lub instytucjom państwowym, gdy wystąpią z żądaniem, w oparciu o stosowną podstawę prawną,</w:t>
      </w:r>
    </w:p>
    <w:p w:rsidR="008B19BB" w:rsidRPr="00B77912" w:rsidRDefault="008B19BB" w:rsidP="008B19BB">
      <w:pPr>
        <w:pStyle w:val="Akapitzlist"/>
        <w:numPr>
          <w:ilvl w:val="0"/>
          <w:numId w:val="41"/>
        </w:numPr>
        <w:spacing w:after="0"/>
        <w:jc w:val="both"/>
        <w:rPr>
          <w:rFonts w:ascii="Times New Roman" w:hAnsi="Times New Roman"/>
          <w:color w:val="000000" w:themeColor="text1"/>
        </w:rPr>
      </w:pPr>
      <w:r w:rsidRPr="00B77912">
        <w:rPr>
          <w:rFonts w:ascii="Times New Roman" w:hAnsi="Times New Roman"/>
          <w:color w:val="000000" w:themeColor="text1"/>
        </w:rPr>
        <w:t>w zakresie niezbędny – Wnioskodawcom, działającym na podstawie ustawy  a dnia 6 września 2001r. o dostępie do informacji publicznej,</w:t>
      </w:r>
    </w:p>
    <w:p w:rsidR="008B19BB" w:rsidRPr="00B77912" w:rsidRDefault="008B19BB" w:rsidP="008B19BB">
      <w:pPr>
        <w:pStyle w:val="Akapitzlist"/>
        <w:numPr>
          <w:ilvl w:val="0"/>
          <w:numId w:val="41"/>
        </w:numPr>
        <w:spacing w:after="0"/>
        <w:jc w:val="both"/>
        <w:rPr>
          <w:rFonts w:ascii="Times New Roman" w:hAnsi="Times New Roman"/>
          <w:color w:val="000000" w:themeColor="text1"/>
        </w:rPr>
      </w:pPr>
      <w:r w:rsidRPr="00B77912">
        <w:rPr>
          <w:rFonts w:ascii="Times New Roman" w:hAnsi="Times New Roman"/>
          <w:color w:val="000000" w:themeColor="text1"/>
        </w:rPr>
        <w:t>w zakresie niezbędnym – podmiotom współpracującym ze Szpitalem w oparciu o zawarte z nimi umowy i w graniach poleceń szpitala.</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Wykonawcy przysługują następujące prawa związane z przetwarzaniem danych osobowych:</w:t>
      </w:r>
    </w:p>
    <w:p w:rsidR="008B19BB" w:rsidRPr="00B77912" w:rsidRDefault="008B19BB" w:rsidP="008B19BB">
      <w:pPr>
        <w:pStyle w:val="Akapitzlist"/>
        <w:numPr>
          <w:ilvl w:val="0"/>
          <w:numId w:val="42"/>
        </w:numPr>
        <w:spacing w:after="0"/>
        <w:jc w:val="both"/>
        <w:rPr>
          <w:rFonts w:ascii="Times New Roman" w:hAnsi="Times New Roman"/>
          <w:color w:val="000000" w:themeColor="text1"/>
        </w:rPr>
      </w:pPr>
      <w:r w:rsidRPr="00B77912">
        <w:rPr>
          <w:rFonts w:ascii="Times New Roman" w:hAnsi="Times New Roman"/>
          <w:color w:val="000000" w:themeColor="text1"/>
        </w:rPr>
        <w:t>prawo dostępu do danych osobowych Wykonawcy,</w:t>
      </w:r>
    </w:p>
    <w:p w:rsidR="008B19BB" w:rsidRPr="00B77912" w:rsidRDefault="008B19BB" w:rsidP="008B19BB">
      <w:pPr>
        <w:pStyle w:val="Akapitzlist"/>
        <w:numPr>
          <w:ilvl w:val="0"/>
          <w:numId w:val="42"/>
        </w:numPr>
        <w:spacing w:after="0"/>
        <w:jc w:val="both"/>
        <w:rPr>
          <w:rFonts w:ascii="Times New Roman" w:hAnsi="Times New Roman"/>
          <w:color w:val="000000" w:themeColor="text1"/>
        </w:rPr>
      </w:pPr>
      <w:r w:rsidRPr="00B77912">
        <w:rPr>
          <w:rFonts w:ascii="Times New Roman" w:hAnsi="Times New Roman"/>
          <w:color w:val="000000" w:themeColor="text1"/>
        </w:rPr>
        <w:t>prawo żądania sprostowania danych osobowych Wykonawcy,</w:t>
      </w:r>
    </w:p>
    <w:p w:rsidR="008B19BB" w:rsidRPr="00B77912" w:rsidRDefault="008B19BB" w:rsidP="008B19BB">
      <w:pPr>
        <w:pStyle w:val="Akapitzlist"/>
        <w:numPr>
          <w:ilvl w:val="0"/>
          <w:numId w:val="42"/>
        </w:numPr>
        <w:spacing w:after="0"/>
        <w:jc w:val="both"/>
        <w:rPr>
          <w:rFonts w:ascii="Times New Roman" w:hAnsi="Times New Roman"/>
          <w:color w:val="000000" w:themeColor="text1"/>
        </w:rPr>
      </w:pPr>
      <w:r w:rsidRPr="00B77912">
        <w:rPr>
          <w:rFonts w:ascii="Times New Roman" w:hAnsi="Times New Roman"/>
          <w:color w:val="000000" w:themeColor="text1"/>
        </w:rPr>
        <w:t>prawo żądania ograniczenia przetwarzania danych osobowych Wykonawcy,</w:t>
      </w:r>
    </w:p>
    <w:p w:rsidR="008B19BB" w:rsidRPr="00B77912" w:rsidRDefault="008B19BB" w:rsidP="008B19BB">
      <w:pPr>
        <w:pStyle w:val="Akapitzlist"/>
        <w:numPr>
          <w:ilvl w:val="0"/>
          <w:numId w:val="42"/>
        </w:numPr>
        <w:spacing w:after="0"/>
        <w:jc w:val="both"/>
        <w:rPr>
          <w:rFonts w:ascii="Times New Roman" w:hAnsi="Times New Roman"/>
          <w:color w:val="000000" w:themeColor="text1"/>
        </w:rPr>
      </w:pPr>
      <w:r w:rsidRPr="00B77912">
        <w:rPr>
          <w:rFonts w:ascii="Times New Roman" w:hAnsi="Times New Roman"/>
          <w:color w:val="000000" w:themeColor="text1"/>
        </w:rPr>
        <w:t>prawo do przenoszenia danych osobowych Wykonawcy, tj. praw otrzymania od Szpitala danych osobowych Wykonawcy, w ustrukturyzowanym, powszechnie używanym formacie informatycznym nadającym się do odczytu maszynowego. Wykonawca może przesłać te dane innemu administratorowi danych lub zażądać, aby Szpital przesłał te dane do innego administratora. Jeśli przesłanie takie będzie technicznie możliwe, Szpital go dokona,</w:t>
      </w:r>
    </w:p>
    <w:p w:rsidR="008B19BB" w:rsidRPr="00B77912" w:rsidRDefault="008B19BB" w:rsidP="008B19BB">
      <w:pPr>
        <w:pStyle w:val="Akapitzlist"/>
        <w:numPr>
          <w:ilvl w:val="0"/>
          <w:numId w:val="42"/>
        </w:numPr>
        <w:spacing w:after="0"/>
        <w:jc w:val="both"/>
        <w:rPr>
          <w:rFonts w:ascii="Times New Roman" w:hAnsi="Times New Roman"/>
          <w:color w:val="000000" w:themeColor="text1"/>
        </w:rPr>
      </w:pPr>
      <w:r w:rsidRPr="00B77912">
        <w:rPr>
          <w:rFonts w:ascii="Times New Roman" w:hAnsi="Times New Roman"/>
          <w:color w:val="000000" w:themeColor="text1"/>
        </w:rPr>
        <w:t>prawo wniesienia skargi do organu nadzorczego zajmującego się ochroną danych osobowych, tj. Prezesa Urzędu Ochrony Danych Osobowych.</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Podanie danych osobowych przez Wykonawcę jest dobrowolne, ale niezbędne do zawarcia i realizacji umowy oraz wykonywania przez administratora prawnie uzasadnionych obowiązków.</w:t>
      </w:r>
    </w:p>
    <w:p w:rsidR="008B19BB" w:rsidRPr="00B77912" w:rsidRDefault="008B19BB" w:rsidP="008B19BB">
      <w:pPr>
        <w:numPr>
          <w:ilvl w:val="0"/>
          <w:numId w:val="40"/>
        </w:numPr>
        <w:spacing w:after="0"/>
        <w:ind w:left="284"/>
        <w:jc w:val="both"/>
        <w:rPr>
          <w:rFonts w:ascii="Times New Roman" w:hAnsi="Times New Roman"/>
          <w:color w:val="000000" w:themeColor="text1"/>
        </w:rPr>
      </w:pPr>
      <w:r w:rsidRPr="00B77912">
        <w:rPr>
          <w:rFonts w:ascii="Times New Roman" w:hAnsi="Times New Roman"/>
          <w:color w:val="000000" w:themeColor="text1"/>
        </w:rPr>
        <w:t>Aby skorzystać z powyższych praw, należy skontaktować się ze Szpitalem lub Inspektorem Ochrony Danych (dane kontaktowe w punktach 1 i 2 powyżej)</w:t>
      </w:r>
    </w:p>
    <w:p w:rsidR="008B19BB" w:rsidRPr="00B77912" w:rsidRDefault="008B19BB" w:rsidP="008B19BB">
      <w:pPr>
        <w:rPr>
          <w:rFonts w:ascii="Times New Roman" w:hAnsi="Times New Roman"/>
          <w:b/>
          <w:u w:val="single"/>
        </w:rPr>
      </w:pPr>
    </w:p>
    <w:p w:rsidR="008B19BB" w:rsidRPr="001E4B9D" w:rsidRDefault="008B19BB" w:rsidP="008B19BB">
      <w:pPr>
        <w:spacing w:line="360" w:lineRule="auto"/>
        <w:jc w:val="center"/>
        <w:rPr>
          <w:rFonts w:ascii="Times New Roman" w:hAnsi="Times New Roman"/>
          <w:b/>
        </w:rPr>
      </w:pPr>
      <w:r>
        <w:rPr>
          <w:rFonts w:ascii="Times New Roman" w:hAnsi="Times New Roman"/>
          <w:b/>
        </w:rPr>
        <w:t>§ 12</w:t>
      </w:r>
    </w:p>
    <w:p w:rsidR="008B19BB" w:rsidRPr="000D0A26" w:rsidRDefault="008B19BB" w:rsidP="008B19BB">
      <w:pPr>
        <w:tabs>
          <w:tab w:val="left" w:pos="0"/>
        </w:tabs>
        <w:ind w:hanging="426"/>
        <w:jc w:val="both"/>
        <w:rPr>
          <w:rFonts w:ascii="Times New Roman" w:hAnsi="Times New Roman"/>
        </w:rPr>
      </w:pPr>
      <w:r w:rsidRPr="000D0A26">
        <w:rPr>
          <w:rFonts w:ascii="Times New Roman" w:hAnsi="Times New Roman"/>
        </w:rPr>
        <w:t xml:space="preserve">     1.Wykonawca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Kodeksu cywilnego) umowy poręczenia, przekazu. Art. 54 ust. 5, 6 i 7 ustawy z dnia 15 kwietnia 2011r. o działa</w:t>
      </w:r>
      <w:r>
        <w:rPr>
          <w:rFonts w:ascii="Times New Roman" w:hAnsi="Times New Roman"/>
        </w:rPr>
        <w:t>lności leczniczej (Dz. U. z 2023 r. poz. 991 ze</w:t>
      </w:r>
      <w:r w:rsidRPr="000D0A26">
        <w:rPr>
          <w:rFonts w:ascii="Times New Roman" w:hAnsi="Times New Roman"/>
        </w:rPr>
        <w:t xml:space="preserve"> zm.)</w:t>
      </w:r>
      <w:r w:rsidRPr="000D0A26">
        <w:rPr>
          <w:rFonts w:ascii="Times New Roman" w:hAnsi="Times New Roman"/>
          <w:b/>
        </w:rPr>
        <w:t xml:space="preserve"> </w:t>
      </w:r>
      <w:r w:rsidRPr="000D0A26">
        <w:rPr>
          <w:rFonts w:ascii="Times New Roman" w:hAnsi="Times New Roman"/>
        </w:rPr>
        <w:t>ma zastosowanie.</w:t>
      </w:r>
    </w:p>
    <w:p w:rsidR="007132EC" w:rsidRDefault="007132EC" w:rsidP="00915F6C">
      <w:pPr>
        <w:spacing w:after="0"/>
        <w:jc w:val="center"/>
        <w:rPr>
          <w:rFonts w:ascii="Times New Roman" w:hAnsi="Times New Roman"/>
          <w:strike/>
          <w:highlight w:val="yellow"/>
        </w:rPr>
      </w:pPr>
    </w:p>
    <w:p w:rsidR="00580360" w:rsidRDefault="00580360" w:rsidP="00915F6C">
      <w:pPr>
        <w:spacing w:after="0"/>
        <w:jc w:val="center"/>
        <w:rPr>
          <w:rFonts w:ascii="Times New Roman" w:hAnsi="Times New Roman"/>
          <w:b/>
          <w:sz w:val="24"/>
          <w:szCs w:val="24"/>
        </w:rPr>
      </w:pPr>
    </w:p>
    <w:p w:rsidR="00580360" w:rsidRDefault="00580360" w:rsidP="00915F6C">
      <w:pPr>
        <w:spacing w:after="0"/>
        <w:jc w:val="center"/>
        <w:rPr>
          <w:rFonts w:ascii="Times New Roman" w:hAnsi="Times New Roman"/>
          <w:b/>
          <w:sz w:val="24"/>
          <w:szCs w:val="24"/>
        </w:rPr>
      </w:pPr>
    </w:p>
    <w:p w:rsidR="00580360" w:rsidRPr="007E4428" w:rsidRDefault="00580360"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lastRenderedPageBreak/>
        <w:t>§ 1</w:t>
      </w:r>
      <w:r w:rsidR="008B19BB">
        <w:rPr>
          <w:rFonts w:ascii="Times New Roman" w:hAnsi="Times New Roman"/>
          <w:b/>
          <w:sz w:val="24"/>
          <w:szCs w:val="24"/>
        </w:rPr>
        <w:t>3</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Zmiana umowy</w:t>
      </w:r>
    </w:p>
    <w:p w:rsidR="007132EC" w:rsidRPr="007E4428" w:rsidRDefault="007132EC" w:rsidP="0057792F">
      <w:pPr>
        <w:numPr>
          <w:ilvl w:val="0"/>
          <w:numId w:val="12"/>
        </w:numPr>
        <w:spacing w:after="0"/>
        <w:ind w:left="426"/>
        <w:jc w:val="both"/>
        <w:rPr>
          <w:rFonts w:ascii="Times New Roman" w:hAnsi="Times New Roman"/>
          <w:sz w:val="24"/>
          <w:szCs w:val="24"/>
        </w:rPr>
      </w:pPr>
      <w:r w:rsidRPr="007E4428">
        <w:rPr>
          <w:rFonts w:ascii="Times New Roman" w:hAnsi="Times New Roman"/>
          <w:sz w:val="24"/>
          <w:szCs w:val="24"/>
        </w:rPr>
        <w:t xml:space="preserve">Zmiana umowy może nastąpić za zgodą obu stron w przypadkach ściśle określonych </w:t>
      </w:r>
      <w:r w:rsidRPr="007E4428">
        <w:rPr>
          <w:rFonts w:ascii="Times New Roman" w:hAnsi="Times New Roman"/>
          <w:sz w:val="24"/>
          <w:szCs w:val="24"/>
        </w:rPr>
        <w:br w:type="textWrapping" w:clear="all"/>
        <w:t>w SWZ w formie aneksu.</w:t>
      </w:r>
    </w:p>
    <w:p w:rsidR="007132EC" w:rsidRPr="007E4428" w:rsidRDefault="007132EC" w:rsidP="0057792F">
      <w:pPr>
        <w:numPr>
          <w:ilvl w:val="0"/>
          <w:numId w:val="12"/>
        </w:numPr>
        <w:spacing w:after="0"/>
        <w:ind w:left="426"/>
        <w:jc w:val="both"/>
        <w:rPr>
          <w:rFonts w:ascii="Times New Roman" w:hAnsi="Times New Roman"/>
          <w:sz w:val="24"/>
          <w:szCs w:val="24"/>
        </w:rPr>
      </w:pPr>
      <w:r w:rsidRPr="007E4428">
        <w:rPr>
          <w:rFonts w:ascii="Times New Roman" w:hAnsi="Times New Roman"/>
          <w:sz w:val="24"/>
          <w:szCs w:val="24"/>
        </w:rPr>
        <w:t>Wszelkie zmiany umowy wymagają dla swojej ważności formy pisemnej.</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1</w:t>
      </w:r>
      <w:r w:rsidR="008B19BB">
        <w:rPr>
          <w:rFonts w:ascii="Times New Roman" w:hAnsi="Times New Roman"/>
          <w:b/>
          <w:sz w:val="24"/>
          <w:szCs w:val="24"/>
        </w:rPr>
        <w:t>4</w:t>
      </w:r>
    </w:p>
    <w:p w:rsidR="007132EC" w:rsidRPr="007E4428" w:rsidRDefault="007132EC" w:rsidP="00915F6C">
      <w:pPr>
        <w:spacing w:after="0"/>
        <w:ind w:left="284"/>
        <w:jc w:val="center"/>
        <w:rPr>
          <w:rFonts w:ascii="Times New Roman" w:hAnsi="Times New Roman"/>
          <w:b/>
          <w:sz w:val="24"/>
          <w:szCs w:val="24"/>
          <w:u w:val="single"/>
        </w:rPr>
      </w:pPr>
      <w:r w:rsidRPr="007E4428">
        <w:rPr>
          <w:rFonts w:ascii="Times New Roman" w:hAnsi="Times New Roman"/>
          <w:b/>
          <w:sz w:val="24"/>
          <w:szCs w:val="24"/>
          <w:u w:val="single"/>
        </w:rPr>
        <w:t>Postępowanie polubowne</w:t>
      </w:r>
    </w:p>
    <w:p w:rsidR="00DE5621" w:rsidRPr="007E4428" w:rsidRDefault="00DE5621" w:rsidP="0057792F">
      <w:pPr>
        <w:pStyle w:val="Bezodstpw1"/>
        <w:numPr>
          <w:ilvl w:val="0"/>
          <w:numId w:val="24"/>
        </w:numPr>
        <w:spacing w:line="276" w:lineRule="auto"/>
        <w:jc w:val="both"/>
        <w:rPr>
          <w:szCs w:val="24"/>
        </w:rPr>
      </w:pPr>
      <w:r w:rsidRPr="007E4428">
        <w:rPr>
          <w:szCs w:val="24"/>
        </w:rPr>
        <w:t xml:space="preserve">Wszelkie spory strony zobowiązują się załatwić w pierwszej kolejności polubownie. </w:t>
      </w:r>
    </w:p>
    <w:p w:rsidR="00DE5621" w:rsidRPr="007E4428" w:rsidRDefault="00DE5621" w:rsidP="0057792F">
      <w:pPr>
        <w:pStyle w:val="Bezodstpw1"/>
        <w:numPr>
          <w:ilvl w:val="0"/>
          <w:numId w:val="24"/>
        </w:numPr>
        <w:spacing w:line="276" w:lineRule="auto"/>
        <w:jc w:val="both"/>
        <w:rPr>
          <w:szCs w:val="24"/>
        </w:rPr>
      </w:pPr>
      <w:r w:rsidRPr="007E4428">
        <w:rPr>
          <w:szCs w:val="24"/>
        </w:rPr>
        <w:t xml:space="preserve">Na podstawie art. 591 ust. 1 PZP, w sprawie majątkowej o wartości sporu 100 tysięcy PLN </w:t>
      </w:r>
      <w:r w:rsidRPr="007E4428">
        <w:rPr>
          <w:szCs w:val="24"/>
        </w:rPr>
        <w:br w:type="textWrapping" w:clear="all"/>
        <w:t>i powyżej, w której zawarcie ugody jest dopuszczalne, wprowadza się następujące klauzule:</w:t>
      </w:r>
    </w:p>
    <w:p w:rsidR="00DE5621" w:rsidRPr="007E4428" w:rsidRDefault="00DE5621" w:rsidP="0057792F">
      <w:pPr>
        <w:pStyle w:val="Bezodstpw1"/>
        <w:numPr>
          <w:ilvl w:val="0"/>
          <w:numId w:val="8"/>
        </w:numPr>
        <w:spacing w:line="276" w:lineRule="auto"/>
        <w:jc w:val="both"/>
        <w:rPr>
          <w:szCs w:val="24"/>
        </w:rPr>
      </w:pPr>
      <w:r w:rsidRPr="007E4428">
        <w:rPr>
          <w:szCs w:val="24"/>
        </w:rPr>
        <w:t>Klauzula mediacyjna</w:t>
      </w:r>
    </w:p>
    <w:p w:rsidR="00DE5621" w:rsidRPr="007E4428" w:rsidRDefault="00DE5621" w:rsidP="00DE5621">
      <w:pPr>
        <w:pStyle w:val="Bezodstpw1"/>
        <w:spacing w:line="276" w:lineRule="auto"/>
        <w:ind w:left="709"/>
        <w:jc w:val="both"/>
        <w:rPr>
          <w:szCs w:val="24"/>
        </w:rPr>
      </w:pPr>
      <w:r w:rsidRPr="007E4428">
        <w:rPr>
          <w:szCs w:val="24"/>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rsidR="00DE5621" w:rsidRPr="007E4428" w:rsidRDefault="00DE5621" w:rsidP="00DE5621">
      <w:pPr>
        <w:pStyle w:val="Bezodstpw1"/>
        <w:spacing w:line="276" w:lineRule="auto"/>
        <w:ind w:left="709"/>
        <w:jc w:val="both"/>
        <w:rPr>
          <w:szCs w:val="24"/>
        </w:rPr>
      </w:pPr>
      <w:r w:rsidRPr="007E4428">
        <w:rPr>
          <w:szCs w:val="24"/>
        </w:rPr>
        <w:t>lub</w:t>
      </w:r>
    </w:p>
    <w:p w:rsidR="00DE5621" w:rsidRPr="007E4428" w:rsidRDefault="00DE5621" w:rsidP="0057792F">
      <w:pPr>
        <w:pStyle w:val="Bezodstpw1"/>
        <w:numPr>
          <w:ilvl w:val="0"/>
          <w:numId w:val="8"/>
        </w:numPr>
        <w:spacing w:line="276" w:lineRule="auto"/>
        <w:jc w:val="both"/>
        <w:rPr>
          <w:szCs w:val="24"/>
        </w:rPr>
      </w:pPr>
      <w:r w:rsidRPr="007E4428">
        <w:rPr>
          <w:szCs w:val="24"/>
        </w:rPr>
        <w:t>Klauzula koncyliacyjna</w:t>
      </w:r>
    </w:p>
    <w:p w:rsidR="00DE5621" w:rsidRPr="007E4428" w:rsidRDefault="00DE5621" w:rsidP="00DE5621">
      <w:pPr>
        <w:pStyle w:val="Bezodstpw1"/>
        <w:spacing w:line="276" w:lineRule="auto"/>
        <w:ind w:left="709"/>
        <w:jc w:val="both"/>
        <w:rPr>
          <w:szCs w:val="24"/>
        </w:rPr>
      </w:pPr>
      <w:r w:rsidRPr="007E4428">
        <w:rPr>
          <w:szCs w:val="24"/>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7E4428">
        <w:rPr>
          <w:szCs w:val="24"/>
        </w:rPr>
        <w:t>Koncyliatorów</w:t>
      </w:r>
      <w:proofErr w:type="spellEnd"/>
      <w:r w:rsidRPr="007E4428">
        <w:rPr>
          <w:szCs w:val="24"/>
        </w:rPr>
        <w:t xml:space="preserve"> Stałych Sądu Polubownego przy Prokuratorii Generalnej Rzeczypospolitej Polskiej zgodnie z Regulaminem tego Sądu.</w:t>
      </w:r>
    </w:p>
    <w:p w:rsidR="00DE5621" w:rsidRPr="007E4428" w:rsidRDefault="00DE5621" w:rsidP="0057792F">
      <w:pPr>
        <w:pStyle w:val="Bezodstpw1"/>
        <w:numPr>
          <w:ilvl w:val="0"/>
          <w:numId w:val="24"/>
        </w:numPr>
        <w:spacing w:line="276" w:lineRule="auto"/>
        <w:jc w:val="both"/>
        <w:rPr>
          <w:szCs w:val="24"/>
        </w:rPr>
      </w:pPr>
      <w:r w:rsidRPr="007E4428">
        <w:rPr>
          <w:szCs w:val="24"/>
        </w:rPr>
        <w:t>W przypadku  sporów sądowych strony ustalają właściwość sądu siedziby Zamawiającego.</w:t>
      </w:r>
    </w:p>
    <w:p w:rsidR="007132EC" w:rsidRPr="007E4428" w:rsidRDefault="007132EC" w:rsidP="00127DF0">
      <w:pPr>
        <w:spacing w:after="0"/>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xml:space="preserve">§ </w:t>
      </w:r>
      <w:r w:rsidR="00627859">
        <w:rPr>
          <w:rFonts w:ascii="Times New Roman" w:hAnsi="Times New Roman"/>
          <w:b/>
          <w:sz w:val="24"/>
          <w:szCs w:val="24"/>
        </w:rPr>
        <w:t>1</w:t>
      </w:r>
      <w:r w:rsidR="00127DF0">
        <w:rPr>
          <w:rFonts w:ascii="Times New Roman" w:hAnsi="Times New Roman"/>
          <w:b/>
          <w:sz w:val="24"/>
          <w:szCs w:val="24"/>
        </w:rPr>
        <w:t>5</w:t>
      </w:r>
    </w:p>
    <w:p w:rsidR="007132EC" w:rsidRPr="007E4428" w:rsidRDefault="007132EC" w:rsidP="00915F6C">
      <w:pPr>
        <w:spacing w:after="0"/>
        <w:jc w:val="center"/>
        <w:rPr>
          <w:rFonts w:ascii="Times New Roman" w:hAnsi="Times New Roman"/>
          <w:b/>
          <w:sz w:val="24"/>
          <w:szCs w:val="24"/>
          <w:u w:val="single"/>
        </w:rPr>
      </w:pPr>
      <w:r w:rsidRPr="007E4428">
        <w:rPr>
          <w:rFonts w:ascii="Times New Roman" w:hAnsi="Times New Roman"/>
          <w:b/>
          <w:sz w:val="24"/>
          <w:szCs w:val="24"/>
          <w:u w:val="single"/>
        </w:rPr>
        <w:t>Rozwiązanie umowy</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57792F">
      <w:pPr>
        <w:pStyle w:val="Akapitzlist"/>
        <w:numPr>
          <w:ilvl w:val="0"/>
          <w:numId w:val="29"/>
        </w:numPr>
        <w:tabs>
          <w:tab w:val="left" w:pos="426"/>
        </w:tabs>
        <w:spacing w:after="0"/>
        <w:jc w:val="both"/>
        <w:rPr>
          <w:rFonts w:ascii="Times New Roman" w:hAnsi="Times New Roman"/>
          <w:b/>
          <w:sz w:val="24"/>
          <w:szCs w:val="24"/>
        </w:rPr>
      </w:pPr>
      <w:r w:rsidRPr="007E4428">
        <w:rPr>
          <w:rFonts w:ascii="Times New Roman" w:hAnsi="Times New Roman"/>
          <w:sz w:val="24"/>
          <w:szCs w:val="24"/>
        </w:rPr>
        <w:t>Administrator danych może rozwiązać niniejszą umowę ze skutkiem natychmiastowym gdy Podmiot przetwarzający:</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b/>
          <w:sz w:val="24"/>
          <w:szCs w:val="24"/>
        </w:rPr>
      </w:pPr>
      <w:r w:rsidRPr="007E4428">
        <w:rPr>
          <w:rFonts w:ascii="Times New Roman" w:hAnsi="Times New Roman"/>
          <w:sz w:val="24"/>
          <w:szCs w:val="24"/>
        </w:rPr>
        <w:t>pomimo zobowiązania go do usunięcia uchybień stwierdzonych podczas kontroli nie usunie ich w wyznaczonym terminie;</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sz w:val="24"/>
          <w:szCs w:val="24"/>
        </w:rPr>
      </w:pPr>
      <w:r w:rsidRPr="007E4428">
        <w:rPr>
          <w:rFonts w:ascii="Times New Roman" w:hAnsi="Times New Roman"/>
          <w:sz w:val="24"/>
          <w:szCs w:val="24"/>
        </w:rPr>
        <w:t>przetwarza dane osobowe w sposób niezgodny z umową;</w:t>
      </w:r>
    </w:p>
    <w:p w:rsidR="007132EC" w:rsidRPr="007E4428" w:rsidRDefault="007132EC" w:rsidP="0057792F">
      <w:pPr>
        <w:numPr>
          <w:ilvl w:val="0"/>
          <w:numId w:val="18"/>
        </w:numPr>
        <w:tabs>
          <w:tab w:val="left" w:pos="851"/>
        </w:tabs>
        <w:spacing w:after="0"/>
        <w:ind w:left="426" w:firstLine="0"/>
        <w:contextualSpacing/>
        <w:jc w:val="both"/>
        <w:rPr>
          <w:rFonts w:ascii="Times New Roman" w:hAnsi="Times New Roman"/>
          <w:b/>
          <w:sz w:val="24"/>
          <w:szCs w:val="24"/>
        </w:rPr>
      </w:pPr>
      <w:r w:rsidRPr="007E4428">
        <w:rPr>
          <w:rFonts w:ascii="Times New Roman" w:hAnsi="Times New Roman"/>
          <w:sz w:val="24"/>
          <w:szCs w:val="24"/>
        </w:rPr>
        <w:t>powierzył przetwarzanie danych osobowych innemu podmiotowi bez zgody Administratora danych;</w:t>
      </w:r>
    </w:p>
    <w:p w:rsidR="007132EC" w:rsidRPr="007E4428" w:rsidRDefault="007132EC" w:rsidP="00915F6C">
      <w:pPr>
        <w:spacing w:after="0"/>
        <w:jc w:val="center"/>
        <w:rPr>
          <w:rFonts w:ascii="Times New Roman" w:hAnsi="Times New Roman"/>
          <w:b/>
          <w:sz w:val="24"/>
          <w:szCs w:val="24"/>
        </w:rPr>
      </w:pPr>
    </w:p>
    <w:p w:rsidR="007132EC" w:rsidRPr="007E4428" w:rsidRDefault="007132EC" w:rsidP="00915F6C">
      <w:pPr>
        <w:spacing w:after="0"/>
        <w:jc w:val="center"/>
        <w:rPr>
          <w:rFonts w:ascii="Times New Roman" w:hAnsi="Times New Roman"/>
          <w:b/>
          <w:sz w:val="24"/>
          <w:szCs w:val="24"/>
        </w:rPr>
      </w:pPr>
      <w:r w:rsidRPr="007E4428">
        <w:rPr>
          <w:rFonts w:ascii="Times New Roman" w:hAnsi="Times New Roman"/>
          <w:b/>
          <w:sz w:val="24"/>
          <w:szCs w:val="24"/>
        </w:rPr>
        <w:t xml:space="preserve">§ </w:t>
      </w:r>
      <w:r w:rsidR="00127DF0">
        <w:rPr>
          <w:rFonts w:ascii="Times New Roman" w:hAnsi="Times New Roman"/>
          <w:b/>
          <w:sz w:val="24"/>
          <w:szCs w:val="24"/>
        </w:rPr>
        <w:t>16</w:t>
      </w:r>
    </w:p>
    <w:p w:rsidR="00127DF0" w:rsidRPr="005330E8" w:rsidRDefault="00127DF0" w:rsidP="00127DF0">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 xml:space="preserve">Niniejsza umowa podlega wyłącznie prawu polskiemu. Strony zgodnie wyłączają stosowanie Konwencji Narodów Zjednoczonych o umowach międzynarodowej sprzedaży </w:t>
      </w:r>
      <w:r w:rsidRPr="005330E8">
        <w:rPr>
          <w:rFonts w:ascii="Times New Roman" w:hAnsi="Times New Roman"/>
          <w:sz w:val="24"/>
          <w:szCs w:val="24"/>
        </w:rPr>
        <w:t xml:space="preserve">towarów. </w:t>
      </w:r>
    </w:p>
    <w:p w:rsidR="00127DF0" w:rsidRPr="005330E8" w:rsidRDefault="00127DF0" w:rsidP="00127DF0">
      <w:pPr>
        <w:pStyle w:val="Akapitzlist"/>
        <w:numPr>
          <w:ilvl w:val="0"/>
          <w:numId w:val="36"/>
        </w:numPr>
        <w:spacing w:after="0"/>
        <w:jc w:val="both"/>
        <w:rPr>
          <w:rFonts w:ascii="Times New Roman" w:hAnsi="Times New Roman"/>
          <w:sz w:val="24"/>
          <w:szCs w:val="24"/>
        </w:rPr>
      </w:pPr>
      <w:r w:rsidRPr="005330E8">
        <w:rPr>
          <w:rFonts w:ascii="Times New Roman" w:hAnsi="Times New Roman"/>
          <w:sz w:val="24"/>
          <w:szCs w:val="24"/>
        </w:rPr>
        <w:t>W sprawach nieunormowanych umową oraz do wykładni jej postanowień zastosowanie mają przepisy PZP,  K.C. oraz innych obowiązujących aktów prawnych</w:t>
      </w:r>
      <w:r w:rsidR="00E643A0" w:rsidRPr="005330E8">
        <w:rPr>
          <w:rFonts w:ascii="Times New Roman" w:hAnsi="Times New Roman"/>
          <w:sz w:val="24"/>
          <w:szCs w:val="24"/>
        </w:rPr>
        <w:t xml:space="preserve"> </w:t>
      </w:r>
      <w:bookmarkStart w:id="2" w:name="_Hlk177978129"/>
      <w:r w:rsidR="00E643A0" w:rsidRPr="005330E8">
        <w:rPr>
          <w:rFonts w:ascii="Times New Roman" w:hAnsi="Times New Roman"/>
          <w:sz w:val="24"/>
          <w:szCs w:val="24"/>
        </w:rPr>
        <w:t>i jeszcze SWZ oraz oferta</w:t>
      </w:r>
      <w:r w:rsidR="00580360" w:rsidRPr="005330E8">
        <w:rPr>
          <w:rFonts w:ascii="Times New Roman" w:hAnsi="Times New Roman"/>
          <w:sz w:val="24"/>
          <w:szCs w:val="24"/>
        </w:rPr>
        <w:t>.</w:t>
      </w:r>
    </w:p>
    <w:bookmarkEnd w:id="2"/>
    <w:p w:rsidR="00127DF0" w:rsidRPr="007E4428" w:rsidRDefault="00127DF0" w:rsidP="00127DF0">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lastRenderedPageBreak/>
        <w:t>Którakolwiek ze stron umowy nie będzie odpowiedzialna za niewykonanie lub nienależyte wykonanie zobowiązań wynikających z umowy spowodowane przez okoliczności niewynikające z przyczyn danej strony, w szczególności za okoliczności traktowane jako „siła wyższa”.</w:t>
      </w:r>
    </w:p>
    <w:p w:rsidR="00127DF0" w:rsidRPr="007E4428" w:rsidRDefault="00127DF0" w:rsidP="00127DF0">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Dla celów realizacji umowy „siła wyższa” oznacza zdarzenie zewnętrze, pozostające poza kontrolą stron oraz niewiążące się z zawinionym działaniem stron, którego strony nie mogły przewidzieć i które uniemożliwia proces realizacji umowy. Takie zdarzenia obejmują w szczególności: wojnę, rewolucje, pożary, powodzie, epidemie, akty administracji państwowej itp.</w:t>
      </w:r>
    </w:p>
    <w:p w:rsidR="00127DF0" w:rsidRDefault="00127DF0" w:rsidP="00127DF0">
      <w:pPr>
        <w:pStyle w:val="Akapitzlist"/>
        <w:numPr>
          <w:ilvl w:val="0"/>
          <w:numId w:val="36"/>
        </w:numPr>
        <w:spacing w:after="0"/>
        <w:jc w:val="both"/>
        <w:rPr>
          <w:rFonts w:ascii="Times New Roman" w:hAnsi="Times New Roman"/>
          <w:sz w:val="24"/>
          <w:szCs w:val="24"/>
        </w:rPr>
      </w:pPr>
      <w:r w:rsidRPr="007E4428">
        <w:rPr>
          <w:rFonts w:ascii="Times New Roman" w:hAnsi="Times New Roman"/>
          <w:sz w:val="24"/>
          <w:szCs w:val="24"/>
        </w:rPr>
        <w:t>W przypadku zaistnienia stanu „siły wyższej” strona, którą taka okoliczność uniemożliwia  lub  utrudnia prawidłowe wywiązanie się z jej zobowiązań, niezwłocznie powiadomi druga stronę o takich okolicznościach i ich przyczynie. Wówczas strony niezwłocznie ustalą zakres, alternatywne rozwiązanie i sposób realizacji umowy. Strona zgłaszająca okoliczności musi kontynuować realizacje swoich zobowiązań wynikających z umowy w takim stopniu, w jakim jest to możliwe i musi szukać racjonalnych środków alternatywnych dla realizowania zakresu jaki nie podlega wpływowi „siły wyższej”.</w:t>
      </w:r>
    </w:p>
    <w:p w:rsidR="00127DF0" w:rsidRPr="00127DF0" w:rsidRDefault="00127DF0" w:rsidP="00127DF0">
      <w:pPr>
        <w:pStyle w:val="Akapitzlist"/>
        <w:numPr>
          <w:ilvl w:val="0"/>
          <w:numId w:val="36"/>
        </w:numPr>
        <w:spacing w:after="0"/>
        <w:rPr>
          <w:rFonts w:ascii="Times New Roman" w:hAnsi="Times New Roman"/>
          <w:sz w:val="24"/>
          <w:szCs w:val="24"/>
        </w:rPr>
      </w:pPr>
      <w:r w:rsidRPr="00127DF0">
        <w:rPr>
          <w:rFonts w:ascii="Times New Roman" w:hAnsi="Times New Roman"/>
          <w:sz w:val="24"/>
          <w:szCs w:val="24"/>
        </w:rPr>
        <w:t>Umowę sporządzono w dwóch jednobrzmiących egzemplarzach, po jednym dla każdej ze Stron</w:t>
      </w:r>
    </w:p>
    <w:p w:rsidR="00127DF0" w:rsidRPr="007E4428" w:rsidRDefault="00127DF0" w:rsidP="00127DF0">
      <w:pPr>
        <w:pStyle w:val="Akapitzlist"/>
        <w:spacing w:after="0"/>
        <w:ind w:left="294"/>
        <w:jc w:val="both"/>
        <w:rPr>
          <w:rFonts w:ascii="Times New Roman" w:hAnsi="Times New Roman"/>
          <w:sz w:val="24"/>
          <w:szCs w:val="24"/>
        </w:rPr>
      </w:pPr>
    </w:p>
    <w:p w:rsidR="007132EC" w:rsidRPr="007E4428" w:rsidRDefault="007132EC" w:rsidP="007132EC">
      <w:pPr>
        <w:spacing w:line="360" w:lineRule="auto"/>
        <w:ind w:left="284"/>
        <w:rPr>
          <w:rFonts w:ascii="Times New Roman" w:hAnsi="Times New Roman"/>
          <w:sz w:val="24"/>
          <w:szCs w:val="24"/>
        </w:rPr>
      </w:pPr>
    </w:p>
    <w:p w:rsidR="007132EC" w:rsidRPr="007E4428" w:rsidRDefault="007132EC" w:rsidP="007132EC">
      <w:pPr>
        <w:tabs>
          <w:tab w:val="left" w:pos="5963"/>
        </w:tabs>
        <w:spacing w:line="360" w:lineRule="auto"/>
        <w:jc w:val="center"/>
        <w:rPr>
          <w:rFonts w:ascii="Times New Roman" w:hAnsi="Times New Roman"/>
          <w:b/>
          <w:sz w:val="24"/>
          <w:szCs w:val="24"/>
        </w:rPr>
      </w:pPr>
      <w:r w:rsidRPr="007E4428">
        <w:rPr>
          <w:rFonts w:ascii="Times New Roman" w:hAnsi="Times New Roman"/>
          <w:b/>
          <w:sz w:val="24"/>
          <w:szCs w:val="24"/>
        </w:rPr>
        <w:t>Wykonawca:</w:t>
      </w:r>
      <w:r w:rsidRPr="007E4428">
        <w:rPr>
          <w:rFonts w:ascii="Times New Roman" w:hAnsi="Times New Roman"/>
          <w:b/>
          <w:sz w:val="24"/>
          <w:szCs w:val="24"/>
        </w:rPr>
        <w:tab/>
      </w:r>
      <w:r w:rsidRPr="007E4428">
        <w:rPr>
          <w:rFonts w:ascii="Times New Roman" w:hAnsi="Times New Roman"/>
          <w:b/>
          <w:sz w:val="24"/>
          <w:szCs w:val="24"/>
        </w:rPr>
        <w:tab/>
        <w:t xml:space="preserve">   Zamawiający:</w:t>
      </w:r>
    </w:p>
    <w:p w:rsidR="008D4598" w:rsidRPr="00324736" w:rsidRDefault="008D4598" w:rsidP="007132EC">
      <w:pPr>
        <w:pStyle w:val="Bezodstpw"/>
        <w:spacing w:line="276" w:lineRule="auto"/>
        <w:jc w:val="center"/>
        <w:rPr>
          <w:b/>
          <w:color w:val="000000"/>
        </w:rPr>
      </w:pPr>
    </w:p>
    <w:sectPr w:rsidR="008D4598" w:rsidRPr="003247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A68" w:rsidRDefault="00325A68" w:rsidP="00FA4753">
      <w:pPr>
        <w:spacing w:after="0" w:line="240" w:lineRule="auto"/>
      </w:pPr>
      <w:r>
        <w:separator/>
      </w:r>
    </w:p>
  </w:endnote>
  <w:endnote w:type="continuationSeparator" w:id="0">
    <w:p w:rsidR="00325A68" w:rsidRDefault="00325A68"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rsidR="00FC2660" w:rsidRPr="00073464" w:rsidRDefault="00FC2660">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sidR="00490C6E">
          <w:rPr>
            <w:rFonts w:ascii="Times New Roman" w:hAnsi="Times New Roman"/>
            <w:noProof/>
          </w:rPr>
          <w:t>4</w:t>
        </w:r>
        <w:r w:rsidRPr="00073464">
          <w:rPr>
            <w:rFonts w:ascii="Times New Roman" w:hAnsi="Times New Roman"/>
          </w:rPr>
          <w:fldChar w:fldCharType="end"/>
        </w:r>
      </w:p>
    </w:sdtContent>
  </w:sdt>
  <w:p w:rsidR="00FC2660" w:rsidRDefault="00FC26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A68" w:rsidRDefault="00325A68" w:rsidP="00FA4753">
      <w:pPr>
        <w:spacing w:after="0" w:line="240" w:lineRule="auto"/>
      </w:pPr>
      <w:r>
        <w:separator/>
      </w:r>
    </w:p>
  </w:footnote>
  <w:footnote w:type="continuationSeparator" w:id="0">
    <w:p w:rsidR="00325A68" w:rsidRDefault="00325A68" w:rsidP="00FA47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C3011"/>
    <w:multiLevelType w:val="hybridMultilevel"/>
    <w:tmpl w:val="22DE07F4"/>
    <w:lvl w:ilvl="0" w:tplc="96D25D8C">
      <w:start w:val="10"/>
      <w:numFmt w:val="bullet"/>
      <w:lvlText w:val=""/>
      <w:lvlJc w:val="left"/>
      <w:pPr>
        <w:ind w:left="1070" w:hanging="360"/>
      </w:pPr>
      <w:rPr>
        <w:rFonts w:ascii="Symbol" w:eastAsiaTheme="minorHAnsi" w:hAnsi="Symbol" w:cs="Times New Roman"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9D7288"/>
    <w:multiLevelType w:val="hybridMultilevel"/>
    <w:tmpl w:val="12E8949E"/>
    <w:lvl w:ilvl="0" w:tplc="04150011">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91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C31061"/>
    <w:multiLevelType w:val="hybridMultilevel"/>
    <w:tmpl w:val="0BEEFB08"/>
    <w:lvl w:ilvl="0" w:tplc="030E887A">
      <w:start w:val="1"/>
      <w:numFmt w:val="decimal"/>
      <w:lvlText w:val="%1."/>
      <w:lvlJc w:val="left"/>
      <w:pPr>
        <w:ind w:left="360" w:hanging="360"/>
      </w:pPr>
      <w:rPr>
        <w:rFonts w:ascii="Times New Roman" w:eastAsia="Calibri" w:hAnsi="Times New Roman" w:cs="Times New Roman"/>
      </w:rPr>
    </w:lvl>
    <w:lvl w:ilvl="1" w:tplc="0C546FC4">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AD123F1"/>
    <w:multiLevelType w:val="hybridMultilevel"/>
    <w:tmpl w:val="6AC47F74"/>
    <w:lvl w:ilvl="0" w:tplc="E9BA29CC">
      <w:start w:val="1"/>
      <w:numFmt w:val="decimal"/>
      <w:lvlText w:val="%1."/>
      <w:lvlJc w:val="left"/>
      <w:pPr>
        <w:tabs>
          <w:tab w:val="num" w:pos="720"/>
        </w:tabs>
        <w:ind w:left="720" w:hanging="360"/>
      </w:pPr>
      <w:rPr>
        <w:rFonts w:asciiTheme="minorHAnsi" w:hAnsiTheme="minorHAnsi" w:cstheme="minorHAnsi"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BA55D03"/>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C166A8F"/>
    <w:multiLevelType w:val="hybridMultilevel"/>
    <w:tmpl w:val="13282872"/>
    <w:lvl w:ilvl="0" w:tplc="D682D052">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E53"/>
    <w:multiLevelType w:val="hybridMultilevel"/>
    <w:tmpl w:val="10CA7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5C72D3"/>
    <w:multiLevelType w:val="hybridMultilevel"/>
    <w:tmpl w:val="AB2C5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B6E0B"/>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11825606"/>
    <w:multiLevelType w:val="multilevel"/>
    <w:tmpl w:val="05144BB4"/>
    <w:numStyleLink w:val="WW8Num451211"/>
  </w:abstractNum>
  <w:abstractNum w:abstractNumId="11" w15:restartNumberingAfterBreak="0">
    <w:nsid w:val="17A134C9"/>
    <w:multiLevelType w:val="hybridMultilevel"/>
    <w:tmpl w:val="DBE0CC2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24FDB"/>
    <w:multiLevelType w:val="multilevel"/>
    <w:tmpl w:val="05144BB4"/>
    <w:numStyleLink w:val="WW8Num451211"/>
  </w:abstractNum>
  <w:abstractNum w:abstractNumId="13" w15:restartNumberingAfterBreak="0">
    <w:nsid w:val="21B00692"/>
    <w:multiLevelType w:val="hybridMultilevel"/>
    <w:tmpl w:val="57E207FC"/>
    <w:lvl w:ilvl="0" w:tplc="0415000F">
      <w:start w:val="1"/>
      <w:numFmt w:val="decimal"/>
      <w:lvlText w:val="%1."/>
      <w:lvlJc w:val="left"/>
      <w:pPr>
        <w:ind w:left="294"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4" w15:restartNumberingAfterBreak="0">
    <w:nsid w:val="2251407F"/>
    <w:multiLevelType w:val="hybridMultilevel"/>
    <w:tmpl w:val="F07ED5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B80515"/>
    <w:multiLevelType w:val="multilevel"/>
    <w:tmpl w:val="05144BB4"/>
    <w:numStyleLink w:val="WW8Num451211"/>
  </w:abstractNum>
  <w:abstractNum w:abstractNumId="16"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8" w15:restartNumberingAfterBreak="0">
    <w:nsid w:val="2E716014"/>
    <w:multiLevelType w:val="multilevel"/>
    <w:tmpl w:val="8CCE5DA2"/>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15:restartNumberingAfterBreak="0">
    <w:nsid w:val="36D955C9"/>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B667F04"/>
    <w:multiLevelType w:val="hybridMultilevel"/>
    <w:tmpl w:val="005622AC"/>
    <w:lvl w:ilvl="0" w:tplc="75DCE468">
      <w:start w:val="1"/>
      <w:numFmt w:val="lowerLetter"/>
      <w:lvlText w:val="%1)"/>
      <w:lvlJc w:val="left"/>
      <w:pPr>
        <w:ind w:left="1068" w:hanging="360"/>
      </w:pPr>
      <w:rPr>
        <w:rFonts w:ascii="Times New Roman" w:eastAsia="Calibr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CD91EDD"/>
    <w:multiLevelType w:val="multilevel"/>
    <w:tmpl w:val="85EC3702"/>
    <w:lvl w:ilvl="0">
      <w:start w:val="1"/>
      <w:numFmt w:val="decimal"/>
      <w:lvlText w:val="%1)"/>
      <w:lvlJc w:val="left"/>
      <w:pPr>
        <w:tabs>
          <w:tab w:val="num" w:pos="654"/>
        </w:tabs>
        <w:ind w:left="654" w:hanging="360"/>
      </w:pPr>
      <w:rPr>
        <w:rFonts w:ascii="Times New Roman" w:eastAsia="Calibri" w:hAnsi="Times New Roman" w:cs="Times New Roman"/>
      </w:rPr>
    </w:lvl>
    <w:lvl w:ilvl="1">
      <w:start w:val="1"/>
      <w:numFmt w:val="lowerLetter"/>
      <w:lvlText w:val="%2."/>
      <w:lvlJc w:val="left"/>
      <w:pPr>
        <w:tabs>
          <w:tab w:val="num" w:pos="1734"/>
        </w:tabs>
        <w:ind w:left="1734" w:hanging="360"/>
      </w:pPr>
      <w:rPr>
        <w:rFonts w:cs="Times New Roman"/>
      </w:rPr>
    </w:lvl>
    <w:lvl w:ilvl="2">
      <w:start w:val="1"/>
      <w:numFmt w:val="lowerRoman"/>
      <w:lvlText w:val="%3."/>
      <w:lvlJc w:val="right"/>
      <w:pPr>
        <w:tabs>
          <w:tab w:val="num" w:pos="2454"/>
        </w:tabs>
        <w:ind w:left="2454" w:hanging="180"/>
      </w:pPr>
      <w:rPr>
        <w:rFonts w:cs="Times New Roman"/>
      </w:rPr>
    </w:lvl>
    <w:lvl w:ilvl="3">
      <w:start w:val="1"/>
      <w:numFmt w:val="decimal"/>
      <w:lvlText w:val="%4."/>
      <w:lvlJc w:val="left"/>
      <w:pPr>
        <w:tabs>
          <w:tab w:val="num" w:pos="654"/>
        </w:tabs>
        <w:ind w:left="654" w:hanging="360"/>
      </w:pPr>
      <w:rPr>
        <w:rFonts w:cs="Times New Roman"/>
        <w:b w:val="0"/>
      </w:rPr>
    </w:lvl>
    <w:lvl w:ilvl="4">
      <w:start w:val="1"/>
      <w:numFmt w:val="lowerLetter"/>
      <w:lvlText w:val="%5."/>
      <w:lvlJc w:val="left"/>
      <w:pPr>
        <w:tabs>
          <w:tab w:val="num" w:pos="3894"/>
        </w:tabs>
        <w:ind w:left="3894" w:hanging="360"/>
      </w:pPr>
      <w:rPr>
        <w:rFonts w:cs="Times New Roman"/>
      </w:rPr>
    </w:lvl>
    <w:lvl w:ilvl="5">
      <w:start w:val="1"/>
      <w:numFmt w:val="lowerRoman"/>
      <w:lvlText w:val="%6."/>
      <w:lvlJc w:val="right"/>
      <w:pPr>
        <w:tabs>
          <w:tab w:val="num" w:pos="4614"/>
        </w:tabs>
        <w:ind w:left="4614" w:hanging="180"/>
      </w:pPr>
      <w:rPr>
        <w:rFonts w:cs="Times New Roman"/>
      </w:rPr>
    </w:lvl>
    <w:lvl w:ilvl="6">
      <w:start w:val="1"/>
      <w:numFmt w:val="decimal"/>
      <w:lvlText w:val="%7."/>
      <w:lvlJc w:val="left"/>
      <w:pPr>
        <w:tabs>
          <w:tab w:val="num" w:pos="5334"/>
        </w:tabs>
        <w:ind w:left="5334" w:hanging="360"/>
      </w:pPr>
      <w:rPr>
        <w:rFonts w:cs="Times New Roman"/>
      </w:rPr>
    </w:lvl>
    <w:lvl w:ilvl="7">
      <w:start w:val="1"/>
      <w:numFmt w:val="lowerLetter"/>
      <w:lvlText w:val="%8."/>
      <w:lvlJc w:val="left"/>
      <w:pPr>
        <w:tabs>
          <w:tab w:val="num" w:pos="6054"/>
        </w:tabs>
        <w:ind w:left="6054" w:hanging="360"/>
      </w:pPr>
      <w:rPr>
        <w:rFonts w:cs="Times New Roman"/>
      </w:rPr>
    </w:lvl>
    <w:lvl w:ilvl="8">
      <w:start w:val="1"/>
      <w:numFmt w:val="lowerRoman"/>
      <w:lvlText w:val="%9."/>
      <w:lvlJc w:val="right"/>
      <w:pPr>
        <w:tabs>
          <w:tab w:val="num" w:pos="6774"/>
        </w:tabs>
        <w:ind w:left="6774" w:hanging="180"/>
      </w:pPr>
      <w:rPr>
        <w:rFonts w:cs="Times New Roman"/>
      </w:rPr>
    </w:lvl>
  </w:abstractNum>
  <w:abstractNum w:abstractNumId="23" w15:restartNumberingAfterBreak="0">
    <w:nsid w:val="3DB75840"/>
    <w:multiLevelType w:val="hybridMultilevel"/>
    <w:tmpl w:val="1C846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B951E6"/>
    <w:multiLevelType w:val="multilevel"/>
    <w:tmpl w:val="05144BB4"/>
    <w:numStyleLink w:val="WW8Num451211"/>
  </w:abstractNum>
  <w:abstractNum w:abstractNumId="25" w15:restartNumberingAfterBreak="0">
    <w:nsid w:val="427C3EDB"/>
    <w:multiLevelType w:val="multilevel"/>
    <w:tmpl w:val="05144BB4"/>
    <w:numStyleLink w:val="WW8Num451211"/>
  </w:abstractNum>
  <w:abstractNum w:abstractNumId="26"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49661281"/>
    <w:multiLevelType w:val="hybridMultilevel"/>
    <w:tmpl w:val="0DEC80CE"/>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712DB9"/>
    <w:multiLevelType w:val="hybridMultilevel"/>
    <w:tmpl w:val="04382A48"/>
    <w:lvl w:ilvl="0" w:tplc="900CA4A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4C214821"/>
    <w:multiLevelType w:val="multilevel"/>
    <w:tmpl w:val="05144BB4"/>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C4255E2"/>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85F755D"/>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8F6149D"/>
    <w:multiLevelType w:val="multilevel"/>
    <w:tmpl w:val="05144BB4"/>
    <w:numStyleLink w:val="WW8Num451211"/>
  </w:abstractNum>
  <w:abstractNum w:abstractNumId="33"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4" w15:restartNumberingAfterBreak="0">
    <w:nsid w:val="63A443A0"/>
    <w:multiLevelType w:val="multilevel"/>
    <w:tmpl w:val="9B8E2204"/>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C3B7392"/>
    <w:multiLevelType w:val="hybridMultilevel"/>
    <w:tmpl w:val="49722CEE"/>
    <w:lvl w:ilvl="0" w:tplc="180828CA">
      <w:start w:val="1"/>
      <w:numFmt w:val="decimal"/>
      <w:lvlText w:val="%1."/>
      <w:lvlJc w:val="left"/>
      <w:pPr>
        <w:tabs>
          <w:tab w:val="num" w:pos="397"/>
        </w:tabs>
        <w:ind w:left="397" w:hanging="397"/>
      </w:pPr>
      <w:rPr>
        <w:rFonts w:ascii="Times New Roman" w:eastAsia="Times New Roman" w:hAnsi="Times New Roman" w:cs="Times New Roman"/>
        <w:i w:val="0"/>
        <w:color w:val="auto"/>
        <w:sz w:val="24"/>
      </w:rPr>
    </w:lvl>
    <w:lvl w:ilvl="1" w:tplc="04150019">
      <w:start w:val="1"/>
      <w:numFmt w:val="decimal"/>
      <w:lvlText w:val="%2."/>
      <w:lvlJc w:val="left"/>
      <w:pPr>
        <w:tabs>
          <w:tab w:val="num" w:pos="1298"/>
        </w:tabs>
        <w:ind w:left="1298" w:hanging="360"/>
      </w:pPr>
    </w:lvl>
    <w:lvl w:ilvl="2" w:tplc="0415001B">
      <w:start w:val="1"/>
      <w:numFmt w:val="decimal"/>
      <w:lvlText w:val="%3."/>
      <w:lvlJc w:val="left"/>
      <w:pPr>
        <w:tabs>
          <w:tab w:val="num" w:pos="2018"/>
        </w:tabs>
        <w:ind w:left="2018" w:hanging="360"/>
      </w:pPr>
    </w:lvl>
    <w:lvl w:ilvl="3" w:tplc="0415000F">
      <w:start w:val="1"/>
      <w:numFmt w:val="decimal"/>
      <w:lvlText w:val="%4."/>
      <w:lvlJc w:val="left"/>
      <w:pPr>
        <w:tabs>
          <w:tab w:val="num" w:pos="2738"/>
        </w:tabs>
        <w:ind w:left="2738" w:hanging="360"/>
      </w:pPr>
    </w:lvl>
    <w:lvl w:ilvl="4" w:tplc="04150019">
      <w:start w:val="1"/>
      <w:numFmt w:val="decimal"/>
      <w:lvlText w:val="%5."/>
      <w:lvlJc w:val="left"/>
      <w:pPr>
        <w:tabs>
          <w:tab w:val="num" w:pos="3458"/>
        </w:tabs>
        <w:ind w:left="3458" w:hanging="360"/>
      </w:pPr>
    </w:lvl>
    <w:lvl w:ilvl="5" w:tplc="0415001B">
      <w:start w:val="1"/>
      <w:numFmt w:val="decimal"/>
      <w:lvlText w:val="%6."/>
      <w:lvlJc w:val="left"/>
      <w:pPr>
        <w:tabs>
          <w:tab w:val="num" w:pos="4178"/>
        </w:tabs>
        <w:ind w:left="4178" w:hanging="360"/>
      </w:pPr>
    </w:lvl>
    <w:lvl w:ilvl="6" w:tplc="0415000F">
      <w:start w:val="1"/>
      <w:numFmt w:val="decimal"/>
      <w:lvlText w:val="%7."/>
      <w:lvlJc w:val="left"/>
      <w:pPr>
        <w:tabs>
          <w:tab w:val="num" w:pos="4898"/>
        </w:tabs>
        <w:ind w:left="4898" w:hanging="360"/>
      </w:pPr>
    </w:lvl>
    <w:lvl w:ilvl="7" w:tplc="04150019">
      <w:start w:val="1"/>
      <w:numFmt w:val="decimal"/>
      <w:lvlText w:val="%8."/>
      <w:lvlJc w:val="left"/>
      <w:pPr>
        <w:tabs>
          <w:tab w:val="num" w:pos="5618"/>
        </w:tabs>
        <w:ind w:left="5618" w:hanging="360"/>
      </w:pPr>
    </w:lvl>
    <w:lvl w:ilvl="8" w:tplc="0415001B">
      <w:start w:val="1"/>
      <w:numFmt w:val="decimal"/>
      <w:lvlText w:val="%9."/>
      <w:lvlJc w:val="left"/>
      <w:pPr>
        <w:tabs>
          <w:tab w:val="num" w:pos="6338"/>
        </w:tabs>
        <w:ind w:left="6338" w:hanging="360"/>
      </w:pPr>
    </w:lvl>
  </w:abstractNum>
  <w:abstractNum w:abstractNumId="36" w15:restartNumberingAfterBreak="0">
    <w:nsid w:val="6C955409"/>
    <w:multiLevelType w:val="multilevel"/>
    <w:tmpl w:val="280EF746"/>
    <w:lvl w:ilvl="0">
      <w:start w:val="1"/>
      <w:numFmt w:val="decimal"/>
      <w:lvlText w:val="%1."/>
      <w:lvlJc w:val="left"/>
      <w:pPr>
        <w:tabs>
          <w:tab w:val="num" w:pos="360"/>
        </w:tabs>
        <w:ind w:left="360" w:hanging="360"/>
      </w:pPr>
      <w:rPr>
        <w:rFonts w:cs="Times New Roman"/>
        <w:b w:val="0"/>
        <w:i w:val="0"/>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D8005F4"/>
    <w:multiLevelType w:val="hybridMultilevel"/>
    <w:tmpl w:val="D9E268E6"/>
    <w:lvl w:ilvl="0" w:tplc="FBEACE48">
      <w:start w:val="1"/>
      <w:numFmt w:val="decimal"/>
      <w:lvlText w:val="%1."/>
      <w:lvlJc w:val="left"/>
      <w:pPr>
        <w:tabs>
          <w:tab w:val="num" w:pos="720"/>
        </w:tabs>
        <w:ind w:left="720" w:hanging="360"/>
      </w:pPr>
      <w:rPr>
        <w:rFonts w:cs="Times New Roman" w:hint="default"/>
      </w:rPr>
    </w:lvl>
    <w:lvl w:ilvl="1" w:tplc="04150003">
      <w:start w:val="1"/>
      <w:numFmt w:val="bullet"/>
      <w:lvlText w:val=""/>
      <w:lvlJc w:val="left"/>
      <w:pPr>
        <w:tabs>
          <w:tab w:val="num" w:pos="607"/>
        </w:tabs>
        <w:ind w:left="1440" w:hanging="360"/>
      </w:pPr>
      <w:rPr>
        <w:rFonts w:ascii="Symbol" w:hAnsi="Symbol" w:hint="default"/>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8" w15:restartNumberingAfterBreak="0">
    <w:nsid w:val="6F8E7575"/>
    <w:multiLevelType w:val="hybridMultilevel"/>
    <w:tmpl w:val="D0E0DD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0"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EA041F"/>
    <w:multiLevelType w:val="hybridMultilevel"/>
    <w:tmpl w:val="FBFEEE08"/>
    <w:styleLink w:val="WW8Num4514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44" w15:restartNumberingAfterBreak="0">
    <w:nsid w:val="77BA60C1"/>
    <w:multiLevelType w:val="hybridMultilevel"/>
    <w:tmpl w:val="00168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1102EF"/>
    <w:multiLevelType w:val="multilevel"/>
    <w:tmpl w:val="F0EC1BD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8CC6CE5"/>
    <w:multiLevelType w:val="hybridMultilevel"/>
    <w:tmpl w:val="A9A0DEFE"/>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8" w15:restartNumberingAfterBreak="0">
    <w:nsid w:val="7BE83C9C"/>
    <w:multiLevelType w:val="hybridMultilevel"/>
    <w:tmpl w:val="A4F24132"/>
    <w:lvl w:ilvl="0" w:tplc="72FCA58A">
      <w:start w:val="1"/>
      <w:numFmt w:val="lowerLetter"/>
      <w:lvlText w:val="%1)"/>
      <w:lvlJc w:val="left"/>
      <w:pPr>
        <w:ind w:left="1143" w:hanging="360"/>
      </w:pPr>
      <w:rPr>
        <w:rFonts w:ascii="Times New Roman" w:eastAsia="Calibri" w:hAnsi="Times New Roman" w:cs="Times New Roman"/>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abstractNumId w:val="1"/>
  </w:num>
  <w:num w:numId="2">
    <w:abstractNumId w:val="43"/>
  </w:num>
  <w:num w:numId="3">
    <w:abstractNumId w:val="42"/>
  </w:num>
  <w:num w:numId="4">
    <w:abstractNumId w:val="46"/>
  </w:num>
  <w:num w:numId="5">
    <w:abstractNumId w:val="26"/>
  </w:num>
  <w:num w:numId="6">
    <w:abstractNumId w:val="33"/>
  </w:num>
  <w:num w:numId="7">
    <w:abstractNumId w:val="47"/>
  </w:num>
  <w:num w:numId="8">
    <w:abstractNumId w:val="23"/>
  </w:num>
  <w:num w:numId="9">
    <w:abstractNumId w:val="44"/>
  </w:num>
  <w:num w:numId="10">
    <w:abstractNumId w:val="40"/>
  </w:num>
  <w:num w:numId="11">
    <w:abstractNumId w:val="46"/>
    <w:lvlOverride w:ilvl="0">
      <w:lvl w:ilvl="0" w:tplc="62561232">
        <w:start w:val="1"/>
        <w:numFmt w:val="decimal"/>
        <w:lvlText w:val="%1)"/>
        <w:lvlJc w:val="left"/>
        <w:pPr>
          <w:ind w:left="643" w:hanging="360"/>
        </w:pPr>
        <w:rPr>
          <w:rFonts w:ascii="Times New Roman" w:eastAsia="Calibri" w:hAnsi="Times New Roman" w:cs="Times New Roman"/>
          <w:strike w:val="0"/>
          <w:color w:val="auto"/>
        </w:rPr>
      </w:lvl>
    </w:lvlOverride>
  </w:num>
  <w:num w:numId="12">
    <w:abstractNumId w:val="3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9"/>
  </w:num>
  <w:num w:numId="19">
    <w:abstractNumId w:val="37"/>
  </w:num>
  <w:num w:numId="20">
    <w:abstractNumId w:val="0"/>
  </w:num>
  <w:num w:numId="21">
    <w:abstractNumId w:val="10"/>
  </w:num>
  <w:num w:numId="22">
    <w:abstractNumId w:val="12"/>
  </w:num>
  <w:num w:numId="23">
    <w:abstractNumId w:val="25"/>
  </w:num>
  <w:num w:numId="24">
    <w:abstractNumId w:val="32"/>
  </w:num>
  <w:num w:numId="25">
    <w:abstractNumId w:val="18"/>
  </w:num>
  <w:num w:numId="26">
    <w:abstractNumId w:val="45"/>
  </w:num>
  <w:num w:numId="27">
    <w:abstractNumId w:val="5"/>
  </w:num>
  <w:num w:numId="28">
    <w:abstractNumId w:val="31"/>
  </w:num>
  <w:num w:numId="29">
    <w:abstractNumId w:val="34"/>
  </w:num>
  <w:num w:numId="30">
    <w:abstractNumId w:val="28"/>
  </w:num>
  <w:num w:numId="31">
    <w:abstractNumId w:val="24"/>
  </w:num>
  <w:num w:numId="32">
    <w:abstractNumId w:val="15"/>
    <w:lvlOverride w:ilvl="0">
      <w:lvl w:ilvl="0">
        <w:start w:val="1"/>
        <w:numFmt w:val="decimal"/>
        <w:lvlText w:val="%1."/>
        <w:lvlJc w:val="left"/>
        <w:pPr>
          <w:tabs>
            <w:tab w:val="num" w:pos="360"/>
          </w:tabs>
          <w:ind w:left="360" w:hanging="360"/>
        </w:pPr>
        <w:rPr>
          <w:rFonts w:cs="Times New Roman"/>
          <w:b w:val="0"/>
          <w:i w:val="0"/>
          <w:color w:val="auto"/>
        </w:rPr>
      </w:lvl>
    </w:lvlOverride>
    <w:lvlOverride w:ilvl="1">
      <w:lvl w:ilvl="1">
        <w:start w:val="1"/>
        <w:numFmt w:val="lowerLetter"/>
        <w:lvlText w:val="%2."/>
        <w:lvlJc w:val="left"/>
        <w:pPr>
          <w:tabs>
            <w:tab w:val="num" w:pos="1440"/>
          </w:tabs>
          <w:ind w:left="1440" w:hanging="360"/>
        </w:pPr>
        <w:rPr>
          <w:rFonts w:cs="Times New Roman"/>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33">
    <w:abstractNumId w:val="36"/>
  </w:num>
  <w:num w:numId="34">
    <w:abstractNumId w:val="20"/>
  </w:num>
  <w:num w:numId="35">
    <w:abstractNumId w:val="30"/>
  </w:num>
  <w:num w:numId="36">
    <w:abstractNumId w:val="13"/>
  </w:num>
  <w:num w:numId="37">
    <w:abstractNumId w:val="7"/>
  </w:num>
  <w:num w:numId="38">
    <w:abstractNumId w:val="8"/>
  </w:num>
  <w:num w:numId="39">
    <w:abstractNumId w:val="27"/>
  </w:num>
  <w:num w:numId="40">
    <w:abstractNumId w:val="41"/>
  </w:num>
  <w:num w:numId="41">
    <w:abstractNumId w:val="16"/>
  </w:num>
  <w:num w:numId="42">
    <w:abstractNumId w:val="11"/>
  </w:num>
  <w:num w:numId="43">
    <w:abstractNumId w:val="4"/>
  </w:num>
  <w:num w:numId="44">
    <w:abstractNumId w:val="2"/>
  </w:num>
  <w:num w:numId="45">
    <w:abstractNumId w:val="19"/>
  </w:num>
  <w:num w:numId="46">
    <w:abstractNumId w:val="39"/>
  </w:num>
  <w:num w:numId="47">
    <w:abstractNumId w:val="17"/>
  </w:num>
  <w:num w:numId="48">
    <w:abstractNumId w:val="29"/>
  </w:num>
  <w:num w:numId="49">
    <w:abstractNumId w:val="6"/>
  </w:num>
  <w:num w:numId="5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53"/>
    <w:rsid w:val="00001EB4"/>
    <w:rsid w:val="00011B0C"/>
    <w:rsid w:val="00015066"/>
    <w:rsid w:val="00027980"/>
    <w:rsid w:val="00032165"/>
    <w:rsid w:val="0003554D"/>
    <w:rsid w:val="00035AC5"/>
    <w:rsid w:val="00047839"/>
    <w:rsid w:val="000602B8"/>
    <w:rsid w:val="00067F4D"/>
    <w:rsid w:val="00073464"/>
    <w:rsid w:val="0007468E"/>
    <w:rsid w:val="00077C62"/>
    <w:rsid w:val="00080199"/>
    <w:rsid w:val="000809DD"/>
    <w:rsid w:val="000963A5"/>
    <w:rsid w:val="000C0EFE"/>
    <w:rsid w:val="000C705F"/>
    <w:rsid w:val="000D6F2E"/>
    <w:rsid w:val="000E5488"/>
    <w:rsid w:val="000F489C"/>
    <w:rsid w:val="000F6BAC"/>
    <w:rsid w:val="00100173"/>
    <w:rsid w:val="00103C74"/>
    <w:rsid w:val="001076EE"/>
    <w:rsid w:val="00113FFA"/>
    <w:rsid w:val="00127DF0"/>
    <w:rsid w:val="0013422E"/>
    <w:rsid w:val="00141D2F"/>
    <w:rsid w:val="00152175"/>
    <w:rsid w:val="001653B9"/>
    <w:rsid w:val="00171F6C"/>
    <w:rsid w:val="00174741"/>
    <w:rsid w:val="0018189F"/>
    <w:rsid w:val="001900A4"/>
    <w:rsid w:val="00190714"/>
    <w:rsid w:val="001932C7"/>
    <w:rsid w:val="00193E38"/>
    <w:rsid w:val="001A6BB7"/>
    <w:rsid w:val="001A6C66"/>
    <w:rsid w:val="001A746E"/>
    <w:rsid w:val="001B6DBD"/>
    <w:rsid w:val="001C2F69"/>
    <w:rsid w:val="001D1450"/>
    <w:rsid w:val="001D4627"/>
    <w:rsid w:val="001E10A6"/>
    <w:rsid w:val="001E69D5"/>
    <w:rsid w:val="00211262"/>
    <w:rsid w:val="00227AF1"/>
    <w:rsid w:val="002337EB"/>
    <w:rsid w:val="00233C97"/>
    <w:rsid w:val="00241FC9"/>
    <w:rsid w:val="00243000"/>
    <w:rsid w:val="002440E8"/>
    <w:rsid w:val="00244EF2"/>
    <w:rsid w:val="002601B4"/>
    <w:rsid w:val="00260FAB"/>
    <w:rsid w:val="0026789D"/>
    <w:rsid w:val="002777AF"/>
    <w:rsid w:val="00286234"/>
    <w:rsid w:val="00294ED8"/>
    <w:rsid w:val="0029790C"/>
    <w:rsid w:val="002B4233"/>
    <w:rsid w:val="002C009A"/>
    <w:rsid w:val="002C0439"/>
    <w:rsid w:val="002C4539"/>
    <w:rsid w:val="002C5974"/>
    <w:rsid w:val="002C7333"/>
    <w:rsid w:val="002D0C4A"/>
    <w:rsid w:val="002D305F"/>
    <w:rsid w:val="002E001B"/>
    <w:rsid w:val="002E04DB"/>
    <w:rsid w:val="002E1530"/>
    <w:rsid w:val="002E5837"/>
    <w:rsid w:val="00306577"/>
    <w:rsid w:val="00324736"/>
    <w:rsid w:val="00325A68"/>
    <w:rsid w:val="00326ED1"/>
    <w:rsid w:val="00334C20"/>
    <w:rsid w:val="003372D4"/>
    <w:rsid w:val="003473F3"/>
    <w:rsid w:val="003672C0"/>
    <w:rsid w:val="003722E2"/>
    <w:rsid w:val="003874D9"/>
    <w:rsid w:val="00395536"/>
    <w:rsid w:val="003960AB"/>
    <w:rsid w:val="003A7748"/>
    <w:rsid w:val="003B13FD"/>
    <w:rsid w:val="003B1BD2"/>
    <w:rsid w:val="003B5840"/>
    <w:rsid w:val="003C6897"/>
    <w:rsid w:val="003C7C56"/>
    <w:rsid w:val="003D466E"/>
    <w:rsid w:val="003F17CB"/>
    <w:rsid w:val="003F19BE"/>
    <w:rsid w:val="004177FF"/>
    <w:rsid w:val="00430298"/>
    <w:rsid w:val="004311B0"/>
    <w:rsid w:val="00434CC4"/>
    <w:rsid w:val="00444DE4"/>
    <w:rsid w:val="00453FCC"/>
    <w:rsid w:val="00462AAD"/>
    <w:rsid w:val="00477C25"/>
    <w:rsid w:val="00490C6E"/>
    <w:rsid w:val="00496108"/>
    <w:rsid w:val="004A1258"/>
    <w:rsid w:val="004A384C"/>
    <w:rsid w:val="004B754E"/>
    <w:rsid w:val="004C1AB7"/>
    <w:rsid w:val="004C2833"/>
    <w:rsid w:val="004C7198"/>
    <w:rsid w:val="004D7C9D"/>
    <w:rsid w:val="004E0FAB"/>
    <w:rsid w:val="004E47E8"/>
    <w:rsid w:val="004F0D57"/>
    <w:rsid w:val="004F177A"/>
    <w:rsid w:val="00507519"/>
    <w:rsid w:val="005118B6"/>
    <w:rsid w:val="00513B1B"/>
    <w:rsid w:val="00526CC2"/>
    <w:rsid w:val="005330E8"/>
    <w:rsid w:val="0054524D"/>
    <w:rsid w:val="00562518"/>
    <w:rsid w:val="00572FC0"/>
    <w:rsid w:val="0057390C"/>
    <w:rsid w:val="0057792F"/>
    <w:rsid w:val="00577DD6"/>
    <w:rsid w:val="00580360"/>
    <w:rsid w:val="00582607"/>
    <w:rsid w:val="005856FC"/>
    <w:rsid w:val="00595B70"/>
    <w:rsid w:val="0059617D"/>
    <w:rsid w:val="005A137B"/>
    <w:rsid w:val="005C395F"/>
    <w:rsid w:val="005E47C9"/>
    <w:rsid w:val="005F53CE"/>
    <w:rsid w:val="00603836"/>
    <w:rsid w:val="00604509"/>
    <w:rsid w:val="006050A2"/>
    <w:rsid w:val="0061103F"/>
    <w:rsid w:val="0061437A"/>
    <w:rsid w:val="006170AF"/>
    <w:rsid w:val="00624ECE"/>
    <w:rsid w:val="00627859"/>
    <w:rsid w:val="0064237F"/>
    <w:rsid w:val="006543C1"/>
    <w:rsid w:val="00674A39"/>
    <w:rsid w:val="00692981"/>
    <w:rsid w:val="006B0FEB"/>
    <w:rsid w:val="006D0B98"/>
    <w:rsid w:val="006E1C71"/>
    <w:rsid w:val="006E72A5"/>
    <w:rsid w:val="006F7265"/>
    <w:rsid w:val="00704C97"/>
    <w:rsid w:val="00707CE6"/>
    <w:rsid w:val="007132EC"/>
    <w:rsid w:val="0071505C"/>
    <w:rsid w:val="00716FAF"/>
    <w:rsid w:val="00741C26"/>
    <w:rsid w:val="007559DA"/>
    <w:rsid w:val="007577D6"/>
    <w:rsid w:val="00772A46"/>
    <w:rsid w:val="00782D56"/>
    <w:rsid w:val="00783850"/>
    <w:rsid w:val="007A0756"/>
    <w:rsid w:val="007A29F9"/>
    <w:rsid w:val="007A525E"/>
    <w:rsid w:val="007A7EB4"/>
    <w:rsid w:val="007B3738"/>
    <w:rsid w:val="007E35C1"/>
    <w:rsid w:val="007E4428"/>
    <w:rsid w:val="007E45F9"/>
    <w:rsid w:val="007F3A00"/>
    <w:rsid w:val="00801E1B"/>
    <w:rsid w:val="0080497A"/>
    <w:rsid w:val="00810321"/>
    <w:rsid w:val="008136A9"/>
    <w:rsid w:val="008212B8"/>
    <w:rsid w:val="0084418D"/>
    <w:rsid w:val="00852AE6"/>
    <w:rsid w:val="008641ED"/>
    <w:rsid w:val="008666BB"/>
    <w:rsid w:val="00874630"/>
    <w:rsid w:val="008A211B"/>
    <w:rsid w:val="008B02DF"/>
    <w:rsid w:val="008B19BB"/>
    <w:rsid w:val="008B1A5F"/>
    <w:rsid w:val="008C6795"/>
    <w:rsid w:val="008D4598"/>
    <w:rsid w:val="008E2EF0"/>
    <w:rsid w:val="008F0DA0"/>
    <w:rsid w:val="008F526C"/>
    <w:rsid w:val="009050AF"/>
    <w:rsid w:val="00915F6C"/>
    <w:rsid w:val="0092741B"/>
    <w:rsid w:val="0093500F"/>
    <w:rsid w:val="00936EF2"/>
    <w:rsid w:val="00952160"/>
    <w:rsid w:val="009528F6"/>
    <w:rsid w:val="00952F61"/>
    <w:rsid w:val="00977805"/>
    <w:rsid w:val="009838A3"/>
    <w:rsid w:val="00996472"/>
    <w:rsid w:val="0099770F"/>
    <w:rsid w:val="009A0BF7"/>
    <w:rsid w:val="009C1313"/>
    <w:rsid w:val="009C738E"/>
    <w:rsid w:val="009D1969"/>
    <w:rsid w:val="009D1B34"/>
    <w:rsid w:val="009F163E"/>
    <w:rsid w:val="009F1961"/>
    <w:rsid w:val="009F1B6D"/>
    <w:rsid w:val="00A15976"/>
    <w:rsid w:val="00A24CA8"/>
    <w:rsid w:val="00A2653B"/>
    <w:rsid w:val="00A30FAB"/>
    <w:rsid w:val="00A32024"/>
    <w:rsid w:val="00A3332D"/>
    <w:rsid w:val="00A47302"/>
    <w:rsid w:val="00A63B83"/>
    <w:rsid w:val="00A710E5"/>
    <w:rsid w:val="00A72CBA"/>
    <w:rsid w:val="00A95F50"/>
    <w:rsid w:val="00A97180"/>
    <w:rsid w:val="00AA0989"/>
    <w:rsid w:val="00AA6209"/>
    <w:rsid w:val="00AB691C"/>
    <w:rsid w:val="00AC01DF"/>
    <w:rsid w:val="00AF278C"/>
    <w:rsid w:val="00B03193"/>
    <w:rsid w:val="00B05556"/>
    <w:rsid w:val="00B06F24"/>
    <w:rsid w:val="00B2451B"/>
    <w:rsid w:val="00B330F8"/>
    <w:rsid w:val="00B53019"/>
    <w:rsid w:val="00B57F21"/>
    <w:rsid w:val="00B60F20"/>
    <w:rsid w:val="00B652C2"/>
    <w:rsid w:val="00B6696B"/>
    <w:rsid w:val="00B74063"/>
    <w:rsid w:val="00B975FB"/>
    <w:rsid w:val="00BA15CC"/>
    <w:rsid w:val="00BB6B42"/>
    <w:rsid w:val="00BD2957"/>
    <w:rsid w:val="00C00A13"/>
    <w:rsid w:val="00C0200E"/>
    <w:rsid w:val="00C11C59"/>
    <w:rsid w:val="00C15560"/>
    <w:rsid w:val="00C416DC"/>
    <w:rsid w:val="00C44391"/>
    <w:rsid w:val="00C53BA6"/>
    <w:rsid w:val="00C63CCE"/>
    <w:rsid w:val="00C66D1A"/>
    <w:rsid w:val="00C74828"/>
    <w:rsid w:val="00C85826"/>
    <w:rsid w:val="00CA0674"/>
    <w:rsid w:val="00CA1452"/>
    <w:rsid w:val="00CA4567"/>
    <w:rsid w:val="00CB2CE3"/>
    <w:rsid w:val="00CC32B4"/>
    <w:rsid w:val="00CC4C3C"/>
    <w:rsid w:val="00CC54F5"/>
    <w:rsid w:val="00CC5E67"/>
    <w:rsid w:val="00CC6E54"/>
    <w:rsid w:val="00CD4F20"/>
    <w:rsid w:val="00CD5A52"/>
    <w:rsid w:val="00CE023B"/>
    <w:rsid w:val="00D22631"/>
    <w:rsid w:val="00D22C91"/>
    <w:rsid w:val="00D44863"/>
    <w:rsid w:val="00D51F66"/>
    <w:rsid w:val="00D63D8E"/>
    <w:rsid w:val="00D70250"/>
    <w:rsid w:val="00D81D21"/>
    <w:rsid w:val="00D8610D"/>
    <w:rsid w:val="00D87DB5"/>
    <w:rsid w:val="00D95F0D"/>
    <w:rsid w:val="00D97D8B"/>
    <w:rsid w:val="00DA5703"/>
    <w:rsid w:val="00DB0AD1"/>
    <w:rsid w:val="00DB1FF0"/>
    <w:rsid w:val="00DE5621"/>
    <w:rsid w:val="00DE6E50"/>
    <w:rsid w:val="00DF2B31"/>
    <w:rsid w:val="00DF3742"/>
    <w:rsid w:val="00E02E11"/>
    <w:rsid w:val="00E04618"/>
    <w:rsid w:val="00E1072F"/>
    <w:rsid w:val="00E15188"/>
    <w:rsid w:val="00E27B1A"/>
    <w:rsid w:val="00E32199"/>
    <w:rsid w:val="00E372DA"/>
    <w:rsid w:val="00E37F86"/>
    <w:rsid w:val="00E40499"/>
    <w:rsid w:val="00E478BB"/>
    <w:rsid w:val="00E47D5B"/>
    <w:rsid w:val="00E643A0"/>
    <w:rsid w:val="00E75A82"/>
    <w:rsid w:val="00E873C8"/>
    <w:rsid w:val="00E92A8F"/>
    <w:rsid w:val="00E94187"/>
    <w:rsid w:val="00EB1CC6"/>
    <w:rsid w:val="00EB4C47"/>
    <w:rsid w:val="00EB61CD"/>
    <w:rsid w:val="00EB62AC"/>
    <w:rsid w:val="00EC6EE2"/>
    <w:rsid w:val="00ED4E74"/>
    <w:rsid w:val="00EE2AED"/>
    <w:rsid w:val="00EE358D"/>
    <w:rsid w:val="00EE69DC"/>
    <w:rsid w:val="00EE6EBD"/>
    <w:rsid w:val="00EF0184"/>
    <w:rsid w:val="00F02895"/>
    <w:rsid w:val="00F11EF2"/>
    <w:rsid w:val="00F356A8"/>
    <w:rsid w:val="00F71B7B"/>
    <w:rsid w:val="00F732CB"/>
    <w:rsid w:val="00F829A4"/>
    <w:rsid w:val="00F93420"/>
    <w:rsid w:val="00FA3A2F"/>
    <w:rsid w:val="00FA4753"/>
    <w:rsid w:val="00FB443D"/>
    <w:rsid w:val="00FB615D"/>
    <w:rsid w:val="00FB758A"/>
    <w:rsid w:val="00FC2660"/>
    <w:rsid w:val="00FC32BF"/>
    <w:rsid w:val="00FD291C"/>
    <w:rsid w:val="00FD4493"/>
    <w:rsid w:val="00FD7369"/>
    <w:rsid w:val="00FE08DB"/>
    <w:rsid w:val="00FE2340"/>
    <w:rsid w:val="00FE4AA8"/>
    <w:rsid w:val="00FE70AD"/>
    <w:rsid w:val="00FF0918"/>
    <w:rsid w:val="00FF1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A5E3CD-6A27-45B3-AA27-802310E3A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pPr>
      <w:numPr>
        <w:numId w:val="3"/>
      </w:numPr>
    </w:pPr>
  </w:style>
  <w:style w:type="numbering" w:customStyle="1" w:styleId="WW8Num29132">
    <w:name w:val="WW8Num29132"/>
    <w:rsid w:val="00FA4753"/>
    <w:pPr>
      <w:numPr>
        <w:numId w:val="2"/>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4"/>
      </w:numPr>
    </w:pPr>
  </w:style>
  <w:style w:type="numbering" w:customStyle="1" w:styleId="WW8Num452212">
    <w:name w:val="WW8Num452212"/>
    <w:rsid w:val="00FA4753"/>
    <w:pPr>
      <w:numPr>
        <w:numId w:val="6"/>
      </w:numPr>
    </w:pPr>
  </w:style>
  <w:style w:type="numbering" w:customStyle="1" w:styleId="WW8Num291225">
    <w:name w:val="WW8Num291225"/>
    <w:rsid w:val="00FA4753"/>
    <w:pPr>
      <w:numPr>
        <w:numId w:val="5"/>
      </w:numPr>
    </w:pPr>
  </w:style>
  <w:style w:type="numbering" w:customStyle="1" w:styleId="WW8Num2912211">
    <w:name w:val="WW8Num2912211"/>
    <w:rsid w:val="00FA4753"/>
    <w:pPr>
      <w:numPr>
        <w:numId w:val="7"/>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10"/>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paragraph" w:styleId="Tekstpodstawowy3">
    <w:name w:val="Body Text 3"/>
    <w:basedOn w:val="Normalny"/>
    <w:link w:val="Tekstpodstawowy3Znak"/>
    <w:uiPriority w:val="99"/>
    <w:semiHidden/>
    <w:unhideWhenUsed/>
    <w:rsid w:val="007132EC"/>
    <w:pPr>
      <w:suppressAutoHyphens/>
      <w:spacing w:after="120" w:line="240" w:lineRule="auto"/>
    </w:pPr>
    <w:rPr>
      <w:rFonts w:ascii="Times New Roman" w:eastAsia="Times New Roman" w:hAnsi="Times New Roman"/>
      <w:kern w:val="1"/>
      <w:sz w:val="16"/>
      <w:szCs w:val="16"/>
      <w:lang w:eastAsia="ar-SA"/>
    </w:rPr>
  </w:style>
  <w:style w:type="character" w:customStyle="1" w:styleId="Tekstpodstawowy3Znak">
    <w:name w:val="Tekst podstawowy 3 Znak"/>
    <w:basedOn w:val="Domylnaczcionkaakapitu"/>
    <w:link w:val="Tekstpodstawowy3"/>
    <w:uiPriority w:val="99"/>
    <w:semiHidden/>
    <w:rsid w:val="007132EC"/>
    <w:rPr>
      <w:rFonts w:ascii="Times New Roman" w:eastAsia="Times New Roman" w:hAnsi="Times New Roman" w:cs="Times New Roman"/>
      <w:kern w:val="1"/>
      <w:sz w:val="16"/>
      <w:szCs w:val="16"/>
      <w:lang w:eastAsia="ar-SA"/>
    </w:rPr>
  </w:style>
  <w:style w:type="paragraph" w:customStyle="1" w:styleId="Default">
    <w:name w:val="Default"/>
    <w:rsid w:val="007132E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uiPriority w:val="99"/>
    <w:semiHidden/>
    <w:unhideWhenUsed/>
    <w:rsid w:val="008B19BB"/>
    <w:pPr>
      <w:spacing w:after="120"/>
    </w:pPr>
  </w:style>
  <w:style w:type="character" w:customStyle="1" w:styleId="TekstpodstawowyZnak">
    <w:name w:val="Tekst podstawowy Znak"/>
    <w:basedOn w:val="Domylnaczcionkaakapitu"/>
    <w:link w:val="Tekstpodstawowy"/>
    <w:uiPriority w:val="99"/>
    <w:semiHidden/>
    <w:rsid w:val="008B19B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239992">
      <w:bodyDiv w:val="1"/>
      <w:marLeft w:val="0"/>
      <w:marRight w:val="0"/>
      <w:marTop w:val="0"/>
      <w:marBottom w:val="0"/>
      <w:divBdr>
        <w:top w:val="none" w:sz="0" w:space="0" w:color="auto"/>
        <w:left w:val="none" w:sz="0" w:space="0" w:color="auto"/>
        <w:bottom w:val="none" w:sz="0" w:space="0" w:color="auto"/>
        <w:right w:val="none" w:sz="0" w:space="0" w:color="auto"/>
      </w:divBdr>
    </w:div>
    <w:div w:id="142240879">
      <w:bodyDiv w:val="1"/>
      <w:marLeft w:val="0"/>
      <w:marRight w:val="0"/>
      <w:marTop w:val="0"/>
      <w:marBottom w:val="0"/>
      <w:divBdr>
        <w:top w:val="none" w:sz="0" w:space="0" w:color="auto"/>
        <w:left w:val="none" w:sz="0" w:space="0" w:color="auto"/>
        <w:bottom w:val="none" w:sz="0" w:space="0" w:color="auto"/>
        <w:right w:val="none" w:sz="0" w:space="0" w:color="auto"/>
      </w:divBdr>
    </w:div>
    <w:div w:id="143670533">
      <w:bodyDiv w:val="1"/>
      <w:marLeft w:val="0"/>
      <w:marRight w:val="0"/>
      <w:marTop w:val="0"/>
      <w:marBottom w:val="0"/>
      <w:divBdr>
        <w:top w:val="none" w:sz="0" w:space="0" w:color="auto"/>
        <w:left w:val="none" w:sz="0" w:space="0" w:color="auto"/>
        <w:bottom w:val="none" w:sz="0" w:space="0" w:color="auto"/>
        <w:right w:val="none" w:sz="0" w:space="0" w:color="auto"/>
      </w:divBdr>
    </w:div>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544302">
      <w:bodyDiv w:val="1"/>
      <w:marLeft w:val="0"/>
      <w:marRight w:val="0"/>
      <w:marTop w:val="0"/>
      <w:marBottom w:val="0"/>
      <w:divBdr>
        <w:top w:val="none" w:sz="0" w:space="0" w:color="auto"/>
        <w:left w:val="none" w:sz="0" w:space="0" w:color="auto"/>
        <w:bottom w:val="none" w:sz="0" w:space="0" w:color="auto"/>
        <w:right w:val="none" w:sz="0" w:space="0" w:color="auto"/>
      </w:divBdr>
    </w:div>
    <w:div w:id="244846443">
      <w:bodyDiv w:val="1"/>
      <w:marLeft w:val="0"/>
      <w:marRight w:val="0"/>
      <w:marTop w:val="0"/>
      <w:marBottom w:val="0"/>
      <w:divBdr>
        <w:top w:val="none" w:sz="0" w:space="0" w:color="auto"/>
        <w:left w:val="none" w:sz="0" w:space="0" w:color="auto"/>
        <w:bottom w:val="none" w:sz="0" w:space="0" w:color="auto"/>
        <w:right w:val="none" w:sz="0" w:space="0" w:color="auto"/>
      </w:divBdr>
    </w:div>
    <w:div w:id="446433597">
      <w:bodyDiv w:val="1"/>
      <w:marLeft w:val="0"/>
      <w:marRight w:val="0"/>
      <w:marTop w:val="0"/>
      <w:marBottom w:val="0"/>
      <w:divBdr>
        <w:top w:val="none" w:sz="0" w:space="0" w:color="auto"/>
        <w:left w:val="none" w:sz="0" w:space="0" w:color="auto"/>
        <w:bottom w:val="none" w:sz="0" w:space="0" w:color="auto"/>
        <w:right w:val="none" w:sz="0" w:space="0" w:color="auto"/>
      </w:divBdr>
    </w:div>
    <w:div w:id="606082047">
      <w:bodyDiv w:val="1"/>
      <w:marLeft w:val="0"/>
      <w:marRight w:val="0"/>
      <w:marTop w:val="0"/>
      <w:marBottom w:val="0"/>
      <w:divBdr>
        <w:top w:val="none" w:sz="0" w:space="0" w:color="auto"/>
        <w:left w:val="none" w:sz="0" w:space="0" w:color="auto"/>
        <w:bottom w:val="none" w:sz="0" w:space="0" w:color="auto"/>
        <w:right w:val="none" w:sz="0" w:space="0" w:color="auto"/>
      </w:divBdr>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749816913">
      <w:bodyDiv w:val="1"/>
      <w:marLeft w:val="0"/>
      <w:marRight w:val="0"/>
      <w:marTop w:val="0"/>
      <w:marBottom w:val="0"/>
      <w:divBdr>
        <w:top w:val="none" w:sz="0" w:space="0" w:color="auto"/>
        <w:left w:val="none" w:sz="0" w:space="0" w:color="auto"/>
        <w:bottom w:val="none" w:sz="0" w:space="0" w:color="auto"/>
        <w:right w:val="none" w:sz="0" w:space="0" w:color="auto"/>
      </w:divBdr>
    </w:div>
    <w:div w:id="845633641">
      <w:bodyDiv w:val="1"/>
      <w:marLeft w:val="0"/>
      <w:marRight w:val="0"/>
      <w:marTop w:val="0"/>
      <w:marBottom w:val="0"/>
      <w:divBdr>
        <w:top w:val="none" w:sz="0" w:space="0" w:color="auto"/>
        <w:left w:val="none" w:sz="0" w:space="0" w:color="auto"/>
        <w:bottom w:val="none" w:sz="0" w:space="0" w:color="auto"/>
        <w:right w:val="none" w:sz="0" w:space="0" w:color="auto"/>
      </w:divBdr>
    </w:div>
    <w:div w:id="858929529">
      <w:bodyDiv w:val="1"/>
      <w:marLeft w:val="0"/>
      <w:marRight w:val="0"/>
      <w:marTop w:val="0"/>
      <w:marBottom w:val="0"/>
      <w:divBdr>
        <w:top w:val="none" w:sz="0" w:space="0" w:color="auto"/>
        <w:left w:val="none" w:sz="0" w:space="0" w:color="auto"/>
        <w:bottom w:val="none" w:sz="0" w:space="0" w:color="auto"/>
        <w:right w:val="none" w:sz="0" w:space="0" w:color="auto"/>
      </w:divBdr>
    </w:div>
    <w:div w:id="1126461541">
      <w:bodyDiv w:val="1"/>
      <w:marLeft w:val="0"/>
      <w:marRight w:val="0"/>
      <w:marTop w:val="0"/>
      <w:marBottom w:val="0"/>
      <w:divBdr>
        <w:top w:val="none" w:sz="0" w:space="0" w:color="auto"/>
        <w:left w:val="none" w:sz="0" w:space="0" w:color="auto"/>
        <w:bottom w:val="none" w:sz="0" w:space="0" w:color="auto"/>
        <w:right w:val="none" w:sz="0" w:space="0" w:color="auto"/>
      </w:divBdr>
    </w:div>
    <w:div w:id="1230579172">
      <w:bodyDiv w:val="1"/>
      <w:marLeft w:val="0"/>
      <w:marRight w:val="0"/>
      <w:marTop w:val="0"/>
      <w:marBottom w:val="0"/>
      <w:divBdr>
        <w:top w:val="none" w:sz="0" w:space="0" w:color="auto"/>
        <w:left w:val="none" w:sz="0" w:space="0" w:color="auto"/>
        <w:bottom w:val="none" w:sz="0" w:space="0" w:color="auto"/>
        <w:right w:val="none" w:sz="0" w:space="0" w:color="auto"/>
      </w:divBdr>
    </w:div>
    <w:div w:id="1346785970">
      <w:bodyDiv w:val="1"/>
      <w:marLeft w:val="0"/>
      <w:marRight w:val="0"/>
      <w:marTop w:val="0"/>
      <w:marBottom w:val="0"/>
      <w:divBdr>
        <w:top w:val="none" w:sz="0" w:space="0" w:color="auto"/>
        <w:left w:val="none" w:sz="0" w:space="0" w:color="auto"/>
        <w:bottom w:val="none" w:sz="0" w:space="0" w:color="auto"/>
        <w:right w:val="none" w:sz="0" w:space="0" w:color="auto"/>
      </w:divBdr>
    </w:div>
    <w:div w:id="1643343696">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89831-7608-4870-8DB3-3C6A04DF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3614</Words>
  <Characters>21684</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Łokuciejewska</dc:creator>
  <cp:lastModifiedBy>Paulina Dziepak-Wiewiórska</cp:lastModifiedBy>
  <cp:revision>2</cp:revision>
  <cp:lastPrinted>2024-09-23T08:05:00Z</cp:lastPrinted>
  <dcterms:created xsi:type="dcterms:W3CDTF">2024-09-23T08:05:00Z</dcterms:created>
  <dcterms:modified xsi:type="dcterms:W3CDTF">2024-09-23T08:05:00Z</dcterms:modified>
</cp:coreProperties>
</file>