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6402EDD1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111A55">
        <w:rPr>
          <w:b/>
          <w:sz w:val="22"/>
        </w:rPr>
        <w:t>61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61FC7E53" w:rsidR="00FE64AD" w:rsidRPr="00111A55" w:rsidRDefault="00FE64AD" w:rsidP="00111A55">
      <w:pPr>
        <w:spacing w:line="360" w:lineRule="auto"/>
        <w:jc w:val="both"/>
        <w:rPr>
          <w:b/>
          <w:sz w:val="22"/>
          <w:szCs w:val="22"/>
        </w:rPr>
      </w:pPr>
      <w:r w:rsidRPr="00111A55">
        <w:rPr>
          <w:color w:val="000000"/>
          <w:sz w:val="22"/>
          <w:szCs w:val="22"/>
        </w:rPr>
        <w:t>Nawiązując do ogłoszenia o przetargu nieograniczonym na</w:t>
      </w:r>
      <w:r w:rsidR="00190EB6" w:rsidRPr="00111A55">
        <w:rPr>
          <w:b/>
          <w:color w:val="000000"/>
          <w:sz w:val="22"/>
          <w:szCs w:val="22"/>
        </w:rPr>
        <w:t xml:space="preserve"> </w:t>
      </w:r>
      <w:r w:rsidR="00111A55" w:rsidRPr="00111A55">
        <w:rPr>
          <w:b/>
          <w:sz w:val="22"/>
          <w:szCs w:val="22"/>
        </w:rPr>
        <w:t xml:space="preserve">dostawy sprzętu ortopedycznego </w:t>
      </w:r>
      <w:r w:rsidR="00111A55" w:rsidRPr="00111A55">
        <w:rPr>
          <w:b/>
          <w:sz w:val="22"/>
          <w:szCs w:val="22"/>
        </w:rPr>
        <w:br/>
      </w:r>
      <w:r w:rsidR="00111A55" w:rsidRPr="00111A55">
        <w:rPr>
          <w:b/>
          <w:sz w:val="22"/>
          <w:szCs w:val="22"/>
        </w:rPr>
        <w:t>i środków pomocniczych oraz elektromedycyny dla Szpitalnego Sklepu Medycznego</w:t>
      </w:r>
      <w:r w:rsidR="00111A55" w:rsidRPr="00111A55">
        <w:rPr>
          <w:color w:val="000000"/>
          <w:sz w:val="22"/>
          <w:szCs w:val="22"/>
        </w:rPr>
        <w:t xml:space="preserve"> </w:t>
      </w:r>
      <w:r w:rsidRPr="00111A55">
        <w:rPr>
          <w:color w:val="000000"/>
          <w:sz w:val="22"/>
          <w:szCs w:val="22"/>
        </w:rPr>
        <w:t>opublikowanego</w:t>
      </w:r>
      <w:r w:rsidR="00502828" w:rsidRPr="00111A55">
        <w:rPr>
          <w:color w:val="000000"/>
          <w:sz w:val="22"/>
          <w:szCs w:val="22"/>
        </w:rPr>
        <w:t xml:space="preserve"> </w:t>
      </w:r>
      <w:r w:rsidRPr="00111A55">
        <w:rPr>
          <w:color w:val="000000"/>
          <w:sz w:val="22"/>
          <w:szCs w:val="22"/>
        </w:rPr>
        <w:t xml:space="preserve">w </w:t>
      </w:r>
      <w:r w:rsidR="00FC2841" w:rsidRPr="00111A55">
        <w:rPr>
          <w:sz w:val="22"/>
          <w:szCs w:val="22"/>
        </w:rPr>
        <w:t xml:space="preserve">Dzienniku Urzędowym UE </w:t>
      </w:r>
      <w:r w:rsidRPr="00111A55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DDD" w14:textId="0BC61FBB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 </w:t>
            </w:r>
          </w:p>
          <w:p w14:paraId="5BFC514F" w14:textId="16F9E57A" w:rsidR="00C63045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produktów chłonnych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241510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241510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6B7" w14:textId="11357A95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 </w:t>
            </w:r>
          </w:p>
          <w:p w14:paraId="75B067DD" w14:textId="03313DEA" w:rsidR="00C63045" w:rsidRPr="00174492" w:rsidRDefault="00174492" w:rsidP="0017449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Dostawa artykułów chłonnych oddychające na całej powierzchni oraz produkty do pielęgnacji skóry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241510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241510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C0" w14:textId="2F037C52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3 </w:t>
            </w:r>
          </w:p>
          <w:p w14:paraId="128A1C54" w14:textId="6F71D4AB" w:rsidR="00190EB6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sprzętu medycznego do terapii tlenowej  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241510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241510" w:rsidRDefault="00190EB6" w:rsidP="00293049">
            <w:pPr>
              <w:rPr>
                <w:sz w:val="22"/>
                <w:szCs w:val="22"/>
              </w:rPr>
            </w:pPr>
          </w:p>
        </w:tc>
      </w:tr>
      <w:tr w:rsidR="00190EB6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1BE" w14:textId="5E400B97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4   </w:t>
            </w:r>
          </w:p>
          <w:p w14:paraId="207F9C15" w14:textId="6F78F452" w:rsidR="00190EB6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Dostawa sprzętu medycznego do diagnostyki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190EB6" w:rsidRPr="00174492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190EB6" w:rsidRPr="00174492" w:rsidRDefault="00190EB6" w:rsidP="00293049">
            <w:pPr>
              <w:rPr>
                <w:sz w:val="22"/>
                <w:szCs w:val="22"/>
              </w:rPr>
            </w:pPr>
          </w:p>
        </w:tc>
      </w:tr>
      <w:tr w:rsidR="00502828" w14:paraId="7F4DADE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CD5" w14:textId="4BFDD084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5  </w:t>
            </w:r>
          </w:p>
          <w:p w14:paraId="626ACAB6" w14:textId="0A49E319" w:rsidR="00502828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sprzętu medycznego do inhalacji          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F38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EC9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14:paraId="66DFE45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FA2" w14:textId="6DA0A9E9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6   </w:t>
            </w:r>
          </w:p>
          <w:p w14:paraId="51B60E66" w14:textId="6AC63956" w:rsidR="00502828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sprzęt medyczny do pomiaru saturacji w warunkach domowych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18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118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14:paraId="2CE58A6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BE3" w14:textId="716ACF3C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7   </w:t>
            </w:r>
          </w:p>
          <w:p w14:paraId="7855187F" w14:textId="2D71861B" w:rsidR="00502828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 nasadki na toaletę, kule łokciowe, pomoce do nakładania skarpet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15A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C25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14:paraId="570E908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888" w14:textId="1A045877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Zadanie nr 8     </w:t>
            </w:r>
          </w:p>
          <w:p w14:paraId="54605571" w14:textId="6CF151FB" w:rsidR="00502828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lasek i kul ortopedycznych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103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537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14:paraId="7E7F8A5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4C5" w14:textId="33C28427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9    </w:t>
            </w:r>
          </w:p>
          <w:p w14:paraId="663E2E2F" w14:textId="527234E1" w:rsidR="00502828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74492"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Dostawa pomocy wspomagających poruszanie się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4CD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39B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14:paraId="465B0EB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B7B" w14:textId="4854AB7A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10   </w:t>
            </w:r>
          </w:p>
          <w:p w14:paraId="5424BFE0" w14:textId="5EBE4386" w:rsidR="00502828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wózków inwalidzkich, łóżek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290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E28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14:paraId="3F65F1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9A5" w14:textId="734342F4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11   </w:t>
            </w:r>
          </w:p>
          <w:p w14:paraId="7D29CA94" w14:textId="1DCE5DF7" w:rsidR="00502828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 wózków inwalidzkich , materacy, balkoników, kul 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1B1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BF2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14:paraId="579A0B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F78" w14:textId="766C9076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12   </w:t>
            </w:r>
          </w:p>
          <w:p w14:paraId="32E160D5" w14:textId="2A9DA214" w:rsidR="00502828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 łóżek i materacy rehabilitacyjny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4B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E98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14:paraId="5351D78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056" w14:textId="3DEEE897" w:rsidR="003741CC" w:rsidRPr="00174492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13   </w:t>
            </w:r>
          </w:p>
          <w:p w14:paraId="63D6FB73" w14:textId="1B513D50" w:rsidR="00502828" w:rsidRPr="00174492" w:rsidRDefault="00174492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744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wózków elektrycznych     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088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E82" w14:textId="77777777" w:rsidR="00502828" w:rsidRPr="00174492" w:rsidRDefault="00502828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90E46"/>
    <w:rsid w:val="000B0A70"/>
    <w:rsid w:val="000F7D7E"/>
    <w:rsid w:val="00111A55"/>
    <w:rsid w:val="001371CE"/>
    <w:rsid w:val="00170E54"/>
    <w:rsid w:val="00174492"/>
    <w:rsid w:val="00190EB6"/>
    <w:rsid w:val="001911C5"/>
    <w:rsid w:val="001C6A67"/>
    <w:rsid w:val="001D4C8D"/>
    <w:rsid w:val="001D5D25"/>
    <w:rsid w:val="001F793B"/>
    <w:rsid w:val="00241510"/>
    <w:rsid w:val="002745C5"/>
    <w:rsid w:val="00277583"/>
    <w:rsid w:val="00293049"/>
    <w:rsid w:val="002A3133"/>
    <w:rsid w:val="002B2275"/>
    <w:rsid w:val="003545C3"/>
    <w:rsid w:val="003741CC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7F89"/>
    <w:rsid w:val="005511C3"/>
    <w:rsid w:val="005674BD"/>
    <w:rsid w:val="00583C03"/>
    <w:rsid w:val="00596E88"/>
    <w:rsid w:val="005D3C3F"/>
    <w:rsid w:val="005D500D"/>
    <w:rsid w:val="00623FAF"/>
    <w:rsid w:val="00652EDF"/>
    <w:rsid w:val="006607F5"/>
    <w:rsid w:val="006754E9"/>
    <w:rsid w:val="006B4D35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16562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A946FF"/>
    <w:rsid w:val="00AA39F9"/>
    <w:rsid w:val="00AF0741"/>
    <w:rsid w:val="00B25BD6"/>
    <w:rsid w:val="00B714B9"/>
    <w:rsid w:val="00B72506"/>
    <w:rsid w:val="00B81D9B"/>
    <w:rsid w:val="00B82A05"/>
    <w:rsid w:val="00C44898"/>
    <w:rsid w:val="00C458AF"/>
    <w:rsid w:val="00C610C5"/>
    <w:rsid w:val="00C63045"/>
    <w:rsid w:val="00C97F99"/>
    <w:rsid w:val="00CA58BB"/>
    <w:rsid w:val="00CB2CC0"/>
    <w:rsid w:val="00CF0D9B"/>
    <w:rsid w:val="00D02EE1"/>
    <w:rsid w:val="00D07F10"/>
    <w:rsid w:val="00D16610"/>
    <w:rsid w:val="00D5200A"/>
    <w:rsid w:val="00D93A35"/>
    <w:rsid w:val="00E15279"/>
    <w:rsid w:val="00E20877"/>
    <w:rsid w:val="00E677D3"/>
    <w:rsid w:val="00E74C20"/>
    <w:rsid w:val="00E9456B"/>
    <w:rsid w:val="00EB6D50"/>
    <w:rsid w:val="00EF7D34"/>
    <w:rsid w:val="00F14143"/>
    <w:rsid w:val="00F14247"/>
    <w:rsid w:val="00F30717"/>
    <w:rsid w:val="00F3317B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3</cp:revision>
  <cp:lastPrinted>2024-05-22T10:26:00Z</cp:lastPrinted>
  <dcterms:created xsi:type="dcterms:W3CDTF">2024-07-31T09:21:00Z</dcterms:created>
  <dcterms:modified xsi:type="dcterms:W3CDTF">2024-07-31T09:24:00Z</dcterms:modified>
</cp:coreProperties>
</file>