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C73A" w14:textId="5BBD51C4" w:rsidR="00D30A49" w:rsidRDefault="00872BA3" w:rsidP="00D30A49">
      <w:pPr>
        <w:spacing w:line="276" w:lineRule="auto"/>
        <w:jc w:val="center"/>
        <w:rPr>
          <w:rFonts w:ascii="Verdana" w:hAnsi="Verdana"/>
          <w:b/>
          <w:sz w:val="28"/>
          <w:szCs w:val="28"/>
          <w:lang w:val="pl-PL"/>
        </w:rPr>
      </w:pPr>
      <w:r w:rsidRPr="00D30A49">
        <w:rPr>
          <w:rFonts w:ascii="Verdana" w:hAnsi="Verdana"/>
          <w:b/>
          <w:sz w:val="28"/>
          <w:szCs w:val="28"/>
          <w:lang w:val="pl-PL"/>
        </w:rPr>
        <w:t>Istotne postanowienia przyszłej umowy</w:t>
      </w:r>
    </w:p>
    <w:p w14:paraId="560BF5A8" w14:textId="77777777" w:rsidR="00D30A49" w:rsidRPr="00D30A49" w:rsidRDefault="00D30A49" w:rsidP="00D30A49">
      <w:pPr>
        <w:spacing w:line="276" w:lineRule="auto"/>
        <w:jc w:val="center"/>
        <w:rPr>
          <w:rFonts w:ascii="Verdana" w:hAnsi="Verdana"/>
          <w:bCs/>
          <w:lang w:val="pl-PL"/>
        </w:rPr>
      </w:pPr>
    </w:p>
    <w:p w14:paraId="14BB9547" w14:textId="7E767A5C" w:rsidR="00D30A49" w:rsidRDefault="00A511F2" w:rsidP="0094300A">
      <w:pPr>
        <w:ind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Dotyczy</w:t>
      </w:r>
      <w:proofErr w:type="spellEnd"/>
      <w:r>
        <w:rPr>
          <w:rFonts w:ascii="Verdana" w:hAnsi="Verdana"/>
        </w:rPr>
        <w:t xml:space="preserve">: </w:t>
      </w:r>
      <w:proofErr w:type="spellStart"/>
      <w:r w:rsidR="0094300A" w:rsidRPr="0094300A">
        <w:rPr>
          <w:rFonts w:ascii="Verdana" w:hAnsi="Verdana"/>
        </w:rPr>
        <w:t>Dostawa</w:t>
      </w:r>
      <w:proofErr w:type="spellEnd"/>
      <w:r w:rsidR="0094300A" w:rsidRPr="0094300A">
        <w:rPr>
          <w:rFonts w:ascii="Verdana" w:hAnsi="Verdana"/>
        </w:rPr>
        <w:t xml:space="preserve"> 3 </w:t>
      </w:r>
      <w:proofErr w:type="spellStart"/>
      <w:r w:rsidR="0094300A" w:rsidRPr="0094300A">
        <w:rPr>
          <w:rFonts w:ascii="Verdana" w:hAnsi="Verdana"/>
        </w:rPr>
        <w:t>urządzeń</w:t>
      </w:r>
      <w:proofErr w:type="spellEnd"/>
      <w:r w:rsidR="0094300A" w:rsidRPr="0094300A">
        <w:rPr>
          <w:rFonts w:ascii="Verdana" w:hAnsi="Verdana"/>
        </w:rPr>
        <w:t xml:space="preserve"> do </w:t>
      </w:r>
      <w:proofErr w:type="spellStart"/>
      <w:r w:rsidR="0094300A" w:rsidRPr="0094300A">
        <w:rPr>
          <w:rFonts w:ascii="Verdana" w:hAnsi="Verdana"/>
        </w:rPr>
        <w:t>dezynfekcji</w:t>
      </w:r>
      <w:proofErr w:type="spellEnd"/>
      <w:r w:rsidR="0094300A" w:rsidRPr="0094300A">
        <w:rPr>
          <w:rFonts w:ascii="Verdana" w:hAnsi="Verdana"/>
        </w:rPr>
        <w:t xml:space="preserve"> za </w:t>
      </w:r>
      <w:proofErr w:type="spellStart"/>
      <w:r w:rsidR="0094300A" w:rsidRPr="0094300A">
        <w:rPr>
          <w:rFonts w:ascii="Verdana" w:hAnsi="Verdana"/>
        </w:rPr>
        <w:t>pomocą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suchej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mgły</w:t>
      </w:r>
      <w:proofErr w:type="spellEnd"/>
      <w:r w:rsidR="0094300A" w:rsidRPr="0094300A">
        <w:rPr>
          <w:rFonts w:ascii="Verdana" w:hAnsi="Verdana"/>
        </w:rPr>
        <w:t xml:space="preserve"> </w:t>
      </w:r>
      <w:r w:rsidR="0094300A">
        <w:rPr>
          <w:rFonts w:ascii="Verdana" w:hAnsi="Verdana"/>
        </w:rPr>
        <w:br/>
      </w:r>
      <w:r w:rsidR="0094300A" w:rsidRPr="0094300A">
        <w:rPr>
          <w:rFonts w:ascii="Verdana" w:hAnsi="Verdana"/>
        </w:rPr>
        <w:t xml:space="preserve">z </w:t>
      </w:r>
      <w:proofErr w:type="spellStart"/>
      <w:r w:rsidR="0094300A" w:rsidRPr="0094300A">
        <w:rPr>
          <w:rFonts w:ascii="Verdana" w:hAnsi="Verdana"/>
        </w:rPr>
        <w:t>archiwizacją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na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potrzeby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Wojewódzkiego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Ośrodka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Lecznictwa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Odwykowego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i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Zakładu</w:t>
      </w:r>
      <w:proofErr w:type="spellEnd"/>
      <w:r w:rsidR="0094300A" w:rsidRPr="0094300A">
        <w:rPr>
          <w:rFonts w:ascii="Verdana" w:hAnsi="Verdana"/>
        </w:rPr>
        <w:t xml:space="preserve"> </w:t>
      </w:r>
      <w:proofErr w:type="spellStart"/>
      <w:r w:rsidR="0094300A" w:rsidRPr="0094300A">
        <w:rPr>
          <w:rFonts w:ascii="Verdana" w:hAnsi="Verdana"/>
        </w:rPr>
        <w:t>Opiekuńczo</w:t>
      </w:r>
      <w:proofErr w:type="spellEnd"/>
      <w:r w:rsidR="0094300A" w:rsidRPr="0094300A">
        <w:rPr>
          <w:rFonts w:ascii="Verdana" w:hAnsi="Verdana"/>
        </w:rPr>
        <w:t xml:space="preserve"> - </w:t>
      </w:r>
      <w:proofErr w:type="spellStart"/>
      <w:r w:rsidR="0094300A" w:rsidRPr="0094300A">
        <w:rPr>
          <w:rFonts w:ascii="Verdana" w:hAnsi="Verdana"/>
        </w:rPr>
        <w:t>Leczniczego</w:t>
      </w:r>
      <w:proofErr w:type="spellEnd"/>
      <w:r w:rsidR="0094300A" w:rsidRPr="0094300A">
        <w:rPr>
          <w:rFonts w:ascii="Verdana" w:hAnsi="Verdana"/>
        </w:rPr>
        <w:t xml:space="preserve"> w </w:t>
      </w:r>
      <w:proofErr w:type="spellStart"/>
      <w:r w:rsidR="0094300A" w:rsidRPr="0094300A">
        <w:rPr>
          <w:rFonts w:ascii="Verdana" w:hAnsi="Verdana"/>
        </w:rPr>
        <w:t>Gorzycach</w:t>
      </w:r>
      <w:proofErr w:type="spellEnd"/>
      <w:r w:rsidR="0094300A">
        <w:rPr>
          <w:rFonts w:ascii="Verdana" w:hAnsi="Verdana"/>
        </w:rPr>
        <w:t>.</w:t>
      </w:r>
    </w:p>
    <w:p w14:paraId="5271305B" w14:textId="77777777" w:rsidR="0094300A" w:rsidRDefault="0094300A" w:rsidP="0094300A">
      <w:pPr>
        <w:ind w:firstLine="0"/>
        <w:rPr>
          <w:rFonts w:ascii="Verdana" w:hAnsi="Verdana"/>
          <w:bCs/>
          <w:lang w:val="pl-PL"/>
        </w:rPr>
      </w:pPr>
    </w:p>
    <w:p w14:paraId="333C8F31" w14:textId="77777777" w:rsidR="009D1398" w:rsidRDefault="000D14A3" w:rsidP="009D1398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>Odbiorca</w:t>
      </w:r>
      <w:r w:rsidR="00D30A49">
        <w:rPr>
          <w:rFonts w:ascii="Verdana" w:hAnsi="Verdana"/>
          <w:bCs/>
          <w:lang w:val="pl-PL"/>
        </w:rPr>
        <w:t xml:space="preserve"> wymaga by r</w:t>
      </w:r>
      <w:r w:rsidR="00D30A49" w:rsidRPr="00D30A49">
        <w:rPr>
          <w:rFonts w:ascii="Verdana" w:hAnsi="Verdana"/>
          <w:bCs/>
          <w:lang w:val="pl-PL"/>
        </w:rPr>
        <w:t>ealizacja umowy nastąpi</w:t>
      </w:r>
      <w:r w:rsidR="00D30A49">
        <w:rPr>
          <w:rFonts w:ascii="Verdana" w:hAnsi="Verdana"/>
          <w:bCs/>
          <w:lang w:val="pl-PL"/>
        </w:rPr>
        <w:t>ła</w:t>
      </w:r>
      <w:r w:rsidR="00D30A49" w:rsidRPr="00D30A49">
        <w:rPr>
          <w:rFonts w:ascii="Verdana" w:hAnsi="Verdana"/>
          <w:bCs/>
          <w:lang w:val="pl-PL"/>
        </w:rPr>
        <w:t xml:space="preserve"> jednorazowo </w:t>
      </w:r>
      <w:r w:rsidR="00D30A49">
        <w:rPr>
          <w:rFonts w:ascii="Verdana" w:hAnsi="Verdana"/>
          <w:bCs/>
          <w:lang w:val="pl-PL"/>
        </w:rPr>
        <w:br/>
      </w:r>
      <w:r w:rsidR="00D30A49" w:rsidRPr="00D30A49">
        <w:rPr>
          <w:rFonts w:ascii="Verdana" w:hAnsi="Verdana"/>
          <w:bCs/>
          <w:lang w:val="pl-PL"/>
        </w:rPr>
        <w:t xml:space="preserve">w terminie do </w:t>
      </w:r>
      <w:r w:rsidR="00D30A49">
        <w:rPr>
          <w:rFonts w:ascii="Verdana" w:hAnsi="Verdana"/>
          <w:bCs/>
          <w:lang w:val="pl-PL"/>
        </w:rPr>
        <w:t>6 tygodni</w:t>
      </w:r>
      <w:r w:rsidR="00D30A49" w:rsidRPr="00D30A49">
        <w:rPr>
          <w:rFonts w:ascii="Verdana" w:hAnsi="Verdana"/>
          <w:bCs/>
          <w:lang w:val="pl-PL"/>
        </w:rPr>
        <w:t xml:space="preserve"> od daty zawarcia umowy </w:t>
      </w:r>
      <w:r w:rsidR="00D30A49">
        <w:rPr>
          <w:rFonts w:ascii="Verdana" w:hAnsi="Verdana"/>
          <w:bCs/>
          <w:lang w:val="pl-PL"/>
        </w:rPr>
        <w:t xml:space="preserve">dostawy </w:t>
      </w:r>
      <w:r w:rsidR="00D30A49" w:rsidRPr="00D30A49">
        <w:rPr>
          <w:rFonts w:ascii="Verdana" w:hAnsi="Verdana"/>
          <w:bCs/>
          <w:lang w:val="pl-PL"/>
        </w:rPr>
        <w:t>w dni robocze dla Odbiorcy w godzinach od 07:00 – 14:00.</w:t>
      </w:r>
    </w:p>
    <w:p w14:paraId="2182CD77" w14:textId="56B9F08E" w:rsidR="00466222" w:rsidRDefault="00466222" w:rsidP="009D1398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>Szczegółowy opis zamówienia został zawarty w odpowiednim załączniku.</w:t>
      </w:r>
    </w:p>
    <w:p w14:paraId="5BF23C23" w14:textId="7DD36E54" w:rsidR="00D30A49" w:rsidRPr="009D1398" w:rsidRDefault="000D14A3" w:rsidP="009D1398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9D1398">
        <w:rPr>
          <w:rFonts w:ascii="Verdana" w:hAnsi="Verdana"/>
          <w:bCs/>
          <w:lang w:val="pl-PL"/>
        </w:rPr>
        <w:t>Odbiorca</w:t>
      </w:r>
      <w:r w:rsidR="00D30A49" w:rsidRPr="009D1398">
        <w:rPr>
          <w:rFonts w:ascii="Verdana" w:hAnsi="Verdana"/>
          <w:bCs/>
          <w:lang w:val="pl-PL"/>
        </w:rPr>
        <w:t xml:space="preserve"> wymaga by </w:t>
      </w:r>
      <w:r w:rsidRPr="009D1398">
        <w:rPr>
          <w:rFonts w:ascii="Verdana" w:hAnsi="Verdana"/>
          <w:bCs/>
          <w:lang w:val="pl-PL"/>
        </w:rPr>
        <w:t>D</w:t>
      </w:r>
      <w:r w:rsidR="00D30A49" w:rsidRPr="009D1398">
        <w:rPr>
          <w:rFonts w:ascii="Verdana" w:hAnsi="Verdana"/>
          <w:bCs/>
          <w:lang w:val="pl-PL"/>
        </w:rPr>
        <w:t>ostawca:</w:t>
      </w:r>
    </w:p>
    <w:p w14:paraId="4C017545" w14:textId="43A45BB4" w:rsidR="00D30A49" w:rsidRPr="00D30A49" w:rsidRDefault="00D30A49" w:rsidP="000D14A3">
      <w:pPr>
        <w:pStyle w:val="Akapitzlist"/>
        <w:numPr>
          <w:ilvl w:val="0"/>
          <w:numId w:val="5"/>
        </w:numPr>
        <w:rPr>
          <w:rFonts w:ascii="Verdana" w:hAnsi="Verdana"/>
          <w:bCs/>
          <w:lang w:val="pl-PL"/>
        </w:rPr>
      </w:pPr>
      <w:r w:rsidRPr="00D30A49">
        <w:rPr>
          <w:rFonts w:ascii="Verdana" w:hAnsi="Verdana"/>
          <w:bCs/>
          <w:lang w:val="pl-PL"/>
        </w:rPr>
        <w:t>załącz</w:t>
      </w:r>
      <w:r>
        <w:rPr>
          <w:rFonts w:ascii="Verdana" w:hAnsi="Verdana"/>
          <w:bCs/>
          <w:lang w:val="pl-PL"/>
        </w:rPr>
        <w:t>ył</w:t>
      </w:r>
      <w:r w:rsidRPr="00D30A49">
        <w:rPr>
          <w:rFonts w:ascii="Verdana" w:hAnsi="Verdana"/>
          <w:bCs/>
          <w:lang w:val="pl-PL"/>
        </w:rPr>
        <w:t xml:space="preserve"> do dostawy posiadanych certyfikatów (w szczególności dokumenty dopuszczające narzędzia do używania w podmiotach leczniczych na terenie Polski, certyfikaty CE, inne: certyfikaty, zezwolenia, akceptacje i opinie wymagane zgodnie z zapisami ustawy o wyrobach medycznych z dnia 7 kwietnia 2022 r. (tekst jedn. Dz. U. z 2022 r. poz. 974</w:t>
      </w:r>
      <w:r w:rsidR="00B23209">
        <w:rPr>
          <w:rFonts w:ascii="Verdana" w:hAnsi="Verdana"/>
          <w:bCs/>
          <w:lang w:val="pl-PL"/>
        </w:rPr>
        <w:t xml:space="preserve"> ze zm.</w:t>
      </w:r>
      <w:r w:rsidRPr="00D30A49">
        <w:rPr>
          <w:rFonts w:ascii="Verdana" w:hAnsi="Verdana"/>
          <w:bCs/>
          <w:lang w:val="pl-PL"/>
        </w:rPr>
        <w:t>) i innych właściwych przepisów prawnych, w tym rozporządzenia Ministra Zdrowia z dnia 17 lutego 2016 r. w sprawie wymagań zasadniczych oraz procedur oceny zgodności wyrobów medycznych Dz. U. poz. 211) zwłaszcza dokumenty umożliwiające wykazanie przed właściwymi organami administracyjnymi możliwości wykorzystania przedmiotu umowy w podmiocie leczniczym zgodnie z jego przeznaczeniem;</w:t>
      </w:r>
    </w:p>
    <w:p w14:paraId="6EFCBD11" w14:textId="5CC5BB9B" w:rsidR="00D30A49" w:rsidRPr="00D30A49" w:rsidRDefault="00D30A49" w:rsidP="000D14A3">
      <w:pPr>
        <w:pStyle w:val="Akapitzlist"/>
        <w:numPr>
          <w:ilvl w:val="0"/>
          <w:numId w:val="5"/>
        </w:numPr>
        <w:rPr>
          <w:rFonts w:ascii="Verdana" w:hAnsi="Verdana"/>
          <w:bCs/>
          <w:lang w:val="pl-PL"/>
        </w:rPr>
      </w:pPr>
      <w:r w:rsidRPr="00D30A49">
        <w:rPr>
          <w:rFonts w:ascii="Verdana" w:hAnsi="Verdana"/>
          <w:bCs/>
          <w:lang w:val="pl-PL"/>
        </w:rPr>
        <w:t>przekaza</w:t>
      </w:r>
      <w:r w:rsidR="000D14A3">
        <w:rPr>
          <w:rFonts w:ascii="Verdana" w:hAnsi="Verdana"/>
          <w:bCs/>
          <w:lang w:val="pl-PL"/>
        </w:rPr>
        <w:t>ł</w:t>
      </w:r>
      <w:r w:rsidRPr="00D30A49">
        <w:rPr>
          <w:rFonts w:ascii="Verdana" w:hAnsi="Verdana"/>
          <w:bCs/>
          <w:lang w:val="pl-PL"/>
        </w:rPr>
        <w:t xml:space="preserve"> przedmiot umowy protokołem zdawczo - odbiorczym. Poprzez przekazanie sprzętu protokołem zdawczo-odbiorczym rozumie się przekazanie przedmiotu umowy do eksploatacji. Od tego momentu liczony jest okres gwarancji. Warunki gwarancji zgodnie z wymaganiami Odbiorcy i złożoną ofertą;</w:t>
      </w:r>
    </w:p>
    <w:p w14:paraId="70EE2FAE" w14:textId="56844C94" w:rsidR="00D30A49" w:rsidRPr="00D30A49" w:rsidRDefault="00D30A49" w:rsidP="000D14A3">
      <w:pPr>
        <w:pStyle w:val="Akapitzlist"/>
        <w:numPr>
          <w:ilvl w:val="0"/>
          <w:numId w:val="5"/>
        </w:numPr>
        <w:rPr>
          <w:rFonts w:ascii="Verdana" w:hAnsi="Verdana"/>
          <w:bCs/>
          <w:lang w:val="pl-PL"/>
        </w:rPr>
      </w:pPr>
      <w:r w:rsidRPr="00D30A49">
        <w:rPr>
          <w:rFonts w:ascii="Verdana" w:hAnsi="Verdana"/>
          <w:bCs/>
          <w:lang w:val="pl-PL"/>
        </w:rPr>
        <w:t>pono</w:t>
      </w:r>
      <w:r w:rsidR="000D14A3">
        <w:rPr>
          <w:rFonts w:ascii="Verdana" w:hAnsi="Verdana"/>
          <w:bCs/>
          <w:lang w:val="pl-PL"/>
        </w:rPr>
        <w:t>sił</w:t>
      </w:r>
      <w:r w:rsidRPr="00D30A49">
        <w:rPr>
          <w:rFonts w:ascii="Verdana" w:hAnsi="Verdana"/>
          <w:bCs/>
          <w:lang w:val="pl-PL"/>
        </w:rPr>
        <w:t xml:space="preserve"> koszt</w:t>
      </w:r>
      <w:r w:rsidR="000D14A3">
        <w:rPr>
          <w:rFonts w:ascii="Verdana" w:hAnsi="Verdana"/>
          <w:bCs/>
          <w:lang w:val="pl-PL"/>
        </w:rPr>
        <w:t>y</w:t>
      </w:r>
      <w:r w:rsidRPr="00D30A49">
        <w:rPr>
          <w:rFonts w:ascii="Verdana" w:hAnsi="Verdana"/>
          <w:bCs/>
          <w:lang w:val="pl-PL"/>
        </w:rPr>
        <w:t xml:space="preserve"> transportu zagranicznego i krajowego, ubezpieczenia obowiązkowego na czas dostawy do Odbiorcy, opłaty celno-podatkowej itp.;</w:t>
      </w:r>
    </w:p>
    <w:p w14:paraId="5400FA96" w14:textId="2167E8AB" w:rsidR="00FE5C34" w:rsidRDefault="00D30A49" w:rsidP="000D14A3">
      <w:pPr>
        <w:pStyle w:val="Akapitzlist"/>
        <w:numPr>
          <w:ilvl w:val="0"/>
          <w:numId w:val="5"/>
        </w:numPr>
        <w:rPr>
          <w:rFonts w:ascii="Verdana" w:hAnsi="Verdana"/>
          <w:bCs/>
          <w:lang w:val="pl-PL"/>
        </w:rPr>
      </w:pPr>
      <w:r w:rsidRPr="00D30A49">
        <w:rPr>
          <w:rFonts w:ascii="Verdana" w:hAnsi="Verdana"/>
          <w:bCs/>
          <w:lang w:val="pl-PL"/>
        </w:rPr>
        <w:t>dostarcz</w:t>
      </w:r>
      <w:r w:rsidR="000D14A3">
        <w:rPr>
          <w:rFonts w:ascii="Verdana" w:hAnsi="Verdana"/>
          <w:bCs/>
          <w:lang w:val="pl-PL"/>
        </w:rPr>
        <w:t>ył</w:t>
      </w:r>
      <w:r w:rsidRPr="00D30A49">
        <w:rPr>
          <w:rFonts w:ascii="Verdana" w:hAnsi="Verdana"/>
          <w:bCs/>
          <w:lang w:val="pl-PL"/>
        </w:rPr>
        <w:t xml:space="preserve"> sprzęt fabryczn</w:t>
      </w:r>
      <w:r w:rsidR="000D14A3">
        <w:rPr>
          <w:rFonts w:ascii="Verdana" w:hAnsi="Verdana"/>
          <w:bCs/>
          <w:lang w:val="pl-PL"/>
        </w:rPr>
        <w:t>y</w:t>
      </w:r>
      <w:r w:rsidRPr="00D30A49">
        <w:rPr>
          <w:rFonts w:ascii="Verdana" w:hAnsi="Verdana"/>
          <w:bCs/>
          <w:lang w:val="pl-PL"/>
        </w:rPr>
        <w:t xml:space="preserve">, niebędącym sprzętem po wystawowym, nowego w stanie kompletnym zgodnie z treścią oferty (wraz ze wszystkimi przynależnymi urządzeniami oraz dokumentem gwarancji i instrukcją obsługi w języku polskim drukowanej oraz na nośniku elektronicznym) wyprodukowanego </w:t>
      </w:r>
      <w:r w:rsidR="009314BF">
        <w:rPr>
          <w:rFonts w:ascii="Verdana" w:hAnsi="Verdana"/>
          <w:bCs/>
          <w:lang w:val="pl-PL"/>
        </w:rPr>
        <w:br/>
      </w:r>
      <w:r w:rsidRPr="00D30A49">
        <w:rPr>
          <w:rFonts w:ascii="Verdana" w:hAnsi="Verdana"/>
          <w:bCs/>
          <w:lang w:val="pl-PL"/>
        </w:rPr>
        <w:t>w 2023 r. lub 2024 r.</w:t>
      </w:r>
    </w:p>
    <w:p w14:paraId="463ECF3C" w14:textId="2C286CEA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D30A49">
        <w:rPr>
          <w:rFonts w:ascii="Verdana" w:hAnsi="Verdana"/>
          <w:bCs/>
          <w:lang w:val="pl-PL"/>
        </w:rPr>
        <w:t>Dostawca ponosi odpowiedzialność za uszkodzenia towaru powstałe w trakcie transportu lub podczas rozładunku.</w:t>
      </w:r>
    </w:p>
    <w:p w14:paraId="4E28A1BB" w14:textId="77777777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Odbiorca ma prawo do odmowy przyjęcia towarów dostarczonych w sposób niewłaściwy, w uszkodzonych opakowaniach lub niespełniających wymagań przewidzianych w załączniku do umowy.</w:t>
      </w:r>
    </w:p>
    <w:p w14:paraId="06357C41" w14:textId="77777777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Jeżeli w trakcie odbioru zostaną stwierdzone wady w przedmiocie umowy, Dostawca odmówi odbioru do momentu usunięcia wad przez. Odbiorcę.</w:t>
      </w:r>
    </w:p>
    <w:p w14:paraId="64D123FE" w14:textId="77777777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lastRenderedPageBreak/>
        <w:t>Dostarczone towary nie mogą budzić żadnych zastrzeżeń ilościowych i jakościowych.</w:t>
      </w:r>
    </w:p>
    <w:p w14:paraId="6140A701" w14:textId="77777777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Przejście odpowiedzialności za towar następuje z chwilą potwierdzenia jego odbioru przez przedstawiciela Odbiorcy, z tym zastrzeżeniem, że nie uchyla to odpowiedzialności z Dostawcy za ukryte wady jakościowe towaru.</w:t>
      </w:r>
    </w:p>
    <w:p w14:paraId="192F8682" w14:textId="77777777" w:rsidR="000D14A3" w:rsidRDefault="00D30A49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 xml:space="preserve">W przypadku dostarczenia przedmiotu Umowy niespełniającego wymagań określonych w ofercie lub dostarczenia przedmiotu Umowy obciążonego innymi wadami i niedostarczenia takiego przedmiotu bez wad w terminie określonym </w:t>
      </w:r>
      <w:r w:rsidR="000627CC" w:rsidRPr="000D14A3">
        <w:rPr>
          <w:rFonts w:ascii="Verdana" w:hAnsi="Verdana"/>
          <w:bCs/>
          <w:lang w:val="pl-PL"/>
        </w:rPr>
        <w:t>powyżej</w:t>
      </w:r>
      <w:r w:rsidRPr="000D14A3">
        <w:rPr>
          <w:rFonts w:ascii="Verdana" w:hAnsi="Verdana"/>
          <w:bCs/>
          <w:lang w:val="pl-PL"/>
        </w:rPr>
        <w:t>, albo nie wykonania przedmiotu umowy w ustalonym terminie, Odbiorca po wezwaniu w formie pisemnej lub środkami komunikacji elektrycznej (e - mail) do należytego wykonania umowy w terminie 10 dni od daty otrzymania wezwania przez Dostawcę będzie miał prawo, od umowy odstąpić.</w:t>
      </w:r>
    </w:p>
    <w:p w14:paraId="7957F396" w14:textId="77777777" w:rsidR="000D14A3" w:rsidRDefault="000627CC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Dostawca oświadcza, że nie podlega wykluczeniu na podstawie art. 7 ust. 1 ustawy z dnia 13 kwietnia 2022 r. o szczególnych rozwiązaniach w zakresie przeciwdziałania wspieraniu agresji na Ukrainę oraz służących ochronie bezpieczeństwa narodowego (tekst jedn. Dz. U. z 2023 r poz. 1497 ze zm.).</w:t>
      </w:r>
    </w:p>
    <w:p w14:paraId="776DD0F0" w14:textId="77777777" w:rsidR="000D14A3" w:rsidRDefault="000627CC" w:rsidP="009314BF">
      <w:pPr>
        <w:pStyle w:val="Akapitzlist"/>
        <w:numPr>
          <w:ilvl w:val="0"/>
          <w:numId w:val="8"/>
        </w:numPr>
        <w:tabs>
          <w:tab w:val="left" w:pos="284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 xml:space="preserve">W przypadku niedostarczenia przez towarów, będących przedmiotem zamówienia w wyznaczonym terminie lub ponownego dostarczenia towarów niewłaściwej, jakości Odbiorcy przysługuje prawo zakupu danego towaru u innego podmiotu i ewentualnego obciążenia Dostawcę różnicą między ceną zakupu u innego podmiotu, a ceną wynikającą z umowy. </w:t>
      </w:r>
    </w:p>
    <w:p w14:paraId="5D168B00" w14:textId="57411920" w:rsidR="000D14A3" w:rsidRPr="000D14A3" w:rsidRDefault="000627CC" w:rsidP="009314B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Odbiorca ma prawo odmówić przyjęcia przedmiotu zamówienia dostarczonego po terminie lub niespełniającego wymagań jakościowych.</w:t>
      </w:r>
    </w:p>
    <w:p w14:paraId="10C3578E" w14:textId="1B331B3F" w:rsidR="000D14A3" w:rsidRDefault="000627CC" w:rsidP="009314BF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Wynagrodzenie</w:t>
      </w:r>
      <w:r w:rsidR="00BE2449">
        <w:rPr>
          <w:rFonts w:ascii="Verdana" w:hAnsi="Verdana"/>
          <w:bCs/>
          <w:lang w:val="pl-PL"/>
        </w:rPr>
        <w:t xml:space="preserve"> </w:t>
      </w:r>
      <w:r w:rsidRPr="000D14A3">
        <w:rPr>
          <w:rFonts w:ascii="Verdana" w:hAnsi="Verdana"/>
          <w:bCs/>
          <w:lang w:val="pl-PL"/>
        </w:rPr>
        <w:t>nie podlega zmianie i waloryzacji w okresie realizacji niniejszej umowy.</w:t>
      </w:r>
    </w:p>
    <w:p w14:paraId="13ED8754" w14:textId="65D6FB34" w:rsidR="000D14A3" w:rsidRDefault="000627CC" w:rsidP="009314BF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 xml:space="preserve">Zapłata należności za dostarczone towary następować będzie na podstawie faktury VAT, w terminie do 14 dni od daty </w:t>
      </w:r>
      <w:r w:rsidR="00B23209">
        <w:rPr>
          <w:rFonts w:ascii="Verdana" w:hAnsi="Verdana"/>
          <w:bCs/>
          <w:lang w:val="pl-PL"/>
        </w:rPr>
        <w:t xml:space="preserve">doręczenia </w:t>
      </w:r>
      <w:r w:rsidRPr="000D14A3">
        <w:rPr>
          <w:rFonts w:ascii="Verdana" w:hAnsi="Verdana"/>
          <w:bCs/>
          <w:lang w:val="pl-PL"/>
        </w:rPr>
        <w:t>przez Odbiorc</w:t>
      </w:r>
      <w:r w:rsidR="00B23209">
        <w:rPr>
          <w:rFonts w:ascii="Verdana" w:hAnsi="Verdana"/>
          <w:bCs/>
          <w:lang w:val="pl-PL"/>
        </w:rPr>
        <w:t>ę</w:t>
      </w:r>
      <w:r w:rsidRPr="000D14A3">
        <w:rPr>
          <w:rFonts w:ascii="Verdana" w:hAnsi="Verdana"/>
          <w:bCs/>
          <w:lang w:val="pl-PL"/>
        </w:rPr>
        <w:t xml:space="preserve"> prawidłowo wystawionej faktury VAT / </w:t>
      </w:r>
      <w:proofErr w:type="gramStart"/>
      <w:r w:rsidRPr="000D14A3">
        <w:rPr>
          <w:rFonts w:ascii="Verdana" w:hAnsi="Verdana"/>
          <w:bCs/>
          <w:lang w:val="pl-PL"/>
        </w:rPr>
        <w:t>rachunku.*</w:t>
      </w:r>
      <w:proofErr w:type="gramEnd"/>
      <w:r w:rsidRPr="000D14A3">
        <w:rPr>
          <w:rFonts w:ascii="Verdana" w:hAnsi="Verdana"/>
          <w:bCs/>
          <w:lang w:val="pl-PL"/>
        </w:rPr>
        <w:t xml:space="preserve"> Dostawca jest uprawniony wystawić fakturę VAT/rachunek* nie wcześniej niż w dniu odbioru przedmiotu zamówienia przez bez zastrzeżeń. Za dzień wpływu prawidłowo wystawionej faktury VAT / rachunku* uznaje się dzień, w którym Odbiorca mógł się zapoznać z jej treścią. </w:t>
      </w:r>
    </w:p>
    <w:p w14:paraId="4BBA50D9" w14:textId="77777777" w:rsidR="000D14A3" w:rsidRDefault="000627CC" w:rsidP="009314BF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Za termin zapłaty Strony uznają datę obciążenia rachunku bankowego Odbiorcy.</w:t>
      </w:r>
    </w:p>
    <w:p w14:paraId="53891CC3" w14:textId="77777777" w:rsidR="009314BF" w:rsidRDefault="000627CC" w:rsidP="009314BF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Wyklucza się zaliczki bądź przedpłaty na poczet realizowanych dostaw</w:t>
      </w:r>
      <w:r w:rsidR="009314BF">
        <w:rPr>
          <w:rFonts w:ascii="Verdana" w:hAnsi="Verdana"/>
          <w:bCs/>
          <w:lang w:val="pl-PL"/>
        </w:rPr>
        <w:t>.</w:t>
      </w:r>
    </w:p>
    <w:p w14:paraId="19F55E68" w14:textId="4E215216" w:rsidR="000D14A3" w:rsidRPr="009314BF" w:rsidRDefault="000627CC" w:rsidP="009314BF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rPr>
          <w:rFonts w:ascii="Verdana" w:hAnsi="Verdana"/>
          <w:bCs/>
          <w:lang w:val="pl-PL"/>
        </w:rPr>
      </w:pPr>
      <w:r w:rsidRPr="009314BF">
        <w:rPr>
          <w:rFonts w:ascii="Verdana" w:hAnsi="Verdana"/>
          <w:bCs/>
          <w:lang w:val="pl-PL"/>
        </w:rPr>
        <w:t xml:space="preserve">Odbiorca ma prawo naliczyć Dostawcy karę umowną </w:t>
      </w:r>
      <w:r w:rsidR="009314BF">
        <w:rPr>
          <w:rFonts w:ascii="Verdana" w:hAnsi="Verdana"/>
          <w:bCs/>
          <w:lang w:val="pl-PL"/>
        </w:rPr>
        <w:br/>
      </w:r>
      <w:r w:rsidRPr="009314BF">
        <w:rPr>
          <w:rFonts w:ascii="Verdana" w:hAnsi="Verdana"/>
          <w:bCs/>
          <w:lang w:val="pl-PL"/>
        </w:rPr>
        <w:t>w przypadku:</w:t>
      </w:r>
    </w:p>
    <w:p w14:paraId="574FC8F7" w14:textId="2F4FBF3A" w:rsidR="000D14A3" w:rsidRDefault="000627CC" w:rsidP="000D14A3">
      <w:pPr>
        <w:pStyle w:val="Akapitzlist"/>
        <w:numPr>
          <w:ilvl w:val="0"/>
          <w:numId w:val="7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niewykonywania lub nienależytego wykonywania przedmiotu umowy w wysokości 2% (dwa procent) wynagrodzenia umownego brutto wskazanego w §</w:t>
      </w:r>
      <w:r w:rsidR="000D14A3">
        <w:rPr>
          <w:rFonts w:ascii="Verdana" w:hAnsi="Verdana"/>
          <w:bCs/>
          <w:lang w:val="pl-PL"/>
        </w:rPr>
        <w:t xml:space="preserve"> </w:t>
      </w:r>
      <w:r w:rsidR="009314BF">
        <w:rPr>
          <w:rFonts w:ascii="Verdana" w:hAnsi="Verdana"/>
          <w:bCs/>
          <w:lang w:val="pl-PL"/>
        </w:rPr>
        <w:t>…..</w:t>
      </w:r>
      <w:r w:rsidR="000D14A3">
        <w:rPr>
          <w:rFonts w:ascii="Verdana" w:hAnsi="Verdana"/>
          <w:bCs/>
          <w:lang w:val="pl-PL"/>
        </w:rPr>
        <w:t>.</w:t>
      </w:r>
      <w:r w:rsidRPr="000D14A3">
        <w:rPr>
          <w:rFonts w:ascii="Verdana" w:hAnsi="Verdana"/>
          <w:bCs/>
          <w:lang w:val="pl-PL"/>
        </w:rPr>
        <w:t xml:space="preserve"> ust. </w:t>
      </w:r>
      <w:r w:rsidR="000D14A3">
        <w:rPr>
          <w:rFonts w:ascii="Verdana" w:hAnsi="Verdana"/>
          <w:bCs/>
          <w:lang w:val="pl-PL"/>
        </w:rPr>
        <w:t>……….</w:t>
      </w:r>
      <w:r w:rsidRPr="000D14A3">
        <w:rPr>
          <w:rFonts w:ascii="Verdana" w:hAnsi="Verdana"/>
          <w:bCs/>
          <w:lang w:val="pl-PL"/>
        </w:rPr>
        <w:t xml:space="preserve"> niniejszej umowy, za każdy stwierdzony przypadek naruszenia, w tym naruszenia terminu </w:t>
      </w:r>
      <w:r w:rsidRPr="000D14A3">
        <w:rPr>
          <w:rFonts w:ascii="Verdana" w:hAnsi="Verdana"/>
          <w:bCs/>
          <w:lang w:val="pl-PL"/>
        </w:rPr>
        <w:lastRenderedPageBreak/>
        <w:t xml:space="preserve">przewidzianego w § </w:t>
      </w:r>
      <w:r w:rsidR="000D14A3">
        <w:rPr>
          <w:rFonts w:ascii="Verdana" w:hAnsi="Verdana"/>
          <w:bCs/>
          <w:lang w:val="pl-PL"/>
        </w:rPr>
        <w:t>………</w:t>
      </w:r>
      <w:r w:rsidRPr="000D14A3">
        <w:rPr>
          <w:rFonts w:ascii="Verdana" w:hAnsi="Verdana"/>
          <w:bCs/>
          <w:lang w:val="pl-PL"/>
        </w:rPr>
        <w:t xml:space="preserve"> ust</w:t>
      </w:r>
      <w:r w:rsidR="00B23209">
        <w:rPr>
          <w:rFonts w:ascii="Verdana" w:hAnsi="Verdana"/>
          <w:bCs/>
          <w:lang w:val="pl-PL"/>
        </w:rPr>
        <w:t>…</w:t>
      </w:r>
      <w:r w:rsidR="009314BF">
        <w:rPr>
          <w:rFonts w:ascii="Verdana" w:hAnsi="Verdana"/>
          <w:bCs/>
          <w:lang w:val="pl-PL"/>
        </w:rPr>
        <w:t xml:space="preserve"> </w:t>
      </w:r>
      <w:r w:rsidR="00B23209">
        <w:rPr>
          <w:rFonts w:ascii="Verdana" w:hAnsi="Verdana"/>
          <w:bCs/>
          <w:lang w:val="pl-PL"/>
        </w:rPr>
        <w:t>…</w:t>
      </w:r>
      <w:proofErr w:type="gramStart"/>
      <w:r w:rsidR="00B23209">
        <w:rPr>
          <w:rFonts w:ascii="Verdana" w:hAnsi="Verdana"/>
          <w:bCs/>
          <w:lang w:val="pl-PL"/>
        </w:rPr>
        <w:t>…….</w:t>
      </w:r>
      <w:proofErr w:type="gramEnd"/>
      <w:r w:rsidR="00B23209">
        <w:rPr>
          <w:rFonts w:ascii="Verdana" w:hAnsi="Verdana"/>
          <w:bCs/>
          <w:lang w:val="pl-PL"/>
        </w:rPr>
        <w:t>.</w:t>
      </w:r>
      <w:r w:rsidR="000D14A3">
        <w:rPr>
          <w:rFonts w:ascii="Verdana" w:hAnsi="Verdana"/>
          <w:bCs/>
          <w:lang w:val="pl-PL"/>
        </w:rPr>
        <w:t>projektowanych postanowień umowy;</w:t>
      </w:r>
    </w:p>
    <w:p w14:paraId="587286D2" w14:textId="77777777" w:rsidR="000D14A3" w:rsidRDefault="000627CC" w:rsidP="000D14A3">
      <w:pPr>
        <w:pStyle w:val="Akapitzlist"/>
        <w:numPr>
          <w:ilvl w:val="0"/>
          <w:numId w:val="7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0D14A3">
        <w:rPr>
          <w:rFonts w:ascii="Verdana" w:hAnsi="Verdana"/>
          <w:bCs/>
          <w:lang w:val="pl-PL"/>
        </w:rPr>
        <w:t>w przypadku zwłoki w usunięciu wad stwierdzonych przy odbiorze lub w okresie gwarancji, w wysokości 2% (dwa procent) wynagrodzenia umownego brutto za każdy dzień zwłoki;</w:t>
      </w:r>
    </w:p>
    <w:p w14:paraId="0A03606D" w14:textId="7D6A8983" w:rsidR="000627CC" w:rsidRPr="000D14A3" w:rsidRDefault="00B23209" w:rsidP="000D14A3">
      <w:pPr>
        <w:pStyle w:val="Akapitzlist"/>
        <w:numPr>
          <w:ilvl w:val="0"/>
          <w:numId w:val="7"/>
        </w:numPr>
        <w:tabs>
          <w:tab w:val="left" w:pos="426"/>
        </w:tabs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 xml:space="preserve">opóźnienia </w:t>
      </w:r>
      <w:r w:rsidR="000627CC" w:rsidRPr="000D14A3">
        <w:rPr>
          <w:rFonts w:ascii="Verdana" w:hAnsi="Verdana"/>
          <w:bCs/>
          <w:lang w:val="pl-PL"/>
        </w:rPr>
        <w:t>w dostawie towarów nie dostarczonych, niezgodnych lub reklamowanych w wysokości 2% (dwa procent) wynagrodzenia umownego brutto wskazanego w</w:t>
      </w:r>
      <w:r w:rsidR="009D1398">
        <w:rPr>
          <w:rFonts w:ascii="Verdana" w:hAnsi="Verdana"/>
          <w:bCs/>
          <w:lang w:val="pl-PL"/>
        </w:rPr>
        <w:t xml:space="preserve"> </w:t>
      </w:r>
      <w:r w:rsidR="009D1398" w:rsidRPr="000D14A3">
        <w:rPr>
          <w:rFonts w:ascii="Verdana" w:hAnsi="Verdana"/>
          <w:bCs/>
          <w:lang w:val="pl-PL"/>
        </w:rPr>
        <w:t xml:space="preserve">§ </w:t>
      </w:r>
      <w:r w:rsidR="009D1398">
        <w:rPr>
          <w:rFonts w:ascii="Verdana" w:hAnsi="Verdana"/>
          <w:bCs/>
          <w:lang w:val="pl-PL"/>
        </w:rPr>
        <w:t>………</w:t>
      </w:r>
      <w:r w:rsidR="009D1398" w:rsidRPr="000D14A3">
        <w:rPr>
          <w:rFonts w:ascii="Verdana" w:hAnsi="Verdana"/>
          <w:bCs/>
          <w:lang w:val="pl-PL"/>
        </w:rPr>
        <w:t xml:space="preserve"> ust</w:t>
      </w:r>
      <w:r w:rsidR="009314BF">
        <w:rPr>
          <w:rFonts w:ascii="Verdana" w:hAnsi="Verdana"/>
          <w:bCs/>
          <w:lang w:val="pl-PL"/>
        </w:rPr>
        <w:t xml:space="preserve">. </w:t>
      </w:r>
      <w:r>
        <w:rPr>
          <w:rFonts w:ascii="Verdana" w:hAnsi="Verdana"/>
          <w:bCs/>
          <w:lang w:val="pl-PL"/>
        </w:rPr>
        <w:t>……………</w:t>
      </w:r>
      <w:r w:rsidR="009314BF">
        <w:rPr>
          <w:rFonts w:ascii="Verdana" w:hAnsi="Verdana"/>
          <w:bCs/>
          <w:lang w:val="pl-PL"/>
        </w:rPr>
        <w:t xml:space="preserve"> </w:t>
      </w:r>
      <w:r w:rsidR="009D1398">
        <w:rPr>
          <w:rFonts w:ascii="Verdana" w:hAnsi="Verdana"/>
          <w:bCs/>
          <w:lang w:val="pl-PL"/>
        </w:rPr>
        <w:t>projektowanych postanowień umowy</w:t>
      </w:r>
      <w:r w:rsidR="000627CC" w:rsidRPr="000D14A3">
        <w:rPr>
          <w:rFonts w:ascii="Verdana" w:hAnsi="Verdana"/>
          <w:bCs/>
          <w:lang w:val="pl-PL"/>
        </w:rPr>
        <w:t>, za każdy dzień</w:t>
      </w:r>
      <w:r>
        <w:rPr>
          <w:rFonts w:ascii="Verdana" w:hAnsi="Verdana"/>
          <w:bCs/>
          <w:lang w:val="pl-PL"/>
        </w:rPr>
        <w:t xml:space="preserve"> opóźnienia</w:t>
      </w:r>
      <w:r w:rsidR="000627CC" w:rsidRPr="000D14A3">
        <w:rPr>
          <w:rFonts w:ascii="Verdana" w:hAnsi="Verdana"/>
          <w:bCs/>
          <w:lang w:val="pl-PL"/>
        </w:rPr>
        <w:t>.</w:t>
      </w:r>
    </w:p>
    <w:p w14:paraId="58B36DA3" w14:textId="22884507" w:rsidR="00D30A49" w:rsidRDefault="00B23209" w:rsidP="009314BF">
      <w:pPr>
        <w:pStyle w:val="Akapitzlist"/>
        <w:numPr>
          <w:ilvl w:val="0"/>
          <w:numId w:val="8"/>
        </w:numPr>
        <w:tabs>
          <w:tab w:val="left" w:pos="142"/>
        </w:tabs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>Odbiorca ma prawo do dochodzenia odszkodowania na zasadach ogólnych</w:t>
      </w:r>
      <w:r w:rsidR="000627CC" w:rsidRPr="000627CC">
        <w:rPr>
          <w:rFonts w:ascii="Verdana" w:hAnsi="Verdana"/>
          <w:bCs/>
          <w:lang w:val="pl-PL"/>
        </w:rPr>
        <w:t>, w przypadku, gdy kwota kary umownej nie pokryje jego szkód.</w:t>
      </w:r>
    </w:p>
    <w:p w14:paraId="712E87B0" w14:textId="64F5B67E" w:rsidR="009D1398" w:rsidRDefault="00BF4CA2" w:rsidP="009314BF">
      <w:pPr>
        <w:pStyle w:val="Akapitzlist"/>
        <w:numPr>
          <w:ilvl w:val="0"/>
          <w:numId w:val="8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BF4CA2">
        <w:rPr>
          <w:rFonts w:ascii="Verdana" w:hAnsi="Verdana"/>
          <w:bCs/>
          <w:lang w:val="pl-PL"/>
        </w:rPr>
        <w:t xml:space="preserve">Dostawca udziela Odbiorcy gwarancji zgodnie z deklaracją producenta z </w:t>
      </w:r>
      <w:r w:rsidR="0094300A" w:rsidRPr="00BF4CA2">
        <w:rPr>
          <w:rFonts w:ascii="Verdana" w:hAnsi="Verdana"/>
          <w:bCs/>
          <w:lang w:val="pl-PL"/>
        </w:rPr>
        <w:t>zastrzeżeniem,</w:t>
      </w:r>
      <w:r w:rsidRPr="00BF4CA2">
        <w:rPr>
          <w:rFonts w:ascii="Verdana" w:hAnsi="Verdana"/>
          <w:bCs/>
          <w:lang w:val="pl-PL"/>
        </w:rPr>
        <w:t xml:space="preserve"> iż Odbiorca wymaga udzielenia mu gwarancji na dostarczony towar minimum 24 miesiące licząc od licząc od daty odbioru przedmiotu umowy na podstawie protokołu odbioru stwierdzającego należytą dostawę, bez zastrzeżeń</w:t>
      </w:r>
      <w:r w:rsidR="009D1398">
        <w:rPr>
          <w:rFonts w:ascii="Verdana" w:hAnsi="Verdana"/>
          <w:bCs/>
          <w:lang w:val="pl-PL"/>
        </w:rPr>
        <w:t>.</w:t>
      </w:r>
    </w:p>
    <w:p w14:paraId="23F185DB" w14:textId="77777777" w:rsidR="009D1398" w:rsidRDefault="002B5B47" w:rsidP="009314BF">
      <w:pPr>
        <w:pStyle w:val="Akapitzlist"/>
        <w:numPr>
          <w:ilvl w:val="0"/>
          <w:numId w:val="8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9D1398">
        <w:rPr>
          <w:rFonts w:ascii="Verdana" w:hAnsi="Verdana"/>
          <w:bCs/>
          <w:lang w:val="pl-PL"/>
        </w:rPr>
        <w:t>Odbiorca, w czasie gwarancji może żądać od Dostawcy albo osób przez niego upoważnionych towaru na wolny od wad w przypadku, gdy sprzęt posiadać będzie wady istotne lub usunięcia wad w drodze naprawy, w zależności od wyboru Odbiorcy, w terminie do 7 dni od chwili zgłoszenia, a Dostawca albo osoby przez niego upoważnione, zobowiązani są odpowiednio dokonać tej naprawy lub wymiany na swój koszt w powyższym terminie.</w:t>
      </w:r>
    </w:p>
    <w:p w14:paraId="0332A809" w14:textId="77777777" w:rsidR="009D1398" w:rsidRDefault="002B5B47" w:rsidP="009314BF">
      <w:pPr>
        <w:pStyle w:val="Akapitzlist"/>
        <w:numPr>
          <w:ilvl w:val="0"/>
          <w:numId w:val="8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9D1398">
        <w:rPr>
          <w:rFonts w:ascii="Verdana" w:hAnsi="Verdana"/>
          <w:bCs/>
          <w:lang w:val="pl-PL"/>
        </w:rPr>
        <w:t>Dostawca ponosi wszelkie koszty związane z wykonaniem obowiązków wynikających z gwarancji.</w:t>
      </w:r>
    </w:p>
    <w:p w14:paraId="75E67656" w14:textId="77777777" w:rsidR="009D1398" w:rsidRDefault="002B5B47" w:rsidP="009314BF">
      <w:pPr>
        <w:pStyle w:val="Akapitzlist"/>
        <w:numPr>
          <w:ilvl w:val="0"/>
          <w:numId w:val="8"/>
        </w:numPr>
        <w:tabs>
          <w:tab w:val="left" w:pos="426"/>
        </w:tabs>
        <w:rPr>
          <w:rFonts w:ascii="Verdana" w:hAnsi="Verdana"/>
          <w:bCs/>
          <w:lang w:val="pl-PL"/>
        </w:rPr>
      </w:pPr>
      <w:r w:rsidRPr="009D1398">
        <w:rPr>
          <w:rFonts w:ascii="Verdana" w:hAnsi="Verdana"/>
          <w:bCs/>
          <w:lang w:val="pl-PL"/>
        </w:rPr>
        <w:t xml:space="preserve">W przypadku odmowy usunięcia wad lub też nieusunięcia wad w wyznaczonym terminie przez Odbiorcę może powierzyć usunięcie wad osobie trzeciej na koszt i ryzyko Dostawcy bez utraty uprawnień wynikających z udzielonej gwarancji. </w:t>
      </w:r>
    </w:p>
    <w:sectPr w:rsidR="009D13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F730" w14:textId="77777777" w:rsidR="00BE40A9" w:rsidRDefault="00BE40A9" w:rsidP="009D1398">
      <w:r>
        <w:separator/>
      </w:r>
    </w:p>
  </w:endnote>
  <w:endnote w:type="continuationSeparator" w:id="0">
    <w:p w14:paraId="17FD9B73" w14:textId="77777777" w:rsidR="00BE40A9" w:rsidRDefault="00BE40A9" w:rsidP="009D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464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CA5FA5B" w14:textId="0F8853BF" w:rsidR="009D1398" w:rsidRPr="009314BF" w:rsidRDefault="009D1398">
        <w:pPr>
          <w:pStyle w:val="Stopka"/>
          <w:jc w:val="center"/>
          <w:rPr>
            <w:rFonts w:ascii="Verdana" w:hAnsi="Verdana"/>
          </w:rPr>
        </w:pPr>
        <w:r w:rsidRPr="009314BF">
          <w:rPr>
            <w:rFonts w:ascii="Verdana" w:hAnsi="Verdana"/>
          </w:rPr>
          <w:fldChar w:fldCharType="begin"/>
        </w:r>
        <w:r w:rsidRPr="009314BF">
          <w:rPr>
            <w:rFonts w:ascii="Verdana" w:hAnsi="Verdana"/>
          </w:rPr>
          <w:instrText>PAGE   \* MERGEFORMAT</w:instrText>
        </w:r>
        <w:r w:rsidRPr="009314BF">
          <w:rPr>
            <w:rFonts w:ascii="Verdana" w:hAnsi="Verdana"/>
          </w:rPr>
          <w:fldChar w:fldCharType="separate"/>
        </w:r>
        <w:r w:rsidRPr="009314BF">
          <w:rPr>
            <w:rFonts w:ascii="Verdana" w:hAnsi="Verdana"/>
            <w:lang w:val="pl-PL"/>
          </w:rPr>
          <w:t>2</w:t>
        </w:r>
        <w:r w:rsidRPr="009314BF">
          <w:rPr>
            <w:rFonts w:ascii="Verdana" w:hAnsi="Verdana"/>
          </w:rPr>
          <w:fldChar w:fldCharType="end"/>
        </w:r>
      </w:p>
    </w:sdtContent>
  </w:sdt>
  <w:p w14:paraId="4AD37973" w14:textId="77777777" w:rsidR="009D1398" w:rsidRDefault="009D1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E698" w14:textId="77777777" w:rsidR="00BE40A9" w:rsidRDefault="00BE40A9" w:rsidP="009D1398">
      <w:r>
        <w:separator/>
      </w:r>
    </w:p>
  </w:footnote>
  <w:footnote w:type="continuationSeparator" w:id="0">
    <w:p w14:paraId="3B1FE909" w14:textId="77777777" w:rsidR="00BE40A9" w:rsidRDefault="00BE40A9" w:rsidP="009D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0BFA" w14:textId="11314C2E" w:rsidR="009314BF" w:rsidRPr="00987432" w:rsidRDefault="009314BF" w:rsidP="009314BF">
    <w:pPr>
      <w:pStyle w:val="Nagwek"/>
      <w:jc w:val="right"/>
      <w:rPr>
        <w:rFonts w:ascii="Verdana" w:hAnsi="Verdana"/>
      </w:rPr>
    </w:pPr>
    <w:proofErr w:type="spellStart"/>
    <w:r w:rsidRPr="00987432">
      <w:rPr>
        <w:rFonts w:ascii="Verdana" w:hAnsi="Verdana"/>
      </w:rPr>
      <w:t>Załącznik</w:t>
    </w:r>
    <w:proofErr w:type="spellEnd"/>
    <w:r w:rsidRPr="00987432">
      <w:rPr>
        <w:rFonts w:ascii="Verdana" w:hAnsi="Verdana"/>
      </w:rPr>
      <w:t xml:space="preserve"> nr </w:t>
    </w:r>
    <w:r w:rsidR="00BF4CA2">
      <w:rPr>
        <w:rFonts w:ascii="Verdana" w:hAnsi="Verdana"/>
      </w:rPr>
      <w:t>1</w:t>
    </w:r>
    <w:r w:rsidRPr="00987432">
      <w:rPr>
        <w:rFonts w:ascii="Verdana" w:hAnsi="Verdana"/>
      </w:rPr>
      <w:t xml:space="preserve"> do </w:t>
    </w:r>
    <w:proofErr w:type="spellStart"/>
    <w:r w:rsidRPr="00987432">
      <w:rPr>
        <w:rFonts w:ascii="Verdana" w:hAnsi="Verdana"/>
      </w:rPr>
      <w:t>szacowania</w:t>
    </w:r>
    <w:proofErr w:type="spellEnd"/>
    <w:r w:rsidRPr="00987432">
      <w:rPr>
        <w:rFonts w:ascii="Verdana" w:hAnsi="Verdana"/>
      </w:rPr>
      <w:t xml:space="preserve"> </w:t>
    </w:r>
    <w:proofErr w:type="spellStart"/>
    <w:r w:rsidRPr="00987432">
      <w:rPr>
        <w:rFonts w:ascii="Verdana" w:hAnsi="Verdana"/>
      </w:rPr>
      <w:t>wartości</w:t>
    </w:r>
    <w:proofErr w:type="spellEnd"/>
    <w:r w:rsidRPr="00987432">
      <w:rPr>
        <w:rFonts w:ascii="Verdana" w:hAnsi="Verdana"/>
      </w:rPr>
      <w:t xml:space="preserve"> </w:t>
    </w:r>
    <w:proofErr w:type="spellStart"/>
    <w:r w:rsidRPr="00987432">
      <w:rPr>
        <w:rFonts w:ascii="Verdana" w:hAnsi="Verdana"/>
      </w:rPr>
      <w:t>zamówienia</w:t>
    </w:r>
    <w:proofErr w:type="spellEnd"/>
    <w:r w:rsidRPr="00987432">
      <w:rPr>
        <w:rFonts w:ascii="Verdana" w:hAnsi="Verdana"/>
      </w:rPr>
      <w:t xml:space="preserve"> </w:t>
    </w:r>
  </w:p>
  <w:p w14:paraId="28166E6E" w14:textId="77777777" w:rsidR="009314BF" w:rsidRDefault="00931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BD"/>
    <w:multiLevelType w:val="hybridMultilevel"/>
    <w:tmpl w:val="78B65B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B7A90"/>
    <w:multiLevelType w:val="hybridMultilevel"/>
    <w:tmpl w:val="C942A334"/>
    <w:lvl w:ilvl="0" w:tplc="CA98E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E0D59"/>
    <w:multiLevelType w:val="hybridMultilevel"/>
    <w:tmpl w:val="6D90C1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8A49F2"/>
    <w:multiLevelType w:val="hybridMultilevel"/>
    <w:tmpl w:val="5A889D94"/>
    <w:lvl w:ilvl="0" w:tplc="D26C0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6F79"/>
    <w:multiLevelType w:val="hybridMultilevel"/>
    <w:tmpl w:val="28F20EB8"/>
    <w:lvl w:ilvl="0" w:tplc="42AAE2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16E3"/>
    <w:multiLevelType w:val="hybridMultilevel"/>
    <w:tmpl w:val="547EBCD0"/>
    <w:lvl w:ilvl="0" w:tplc="D2BE50B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F7B3B"/>
    <w:multiLevelType w:val="hybridMultilevel"/>
    <w:tmpl w:val="AD0887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55496A"/>
    <w:multiLevelType w:val="hybridMultilevel"/>
    <w:tmpl w:val="5B34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90541">
    <w:abstractNumId w:val="4"/>
  </w:num>
  <w:num w:numId="2" w16cid:durableId="307592472">
    <w:abstractNumId w:val="1"/>
  </w:num>
  <w:num w:numId="3" w16cid:durableId="1620910723">
    <w:abstractNumId w:val="0"/>
  </w:num>
  <w:num w:numId="4" w16cid:durableId="776412337">
    <w:abstractNumId w:val="3"/>
  </w:num>
  <w:num w:numId="5" w16cid:durableId="814492267">
    <w:abstractNumId w:val="6"/>
  </w:num>
  <w:num w:numId="6" w16cid:durableId="651324685">
    <w:abstractNumId w:val="5"/>
  </w:num>
  <w:num w:numId="7" w16cid:durableId="1517185051">
    <w:abstractNumId w:val="2"/>
  </w:num>
  <w:num w:numId="8" w16cid:durableId="779951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2C"/>
    <w:rsid w:val="0005029D"/>
    <w:rsid w:val="000627CC"/>
    <w:rsid w:val="000D14A3"/>
    <w:rsid w:val="00103935"/>
    <w:rsid w:val="002B5B47"/>
    <w:rsid w:val="00466222"/>
    <w:rsid w:val="00576EAC"/>
    <w:rsid w:val="00645321"/>
    <w:rsid w:val="006E2EC0"/>
    <w:rsid w:val="00872BA3"/>
    <w:rsid w:val="009314BF"/>
    <w:rsid w:val="0094300A"/>
    <w:rsid w:val="00943E53"/>
    <w:rsid w:val="0099682C"/>
    <w:rsid w:val="009D1398"/>
    <w:rsid w:val="00A511F2"/>
    <w:rsid w:val="00B23209"/>
    <w:rsid w:val="00B842A4"/>
    <w:rsid w:val="00BE2449"/>
    <w:rsid w:val="00BE40A9"/>
    <w:rsid w:val="00BF4CA2"/>
    <w:rsid w:val="00D30A49"/>
    <w:rsid w:val="00D66629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7E16"/>
  <w15:chartTrackingRefBased/>
  <w15:docId w15:val="{4EFABAA8-D462-42C0-A8F4-0CE9F96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A49"/>
    <w:pPr>
      <w:spacing w:after="0" w:line="240" w:lineRule="auto"/>
      <w:ind w:left="357" w:hanging="357"/>
      <w:jc w:val="both"/>
    </w:pPr>
    <w:rPr>
      <w:rFonts w:ascii="Batang" w:eastAsia="Batang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A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398"/>
    <w:rPr>
      <w:rFonts w:ascii="Batang" w:eastAsia="Batang" w:hAnsi="Times New Roman" w:cs="Times New Roman"/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1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398"/>
    <w:rPr>
      <w:rFonts w:ascii="Batang" w:eastAsia="Batang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Parma</dc:creator>
  <cp:keywords/>
  <dc:description/>
  <cp:lastModifiedBy>Krzysztof Parma</cp:lastModifiedBy>
  <cp:revision>12</cp:revision>
  <cp:lastPrinted>2024-01-23T09:51:00Z</cp:lastPrinted>
  <dcterms:created xsi:type="dcterms:W3CDTF">2024-01-23T09:51:00Z</dcterms:created>
  <dcterms:modified xsi:type="dcterms:W3CDTF">2024-01-26T09:30:00Z</dcterms:modified>
</cp:coreProperties>
</file>