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2D08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48C75F0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975D55" w:rsidRPr="00975D55">
        <w:rPr>
          <w:rFonts w:ascii="Times New Roman" w:eastAsia="Times New Roman" w:hAnsi="Times New Roman" w:cs="Times New Roman"/>
          <w:b/>
          <w:lang w:eastAsia="pl-PL"/>
        </w:rPr>
        <w:t>„Opracowanie</w:t>
      </w:r>
      <w:r w:rsidR="00975D55" w:rsidRPr="00975D5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975D55" w:rsidRPr="00975D55">
        <w:rPr>
          <w:rFonts w:ascii="Times New Roman" w:eastAsia="Times New Roman" w:hAnsi="Times New Roman" w:cs="Times New Roman"/>
          <w:b/>
          <w:bCs/>
          <w:lang w:eastAsia="pl-PL"/>
        </w:rPr>
        <w:t>Studium Planistyczno - Prognostycznego dla Projektu pn.</w:t>
      </w:r>
      <w:r w:rsidR="00975D55" w:rsidRPr="00975D5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„</w:t>
      </w:r>
      <w:r w:rsidR="00975D55" w:rsidRPr="00975D55">
        <w:rPr>
          <w:rFonts w:ascii="Times New Roman" w:eastAsia="Times New Roman" w:hAnsi="Times New Roman" w:cs="Times New Roman"/>
          <w:b/>
          <w:bCs/>
          <w:iCs/>
          <w:lang w:eastAsia="pl-PL"/>
        </w:rPr>
        <w:t>Stworzenie ciągu komunikacyjnego Łomża – Białystok poprzez rewitalizację wraz z elektryfikacją linii kolejowej nr 49 Łomża – Śniadowo oraz elektryfikacja i odbudowa infrastruktury obsługi pasażerskiej na linii nr 36 na odcinku Śniadowo – Łapy”</w:t>
      </w:r>
      <w:r w:rsidR="00975D55" w:rsidRPr="00975D55">
        <w:rPr>
          <w:rFonts w:ascii="Times New Roman" w:eastAsia="Times New Roman" w:hAnsi="Times New Roman" w:cs="Times New Roman"/>
          <w:b/>
          <w:lang w:eastAsia="pl-PL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0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5F1E-85AE-458A-BB14-C4E8DF37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29</cp:revision>
  <cp:lastPrinted>2016-07-26T08:32:00Z</cp:lastPrinted>
  <dcterms:created xsi:type="dcterms:W3CDTF">2016-12-10T16:12:00Z</dcterms:created>
  <dcterms:modified xsi:type="dcterms:W3CDTF">2021-02-23T08:23:00Z</dcterms:modified>
</cp:coreProperties>
</file>