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2E" w:rsidRDefault="0010042E" w:rsidP="0010042E">
      <w:pPr>
        <w:spacing w:after="0" w:line="240" w:lineRule="auto"/>
        <w:rPr>
          <w:rFonts w:ascii="Arial Narrow" w:hAnsi="Arial Narrow" w:cs="Arial Narrow"/>
        </w:rPr>
      </w:pPr>
    </w:p>
    <w:p w:rsidR="0010042E" w:rsidRDefault="0010042E" w:rsidP="00E00252">
      <w:pPr>
        <w:spacing w:after="0" w:line="240" w:lineRule="auto"/>
        <w:jc w:val="right"/>
        <w:rPr>
          <w:rFonts w:ascii="Arial Narrow" w:eastAsia="Times New Roman" w:hAnsi="Arial Narrow" w:cs="Arial Narrow"/>
          <w:b/>
          <w:bCs/>
          <w:lang w:eastAsia="pl-PL"/>
        </w:rPr>
      </w:pPr>
      <w:r w:rsidRPr="00606A61">
        <w:rPr>
          <w:rFonts w:ascii="Arial Narrow" w:eastAsia="Times New Roman" w:hAnsi="Arial Narrow" w:cs="Arial Narrow"/>
          <w:b/>
          <w:bCs/>
          <w:lang w:eastAsia="pl-PL"/>
        </w:rPr>
        <w:t xml:space="preserve">Załącznik nr </w:t>
      </w:r>
      <w:r w:rsidR="000A3BB2">
        <w:rPr>
          <w:rFonts w:ascii="Arial Narrow" w:eastAsia="Times New Roman" w:hAnsi="Arial Narrow" w:cs="Arial Narrow"/>
          <w:b/>
          <w:bCs/>
          <w:lang w:eastAsia="pl-PL"/>
        </w:rPr>
        <w:t>4</w:t>
      </w:r>
      <w:r w:rsidRPr="00606A61">
        <w:rPr>
          <w:rFonts w:ascii="Arial Narrow" w:eastAsia="Times New Roman" w:hAnsi="Arial Narrow" w:cs="Arial Narrow"/>
          <w:b/>
          <w:bCs/>
          <w:lang w:eastAsia="pl-PL"/>
        </w:rPr>
        <w:t xml:space="preserve"> do „Zapytania ofertowego”</w:t>
      </w:r>
    </w:p>
    <w:p w:rsidR="00E00252" w:rsidRPr="00E00252" w:rsidRDefault="00E00252" w:rsidP="00E00252">
      <w:pPr>
        <w:spacing w:after="0" w:line="240" w:lineRule="auto"/>
        <w:jc w:val="right"/>
        <w:rPr>
          <w:rFonts w:ascii="Arial Narrow" w:eastAsia="Times New Roman" w:hAnsi="Arial Narrow" w:cs="Arial Narrow"/>
          <w:b/>
          <w:bCs/>
          <w:lang w:eastAsia="pl-PL"/>
        </w:rPr>
      </w:pPr>
    </w:p>
    <w:p w:rsidR="00BD2436" w:rsidRPr="00DA4F26" w:rsidRDefault="00BD2436" w:rsidP="00BD2436">
      <w:pPr>
        <w:tabs>
          <w:tab w:val="num" w:pos="720"/>
          <w:tab w:val="num" w:pos="1926"/>
        </w:tabs>
        <w:suppressAutoHyphens w:val="0"/>
        <w:spacing w:after="0" w:line="240" w:lineRule="auto"/>
        <w:jc w:val="both"/>
        <w:rPr>
          <w:rFonts w:ascii="Arial Narrow" w:eastAsia="Times New Roman" w:hAnsi="Arial Narrow" w:cs="Calibri Light"/>
          <w:b/>
          <w:lang w:eastAsia="pl-PL"/>
        </w:rPr>
      </w:pPr>
      <w:r w:rsidRPr="00DA4F26">
        <w:rPr>
          <w:rFonts w:ascii="Arial Narrow" w:eastAsia="Times New Roman" w:hAnsi="Arial Narrow" w:cs="Calibri Light"/>
          <w:b/>
          <w:lang w:eastAsia="pl-PL"/>
        </w:rPr>
        <w:t xml:space="preserve">OŚWIADCZENIE RODO </w:t>
      </w:r>
      <w:r w:rsidRPr="00DA4F26">
        <w:rPr>
          <w:rFonts w:ascii="Arial Narrow" w:eastAsia="Times New Roman" w:hAnsi="Arial Narrow" w:cs="Calibri Light"/>
          <w:b/>
          <w:lang w:eastAsia="pl-PL"/>
        </w:rPr>
        <w:tab/>
      </w:r>
    </w:p>
    <w:p w:rsidR="00BD2436" w:rsidRPr="00DA4F26" w:rsidRDefault="00BD2436" w:rsidP="00BD2436">
      <w:pPr>
        <w:suppressAutoHyphens w:val="0"/>
        <w:spacing w:after="0" w:line="240" w:lineRule="auto"/>
        <w:jc w:val="both"/>
        <w:rPr>
          <w:rFonts w:ascii="Arial Narrow" w:eastAsia="Times New Roman" w:hAnsi="Arial Narrow" w:cs="Calibri Light"/>
          <w:lang w:eastAsia="pl-PL"/>
        </w:rPr>
      </w:pPr>
    </w:p>
    <w:p w:rsidR="00BD2436" w:rsidRPr="00DA4F26" w:rsidRDefault="00BD2436" w:rsidP="00BD2436">
      <w:pPr>
        <w:suppressAutoHyphens w:val="0"/>
        <w:spacing w:after="0" w:line="240" w:lineRule="auto"/>
        <w:jc w:val="both"/>
        <w:rPr>
          <w:rFonts w:ascii="Arial Narrow" w:eastAsia="Times New Roman" w:hAnsi="Arial Narrow" w:cs="Calibri Light"/>
          <w:b/>
          <w:lang w:eastAsia="pl-PL"/>
        </w:rPr>
      </w:pPr>
      <w:r w:rsidRPr="00DA4F26">
        <w:rPr>
          <w:rFonts w:ascii="Arial Narrow" w:eastAsia="Times New Roman" w:hAnsi="Arial Narrow" w:cs="Calibri Light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(dalej - “RODO”) </w:t>
      </w:r>
      <w:r w:rsidRPr="00DA4F26">
        <w:rPr>
          <w:rFonts w:ascii="Arial Narrow" w:eastAsia="Times New Roman" w:hAnsi="Arial Narrow" w:cs="Calibri Light"/>
          <w:b/>
          <w:lang w:eastAsia="pl-PL"/>
        </w:rPr>
        <w:t>MPK</w:t>
      </w:r>
      <w:r w:rsidRPr="00DA4F26">
        <w:rPr>
          <w:rFonts w:ascii="Arial Narrow" w:eastAsia="Times New Roman" w:hAnsi="Arial Narrow" w:cs="Calibri Light"/>
          <w:b/>
          <w:lang w:eastAsia="pl-PL"/>
        </w:rPr>
        <w:noBreakHyphen/>
        <w:t>Łódź Spółka z ograniczoną odpowiedzialnością informuje, zaś Oferent przyjmuje do wiadomości co następuje:</w:t>
      </w:r>
    </w:p>
    <w:p w:rsidR="00BD2436" w:rsidRPr="00DA4F26" w:rsidRDefault="00BD2436" w:rsidP="00BD2436">
      <w:pPr>
        <w:suppressAutoHyphens w:val="0"/>
        <w:spacing w:after="0" w:line="240" w:lineRule="auto"/>
        <w:jc w:val="both"/>
        <w:rPr>
          <w:rFonts w:ascii="Arial Narrow" w:eastAsia="Times New Roman" w:hAnsi="Arial Narrow" w:cs="Calibri Light"/>
          <w:b/>
          <w:lang w:eastAsia="pl-PL"/>
        </w:rPr>
      </w:pP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Administratorem Danych Osobowych powierzonych do przetwarzania jest MPK - Łódź Spółka z ograniczoną odpowiedzialnością z siedzibą przy ul. Tramwajowa 6, 90-132 w Łodzi.</w:t>
      </w: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Podstawą przetwarzania zbieranych danych są zapisy RODO - Art. 6, pkt 1., lit. b.</w:t>
      </w: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 xml:space="preserve">Cele zbierania danych: 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przeprowadzenie postępowania o udzielnie zamówienia;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podpisanie umowy;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realizacja umowy;</w:t>
      </w:r>
      <w:bookmarkStart w:id="0" w:name="_GoBack"/>
      <w:bookmarkEnd w:id="0"/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realizacja płatności;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raportowanie danych do uprawnionych organów państwowych (np. UZP);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rozstrzyganie sporów przed sądami i organami odwoławczymi.</w:t>
      </w: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Na podstawie art. 6 ust. 2 pkt 1 ustawy z dnia 14 lipca 1983 r., o narodowym zasobie archiwalnym i archiwach (Dz.U. z 2016 r. poz. 1506 ze zm.) zebrane dane osobowe będą przetwarzane przez okres 5 lat, a w przypadku zamówień współfinansowanych ze środków unijnych – zgodnie ze stosownymi regulacjami prawnymi i wytycznymi odnoszącymi się do danego projektu.</w:t>
      </w: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 xml:space="preserve">Dane kontaktowe do Inspektora Ochrony Danych: </w:t>
      </w:r>
      <w:r w:rsidRPr="00AF57FB">
        <w:rPr>
          <w:rFonts w:ascii="Arial Narrow" w:hAnsi="Arial Narrow" w:cs="Calibri Light"/>
          <w:color w:val="0000FF"/>
          <w:lang w:eastAsia="en-US"/>
        </w:rPr>
        <w:t>iodo@mpk.lodz.pl.</w:t>
      </w: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Powierzone Administratorowi dane osobowe mogą być profilowane.</w:t>
      </w:r>
    </w:p>
    <w:p w:rsidR="00BD2436" w:rsidRPr="00C50C0F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Przewiduje się przekazanie powierzonych danych osobowych następującym podmiotom: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organom kontrolującym;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sądom;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innym uczestnikom postępowania, w zakresie przewidzianym odrębnymi przepisami prawa.</w:t>
      </w:r>
    </w:p>
    <w:p w:rsidR="00BD2436" w:rsidRPr="00C50C0F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 xml:space="preserve">Na podstawie przepisów </w:t>
      </w:r>
      <w:r w:rsidRPr="00C50C0F">
        <w:rPr>
          <w:rFonts w:ascii="Arial Narrow" w:hAnsi="Arial Narrow" w:cs="Calibri Light"/>
          <w:lang w:eastAsia="en-US"/>
        </w:rPr>
        <w:t xml:space="preserve">RODO wykonawcom/dostawcom powierzającym Administratorowi dane osobowe </w:t>
      </w:r>
      <w:r w:rsidRPr="00C50C0F">
        <w:rPr>
          <w:rFonts w:ascii="Arial Narrow" w:hAnsi="Arial Narrow" w:cs="Calibri Light"/>
          <w:color w:val="000000"/>
          <w:lang w:eastAsia="en-US"/>
        </w:rPr>
        <w:t>przysługuje prawo do: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wniesienia skargi do Prezesa Urzędu Ochrony Danych Osobowych,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przenoszenia danych,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wglądu w dane i możliwość ich poprawiana.</w:t>
      </w:r>
    </w:p>
    <w:p w:rsidR="00BD2436" w:rsidRPr="00C50C0F" w:rsidRDefault="00BD2436" w:rsidP="00BD2436">
      <w:pPr>
        <w:suppressAutoHyphens w:val="0"/>
        <w:spacing w:after="0" w:line="240" w:lineRule="auto"/>
        <w:jc w:val="center"/>
        <w:rPr>
          <w:rFonts w:ascii="Arial Narrow" w:eastAsia="Times New Roman" w:hAnsi="Arial Narrow" w:cs="Calibri Light"/>
          <w:lang w:eastAsia="pl-PL"/>
        </w:rPr>
      </w:pPr>
      <w:r w:rsidRPr="00C50C0F">
        <w:rPr>
          <w:rFonts w:ascii="Arial Narrow" w:eastAsia="Times New Roman" w:hAnsi="Arial Narrow" w:cs="Calibri Light"/>
          <w:lang w:eastAsia="pl-PL"/>
        </w:rPr>
        <w:t xml:space="preserve">                                                 </w:t>
      </w:r>
    </w:p>
    <w:p w:rsidR="00BD2436" w:rsidRPr="00C50C0F" w:rsidRDefault="00BD2436" w:rsidP="00BD2436">
      <w:pPr>
        <w:suppressAutoHyphens w:val="0"/>
        <w:spacing w:after="0" w:line="240" w:lineRule="auto"/>
        <w:jc w:val="center"/>
        <w:rPr>
          <w:rFonts w:ascii="Arial Narrow" w:eastAsia="Times New Roman" w:hAnsi="Arial Narrow" w:cs="Calibri Light"/>
          <w:lang w:eastAsia="pl-PL"/>
        </w:rPr>
      </w:pPr>
    </w:p>
    <w:p w:rsidR="00BD2436" w:rsidRPr="00C50C0F" w:rsidRDefault="00BD2436" w:rsidP="00BD2436">
      <w:pPr>
        <w:suppressAutoHyphens w:val="0"/>
        <w:spacing w:after="0" w:line="240" w:lineRule="auto"/>
        <w:jc w:val="center"/>
        <w:rPr>
          <w:rFonts w:ascii="Arial Narrow" w:eastAsia="Times New Roman" w:hAnsi="Arial Narrow" w:cs="Calibri Light"/>
          <w:lang w:eastAsia="pl-PL"/>
        </w:rPr>
      </w:pPr>
    </w:p>
    <w:p w:rsidR="00BD2436" w:rsidRPr="00C50C0F" w:rsidRDefault="00BD2436" w:rsidP="00BD2436">
      <w:pPr>
        <w:suppressAutoHyphens w:val="0"/>
        <w:spacing w:after="0" w:line="240" w:lineRule="auto"/>
        <w:ind w:left="2832" w:firstLine="708"/>
        <w:jc w:val="center"/>
        <w:rPr>
          <w:rFonts w:ascii="Arial Narrow" w:eastAsia="Times New Roman" w:hAnsi="Arial Narrow" w:cs="Calibri Light"/>
          <w:lang w:eastAsia="pl-PL"/>
        </w:rPr>
      </w:pPr>
      <w:r w:rsidRPr="00C50C0F">
        <w:rPr>
          <w:rFonts w:ascii="Arial Narrow" w:eastAsia="Times New Roman" w:hAnsi="Arial Narrow" w:cs="Calibri Light"/>
          <w:lang w:eastAsia="pl-PL"/>
        </w:rPr>
        <w:t>.............................................................................................</w:t>
      </w:r>
    </w:p>
    <w:p w:rsidR="00BD2436" w:rsidRPr="004C1B53" w:rsidRDefault="00BD2436" w:rsidP="00BD2436">
      <w:pPr>
        <w:suppressAutoHyphens w:val="0"/>
        <w:spacing w:after="0" w:line="240" w:lineRule="auto"/>
        <w:ind w:left="2832" w:firstLine="708"/>
        <w:jc w:val="center"/>
        <w:rPr>
          <w:rFonts w:ascii="Arial Narrow" w:eastAsia="Times New Roman" w:hAnsi="Arial Narrow" w:cs="Calibri Light"/>
          <w:lang w:eastAsia="pl-PL"/>
        </w:rPr>
      </w:pPr>
      <w:r w:rsidRPr="00C50C0F">
        <w:rPr>
          <w:rFonts w:ascii="Arial Narrow" w:eastAsia="Times New Roman" w:hAnsi="Arial Narrow" w:cs="Calibri Light"/>
          <w:lang w:eastAsia="pl-PL"/>
        </w:rPr>
        <w:t>podpis osoby upoważnionej do reprezentowania Oferenta</w:t>
      </w:r>
    </w:p>
    <w:p w:rsidR="00BD2436" w:rsidRPr="004C1B53" w:rsidRDefault="00BD2436" w:rsidP="00BD2436">
      <w:pPr>
        <w:suppressAutoHyphens w:val="0"/>
        <w:spacing w:after="0" w:line="240" w:lineRule="auto"/>
        <w:ind w:left="2832" w:firstLine="708"/>
        <w:jc w:val="center"/>
        <w:rPr>
          <w:rFonts w:ascii="Arial Narrow" w:eastAsia="Times New Roman" w:hAnsi="Arial Narrow" w:cs="Calibri Light"/>
          <w:lang w:eastAsia="pl-PL"/>
        </w:rPr>
      </w:pPr>
    </w:p>
    <w:p w:rsidR="00BD2436" w:rsidRPr="004C1B53" w:rsidRDefault="00BD2436" w:rsidP="00BD2436">
      <w:pPr>
        <w:tabs>
          <w:tab w:val="left" w:pos="620"/>
        </w:tabs>
        <w:spacing w:after="0" w:line="240" w:lineRule="auto"/>
        <w:jc w:val="center"/>
      </w:pPr>
    </w:p>
    <w:p w:rsidR="00BD2436" w:rsidRPr="004C1B53" w:rsidRDefault="00BD2436" w:rsidP="00BD2436">
      <w:pPr>
        <w:tabs>
          <w:tab w:val="left" w:pos="620"/>
        </w:tabs>
        <w:spacing w:after="0" w:line="240" w:lineRule="auto"/>
        <w:jc w:val="center"/>
      </w:pPr>
    </w:p>
    <w:p w:rsidR="00BD2436" w:rsidRPr="004C1B53" w:rsidRDefault="00BD2436" w:rsidP="00BD2436">
      <w:pPr>
        <w:tabs>
          <w:tab w:val="left" w:pos="620"/>
        </w:tabs>
        <w:spacing w:after="0" w:line="240" w:lineRule="auto"/>
        <w:jc w:val="center"/>
      </w:pPr>
    </w:p>
    <w:p w:rsidR="00BD2436" w:rsidRPr="004C1B53" w:rsidRDefault="00BD2436" w:rsidP="00BD2436">
      <w:pPr>
        <w:tabs>
          <w:tab w:val="left" w:pos="620"/>
        </w:tabs>
        <w:spacing w:after="0" w:line="240" w:lineRule="auto"/>
        <w:jc w:val="center"/>
      </w:pPr>
    </w:p>
    <w:p w:rsidR="00BD2436" w:rsidRPr="004C1B53" w:rsidRDefault="00BD2436" w:rsidP="00BD2436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Default="0010042E" w:rsidP="0010042E">
      <w:pPr>
        <w:spacing w:after="0" w:line="240" w:lineRule="auto"/>
        <w:rPr>
          <w:rFonts w:ascii="Arial Narrow" w:hAnsi="Arial Narrow"/>
          <w:b/>
          <w:bCs/>
          <w:lang w:eastAsia="ar-SA"/>
        </w:rPr>
      </w:pPr>
    </w:p>
    <w:p w:rsidR="001F3C09" w:rsidRDefault="001F3C09"/>
    <w:sectPr w:rsidR="001F3C09" w:rsidSect="008B6655">
      <w:headerReference w:type="even" r:id="rId7"/>
      <w:headerReference w:type="default" r:id="rId8"/>
      <w:footerReference w:type="even" r:id="rId9"/>
      <w:pgSz w:w="11906" w:h="16838"/>
      <w:pgMar w:top="821" w:right="510" w:bottom="777" w:left="510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118" w:rsidRDefault="003A3118" w:rsidP="00BD2436">
      <w:pPr>
        <w:spacing w:after="0" w:line="240" w:lineRule="auto"/>
      </w:pPr>
      <w:r>
        <w:separator/>
      </w:r>
    </w:p>
  </w:endnote>
  <w:endnote w:type="continuationSeparator" w:id="0">
    <w:p w:rsidR="003A3118" w:rsidRDefault="003A3118" w:rsidP="00BD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55" w:rsidRDefault="00C0363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B6655" w:rsidRDefault="003A3118" w:rsidP="008B6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118" w:rsidRDefault="003A3118" w:rsidP="00BD2436">
      <w:pPr>
        <w:spacing w:after="0" w:line="240" w:lineRule="auto"/>
      </w:pPr>
      <w:r>
        <w:separator/>
      </w:r>
    </w:p>
  </w:footnote>
  <w:footnote w:type="continuationSeparator" w:id="0">
    <w:p w:rsidR="003A3118" w:rsidRDefault="003A3118" w:rsidP="00BD2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643" w:rsidRPr="009E08F1" w:rsidRDefault="00C03634" w:rsidP="009E08F1">
    <w:pPr>
      <w:pStyle w:val="Nagwek"/>
      <w:jc w:val="center"/>
      <w:rPr>
        <w:b/>
        <w:sz w:val="22"/>
        <w:szCs w:val="22"/>
      </w:rPr>
    </w:pPr>
    <w:r w:rsidRPr="009E08F1">
      <w:rPr>
        <w:rFonts w:ascii="Arial Narrow" w:eastAsia="Arial Narrow" w:hAnsi="Arial Narrow" w:cs="Arial Narrow"/>
        <w:b/>
        <w:iCs/>
        <w:sz w:val="22"/>
        <w:szCs w:val="22"/>
      </w:rPr>
      <w:t>„</w:t>
    </w:r>
    <w:r w:rsidRPr="009E08F1">
      <w:rPr>
        <w:rFonts w:ascii="Arial Narrow" w:hAnsi="Arial Narrow" w:cs="Arial Narrow"/>
        <w:b/>
        <w:sz w:val="22"/>
        <w:szCs w:val="22"/>
      </w:rPr>
      <w:t xml:space="preserve">Dostawa wykładzin szczęk hamulca </w:t>
    </w:r>
    <w:r>
      <w:rPr>
        <w:rFonts w:ascii="Arial Narrow" w:hAnsi="Arial Narrow" w:cs="Arial Narrow"/>
        <w:b/>
        <w:sz w:val="22"/>
        <w:szCs w:val="22"/>
      </w:rPr>
      <w:t>szczękowego dla wagonu 803/805N</w:t>
    </w:r>
    <w:r w:rsidRPr="009E08F1">
      <w:rPr>
        <w:rFonts w:ascii="Arial Narrow" w:hAnsi="Arial Narrow" w:cs="Arial Narrow"/>
        <w:b/>
        <w:bCs/>
        <w:iCs/>
        <w:sz w:val="22"/>
        <w:szCs w:val="22"/>
      </w:rPr>
      <w:t xml:space="preserve">”, </w:t>
    </w:r>
    <w:r w:rsidRPr="009E08F1">
      <w:rPr>
        <w:rFonts w:ascii="Arial Narrow" w:hAnsi="Arial Narrow" w:cs="Arial Narrow"/>
        <w:b/>
        <w:iCs/>
        <w:sz w:val="22"/>
        <w:szCs w:val="22"/>
      </w:rPr>
      <w:t>nr sprawy: WZ-090-34/22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CD0" w:rsidRDefault="00BD7CD0" w:rsidP="00BD7CD0">
    <w:pPr>
      <w:jc w:val="center"/>
      <w:rPr>
        <w:rFonts w:ascii="Arial Narrow" w:hAnsi="Arial Narrow"/>
        <w:b/>
        <w:bCs/>
      </w:rPr>
    </w:pPr>
  </w:p>
  <w:p w:rsidR="00BD7CD0" w:rsidRPr="00BD7CD0" w:rsidRDefault="00BD7CD0" w:rsidP="00BD7CD0">
    <w:pPr>
      <w:jc w:val="center"/>
      <w:rPr>
        <w:rFonts w:ascii="Arial Narrow" w:hAnsi="Arial Narrow"/>
        <w:b/>
        <w:bCs/>
      </w:rPr>
    </w:pPr>
    <w:r w:rsidRPr="00BD7CD0">
      <w:rPr>
        <w:rFonts w:ascii="Arial Narrow" w:hAnsi="Arial Narrow"/>
        <w:b/>
        <w:bCs/>
      </w:rPr>
      <w:t>„</w:t>
    </w:r>
    <w:bookmarkStart w:id="1" w:name="_Hlk196310771"/>
    <w:r w:rsidR="008B0051">
      <w:rPr>
        <w:rFonts w:ascii="Arial Narrow" w:hAnsi="Arial Narrow"/>
        <w:b/>
        <w:bCs/>
      </w:rPr>
      <w:t xml:space="preserve">Dostawa </w:t>
    </w:r>
    <w:r w:rsidR="00F71BA3">
      <w:rPr>
        <w:rFonts w:ascii="Arial Narrow" w:hAnsi="Arial Narrow"/>
        <w:b/>
        <w:bCs/>
      </w:rPr>
      <w:t>przewodów jezdnych i instalacyjnych</w:t>
    </w:r>
    <w:r w:rsidRPr="00BD7CD0">
      <w:rPr>
        <w:rFonts w:ascii="Arial Narrow" w:hAnsi="Arial Narrow"/>
        <w:b/>
        <w:bCs/>
      </w:rPr>
      <w:t>”, nr sprawy WZ-09</w:t>
    </w:r>
    <w:r w:rsidR="00F71BA3">
      <w:rPr>
        <w:rFonts w:ascii="Arial Narrow" w:hAnsi="Arial Narrow"/>
        <w:b/>
        <w:bCs/>
      </w:rPr>
      <w:t>1</w:t>
    </w:r>
    <w:r w:rsidR="008B0051">
      <w:rPr>
        <w:rFonts w:ascii="Arial Narrow" w:hAnsi="Arial Narrow"/>
        <w:b/>
        <w:bCs/>
      </w:rPr>
      <w:t>-</w:t>
    </w:r>
    <w:r w:rsidR="00F71BA3">
      <w:rPr>
        <w:rFonts w:ascii="Arial Narrow" w:hAnsi="Arial Narrow"/>
        <w:b/>
        <w:bCs/>
      </w:rPr>
      <w:t>148</w:t>
    </w:r>
    <w:r w:rsidR="008B0051">
      <w:rPr>
        <w:rFonts w:ascii="Arial Narrow" w:hAnsi="Arial Narrow"/>
        <w:b/>
        <w:bCs/>
      </w:rPr>
      <w:t>/25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25252C87"/>
    <w:multiLevelType w:val="hybridMultilevel"/>
    <w:tmpl w:val="E9CA8528"/>
    <w:name w:val="WW8Num23"/>
    <w:lvl w:ilvl="0" w:tplc="00000002">
      <w:start w:val="1"/>
      <w:numFmt w:val="decimal"/>
      <w:lvlText w:val="%1."/>
      <w:lvlJc w:val="left"/>
      <w:pPr>
        <w:tabs>
          <w:tab w:val="num" w:pos="1926"/>
        </w:tabs>
        <w:ind w:left="192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" w15:restartNumberingAfterBreak="0">
    <w:nsid w:val="3FB543B5"/>
    <w:multiLevelType w:val="hybridMultilevel"/>
    <w:tmpl w:val="383A73EC"/>
    <w:lvl w:ilvl="0" w:tplc="0415000F">
      <w:start w:val="1"/>
      <w:numFmt w:val="decimal"/>
      <w:lvlText w:val="%1."/>
      <w:lvlJc w:val="left"/>
      <w:pPr>
        <w:tabs>
          <w:tab w:val="num" w:pos="1089"/>
        </w:tabs>
        <w:ind w:left="1089" w:hanging="360"/>
      </w:pPr>
    </w:lvl>
    <w:lvl w:ilvl="1" w:tplc="98FEC4E2">
      <w:start w:val="1"/>
      <w:numFmt w:val="decimal"/>
      <w:lvlText w:val="%2)"/>
      <w:lvlJc w:val="left"/>
      <w:pPr>
        <w:tabs>
          <w:tab w:val="num" w:pos="1809"/>
        </w:tabs>
        <w:ind w:left="1809" w:hanging="360"/>
      </w:pPr>
      <w:rPr>
        <w:rFonts w:ascii="Arial Narrow" w:eastAsia="Times New Roman" w:hAnsi="Arial Narrow" w:cs="Arial Narrow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3" w15:restartNumberingAfterBreak="0">
    <w:nsid w:val="42ED3661"/>
    <w:multiLevelType w:val="hybridMultilevel"/>
    <w:tmpl w:val="DA50D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2E"/>
    <w:rsid w:val="000126C9"/>
    <w:rsid w:val="000A3BB2"/>
    <w:rsid w:val="000F1F32"/>
    <w:rsid w:val="0010042E"/>
    <w:rsid w:val="00116DB2"/>
    <w:rsid w:val="001766BF"/>
    <w:rsid w:val="001F3C09"/>
    <w:rsid w:val="00291535"/>
    <w:rsid w:val="00345202"/>
    <w:rsid w:val="003A3118"/>
    <w:rsid w:val="003D3EDE"/>
    <w:rsid w:val="004A40C9"/>
    <w:rsid w:val="0051289B"/>
    <w:rsid w:val="005552DA"/>
    <w:rsid w:val="00573609"/>
    <w:rsid w:val="005B0FE7"/>
    <w:rsid w:val="005B6A24"/>
    <w:rsid w:val="005B7596"/>
    <w:rsid w:val="005C7645"/>
    <w:rsid w:val="005D521A"/>
    <w:rsid w:val="00606A61"/>
    <w:rsid w:val="006303CC"/>
    <w:rsid w:val="00650FC0"/>
    <w:rsid w:val="007B3A13"/>
    <w:rsid w:val="007C5E02"/>
    <w:rsid w:val="008350E3"/>
    <w:rsid w:val="008B0051"/>
    <w:rsid w:val="00A55A54"/>
    <w:rsid w:val="00A7603B"/>
    <w:rsid w:val="00AF57FB"/>
    <w:rsid w:val="00B330C7"/>
    <w:rsid w:val="00B47D22"/>
    <w:rsid w:val="00BA2349"/>
    <w:rsid w:val="00BD2436"/>
    <w:rsid w:val="00BD58B1"/>
    <w:rsid w:val="00BD7CD0"/>
    <w:rsid w:val="00BE2B60"/>
    <w:rsid w:val="00C03634"/>
    <w:rsid w:val="00C6572B"/>
    <w:rsid w:val="00CA7E2F"/>
    <w:rsid w:val="00D32128"/>
    <w:rsid w:val="00D97C4E"/>
    <w:rsid w:val="00DA0C49"/>
    <w:rsid w:val="00E00252"/>
    <w:rsid w:val="00E10CB3"/>
    <w:rsid w:val="00E21361"/>
    <w:rsid w:val="00EA5707"/>
    <w:rsid w:val="00F25673"/>
    <w:rsid w:val="00F4450F"/>
    <w:rsid w:val="00F71BA3"/>
    <w:rsid w:val="00F77460"/>
    <w:rsid w:val="00FA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9DC72"/>
  <w15:docId w15:val="{3A01C281-231A-4D64-BBD6-E52C7D93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42E"/>
    <w:pPr>
      <w:suppressAutoHyphens/>
    </w:pPr>
    <w:rPr>
      <w:rFonts w:ascii="Calibri" w:eastAsia="Calibri" w:hAnsi="Calibri" w:cs="Calibri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0042E"/>
    <w:pPr>
      <w:keepNext/>
      <w:spacing w:after="0" w:line="240" w:lineRule="auto"/>
      <w:ind w:left="708"/>
      <w:jc w:val="both"/>
      <w:outlineLvl w:val="2"/>
    </w:pPr>
    <w:rPr>
      <w:rFonts w:ascii="Arial Narrow" w:eastAsia="Times New Roman" w:hAnsi="Arial Narrow" w:cs="Arial Narrow"/>
      <w:b/>
      <w:bCs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0042E"/>
    <w:rPr>
      <w:rFonts w:ascii="Arial Narrow" w:eastAsia="Times New Roman" w:hAnsi="Arial Narrow" w:cs="Arial Narrow"/>
      <w:b/>
      <w:bCs/>
      <w:iCs/>
      <w:szCs w:val="24"/>
      <w:lang w:eastAsia="zh-CN"/>
    </w:rPr>
  </w:style>
  <w:style w:type="paragraph" w:styleId="Lista">
    <w:name w:val="List"/>
    <w:basedOn w:val="Tekstpodstawowy"/>
    <w:semiHidden/>
    <w:rsid w:val="0010042E"/>
    <w:rPr>
      <w:rFonts w:cs="Tahoma"/>
    </w:rPr>
  </w:style>
  <w:style w:type="paragraph" w:styleId="Nagwek">
    <w:name w:val="header"/>
    <w:basedOn w:val="Normalny"/>
    <w:next w:val="Tekstpodstawowy"/>
    <w:link w:val="NagwekZnak"/>
    <w:semiHidden/>
    <w:rsid w:val="0010042E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10042E"/>
    <w:rPr>
      <w:rFonts w:ascii="Arial" w:eastAsia="Microsoft YaHei" w:hAnsi="Arial" w:cs="Tahoma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semiHidden/>
    <w:rsid w:val="0010042E"/>
    <w:pPr>
      <w:spacing w:after="0" w:line="240" w:lineRule="auto"/>
      <w:ind w:left="2124" w:firstLine="396"/>
    </w:pPr>
    <w:rPr>
      <w:rFonts w:ascii="Arial Narrow" w:eastAsia="Times New Roman" w:hAnsi="Arial Narrow" w:cs="Arial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0042E"/>
    <w:rPr>
      <w:rFonts w:ascii="Arial Narrow" w:eastAsia="Times New Roman" w:hAnsi="Arial Narrow" w:cs="Arial"/>
      <w:color w:val="000000"/>
      <w:lang w:eastAsia="zh-CN"/>
    </w:rPr>
  </w:style>
  <w:style w:type="paragraph" w:customStyle="1" w:styleId="Nagwekstrony">
    <w:name w:val="Nagłówek strony"/>
    <w:basedOn w:val="Normalny"/>
    <w:rsid w:val="0010042E"/>
    <w:pPr>
      <w:suppressLineNumbers/>
      <w:tabs>
        <w:tab w:val="center" w:pos="5590"/>
        <w:tab w:val="right" w:pos="11180"/>
      </w:tabs>
    </w:pPr>
  </w:style>
  <w:style w:type="paragraph" w:styleId="Stopka">
    <w:name w:val="footer"/>
    <w:basedOn w:val="Normalny"/>
    <w:link w:val="StopkaZnak"/>
    <w:uiPriority w:val="99"/>
    <w:rsid w:val="0010042E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42E"/>
    <w:rPr>
      <w:rFonts w:ascii="Calibri" w:eastAsia="Calibri" w:hAnsi="Calibri" w:cs="Calibri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42E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5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Bogacka</dc:creator>
  <cp:lastModifiedBy>Dominika Grzelak-Kamińska</cp:lastModifiedBy>
  <cp:revision>13</cp:revision>
  <dcterms:created xsi:type="dcterms:W3CDTF">2024-11-13T14:44:00Z</dcterms:created>
  <dcterms:modified xsi:type="dcterms:W3CDTF">2025-10-23T13:25:00Z</dcterms:modified>
</cp:coreProperties>
</file>