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19" w:rsidRDefault="00D40819">
      <w:pPr>
        <w:spacing w:after="200" w:line="240" w:lineRule="auto"/>
        <w:jc w:val="both"/>
        <w:rPr>
          <w:rFonts w:ascii="Times New Roman" w:eastAsia="Calibri" w:hAnsi="Times New Roman"/>
          <w:lang w:eastAsia="en-US"/>
        </w:rPr>
      </w:pPr>
      <w:r w:rsidRPr="00D40819">
        <w:rPr>
          <w:rFonts w:ascii="Times New Roman" w:eastAsia="Calibri" w:hAnsi="Times New Roman"/>
          <w:b/>
          <w:u w:val="single"/>
          <w:lang w:eastAsia="en-US"/>
        </w:rPr>
        <w:t>OŚWIADCZAM, ŻE OFERUJĘ</w:t>
      </w:r>
      <w:r w:rsidR="00F83940">
        <w:rPr>
          <w:rFonts w:ascii="Times New Roman" w:eastAsia="Calibri" w:hAnsi="Times New Roman"/>
          <w:b/>
          <w:u w:val="single"/>
          <w:lang w:eastAsia="en-US"/>
        </w:rPr>
        <w:t xml:space="preserve"> </w:t>
      </w:r>
      <w:r w:rsidR="00F83940" w:rsidRPr="00F83940">
        <w:rPr>
          <w:rFonts w:ascii="Times New Roman" w:eastAsia="Calibri" w:hAnsi="Times New Roman"/>
          <w:i/>
          <w:u w:val="single"/>
          <w:lang w:eastAsia="en-US"/>
        </w:rPr>
        <w:t>/informacje poniżej wskazuje Wykonawca/</w:t>
      </w:r>
      <w:r>
        <w:rPr>
          <w:rFonts w:ascii="Times New Roman" w:eastAsia="Calibri" w:hAnsi="Times New Roman"/>
          <w:lang w:eastAsia="en-US"/>
        </w:rPr>
        <w:t>:</w:t>
      </w:r>
    </w:p>
    <w:p w:rsidR="00186E0D" w:rsidRPr="00CA42E1" w:rsidRDefault="00EB4397">
      <w:pPr>
        <w:spacing w:after="200" w:line="240" w:lineRule="auto"/>
        <w:jc w:val="both"/>
        <w:rPr>
          <w:rFonts w:ascii="Times New Roman" w:eastAsia="Calibri" w:hAnsi="Times New Roman"/>
          <w:lang w:eastAsia="en-US"/>
        </w:rPr>
      </w:pPr>
      <w:r w:rsidRPr="00CA42E1">
        <w:rPr>
          <w:rFonts w:ascii="Times New Roman" w:eastAsia="Calibri" w:hAnsi="Times New Roman"/>
          <w:lang w:eastAsia="en-US"/>
        </w:rPr>
        <w:t>Pojazd niekompletny: Marka …………………… Typ …………………………. Oznaczenie handlowe  ……………….…</w:t>
      </w:r>
    </w:p>
    <w:p w:rsidR="00186E0D" w:rsidRPr="00CA42E1" w:rsidRDefault="00EB4397">
      <w:pPr>
        <w:spacing w:after="200" w:line="240" w:lineRule="auto"/>
        <w:jc w:val="both"/>
        <w:rPr>
          <w:rFonts w:ascii="Times New Roman" w:eastAsia="Calibri" w:hAnsi="Times New Roman"/>
          <w:lang w:eastAsia="en-US"/>
        </w:rPr>
      </w:pPr>
      <w:r w:rsidRPr="00CA42E1">
        <w:rPr>
          <w:rFonts w:ascii="Times New Roman" w:eastAsia="Calibri" w:hAnsi="Times New Roman"/>
          <w:lang w:eastAsia="en-US"/>
        </w:rPr>
        <w:t xml:space="preserve">Rok produkcji min. 2021 (podać): …………………………………………………………………………………………………………    </w:t>
      </w:r>
    </w:p>
    <w:p w:rsidR="00186E0D" w:rsidRPr="00CA42E1" w:rsidRDefault="00EB4397">
      <w:pPr>
        <w:spacing w:after="200" w:line="240" w:lineRule="auto"/>
        <w:jc w:val="both"/>
        <w:rPr>
          <w:rFonts w:ascii="Times New Roman" w:eastAsia="Calibri" w:hAnsi="Times New Roman"/>
          <w:lang w:eastAsia="en-US"/>
        </w:rPr>
      </w:pPr>
      <w:r w:rsidRPr="00CA42E1">
        <w:rPr>
          <w:rFonts w:ascii="Times New Roman" w:eastAsia="Calibri" w:hAnsi="Times New Roman"/>
          <w:lang w:eastAsia="en-US"/>
        </w:rPr>
        <w:t>Nazwa i adres producenta pojazdu niekompletnego: ................................................................................</w:t>
      </w:r>
    </w:p>
    <w:p w:rsidR="0062031B" w:rsidRDefault="0062031B">
      <w:pPr>
        <w:spacing w:after="200" w:line="240" w:lineRule="auto"/>
        <w:jc w:val="both"/>
        <w:rPr>
          <w:rFonts w:ascii="Times New Roman" w:eastAsia="Calibri" w:hAnsi="Times New Roman"/>
          <w:lang w:eastAsia="en-US"/>
        </w:rPr>
      </w:pPr>
    </w:p>
    <w:p w:rsidR="00186E0D" w:rsidRPr="00CA42E1" w:rsidRDefault="00EB4397">
      <w:pPr>
        <w:spacing w:after="200" w:line="240" w:lineRule="auto"/>
        <w:jc w:val="both"/>
        <w:rPr>
          <w:rFonts w:ascii="Times New Roman" w:eastAsia="Calibri" w:hAnsi="Times New Roman"/>
          <w:lang w:eastAsia="en-US"/>
        </w:rPr>
      </w:pPr>
      <w:r w:rsidRPr="00CA42E1">
        <w:rPr>
          <w:rFonts w:ascii="Times New Roman" w:eastAsia="Calibri" w:hAnsi="Times New Roman"/>
          <w:lang w:eastAsia="en-US"/>
        </w:rPr>
        <w:t>Pojazd skompletowany: Marka …………………. Typ …………………….………. Oznaczenie handlowe  ………………</w:t>
      </w:r>
    </w:p>
    <w:p w:rsidR="00186E0D" w:rsidRPr="00CA42E1" w:rsidRDefault="00EB4397">
      <w:pPr>
        <w:spacing w:after="200" w:line="240" w:lineRule="auto"/>
        <w:jc w:val="both"/>
        <w:rPr>
          <w:rFonts w:ascii="Times New Roman" w:eastAsia="Calibri" w:hAnsi="Times New Roman"/>
          <w:lang w:eastAsia="en-US"/>
        </w:rPr>
      </w:pPr>
      <w:r w:rsidRPr="00CA42E1">
        <w:rPr>
          <w:rFonts w:ascii="Times New Roman" w:eastAsia="Calibri" w:hAnsi="Times New Roman"/>
          <w:lang w:eastAsia="en-US"/>
        </w:rPr>
        <w:t xml:space="preserve">Rok produkcji min. 2021 (podać): ………………………………………………………………………………………………………… </w:t>
      </w:r>
    </w:p>
    <w:p w:rsidR="00186E0D" w:rsidRPr="00CA42E1" w:rsidRDefault="00EB4397">
      <w:pPr>
        <w:spacing w:after="200" w:line="240" w:lineRule="auto"/>
        <w:jc w:val="both"/>
        <w:rPr>
          <w:rFonts w:ascii="Times New Roman" w:eastAsia="Calibri" w:hAnsi="Times New Roman"/>
          <w:lang w:eastAsia="en-US"/>
        </w:rPr>
      </w:pPr>
      <w:r w:rsidRPr="00CA42E1">
        <w:rPr>
          <w:rFonts w:ascii="Times New Roman" w:eastAsia="Calibri" w:hAnsi="Times New Roman"/>
          <w:lang w:eastAsia="en-US"/>
        </w:rPr>
        <w:t>Nazwa i adres producenta pojazdu skompletowanego: ............................................................................</w:t>
      </w:r>
    </w:p>
    <w:p w:rsidR="00186E0D" w:rsidRPr="00CA42E1" w:rsidRDefault="00186E0D">
      <w:pPr>
        <w:spacing w:after="200" w:line="240" w:lineRule="auto"/>
        <w:jc w:val="both"/>
        <w:rPr>
          <w:rFonts w:ascii="Times New Roman" w:eastAsia="Calibri" w:hAnsi="Times New Roman"/>
          <w:lang w:eastAsia="en-US"/>
        </w:rPr>
      </w:pPr>
    </w:p>
    <w:tbl>
      <w:tblPr>
        <w:tblW w:w="14742" w:type="dxa"/>
        <w:tblInd w:w="54" w:type="dxa"/>
        <w:tblLayout w:type="fixed"/>
        <w:tblCellMar>
          <w:left w:w="32" w:type="dxa"/>
          <w:right w:w="32" w:type="dxa"/>
        </w:tblCellMar>
        <w:tblLook w:val="04A0" w:firstRow="1" w:lastRow="0" w:firstColumn="1" w:lastColumn="0" w:noHBand="0" w:noVBand="1"/>
      </w:tblPr>
      <w:tblGrid>
        <w:gridCol w:w="602"/>
        <w:gridCol w:w="7106"/>
        <w:gridCol w:w="227"/>
        <w:gridCol w:w="1132"/>
        <w:gridCol w:w="54"/>
        <w:gridCol w:w="5599"/>
        <w:gridCol w:w="22"/>
      </w:tblGrid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C64562" w:rsidRDefault="00C64562" w:rsidP="00C645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186E0D" w:rsidRPr="00CA42E1" w:rsidRDefault="00EB4397" w:rsidP="00C6456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</w:rPr>
              <w:t>Lp.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C64562" w:rsidRDefault="00C64562" w:rsidP="00C645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186E0D" w:rsidRDefault="00EB4397" w:rsidP="00C645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CA42E1">
              <w:rPr>
                <w:rFonts w:ascii="Times New Roman" w:eastAsia="Calibri" w:hAnsi="Times New Roman"/>
                <w:b/>
              </w:rPr>
              <w:t>Parametr wymagany</w:t>
            </w:r>
          </w:p>
          <w:p w:rsidR="00C64562" w:rsidRPr="00CA42E1" w:rsidRDefault="00C64562" w:rsidP="00C6456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C64562" w:rsidRDefault="00C64562" w:rsidP="00C645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</w:p>
          <w:p w:rsidR="00186E0D" w:rsidRPr="00CA42E1" w:rsidRDefault="00EB4397" w:rsidP="00C6456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  <w:i/>
              </w:rPr>
              <w:t>TAK/NIE*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562" w:rsidRDefault="00C64562" w:rsidP="00C645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</w:p>
          <w:p w:rsidR="00186E0D" w:rsidRPr="00CA42E1" w:rsidRDefault="00EB4397" w:rsidP="00C6456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  <w:i/>
              </w:rPr>
              <w:t>Parametr oferowany</w:t>
            </w:r>
            <w:r w:rsidR="00EB7F65">
              <w:rPr>
                <w:rFonts w:ascii="Times New Roman" w:eastAsia="Calibri" w:hAnsi="Times New Roman"/>
                <w:b/>
                <w:i/>
              </w:rPr>
              <w:t xml:space="preserve"> </w:t>
            </w:r>
            <w:r w:rsidR="00EB7F65" w:rsidRPr="00EB7F65">
              <w:rPr>
                <w:rFonts w:ascii="Times New Roman" w:eastAsia="Calibri" w:hAnsi="Times New Roman"/>
                <w:i/>
              </w:rPr>
              <w:t>/wskazuje Wykonawca/</w:t>
            </w:r>
            <w:r w:rsidRPr="00EB7F65">
              <w:rPr>
                <w:rFonts w:ascii="Times New Roman" w:eastAsia="Calibri" w:hAnsi="Times New Roman"/>
                <w:b/>
                <w:i/>
              </w:rPr>
              <w:t>*</w:t>
            </w:r>
          </w:p>
        </w:tc>
      </w:tr>
      <w:tr w:rsidR="00186E0D" w:rsidRPr="00CA42E1" w:rsidTr="00572B73">
        <w:tc>
          <w:tcPr>
            <w:tcW w:w="1474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EB4397" w:rsidP="009C53B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</w:rPr>
              <w:t>Wymogi co do przedmiotu zamówienia w zakresie dotyczącym pojazdu bazowego</w:t>
            </w: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2F2F2"/>
          </w:tcPr>
          <w:p w:rsidR="00186E0D" w:rsidRPr="00CA42E1" w:rsidRDefault="00EB4397" w:rsidP="00C1055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</w:rPr>
              <w:t>I.</w:t>
            </w:r>
          </w:p>
        </w:tc>
        <w:tc>
          <w:tcPr>
            <w:tcW w:w="1414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:rsidR="00186E0D" w:rsidRPr="00CA42E1" w:rsidRDefault="00EB4397" w:rsidP="009064D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</w:rPr>
              <w:t>NADWOZIE</w:t>
            </w: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CA42E1">
              <w:rPr>
                <w:rFonts w:ascii="Times New Roman" w:eastAsia="Calibri" w:hAnsi="Times New Roman"/>
                <w:b/>
              </w:rPr>
              <w:t>1.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rPr>
                <w:rFonts w:ascii="Times New Roman" w:eastAsia="Calibri" w:hAnsi="Times New Roman"/>
                <w:color w:val="000000"/>
              </w:rPr>
            </w:pPr>
            <w:r w:rsidRPr="00CA42E1">
              <w:rPr>
                <w:rFonts w:ascii="Times New Roman" w:eastAsia="Calibri" w:hAnsi="Times New Roman"/>
                <w:color w:val="000000"/>
              </w:rPr>
              <w:t>Ambulans drogowy typu C kontener - o DMC powyżej 3,8 t max do 4,1 t bez ogranicznika prędkości i rejestratora czasu pracy kierowcy.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2F49A7" w:rsidP="002F49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rPr>
          <w:trHeight w:val="851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CA42E1">
              <w:rPr>
                <w:rFonts w:ascii="Times New Roman" w:eastAsia="Calibri" w:hAnsi="Times New Roman"/>
                <w:b/>
              </w:rPr>
              <w:t>2.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>Pojazd niekompletny (bazowy) typu podwozie ramowe z kabiną, z zabezpieczeniem antykorozyjnym.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2F49A7" w:rsidP="002F49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rPr>
          <w:trHeight w:val="1659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CA42E1">
              <w:rPr>
                <w:rFonts w:ascii="Times New Roman" w:eastAsia="Calibri" w:hAnsi="Times New Roman"/>
                <w:b/>
              </w:rPr>
              <w:t>3.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>Na podwoziu zamocowany kontener zabezpieczony antykorozyjnie o konstrukcji aluminiowej dodatkowo obustronnie malowanej proszkowo. Wymiary zewnętrzne kontenera muszą umożliwiać jazdę z wykorzystaniem standardowych lusterek pojazdu bazowego bez konieczności zastosowania lusterek wstecznych na wysięgnikach. Gwarancja możliwości przełożenia kontenera na inne podwozie pojazdu tego samego modelu i typu.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2F49A7" w:rsidP="002F49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CA42E1">
              <w:rPr>
                <w:rFonts w:ascii="Times New Roman" w:eastAsia="Calibri" w:hAnsi="Times New Roman"/>
                <w:b/>
              </w:rPr>
              <w:lastRenderedPageBreak/>
              <w:t>4.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Kabina kierowcy wyposażona w dwa pojedyncze fotele z możliwością regulacji oparć i przesuwu wzdłużnego.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2F49A7" w:rsidP="002F49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CA42E1">
              <w:rPr>
                <w:rFonts w:ascii="Times New Roman" w:eastAsia="Calibri" w:hAnsi="Times New Roman"/>
                <w:b/>
              </w:rPr>
              <w:t>5.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Drzwi boczne do przedziału medycznego prawe przesuwne do tyłu z otwieraną szybą.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2F49A7" w:rsidP="002F49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rPr>
          <w:trHeight w:val="1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CA42E1">
              <w:rPr>
                <w:rFonts w:ascii="Times New Roman" w:eastAsia="Calibri" w:hAnsi="Times New Roman"/>
                <w:b/>
              </w:rPr>
              <w:t>6.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Drugie drzwi boczne prawe do schowka na sprzęt medyczny, otwierane o kąt 90 stopni, bez szyby. W schowku miejsce do mocowania; krzesełka kardiologicznego, deski ortopedycznej dla dorosłych, noszy podbierakowych, kamizelki ortopedycznej, materaca próżniowego, szyn Kramera</w:t>
            </w:r>
            <w:r w:rsidR="0055137E">
              <w:rPr>
                <w:rFonts w:ascii="Times New Roman" w:eastAsia="Calibri" w:hAnsi="Times New Roman"/>
              </w:rPr>
              <w:t xml:space="preserve"> lub równoważnych</w:t>
            </w:r>
            <w:r w:rsidRPr="00CA42E1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2F49A7" w:rsidP="002F49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rPr>
          <w:trHeight w:val="1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CA42E1">
              <w:rPr>
                <w:rFonts w:ascii="Times New Roman" w:eastAsia="Calibri" w:hAnsi="Times New Roman"/>
                <w:b/>
              </w:rPr>
              <w:t>7.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Drzwi tylne dwuskrzydłowe przeszklone otwierane na boki do kąta min. 260</w:t>
            </w:r>
            <w:r w:rsidRPr="00CA42E1">
              <w:rPr>
                <w:rFonts w:ascii="Times New Roman" w:eastAsia="Calibri" w:hAnsi="Times New Roman"/>
                <w:vertAlign w:val="superscript"/>
              </w:rPr>
              <w:t>o</w:t>
            </w:r>
            <w:r w:rsidRPr="00CA42E1">
              <w:rPr>
                <w:rFonts w:ascii="Times New Roman" w:eastAsia="Calibri" w:hAnsi="Times New Roman"/>
              </w:rPr>
              <w:t xml:space="preserve"> z blokowanym ogranicznikiem otwarcia ok. 90</w:t>
            </w:r>
            <w:r w:rsidRPr="00CA42E1">
              <w:rPr>
                <w:rFonts w:ascii="Times New Roman" w:eastAsia="Calibri" w:hAnsi="Times New Roman"/>
                <w:vertAlign w:val="superscript"/>
              </w:rPr>
              <w:t>0</w:t>
            </w:r>
            <w:r w:rsidRPr="00CA42E1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2F49A7" w:rsidP="002F49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rPr>
          <w:trHeight w:val="1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CA42E1">
              <w:rPr>
                <w:rFonts w:ascii="Times New Roman" w:eastAsia="Calibri" w:hAnsi="Times New Roman"/>
                <w:b/>
              </w:rPr>
              <w:t>8.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Stopień wejściowy tylny, stanowiący zderzak ochronny amortyzowany w płaszczyźnie poziomej.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2F49A7" w:rsidP="002F49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rPr>
          <w:trHeight w:val="1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CA42E1">
              <w:rPr>
                <w:rFonts w:ascii="Times New Roman" w:eastAsia="Calibri" w:hAnsi="Times New Roman"/>
                <w:b/>
              </w:rPr>
              <w:t>9.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Zewnętrzny, znajdujący się pod podwoziem, dodatkowy obrotowy stopień wejściowy pod prawymi drzwiami przesuwnymi ułatwiający wsiadanie do przedziału medycznego, którego stan wysunięcia potwierdza kontrolka umieszczona w sposób widoczny dla kierowcy ambulansu.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2F49A7" w:rsidP="002F49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rPr>
          <w:trHeight w:val="1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CA42E1">
              <w:rPr>
                <w:rFonts w:ascii="Times New Roman" w:eastAsia="Calibri" w:hAnsi="Times New Roman"/>
                <w:b/>
              </w:rPr>
              <w:t>10.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Autoalarm.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2F49A7" w:rsidP="002F49A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CA42E1">
              <w:rPr>
                <w:rFonts w:ascii="Times New Roman" w:eastAsia="Calibri" w:hAnsi="Times New Roman"/>
                <w:b/>
              </w:rPr>
              <w:t>11.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Centralny zamek we wszystkich drzwiach.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2F49A7" w:rsidP="002F49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rPr>
          <w:trHeight w:val="1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CA42E1">
              <w:rPr>
                <w:rFonts w:ascii="Times New Roman" w:eastAsia="Calibri" w:hAnsi="Times New Roman"/>
                <w:b/>
              </w:rPr>
              <w:t>12.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 xml:space="preserve">Reflektory przeciwmgielne przednie, światła do jazdy dziennej włączane automatycznie po uruchomieniu silnika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2F49A7" w:rsidP="002F49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CA42E1">
              <w:rPr>
                <w:rFonts w:ascii="Times New Roman" w:eastAsia="Calibri" w:hAnsi="Times New Roman"/>
                <w:b/>
              </w:rPr>
              <w:t>13.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Kolor żółty - zalecany RAL 1016 lub równoważny.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2F49A7" w:rsidP="002F49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rPr>
          <w:trHeight w:val="1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2F2F2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</w:rPr>
              <w:t>II.</w:t>
            </w:r>
          </w:p>
        </w:tc>
        <w:tc>
          <w:tcPr>
            <w:tcW w:w="1414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:rsidR="00186E0D" w:rsidRPr="00CA42E1" w:rsidRDefault="00EB4397" w:rsidP="009064D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</w:rPr>
              <w:t>SILNIK</w:t>
            </w:r>
          </w:p>
        </w:tc>
      </w:tr>
      <w:tr w:rsidR="00186E0D" w:rsidRPr="00CA42E1" w:rsidTr="00572B73">
        <w:trPr>
          <w:trHeight w:val="1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</w:rPr>
              <w:t>1.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Moc silnika min. 140 KW, z zapłonem samoczynnym, max. moment obrotowy nie mniejszy niż 440 Nm.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2F49A7" w:rsidP="002F49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rPr>
          <w:trHeight w:val="1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</w:rPr>
              <w:t>2.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Spełniający wymogi normy emisji spalin min. EURO VI.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2F49A7" w:rsidP="002F49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rPr>
          <w:trHeight w:val="1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</w:rPr>
              <w:t>3.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Pojemność silnika min. 1900 cm3, z grzałką w układzie chłodzenia zasilaną z sieci 230 V.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2F49A7" w:rsidP="002F49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rPr>
          <w:cantSplit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2F2F2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</w:rPr>
              <w:t>III.</w:t>
            </w:r>
          </w:p>
        </w:tc>
        <w:tc>
          <w:tcPr>
            <w:tcW w:w="1414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:rsidR="00186E0D" w:rsidRPr="00CA42E1" w:rsidRDefault="00EB4397" w:rsidP="009064D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</w:rPr>
              <w:t>ZESPÓŁ  NAPĘDOWY</w:t>
            </w:r>
          </w:p>
        </w:tc>
      </w:tr>
      <w:tr w:rsidR="00186E0D" w:rsidRPr="00CA42E1" w:rsidTr="00572B73">
        <w:trPr>
          <w:trHeight w:val="1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</w:rPr>
              <w:t>1.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Skrzynia biegów automatyczna.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2F49A7" w:rsidP="002F49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rPr>
          <w:trHeight w:val="1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</w:rPr>
              <w:lastRenderedPageBreak/>
              <w:t>2.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Napęd na koła tylne.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2F49A7" w:rsidP="002F49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2F2F2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</w:rPr>
              <w:t>IV.</w:t>
            </w:r>
          </w:p>
        </w:tc>
        <w:tc>
          <w:tcPr>
            <w:tcW w:w="1414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:rsidR="00186E0D" w:rsidRPr="00CA42E1" w:rsidRDefault="00EB4397" w:rsidP="009064D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</w:rPr>
              <w:t>UKŁAD HAMULCOWY</w:t>
            </w:r>
          </w:p>
        </w:tc>
      </w:tr>
      <w:tr w:rsidR="00186E0D" w:rsidRPr="00CA42E1" w:rsidTr="00572B73">
        <w:trPr>
          <w:trHeight w:val="1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</w:rPr>
              <w:t>1.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Z elektronicznym systemem stabilizacji toru jazdy np. ESP plus asystent wiatru bocznego.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2F49A7" w:rsidP="002F49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rPr>
          <w:trHeight w:val="1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</w:rPr>
              <w:t>2.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Z systemem zapobiegającym poślizgowi kół w trakcie ruszania np. ASR.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2F49A7" w:rsidP="002F49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rPr>
          <w:trHeight w:val="64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</w:rPr>
              <w:t>3.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Z systemem wspomagania nagłego hamowania np. BAS, BA z pulsowaniem świateł stop w trakcie nagłego hamowania.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2F49A7" w:rsidP="002F49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2F2F2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</w:rPr>
              <w:t>V.</w:t>
            </w:r>
          </w:p>
        </w:tc>
        <w:tc>
          <w:tcPr>
            <w:tcW w:w="1414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:rsidR="00186E0D" w:rsidRPr="00CA42E1" w:rsidRDefault="00EB4397" w:rsidP="009064D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</w:rPr>
              <w:t>WYPOSAŻENIE POJAZDU</w:t>
            </w:r>
          </w:p>
        </w:tc>
      </w:tr>
      <w:tr w:rsidR="00186E0D" w:rsidRPr="00CA42E1" w:rsidTr="00572B73">
        <w:trPr>
          <w:trHeight w:val="1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92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CA42E1">
              <w:rPr>
                <w:rFonts w:ascii="Times New Roman" w:eastAsia="Calibri" w:hAnsi="Times New Roman"/>
                <w:b/>
              </w:rPr>
              <w:t>1.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Czołowe i boczne poduszki powietrzne dla kierowcy i pasażera.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2F49A7" w:rsidP="007E3A3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rPr>
          <w:trHeight w:val="1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92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CA42E1">
              <w:rPr>
                <w:rFonts w:ascii="Times New Roman" w:eastAsia="Calibri" w:hAnsi="Times New Roman"/>
                <w:b/>
              </w:rPr>
              <w:t>2.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W przedziale kierowcy: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 xml:space="preserve">- radioodbiornik fabryczny lub  radioodtwarzacz z wejściem </w:t>
            </w:r>
            <w:r w:rsidRPr="00CA42E1">
              <w:rPr>
                <w:rFonts w:ascii="Times New Roman" w:eastAsia="Calibri" w:hAnsi="Times New Roman"/>
                <w:color w:val="000000"/>
              </w:rPr>
              <w:t xml:space="preserve">USB, </w:t>
            </w:r>
            <w:r w:rsidRPr="00CA42E1">
              <w:rPr>
                <w:rFonts w:ascii="Times New Roman" w:eastAsia="Calibri" w:hAnsi="Times New Roman"/>
              </w:rPr>
              <w:t>z zestawem głośników oraz anteną dachową.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2F49A7" w:rsidP="007E3A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rPr>
          <w:trHeight w:val="1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92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CA42E1">
              <w:rPr>
                <w:rFonts w:ascii="Times New Roman" w:eastAsia="Calibri" w:hAnsi="Times New Roman"/>
                <w:b/>
              </w:rPr>
              <w:t>3.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Elektrycznie sterowane otwieranie szyb bocznych w kabinie kierowcy.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2F49A7" w:rsidP="007E3A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rPr>
          <w:trHeight w:val="1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92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CA42E1">
              <w:rPr>
                <w:rFonts w:ascii="Times New Roman" w:eastAsia="Calibri" w:hAnsi="Times New Roman"/>
                <w:b/>
              </w:rPr>
              <w:t>4.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Regulowana kolumna kierownicy w dwóch płaszczyznach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2F49A7" w:rsidP="007E3A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rPr>
          <w:trHeight w:val="1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92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CA42E1">
              <w:rPr>
                <w:rFonts w:ascii="Times New Roman" w:eastAsia="Calibri" w:hAnsi="Times New Roman"/>
                <w:b/>
              </w:rPr>
              <w:t>5.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Elektrycznie regulowane i podgrzewane lusterka zewnętrzne.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2F49A7" w:rsidP="007E3A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rPr>
          <w:trHeight w:val="1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92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CA42E1">
              <w:rPr>
                <w:rFonts w:ascii="Times New Roman" w:eastAsia="Calibri" w:hAnsi="Times New Roman"/>
                <w:b/>
              </w:rPr>
              <w:t>6.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Klimatyzacja kabiny kierowcy.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2F49A7" w:rsidP="007E3A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rPr>
          <w:trHeight w:val="1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92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CA42E1">
              <w:rPr>
                <w:rFonts w:ascii="Times New Roman" w:eastAsia="Calibri" w:hAnsi="Times New Roman"/>
                <w:b/>
              </w:rPr>
              <w:t>7.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 xml:space="preserve">Ambulans na zamontowanych oponach letnich wraz z kołem zapasowym, </w:t>
            </w:r>
            <w:r w:rsidRPr="00CA42E1">
              <w:rPr>
                <w:rFonts w:ascii="Times New Roman" w:eastAsia="Calibri" w:hAnsi="Times New Roman"/>
              </w:rPr>
              <w:br/>
              <w:t xml:space="preserve">z czujnikami ciśnienia powietrza oryginalnymi (serwisowanymi przez ASO pojazdu) </w:t>
            </w:r>
            <w:r w:rsidRPr="00CA42E1">
              <w:rPr>
                <w:rFonts w:ascii="Times New Roman" w:eastAsia="Calibri" w:hAnsi="Times New Roman"/>
              </w:rPr>
              <w:br/>
              <w:t xml:space="preserve">z zachowaniem indeksu nośności opon jak </w:t>
            </w:r>
            <w:r w:rsidRPr="00CA42E1">
              <w:rPr>
                <w:rFonts w:ascii="Times New Roman" w:eastAsia="Calibri" w:hAnsi="Times New Roman"/>
              </w:rPr>
              <w:br/>
              <w:t>z pierwszego montażu. Dodatkowy komplet 4 opon zimowych.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2F49A7" w:rsidP="007E3A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rPr>
          <w:trHeight w:val="1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927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CA42E1">
              <w:rPr>
                <w:rFonts w:ascii="Times New Roman" w:eastAsia="Calibri" w:hAnsi="Times New Roman"/>
                <w:b/>
              </w:rPr>
              <w:t>8.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 xml:space="preserve">System monitoringu wizyjnego oparty na zewnętrznych kamerach do wspomagania manewrowania ambulansem z możliwością wykorzystania systemu jako kamery cofania, dodatkowo kamera </w:t>
            </w:r>
            <w:r w:rsidRPr="00CA42E1">
              <w:rPr>
                <w:rFonts w:ascii="Times New Roman" w:eastAsia="Calibri" w:hAnsi="Times New Roman"/>
              </w:rPr>
              <w:br/>
              <w:t>w przedziale medycznym z możliwością podglądu obrazu w przedziale kierowcy. Rejestrator cyfrowy utrwalający materiał filmowy z kamer.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2F49A7" w:rsidP="007E3A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rPr>
          <w:trHeight w:val="1"/>
        </w:trPr>
        <w:tc>
          <w:tcPr>
            <w:tcW w:w="1474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EB4397" w:rsidP="009C53B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</w:rPr>
              <w:t>Wymogi co do przedmiotu zamówienia w zakresie ambulansu sanitarnego</w:t>
            </w: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2F2F2"/>
          </w:tcPr>
          <w:p w:rsidR="00186E0D" w:rsidRPr="00CA42E1" w:rsidRDefault="00EB4397" w:rsidP="009C53B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</w:rPr>
              <w:t>I.</w:t>
            </w:r>
          </w:p>
        </w:tc>
        <w:tc>
          <w:tcPr>
            <w:tcW w:w="1414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:rsidR="00186E0D" w:rsidRPr="00CA42E1" w:rsidRDefault="00EB4397" w:rsidP="00A968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</w:rPr>
              <w:t>NADWOZIE</w:t>
            </w: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</w:rPr>
              <w:lastRenderedPageBreak/>
              <w:t>1.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Minimalne wymiary przedziału medycznego</w:t>
            </w:r>
            <w:r w:rsidRPr="00CA42E1">
              <w:rPr>
                <w:rFonts w:ascii="Times New Roman" w:eastAsia="Calibri" w:hAnsi="Times New Roman"/>
                <w:b/>
              </w:rPr>
              <w:t xml:space="preserve"> </w:t>
            </w:r>
            <w:r w:rsidRPr="00CA42E1">
              <w:rPr>
                <w:rFonts w:ascii="Times New Roman" w:eastAsia="Calibri" w:hAnsi="Times New Roman"/>
                <w:b/>
              </w:rPr>
              <w:br/>
            </w:r>
            <w:r w:rsidRPr="00CA42E1">
              <w:rPr>
                <w:rFonts w:ascii="Times New Roman" w:eastAsia="Calibri" w:hAnsi="Times New Roman"/>
              </w:rPr>
              <w:t xml:space="preserve">w mm (długość x szerokość x wysokość) </w:t>
            </w:r>
            <w:r w:rsidRPr="00CA42E1">
              <w:rPr>
                <w:rFonts w:ascii="Times New Roman" w:eastAsia="Calibri" w:hAnsi="Times New Roman"/>
              </w:rPr>
              <w:br/>
              <w:t>3400 x 1900 x 1900.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7E3A3F" w:rsidP="007E3A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2F2F2"/>
          </w:tcPr>
          <w:p w:rsidR="00186E0D" w:rsidRPr="00CA42E1" w:rsidRDefault="00EB4397" w:rsidP="009C53B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</w:rPr>
              <w:t>II.</w:t>
            </w:r>
          </w:p>
        </w:tc>
        <w:tc>
          <w:tcPr>
            <w:tcW w:w="1414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:rsidR="00186E0D" w:rsidRPr="00CA42E1" w:rsidRDefault="00EB4397" w:rsidP="00A968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</w:rPr>
              <w:t>OGRZEWANIE I WENTYLACJA</w:t>
            </w: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</w:rPr>
              <w:t>1.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 xml:space="preserve">Nagrzewnica w przedziale medycznym wykorzystująca ciecz chłodzącą silnik  </w:t>
            </w:r>
            <w:r w:rsidRPr="00CA42E1">
              <w:rPr>
                <w:rFonts w:ascii="Times New Roman" w:eastAsia="Calibri" w:hAnsi="Times New Roman"/>
              </w:rPr>
              <w:br/>
              <w:t>z możliwością ustawienia temperatury.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7E3A3F" w:rsidP="007E3A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</w:rPr>
              <w:t>2</w:t>
            </w:r>
            <w:r w:rsidRPr="00CA42E1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Ogrzewanie postojowe – grzejnik elektryczny o</w:t>
            </w:r>
            <w:r w:rsidRPr="00CA42E1">
              <w:rPr>
                <w:rFonts w:ascii="Times New Roman" w:eastAsia="Calibri" w:hAnsi="Times New Roman"/>
                <w:color w:val="FF0000"/>
              </w:rPr>
              <w:t xml:space="preserve"> </w:t>
            </w:r>
            <w:r w:rsidRPr="00CA42E1">
              <w:rPr>
                <w:rFonts w:ascii="Times New Roman" w:eastAsia="Calibri" w:hAnsi="Times New Roman"/>
              </w:rPr>
              <w:t xml:space="preserve">mocy grzewczej ok. 2000 W zasilany </w:t>
            </w:r>
            <w:r w:rsidRPr="00CA42E1">
              <w:rPr>
                <w:rFonts w:ascii="Times New Roman" w:eastAsia="Calibri" w:hAnsi="Times New Roman"/>
              </w:rPr>
              <w:br/>
              <w:t>z zewnętrznej sieci 230 V podczas postoju pojazdu, załączany termostatycznie.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7E3A3F" w:rsidP="007E3A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</w:rPr>
              <w:t>3.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Niezależny od pracy silnika system spalinowego ogrzewania (wodnego) przedziału kierowcy i przedziału medycznego.</w:t>
            </w:r>
            <w:r w:rsidRPr="00CA42E1">
              <w:rPr>
                <w:rFonts w:ascii="Times New Roman" w:eastAsia="Calibri" w:hAnsi="Times New Roman"/>
                <w:color w:val="FF0000"/>
              </w:rPr>
              <w:t xml:space="preserve"> 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7E3A3F" w:rsidP="007E3A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</w:rPr>
              <w:t xml:space="preserve">     4.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 xml:space="preserve">Niezależny od pracy silnika system ogrzewania spalinowego (powietrzne) przedziału medycznego z możliwością ustawienia temperatury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7E3A3F" w:rsidP="007E3A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rPr>
                <w:rFonts w:ascii="Times New Roman" w:hAnsi="Times New Roman"/>
              </w:rPr>
            </w:pP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</w:rPr>
              <w:t>5.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 xml:space="preserve">Mechaniczna dachowa wentylacja </w:t>
            </w:r>
            <w:proofErr w:type="spellStart"/>
            <w:r w:rsidRPr="00CA42E1">
              <w:rPr>
                <w:rFonts w:ascii="Times New Roman" w:eastAsia="Calibri" w:hAnsi="Times New Roman"/>
              </w:rPr>
              <w:t>nawiewno</w:t>
            </w:r>
            <w:proofErr w:type="spellEnd"/>
            <w:r w:rsidRPr="00CA42E1">
              <w:rPr>
                <w:rFonts w:ascii="Times New Roman" w:eastAsia="Calibri" w:hAnsi="Times New Roman"/>
              </w:rPr>
              <w:t xml:space="preserve"> – wywiewna zapewniająca prawidłową wentylację przedziału medycznego.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7E3A3F" w:rsidP="007E3A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rPr>
                <w:rFonts w:ascii="Times New Roman" w:hAnsi="Times New Roman"/>
              </w:rPr>
            </w:pP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</w:rPr>
              <w:t>6.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W przedziale medycznym system grzewczo – chłodzący działający podczas jazdy z termostatycznym ustawianiem zadanej temperatury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7E3A3F" w:rsidP="007E3A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rPr>
                <w:rFonts w:ascii="Times New Roman" w:hAnsi="Times New Roman"/>
              </w:rPr>
            </w:pP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</w:rPr>
              <w:t>7.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W przedziale medycznym wyświetlacz informujący o temperaturze wewnątrz przedziału.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7E3A3F" w:rsidP="007E3A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</w:rPr>
              <w:t>8</w:t>
            </w:r>
            <w:r w:rsidRPr="00CA42E1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 xml:space="preserve">Szyberdach pełniący jednocześnie funkcję doświetlania i przewietrzania przedziału medycznego o wymiarach min. 400 mm </w:t>
            </w:r>
            <w:r w:rsidRPr="00CA42E1">
              <w:rPr>
                <w:rFonts w:ascii="Times New Roman" w:eastAsia="Calibri" w:hAnsi="Times New Roman"/>
              </w:rPr>
              <w:br/>
              <w:t>x 400 mm.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7E3A3F" w:rsidP="007E3A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2F2F2"/>
          </w:tcPr>
          <w:p w:rsidR="00186E0D" w:rsidRPr="00CA42E1" w:rsidRDefault="00EB4397" w:rsidP="009C53B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</w:rPr>
              <w:t>III.</w:t>
            </w:r>
          </w:p>
        </w:tc>
        <w:tc>
          <w:tcPr>
            <w:tcW w:w="1414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:rsidR="00186E0D" w:rsidRPr="00CA42E1" w:rsidRDefault="00EB4397" w:rsidP="00A968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</w:rPr>
              <w:t>INSTALACJA ELEKTRYCZNA</w:t>
            </w: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</w:rPr>
              <w:t>1.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W kabinie kierowcy wskaźnik naładowania akumulatorów: rozruchowego i przedziału medycznego.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7E3A3F" w:rsidP="007E3A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</w:rPr>
              <w:t>2.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 xml:space="preserve">Instalacja elektryczna 230 V: 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 xml:space="preserve">- zasilanie zewnętrzne 230 V (gniazdo, wtyczka + dziesięć metrów bieżących przewód) 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 xml:space="preserve">- min. 2 gniazda na lewej i 2 gniazda na prawej ścianie w przedziale medycznym </w:t>
            </w:r>
            <w:r w:rsidRPr="00CA42E1">
              <w:rPr>
                <w:rFonts w:ascii="Times New Roman" w:eastAsia="Calibri" w:hAnsi="Times New Roman"/>
              </w:rPr>
              <w:br/>
              <w:t>- gniazdo 230V do alternatywnego zasilania umieszczone w obrębie przewidzianym dla drukarki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 xml:space="preserve">- zabezpieczenie uniemożliwiające rozruch silnika przy podłączonym zasilaniu zewnętrznym 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- zabezpieczenie przeciwporażeniowe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  <w:color w:val="FF0000"/>
              </w:rPr>
            </w:pPr>
            <w:r w:rsidRPr="00CA42E1">
              <w:rPr>
                <w:rFonts w:ascii="Times New Roman" w:eastAsia="Calibri" w:hAnsi="Times New Roman"/>
                <w:color w:val="000000"/>
              </w:rPr>
              <w:t xml:space="preserve">-przetwornica 12/230V </w:t>
            </w:r>
            <w:proofErr w:type="spellStart"/>
            <w:r w:rsidRPr="00CA42E1">
              <w:rPr>
                <w:rFonts w:ascii="Times New Roman" w:eastAsia="Calibri" w:hAnsi="Times New Roman"/>
                <w:color w:val="000000"/>
              </w:rPr>
              <w:t>pełnosinusoidalna</w:t>
            </w:r>
            <w:proofErr w:type="spellEnd"/>
            <w:r w:rsidRPr="00CA42E1">
              <w:rPr>
                <w:rFonts w:ascii="Times New Roman" w:eastAsia="Calibri" w:hAnsi="Times New Roman"/>
                <w:color w:val="000000"/>
              </w:rPr>
              <w:t xml:space="preserve">, </w:t>
            </w:r>
            <w:r w:rsidRPr="00CA42E1">
              <w:rPr>
                <w:rFonts w:ascii="Times New Roman" w:eastAsia="Calibri" w:hAnsi="Times New Roman"/>
                <w:color w:val="000000"/>
              </w:rPr>
              <w:br/>
              <w:t xml:space="preserve">o mocy ok 1500VA, zapewniająca zasilanie </w:t>
            </w:r>
            <w:r w:rsidRPr="00CA42E1">
              <w:rPr>
                <w:rFonts w:ascii="Times New Roman" w:eastAsia="Calibri" w:hAnsi="Times New Roman"/>
                <w:color w:val="000000"/>
              </w:rPr>
              <w:br/>
              <w:t>w gniazdach 230V ambulansu podczas odłączenia ambulansu od zewnętrznej sieci 230V.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7E3A3F" w:rsidP="007E3A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</w:rPr>
              <w:t>3.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 xml:space="preserve">Automatyczna ładowarka akumulatorowa umożliwiająca jednoczesne ładowanie dwóch akumulatorów podczas postoju ambulansu podłączonego do zewnętrznej sieci 230 V.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7E3A3F" w:rsidP="007E3A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</w:rPr>
              <w:t>4.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CA42E1">
              <w:rPr>
                <w:rFonts w:ascii="Times New Roman" w:eastAsia="Calibri" w:hAnsi="Times New Roman"/>
                <w:color w:val="000000"/>
              </w:rPr>
              <w:t>4 gniazda zasilające 5V/2A USB w kabinie kierowcy: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CA42E1">
              <w:rPr>
                <w:rFonts w:ascii="Times New Roman" w:eastAsia="Calibri" w:hAnsi="Times New Roman"/>
                <w:color w:val="000000"/>
              </w:rPr>
              <w:t xml:space="preserve">- 2 usytuowane pod sufitem przedziału kierowcy, z których jedno aktywne po włączeniu zapłonu, drugie zawsze aktywne, 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color w:val="000000"/>
              </w:rPr>
              <w:t>- 2 następne, usytuowane na desce rozdzielczej, z których jedno aktywne po włączeniu zapłonu, drugie zawsze aktywne.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7E3A3F" w:rsidP="007E3A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</w:rPr>
              <w:t>5.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Instalacja elektryczna 12 V: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 xml:space="preserve">- min. 4 gniazda 12 V w przedziale medycznym (w tym jedno 20A), do podłączenia urządzeń medycznych 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- gniazda zabezpieczone przed zalaniem lub zabrudzeniem, wyposażone we wtyki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 xml:space="preserve">(Standard wtyk/gniazdo do uzgodnienia </w:t>
            </w:r>
            <w:r w:rsidRPr="00CA42E1">
              <w:rPr>
                <w:rFonts w:ascii="Times New Roman" w:eastAsia="Calibri" w:hAnsi="Times New Roman"/>
              </w:rPr>
              <w:br/>
              <w:t>z zamawiającym).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7E3A3F" w:rsidP="007E3A3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2F2F2"/>
          </w:tcPr>
          <w:p w:rsidR="00186E0D" w:rsidRPr="00CA42E1" w:rsidRDefault="00EB4397" w:rsidP="009C53B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  <w:color w:val="000000"/>
              </w:rPr>
              <w:t>IV.</w:t>
            </w:r>
          </w:p>
        </w:tc>
        <w:tc>
          <w:tcPr>
            <w:tcW w:w="1414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:rsidR="00186E0D" w:rsidRPr="00CA42E1" w:rsidRDefault="00EB4397" w:rsidP="00A968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  <w:color w:val="000000"/>
              </w:rPr>
              <w:t>SYGNALIZACJA ŚWIETLNO – DŹWIĘKOWA I OZNAKOWANIE</w:t>
            </w: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CA42E1">
              <w:rPr>
                <w:rFonts w:ascii="Times New Roman" w:eastAsia="Calibri" w:hAnsi="Times New Roman"/>
                <w:b/>
              </w:rPr>
              <w:t>1.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 xml:space="preserve">Belka świetlna umieszczona na przedniej części dachu pojazdu wypełniona w całej przedniej części i po bokach modułami świetlnymi LED koloru niebieskiego. </w:t>
            </w:r>
            <w:r w:rsidRPr="00CA42E1">
              <w:rPr>
                <w:rFonts w:ascii="Times New Roman" w:eastAsia="Calibri" w:hAnsi="Times New Roman"/>
                <w:color w:val="000000"/>
              </w:rPr>
              <w:t xml:space="preserve">Pojazd wyposażony w modulator sygnałów, </w:t>
            </w:r>
            <w:r w:rsidRPr="00CA42E1">
              <w:rPr>
                <w:rFonts w:ascii="Times New Roman" w:eastAsia="Calibri" w:hAnsi="Times New Roman"/>
                <w:color w:val="000000"/>
              </w:rPr>
              <w:br/>
              <w:t>z możliwością podawania komunikatów głosowych</w:t>
            </w:r>
            <w:r w:rsidRPr="00CA42E1">
              <w:rPr>
                <w:rFonts w:ascii="Times New Roman" w:eastAsia="Calibri" w:hAnsi="Times New Roman"/>
                <w:color w:val="FF0000"/>
              </w:rPr>
              <w:t>.</w:t>
            </w:r>
            <w:r w:rsidRPr="00CA42E1">
              <w:rPr>
                <w:rFonts w:ascii="Times New Roman" w:eastAsia="Calibri" w:hAnsi="Times New Roman"/>
              </w:rPr>
              <w:t xml:space="preserve"> Sygnalizacja zintegrowana z tylną częścią dachu pojazdu z modułami świetlnymi LED koloru niebieskiego, dodatkowe światła robocze LED do oświetlania przedpola za ambulansem oraz światła kierunkowskazów.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Ste</w:t>
            </w:r>
            <w:r w:rsidR="0027763C">
              <w:rPr>
                <w:rFonts w:ascii="Times New Roman" w:eastAsia="Calibri" w:hAnsi="Times New Roman"/>
              </w:rPr>
              <w:t xml:space="preserve">rowanie z panelu zamontowanego </w:t>
            </w:r>
            <w:r w:rsidRPr="00CA42E1">
              <w:rPr>
                <w:rFonts w:ascii="Times New Roman" w:eastAsia="Calibri" w:hAnsi="Times New Roman"/>
              </w:rPr>
              <w:t>w konsoli środkowej z łatwym dostępem dla kierowcy.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Sygnalizacja wizualna włączonych elementów sygnalizacji uprzywilejowanej.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7E3A3F" w:rsidP="007E3A3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CA42E1">
              <w:rPr>
                <w:rFonts w:ascii="Times New Roman" w:eastAsia="Calibri" w:hAnsi="Times New Roman"/>
                <w:b/>
              </w:rPr>
              <w:t>2.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W pasie przednim na wysokości reflektorów (w atrapie chłodnicy, nie wystające poza obrys atrapy) 2 lampy pulsacyjne kierunkowe barwy niebieskiej typu LED oraz po dwa niebieskie światła LED z każdej strony w narożach przedniego zderzaka. – podłączone elektrycznie z możliwością łatwego rozłączenia w celach serwisowych.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7E3A3F" w:rsidP="007E3A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CA42E1">
              <w:rPr>
                <w:rFonts w:ascii="Times New Roman" w:eastAsia="Calibri" w:hAnsi="Times New Roman"/>
                <w:b/>
              </w:rPr>
              <w:t>3.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Oznakowanie pojazdu: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 xml:space="preserve">- pas odblaskowy barwy niebieskiej dookoła pojazdu na wysokości linii podziału nadwozia, 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- dodatkowy pas czerwony pod niebieskim oraz wokół dachu,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- napis lustrzany AMBULANS z przodu pojazdu,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- standardowe oznaczenie (tło koloru nadwozia) typu karetki literą</w:t>
            </w:r>
            <w:r w:rsidRPr="00CA42E1">
              <w:rPr>
                <w:rFonts w:ascii="Times New Roman" w:eastAsia="Calibri" w:hAnsi="Times New Roman"/>
                <w:b/>
                <w:bCs/>
              </w:rPr>
              <w:t xml:space="preserve"> S </w:t>
            </w:r>
            <w:r w:rsidRPr="00CA42E1">
              <w:rPr>
                <w:rFonts w:ascii="Times New Roman" w:eastAsia="Calibri" w:hAnsi="Times New Roman"/>
              </w:rPr>
              <w:t xml:space="preserve">wpisaną </w:t>
            </w:r>
            <w:r w:rsidRPr="00CA42E1">
              <w:rPr>
                <w:rFonts w:ascii="Times New Roman" w:eastAsia="Calibri" w:hAnsi="Times New Roman"/>
              </w:rPr>
              <w:br/>
              <w:t>w okrąg na bokach i drzwiach tylnych pojazdu,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 xml:space="preserve">- oznakowanie symbolem Państwowe Ratownictwo Medyczne na dachu, bokach </w:t>
            </w:r>
            <w:r w:rsidRPr="00CA42E1">
              <w:rPr>
                <w:rFonts w:ascii="Times New Roman" w:eastAsia="Calibri" w:hAnsi="Times New Roman"/>
              </w:rPr>
              <w:br/>
              <w:t>i drzwiach tylnych. Dodatkowo oznakowanie nazwą dysponenta (udostępnione po  podpisaniu umowy).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7E3A3F" w:rsidP="007E3A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CA42E1">
              <w:rPr>
                <w:rFonts w:ascii="Times New Roman" w:eastAsia="Calibri" w:hAnsi="Times New Roman"/>
                <w:b/>
              </w:rPr>
              <w:t>4.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Reflektory zewnętrzne (LED), po bokach pojazdu po 2 szt. z każdej strony, ze światłem rozproszonym do oświetlenia miejsca akcji, włączanie i wyłączanie reflektorów z kabiny kierowcy.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7E3A3F" w:rsidP="007E3A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</w:rPr>
              <w:t>5.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Dodatkowa elektryczna sygnalizacja dźwiękowa o mocy min. 200 W przeznaczona do pracy ciągłej włączana osobnym przyciskiem.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7E3A3F" w:rsidP="007E3A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2F2F2"/>
          </w:tcPr>
          <w:p w:rsidR="00186E0D" w:rsidRPr="00CA42E1" w:rsidRDefault="00EB4397" w:rsidP="009C53B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</w:rPr>
              <w:t>V.</w:t>
            </w:r>
          </w:p>
        </w:tc>
        <w:tc>
          <w:tcPr>
            <w:tcW w:w="1414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:rsidR="00186E0D" w:rsidRPr="00CA42E1" w:rsidRDefault="00EB4397" w:rsidP="00A968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</w:rPr>
              <w:t>ŁĄCZNOŚĆ RADIOWA</w:t>
            </w: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</w:rPr>
              <w:t>1.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Na dachu pojazdu antena radiotelefonu spełniającej następującej wymogi: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- zakres częstotliwości - 168-170 MHz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- współczynnik fali stojącej - 1,6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- polaryzacja pionowa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- charakterystyka promieniowania – dookólna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- odporność na działanie wiatru 55 m/s</w:t>
            </w:r>
          </w:p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Dostęp do montażu anteny z przedziału medycznego (klapa rewizyjna).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Półka podsufitowa nad głową kierowcy przystosowana do zamontowania radiotelefonu.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7E3A3F" w:rsidP="004726E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4726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  <w:r w:rsidR="00EB4397" w:rsidRPr="00CA42E1"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:rsidR="00186E0D" w:rsidRPr="00CA42E1" w:rsidRDefault="00EB43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42E1">
              <w:rPr>
                <w:rFonts w:ascii="Times New Roman" w:hAnsi="Times New Roman"/>
                <w:color w:val="000000"/>
              </w:rPr>
              <w:t>W przedziale medycznym głośnik z regulacją głośności (regulator głośności głośnika zamontowany w przedziale medycznym).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7E3A3F" w:rsidP="004726E9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2F2F2"/>
          </w:tcPr>
          <w:p w:rsidR="00186E0D" w:rsidRPr="00CA42E1" w:rsidRDefault="00EB4397" w:rsidP="009C53B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</w:rPr>
              <w:t>VI.</w:t>
            </w:r>
          </w:p>
        </w:tc>
        <w:tc>
          <w:tcPr>
            <w:tcW w:w="1414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:rsidR="00186E0D" w:rsidRPr="00CA42E1" w:rsidRDefault="00EB4397" w:rsidP="00A9688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CA42E1">
              <w:rPr>
                <w:rFonts w:ascii="Times New Roman" w:eastAsia="Calibri" w:hAnsi="Times New Roman"/>
                <w:b/>
                <w:bCs/>
              </w:rPr>
              <w:t>SYSTEMY MONITORINGU GPS</w:t>
            </w: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</w:rPr>
              <w:t>1.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:rsidR="00186E0D" w:rsidRPr="00CA42E1" w:rsidRDefault="00EB43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42E1">
              <w:rPr>
                <w:rFonts w:ascii="Times New Roman" w:eastAsia="Calibri" w:hAnsi="Times New Roman"/>
                <w:color w:val="000000"/>
              </w:rPr>
              <w:t xml:space="preserve">Moduł GPS </w:t>
            </w:r>
            <w:proofErr w:type="spellStart"/>
            <w:r w:rsidRPr="00CA42E1">
              <w:rPr>
                <w:rFonts w:ascii="Times New Roman" w:eastAsia="Calibri" w:hAnsi="Times New Roman"/>
                <w:color w:val="000000"/>
              </w:rPr>
              <w:t>Teltonika</w:t>
            </w:r>
            <w:proofErr w:type="spellEnd"/>
            <w:r w:rsidRPr="00CA42E1">
              <w:rPr>
                <w:rFonts w:ascii="Times New Roman" w:eastAsia="Calibri" w:hAnsi="Times New Roman"/>
                <w:color w:val="000000"/>
              </w:rPr>
              <w:t xml:space="preserve"> FM33XM lub inny współpracujący z Systemem Wspomagania Dowodzenia Państwowego Ratownictwa Medycznego wraz z montażem, do którego podpięte są przewody informujące o działaniu zapłonu i informujące o włączonej sygnalizacji alarmowej (świetlnej i dźwiękowej). </w:t>
            </w:r>
            <w:r w:rsidRPr="00CA42E1">
              <w:rPr>
                <w:rFonts w:ascii="Times New Roman" w:hAnsi="Times New Roman"/>
                <w:color w:val="000000"/>
              </w:rPr>
              <w:t>Moduł GPS ma być wyposażony i podłączony do zewnętrznych anten GSM i GPRS.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4726E9" w:rsidP="004726E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auto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CA42E1">
              <w:rPr>
                <w:rFonts w:ascii="Times New Roman" w:eastAsia="Calibri" w:hAnsi="Times New Roman"/>
                <w:color w:val="000000"/>
              </w:rPr>
              <w:t xml:space="preserve">W kabinie kierowcy zamontowany uchwyt do stacji dokującej ADK07F do tabletu </w:t>
            </w:r>
            <w:proofErr w:type="spellStart"/>
            <w:r w:rsidRPr="00CA42E1">
              <w:rPr>
                <w:rFonts w:ascii="Times New Roman" w:eastAsia="Calibri" w:hAnsi="Times New Roman"/>
                <w:color w:val="000000"/>
              </w:rPr>
              <w:t>Twinhead</w:t>
            </w:r>
            <w:proofErr w:type="spellEnd"/>
            <w:r w:rsidRPr="00CA42E1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CA42E1">
              <w:rPr>
                <w:rFonts w:ascii="Times New Roman" w:eastAsia="Calibri" w:hAnsi="Times New Roman"/>
                <w:color w:val="000000"/>
              </w:rPr>
              <w:t>Durabook</w:t>
            </w:r>
            <w:proofErr w:type="spellEnd"/>
            <w:r w:rsidRPr="00CA42E1">
              <w:rPr>
                <w:rFonts w:ascii="Times New Roman" w:eastAsia="Calibri" w:hAnsi="Times New Roman"/>
                <w:color w:val="000000"/>
              </w:rPr>
              <w:t xml:space="preserve"> R-11 z wykorzystaniem fabrycznych perforacji kabiny kierowcy, umożliwiający zamontowanie zestawu                     w sposób nieograniczający korzystania z panelu sterującego umieszczonego                         w środkowej części kokpitu i zapewniający odpowiednią czytelność i obsługę tabletu przez kierowcę jak i osobę siedzącą na miejscu pasażera . Zamawiający nie dopuszcza jakiejkolwiek innych niż fabryczne perforacji elementów w kabinie kierowcy.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CA42E1">
              <w:rPr>
                <w:rFonts w:ascii="Times New Roman" w:eastAsia="Calibri" w:hAnsi="Times New Roman"/>
                <w:color w:val="000000"/>
              </w:rPr>
              <w:t xml:space="preserve">Do uchwytu zamontowana stacja dokująca. 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CA42E1">
              <w:rPr>
                <w:rFonts w:ascii="Times New Roman" w:eastAsia="Calibri" w:hAnsi="Times New Roman"/>
                <w:color w:val="000000"/>
              </w:rPr>
              <w:t>Tablet R11AH lub równoważny współpracujący z system SWDPRM o parametrach min.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CA42E1">
              <w:rPr>
                <w:rFonts w:ascii="Times New Roman" w:eastAsia="Calibri" w:hAnsi="Times New Roman"/>
                <w:color w:val="000000"/>
              </w:rPr>
              <w:t xml:space="preserve">11.6" XGA (1366 x 768) Display SLR with </w:t>
            </w:r>
            <w:proofErr w:type="spellStart"/>
            <w:r w:rsidRPr="00CA42E1">
              <w:rPr>
                <w:rFonts w:ascii="Times New Roman" w:eastAsia="Calibri" w:hAnsi="Times New Roman"/>
                <w:color w:val="000000"/>
              </w:rPr>
              <w:t>Touch</w:t>
            </w:r>
            <w:proofErr w:type="spellEnd"/>
            <w:r w:rsidRPr="00CA42E1">
              <w:rPr>
                <w:rFonts w:ascii="Times New Roman" w:eastAsia="Calibri" w:hAnsi="Times New Roman"/>
                <w:color w:val="000000"/>
              </w:rPr>
              <w:t xml:space="preserve"> i jasnością wyświetlacza 730nitów; </w:t>
            </w:r>
            <w:proofErr w:type="spellStart"/>
            <w:r w:rsidRPr="00CA42E1">
              <w:rPr>
                <w:rFonts w:ascii="Times New Roman" w:eastAsia="Calibri" w:hAnsi="Times New Roman"/>
                <w:color w:val="000000"/>
              </w:rPr>
              <w:t>Screen</w:t>
            </w:r>
            <w:proofErr w:type="spellEnd"/>
            <w:r w:rsidRPr="00CA42E1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CA42E1">
              <w:rPr>
                <w:rFonts w:ascii="Times New Roman" w:eastAsia="Calibri" w:hAnsi="Times New Roman"/>
                <w:color w:val="000000"/>
              </w:rPr>
              <w:t>Protection</w:t>
            </w:r>
            <w:proofErr w:type="spellEnd"/>
            <w:r w:rsidRPr="00CA42E1">
              <w:rPr>
                <w:rFonts w:ascii="Times New Roman" w:eastAsia="Calibri" w:hAnsi="Times New Roman"/>
                <w:color w:val="000000"/>
              </w:rPr>
              <w:t xml:space="preserve"> film; CPU Intel i5-5200U; Memory 4GB; Storage MLC SSD 128GB; WLAN+BT Intel 7260; LTE + GPS; RJ45;  2M Front </w:t>
            </w:r>
            <w:proofErr w:type="spellStart"/>
            <w:r w:rsidRPr="00CA42E1">
              <w:rPr>
                <w:rFonts w:ascii="Times New Roman" w:eastAsia="Calibri" w:hAnsi="Times New Roman"/>
                <w:color w:val="000000"/>
              </w:rPr>
              <w:t>Camera</w:t>
            </w:r>
            <w:proofErr w:type="spellEnd"/>
            <w:r w:rsidRPr="00CA42E1">
              <w:rPr>
                <w:rFonts w:ascii="Times New Roman" w:eastAsia="Calibri" w:hAnsi="Times New Roman"/>
                <w:color w:val="000000"/>
              </w:rPr>
              <w:t xml:space="preserve">; 5M </w:t>
            </w:r>
            <w:proofErr w:type="spellStart"/>
            <w:r w:rsidRPr="00CA42E1">
              <w:rPr>
                <w:rFonts w:ascii="Times New Roman" w:eastAsia="Calibri" w:hAnsi="Times New Roman"/>
                <w:color w:val="000000"/>
              </w:rPr>
              <w:t>Rear</w:t>
            </w:r>
            <w:proofErr w:type="spellEnd"/>
            <w:r w:rsidRPr="00CA42E1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CA42E1">
              <w:rPr>
                <w:rFonts w:ascii="Times New Roman" w:eastAsia="Calibri" w:hAnsi="Times New Roman"/>
                <w:color w:val="000000"/>
              </w:rPr>
              <w:t>Camera</w:t>
            </w:r>
            <w:proofErr w:type="spellEnd"/>
            <w:r w:rsidRPr="00CA42E1">
              <w:rPr>
                <w:rFonts w:ascii="Times New Roman" w:eastAsia="Calibri" w:hAnsi="Times New Roman"/>
                <w:color w:val="000000"/>
              </w:rPr>
              <w:t xml:space="preserve">; 2xUSB3.0; SDHC; TPM1.2; </w:t>
            </w:r>
            <w:proofErr w:type="spellStart"/>
            <w:r w:rsidRPr="00CA42E1">
              <w:rPr>
                <w:rFonts w:ascii="Times New Roman" w:eastAsia="Calibri" w:hAnsi="Times New Roman"/>
                <w:color w:val="000000"/>
              </w:rPr>
              <w:t>Main</w:t>
            </w:r>
            <w:proofErr w:type="spellEnd"/>
            <w:r w:rsidRPr="00CA42E1">
              <w:rPr>
                <w:rFonts w:ascii="Times New Roman" w:eastAsia="Calibri" w:hAnsi="Times New Roman"/>
                <w:color w:val="000000"/>
              </w:rPr>
              <w:t xml:space="preserve"> Battery Pack x1; </w:t>
            </w:r>
            <w:proofErr w:type="spellStart"/>
            <w:r w:rsidRPr="00CA42E1">
              <w:rPr>
                <w:rFonts w:ascii="Times New Roman" w:eastAsia="Calibri" w:hAnsi="Times New Roman"/>
                <w:color w:val="000000"/>
              </w:rPr>
              <w:t>Dock</w:t>
            </w:r>
            <w:proofErr w:type="spellEnd"/>
            <w:r w:rsidRPr="00CA42E1">
              <w:rPr>
                <w:rFonts w:ascii="Times New Roman" w:eastAsia="Calibri" w:hAnsi="Times New Roman"/>
                <w:color w:val="000000"/>
              </w:rPr>
              <w:t xml:space="preserve"> Connector w/Pass-</w:t>
            </w:r>
            <w:proofErr w:type="spellStart"/>
            <w:r w:rsidRPr="00CA42E1">
              <w:rPr>
                <w:rFonts w:ascii="Times New Roman" w:eastAsia="Calibri" w:hAnsi="Times New Roman"/>
                <w:color w:val="000000"/>
              </w:rPr>
              <w:t>Thr</w:t>
            </w:r>
            <w:proofErr w:type="spellEnd"/>
            <w:r w:rsidRPr="00CA42E1">
              <w:rPr>
                <w:rFonts w:ascii="Times New Roman" w:eastAsia="Calibri" w:hAnsi="Times New Roman"/>
                <w:color w:val="000000"/>
              </w:rPr>
              <w:t xml:space="preserve">; AC </w:t>
            </w:r>
            <w:proofErr w:type="spellStart"/>
            <w:r w:rsidRPr="00CA42E1">
              <w:rPr>
                <w:rFonts w:ascii="Times New Roman" w:eastAsia="Calibri" w:hAnsi="Times New Roman"/>
                <w:color w:val="000000"/>
              </w:rPr>
              <w:t>Adaptor</w:t>
            </w:r>
            <w:proofErr w:type="spellEnd"/>
            <w:r w:rsidRPr="00CA42E1">
              <w:rPr>
                <w:rFonts w:ascii="Times New Roman" w:eastAsia="Calibri" w:hAnsi="Times New Roman"/>
                <w:color w:val="000000"/>
              </w:rPr>
              <w:t xml:space="preserve"> Power </w:t>
            </w:r>
            <w:proofErr w:type="spellStart"/>
            <w:r w:rsidRPr="00CA42E1">
              <w:rPr>
                <w:rFonts w:ascii="Times New Roman" w:eastAsia="Calibri" w:hAnsi="Times New Roman"/>
                <w:color w:val="000000"/>
              </w:rPr>
              <w:t>Cord</w:t>
            </w:r>
            <w:proofErr w:type="spellEnd"/>
            <w:r w:rsidRPr="00CA42E1">
              <w:rPr>
                <w:rFonts w:ascii="Times New Roman" w:eastAsia="Calibri" w:hAnsi="Times New Roman"/>
                <w:color w:val="000000"/>
              </w:rPr>
              <w:t>; OS MS Win 10 Pro PL Magnezowa obudowa - odporny na wstrząsy, upadki i zalania/ IP65/ MIL-STD810G/ MIL-STD810F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CA42E1">
              <w:rPr>
                <w:rFonts w:ascii="Times New Roman" w:eastAsia="Calibri" w:hAnsi="Times New Roman"/>
                <w:color w:val="000000"/>
              </w:rPr>
              <w:t>Instalacja anten zewnętrznych GPS/GSM do stacji dokującej.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CA42E1">
              <w:rPr>
                <w:rFonts w:ascii="Times New Roman" w:eastAsia="Calibri" w:hAnsi="Times New Roman"/>
                <w:color w:val="000000"/>
              </w:rPr>
              <w:t xml:space="preserve">Zainstalowany i uruchomiony moduł lokalizacji pojazdu wraz z anteną zewnętrzną GPS/GSM współpracujący z systemem SWDPRM o parametrach min.  FM3300 </w:t>
            </w:r>
            <w:proofErr w:type="spellStart"/>
            <w:r w:rsidRPr="00CA42E1">
              <w:rPr>
                <w:rFonts w:ascii="Times New Roman" w:eastAsia="Calibri" w:hAnsi="Times New Roman"/>
                <w:color w:val="000000"/>
              </w:rPr>
              <w:t>Teltonika</w:t>
            </w:r>
            <w:proofErr w:type="spellEnd"/>
            <w:r w:rsidRPr="00CA42E1">
              <w:rPr>
                <w:rFonts w:ascii="Times New Roman" w:eastAsia="Calibri" w:hAnsi="Times New Roman"/>
                <w:color w:val="000000"/>
              </w:rPr>
              <w:t xml:space="preserve"> lub </w:t>
            </w:r>
            <w:r w:rsidR="0027763C" w:rsidRPr="00CA42E1">
              <w:rPr>
                <w:rFonts w:ascii="Times New Roman" w:eastAsia="Calibri" w:hAnsi="Times New Roman"/>
                <w:color w:val="000000"/>
              </w:rPr>
              <w:t>równoważny</w:t>
            </w:r>
            <w:r w:rsidR="00BE5E49">
              <w:rPr>
                <w:rFonts w:ascii="Times New Roman" w:eastAsia="Calibri" w:hAnsi="Times New Roman"/>
                <w:color w:val="000000"/>
              </w:rPr>
              <w:t xml:space="preserve">   </w:t>
            </w:r>
            <w:r w:rsidRPr="00CA42E1">
              <w:rPr>
                <w:rFonts w:ascii="Times New Roman" w:eastAsia="Calibri" w:hAnsi="Times New Roman"/>
                <w:color w:val="000000"/>
              </w:rPr>
              <w:t>.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CA42E1">
              <w:rPr>
                <w:rFonts w:ascii="Times New Roman" w:eastAsia="Calibri" w:hAnsi="Times New Roman"/>
                <w:color w:val="000000"/>
              </w:rPr>
              <w:t xml:space="preserve">Zainstalowana drukarka HP </w:t>
            </w:r>
            <w:proofErr w:type="spellStart"/>
            <w:r w:rsidRPr="00CA42E1">
              <w:rPr>
                <w:rFonts w:ascii="Times New Roman" w:eastAsia="Calibri" w:hAnsi="Times New Roman"/>
                <w:color w:val="000000"/>
              </w:rPr>
              <w:t>Officejet</w:t>
            </w:r>
            <w:proofErr w:type="spellEnd"/>
            <w:r w:rsidRPr="00CA42E1">
              <w:rPr>
                <w:rFonts w:ascii="Times New Roman" w:eastAsia="Calibri" w:hAnsi="Times New Roman"/>
                <w:color w:val="000000"/>
              </w:rPr>
              <w:t xml:space="preserve"> 202 lub równoważna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4726E9" w:rsidP="004726E9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2F2F2"/>
          </w:tcPr>
          <w:p w:rsidR="00186E0D" w:rsidRPr="00CA42E1" w:rsidRDefault="00EB4397" w:rsidP="009C53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CA42E1">
              <w:rPr>
                <w:rFonts w:ascii="Times New Roman" w:eastAsia="Calibri" w:hAnsi="Times New Roman"/>
                <w:b/>
              </w:rPr>
              <w:t>VII.</w:t>
            </w:r>
          </w:p>
        </w:tc>
        <w:tc>
          <w:tcPr>
            <w:tcW w:w="1414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:rsidR="00186E0D" w:rsidRPr="00CA42E1" w:rsidRDefault="00EB4397" w:rsidP="00A9688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CA42E1">
              <w:rPr>
                <w:rFonts w:ascii="Times New Roman" w:eastAsia="Calibri" w:hAnsi="Times New Roman"/>
                <w:b/>
              </w:rPr>
              <w:t>OŚWIETLENIE PRZEDZIAŁU MEDYCZNEGO</w:t>
            </w: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</w:rPr>
              <w:t>1.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Lampy sufitowe LED z oświetleniem rozproszonym w kolorze naturalnym zgodnym z normą, dzienne i nocne.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4726E9" w:rsidP="004726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</w:rPr>
              <w:t>2.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Co najmniej 1 sufitowy punkt LED (zabiegowy) o kolorze neutralnym punkt świetlny nad noszami, z regulacją kąta padania światła i 1 szt. nad stołem roboczym zgodne z normą.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4726E9" w:rsidP="004726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2F2F2"/>
          </w:tcPr>
          <w:p w:rsidR="00186E0D" w:rsidRPr="00CA42E1" w:rsidRDefault="00EB4397" w:rsidP="009C53B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</w:rPr>
              <w:t>VIII.</w:t>
            </w:r>
          </w:p>
        </w:tc>
        <w:tc>
          <w:tcPr>
            <w:tcW w:w="1414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:rsidR="00186E0D" w:rsidRPr="00CA42E1" w:rsidRDefault="00EB4397" w:rsidP="00A968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</w:rPr>
              <w:t>WYPOSAŻENIE PRZEDZIAŁU MEDYCZNEGO</w:t>
            </w: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64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CA42E1">
              <w:rPr>
                <w:rFonts w:ascii="Times New Roman" w:eastAsia="Calibri" w:hAnsi="Times New Roman"/>
                <w:b/>
              </w:rPr>
              <w:t>1.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Antypoślizgowa podłoga, wzmocniona, połączona szczelnie z zabudową ścian (cokół).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4726E9" w:rsidP="004726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64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CA42E1">
              <w:rPr>
                <w:rFonts w:ascii="Times New Roman" w:eastAsia="Calibri" w:hAnsi="Times New Roman"/>
                <w:b/>
              </w:rPr>
              <w:t>2.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Wzmocnione ściany boczne (wzmocnienie nie miejscowe lecz pełne) umożliwiające montaż sprzętu medycznego.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4726E9" w:rsidP="004726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64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CA42E1">
              <w:rPr>
                <w:rFonts w:ascii="Times New Roman" w:eastAsia="Calibri" w:hAnsi="Times New Roman"/>
                <w:b/>
              </w:rPr>
              <w:t>3.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 xml:space="preserve">Ściany boczne i sufit łatwo zmywalne </w:t>
            </w:r>
            <w:r w:rsidRPr="00CA42E1">
              <w:rPr>
                <w:rFonts w:ascii="Times New Roman" w:eastAsia="Calibri" w:hAnsi="Times New Roman"/>
              </w:rPr>
              <w:br/>
              <w:t>i odporne na środki dezynfekujące, w kolorze białym.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4726E9" w:rsidP="004726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64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CA42E1">
              <w:rPr>
                <w:rFonts w:ascii="Times New Roman" w:eastAsia="Calibri" w:hAnsi="Times New Roman"/>
                <w:b/>
              </w:rPr>
              <w:t>4.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 xml:space="preserve">Na prawej ścianie jeden fotel obrotowy </w:t>
            </w:r>
            <w:r w:rsidRPr="00CA42E1">
              <w:rPr>
                <w:rFonts w:ascii="Times New Roman" w:eastAsia="Calibri" w:hAnsi="Times New Roman"/>
              </w:rPr>
              <w:br/>
              <w:t xml:space="preserve">z regulacją, wyposażony w bezwładnościowe, trzypunktowe pasy bezpieczeństwa, </w:t>
            </w:r>
            <w:r w:rsidRPr="00CA42E1">
              <w:rPr>
                <w:rFonts w:ascii="Times New Roman" w:eastAsia="Calibri" w:hAnsi="Times New Roman"/>
              </w:rPr>
              <w:br/>
              <w:t>z zapięciem po stronie przeciwnej niż ściana, przy której jest usytuowany oraz zagłówek (regulowany lub zintegrowany), ze składanym do pionu siedziskiem i regulowanym oparciem pod plecami (regulowany kąt oparcia).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4726E9" w:rsidP="004726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64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CA42E1">
              <w:rPr>
                <w:rFonts w:ascii="Times New Roman" w:eastAsia="Calibri" w:hAnsi="Times New Roman"/>
                <w:b/>
              </w:rPr>
              <w:t>5.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CA42E1">
              <w:rPr>
                <w:rFonts w:ascii="Times New Roman" w:eastAsia="Calibri" w:hAnsi="Times New Roman"/>
                <w:color w:val="000000"/>
              </w:rPr>
              <w:t xml:space="preserve">Dwa kosze (na odpady medyczne i odpady zmieszane) umiejscowione w zabudowie </w:t>
            </w:r>
            <w:r w:rsidRPr="00CA42E1">
              <w:rPr>
                <w:rFonts w:ascii="Times New Roman" w:eastAsia="Calibri" w:hAnsi="Times New Roman"/>
                <w:color w:val="000000"/>
              </w:rPr>
              <w:br/>
              <w:t>o minimalnej pojemności 5 litrów lub kosz podwójny z zachowaniem podanych minimalnych pojemności.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4726E9" w:rsidP="004726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64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CA42E1">
              <w:rPr>
                <w:rFonts w:ascii="Times New Roman" w:eastAsia="Calibri" w:hAnsi="Times New Roman"/>
                <w:b/>
              </w:rPr>
              <w:t>6.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 xml:space="preserve">Fotel obrotowy usytuowany przy ścianie działowej tyłem do kierunku jazdy, ze składanym do pionu siedziskiem, zagłówkiem (regulowanym lub zintegrowanym) oraz bezwładnościowym pasem bezpieczeństwa.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4726E9" w:rsidP="004726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  <w:color w:val="FF0000"/>
              </w:rPr>
            </w:pP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64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CA42E1">
              <w:rPr>
                <w:rFonts w:ascii="Times New Roman" w:eastAsia="Calibri" w:hAnsi="Times New Roman"/>
                <w:b/>
              </w:rPr>
              <w:t>7.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 xml:space="preserve">Na lewej ścianie jeden fotel obrotowy </w:t>
            </w:r>
            <w:r w:rsidRPr="00CA42E1">
              <w:rPr>
                <w:rFonts w:ascii="Times New Roman" w:eastAsia="Calibri" w:hAnsi="Times New Roman"/>
              </w:rPr>
              <w:br/>
              <w:t xml:space="preserve">z regulacją, wyposażony w bezwładnościowe, trzypunktowe pasy bezpieczeństwa, </w:t>
            </w:r>
            <w:r w:rsidRPr="00CA42E1">
              <w:rPr>
                <w:rFonts w:ascii="Times New Roman" w:eastAsia="Calibri" w:hAnsi="Times New Roman"/>
              </w:rPr>
              <w:br/>
              <w:t>z zapięciem po stronie przeciwnej niż ściana, przy której jest usytuowany oraz zagłówek (regulowany lub zintegrowany), ze składanym do pionu siedziskiem i regulowanym kątem oparcia.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4726E9" w:rsidP="004726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64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CA42E1">
              <w:rPr>
                <w:rFonts w:ascii="Times New Roman" w:eastAsia="Calibri" w:hAnsi="Times New Roman"/>
                <w:b/>
              </w:rPr>
              <w:t>8.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 xml:space="preserve">Przegroda między kabiną kierowcy </w:t>
            </w:r>
            <w:r w:rsidRPr="00CA42E1">
              <w:rPr>
                <w:rFonts w:ascii="Times New Roman" w:eastAsia="Calibri" w:hAnsi="Times New Roman"/>
              </w:rPr>
              <w:br/>
              <w:t>a przedziałem medycznym zapewniająca możliwość oddzielenia obu przedziałów oraz komunikację pomiędzy personelem medycznym a kierowcą, przegroda ma być wyposażona w drzwi spełniające normę PN-EN 1789</w:t>
            </w:r>
            <w:r w:rsidR="0017251E">
              <w:rPr>
                <w:rFonts w:ascii="Times New Roman" w:eastAsia="Calibri" w:hAnsi="Times New Roman"/>
              </w:rPr>
              <w:t xml:space="preserve"> lub równoważną</w:t>
            </w:r>
            <w:r w:rsidRPr="00CA42E1">
              <w:rPr>
                <w:rFonts w:ascii="Times New Roman" w:eastAsia="Calibri" w:hAnsi="Times New Roman"/>
              </w:rPr>
              <w:t>. Przesuw drzwi sterowany elektrycznie.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4726E9" w:rsidP="004726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64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CA42E1">
              <w:rPr>
                <w:rFonts w:ascii="Times New Roman" w:eastAsia="Calibri" w:hAnsi="Times New Roman"/>
                <w:b/>
              </w:rPr>
              <w:t>9.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Zabudowa meblowa na ścianie lewej i prawej: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 xml:space="preserve">-  </w:t>
            </w:r>
            <w:proofErr w:type="spellStart"/>
            <w:r w:rsidRPr="00CA42E1">
              <w:rPr>
                <w:rFonts w:ascii="Times New Roman" w:eastAsia="Calibri" w:hAnsi="Times New Roman"/>
              </w:rPr>
              <w:t>termobox</w:t>
            </w:r>
            <w:proofErr w:type="spellEnd"/>
            <w:r w:rsidRPr="00CA42E1">
              <w:rPr>
                <w:rFonts w:ascii="Times New Roman" w:eastAsia="Calibri" w:hAnsi="Times New Roman"/>
              </w:rPr>
              <w:t xml:space="preserve"> – elektryczny ogrzewacz płynów infuzyjnych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 xml:space="preserve">- zestawy szafek i półek wykonanych </w:t>
            </w:r>
            <w:r w:rsidRPr="00CA42E1">
              <w:rPr>
                <w:rFonts w:ascii="Times New Roman" w:eastAsia="Calibri" w:hAnsi="Times New Roman"/>
              </w:rPr>
              <w:br/>
              <w:t>z tworzywa sztucznego, zabezpieczone przed niekontrolowanym wypadnięciem umieszczonych tam przedmiotów, z miejscem mocowania wyposażenia medycznego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 xml:space="preserve">- półki podsufitowe z przezroczystymi szybkami i podświetleniem umożliwiającym podgląd na umieszczone tam przedmioty bez szuflad, </w:t>
            </w:r>
            <w:proofErr w:type="spellStart"/>
            <w:r w:rsidRPr="00CA42E1">
              <w:rPr>
                <w:rFonts w:ascii="Times New Roman" w:eastAsia="Calibri" w:hAnsi="Times New Roman"/>
              </w:rPr>
              <w:t>ampularium</w:t>
            </w:r>
            <w:proofErr w:type="spellEnd"/>
            <w:r w:rsidRPr="00CA42E1">
              <w:rPr>
                <w:rFonts w:ascii="Times New Roman" w:eastAsia="Calibri" w:hAnsi="Times New Roman"/>
              </w:rPr>
              <w:t xml:space="preserve"> 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- szafka na 2 szt. butli tlenowych.</w:t>
            </w:r>
          </w:p>
          <w:p w:rsidR="00186E0D" w:rsidRPr="009C53B5" w:rsidRDefault="00EB439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9C53B5">
              <w:rPr>
                <w:rFonts w:ascii="Times New Roman" w:eastAsia="Calibri" w:hAnsi="Times New Roman"/>
                <w:color w:val="000000" w:themeColor="text1"/>
              </w:rPr>
              <w:t xml:space="preserve">- na lewej ścianie zamontowany  uchwyt do defibrylatora </w:t>
            </w:r>
            <w:proofErr w:type="spellStart"/>
            <w:r w:rsidRPr="009C53B5">
              <w:rPr>
                <w:rFonts w:ascii="Times New Roman" w:eastAsia="Calibri" w:hAnsi="Times New Roman"/>
                <w:color w:val="000000" w:themeColor="text1"/>
              </w:rPr>
              <w:t>Lifepack</w:t>
            </w:r>
            <w:proofErr w:type="spellEnd"/>
            <w:r w:rsidRPr="009C53B5">
              <w:rPr>
                <w:rFonts w:ascii="Times New Roman" w:eastAsia="Calibri" w:hAnsi="Times New Roman"/>
                <w:color w:val="000000" w:themeColor="text1"/>
              </w:rPr>
              <w:t xml:space="preserve"> 15,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C53B5">
              <w:rPr>
                <w:rFonts w:ascii="Times New Roman" w:eastAsia="Calibri" w:hAnsi="Times New Roman"/>
                <w:color w:val="000000" w:themeColor="text1"/>
              </w:rPr>
              <w:t xml:space="preserve">Wykonawca na wezwanie Zamawiającego schemat oferowanej zabudowy </w:t>
            </w:r>
            <w:r w:rsidRPr="00CA42E1">
              <w:rPr>
                <w:rFonts w:ascii="Times New Roman" w:eastAsia="Calibri" w:hAnsi="Times New Roman"/>
              </w:rPr>
              <w:t>medycznej przedstawiający widok ściany lewej i prawej przedziału medycznego.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4726E9" w:rsidP="004726E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64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CA42E1">
              <w:rPr>
                <w:rFonts w:ascii="Times New Roman" w:eastAsia="Calibri" w:hAnsi="Times New Roman"/>
                <w:b/>
              </w:rPr>
              <w:t>10.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Zabudowa meblowa na ścianie działowej: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 xml:space="preserve">- zespół szafek z miejscem do zamocowania min. 1 szt. walizki lub torby medycznej </w:t>
            </w:r>
            <w:r w:rsidRPr="00CA42E1">
              <w:rPr>
                <w:rFonts w:ascii="Times New Roman" w:eastAsia="Calibri" w:hAnsi="Times New Roman"/>
              </w:rPr>
              <w:br/>
              <w:t xml:space="preserve">z dostępem z zewnątrz poprzez drzwi boczne  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- blat roboczy na ścianie działowej po prawej stronie pojazdu wykończony blachą nierdzewną z pojemnikami na zużyte igły, strzykawki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 xml:space="preserve">- uchwyt mocujący min. 2 szt. pudełek na rękawiczki jednorazowe, pod blatem roboczym miejsce na plecak,  przy ścianie działowej szafki na sprzęt medyczny, pojemnik </w:t>
            </w:r>
            <w:proofErr w:type="spellStart"/>
            <w:r w:rsidRPr="00CA42E1">
              <w:rPr>
                <w:rFonts w:ascii="Times New Roman" w:eastAsia="Calibri" w:hAnsi="Times New Roman"/>
              </w:rPr>
              <w:t>reimplantacyjny</w:t>
            </w:r>
            <w:proofErr w:type="spellEnd"/>
          </w:p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 xml:space="preserve">w zabudowie meblowej zamontowana lodówka sprężarkowa o poj. ok. 7 l do transportu leków z możliwością chłodzenia do +4 °C (+/- 1,5°C) z możliwością płynnej regulacji parametrów termicznych </w:t>
            </w:r>
            <w:r w:rsidRPr="00CA42E1">
              <w:rPr>
                <w:rFonts w:ascii="Times New Roman" w:eastAsia="Calibri" w:hAnsi="Times New Roman"/>
              </w:rPr>
              <w:br/>
              <w:t>i wyświetlaczem aktualnie utrzymywanej temperatury, z łatwym dostępem poprzez drzwi otwierane o kat 180 stopni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- miejsce do zamocowania urządzenia do masażu klatki piersiowej zgodnie z PN-EN 1789</w:t>
            </w:r>
            <w:r w:rsidR="006D3E30">
              <w:rPr>
                <w:rFonts w:ascii="Times New Roman" w:eastAsia="Calibri" w:hAnsi="Times New Roman"/>
              </w:rPr>
              <w:t xml:space="preserve"> lub równoważną</w:t>
            </w:r>
            <w:r w:rsidRPr="00CA42E1">
              <w:rPr>
                <w:rFonts w:ascii="Times New Roman" w:eastAsia="Calibri" w:hAnsi="Times New Roman"/>
              </w:rPr>
              <w:t>.</w:t>
            </w:r>
          </w:p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4726E9" w:rsidP="004726E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64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CA42E1">
              <w:rPr>
                <w:rFonts w:ascii="Times New Roman" w:eastAsia="Calibri" w:hAnsi="Times New Roman"/>
                <w:b/>
              </w:rPr>
              <w:t>11.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 xml:space="preserve">Sufitowy uchwyt do kroplówek na min. 3 sztuki pojemników,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4726E9" w:rsidP="004726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64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CA42E1">
              <w:rPr>
                <w:rFonts w:ascii="Times New Roman" w:eastAsia="Calibri" w:hAnsi="Times New Roman"/>
                <w:b/>
              </w:rPr>
              <w:t>12.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Sufitowy uchwyt dla personelu medycznego.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4726E9" w:rsidP="004726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64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CA42E1">
              <w:rPr>
                <w:rFonts w:ascii="Times New Roman" w:eastAsia="Calibri" w:hAnsi="Times New Roman"/>
                <w:b/>
              </w:rPr>
              <w:t>13.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 xml:space="preserve"> Centralna instalacja tlenowa: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 xml:space="preserve">- minimum 2 gniazda poboru tlenu na ścianie lewej monoblokowe typu panelowego 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- gniazdo poboru tlenu sufitowe monoblokowe typu panelowego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- 2 szt. butli tlenowych 10 l z reduktorami (konstrukcja reduktora umożliwiająca montaż i demontaż reduktora bez konieczności używania kluczy)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- konstrukcja instalacji tlenowej ma zapewnić możliwość swobodnego dostępu do zaworów butli tlenowych oraz obserwacji manometrów reduktorów tlenowych bez potrzeby zdejmowania osłony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- konstrukcja instalacji tlenowej ma umożliwiać zasilanie paneli tlenowych równocześnie z obu butli tlenowych bez potrzeby zdejmowania osłony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CA42E1">
              <w:rPr>
                <w:rFonts w:ascii="Times New Roman" w:eastAsia="Calibri" w:hAnsi="Times New Roman"/>
                <w:color w:val="000000"/>
              </w:rPr>
              <w:t xml:space="preserve">- w przedziale medycznym uchwyt do zamocowania  butli tlenowej o pojemności </w:t>
            </w:r>
            <w:r w:rsidRPr="00CA42E1">
              <w:rPr>
                <w:rFonts w:ascii="Times New Roman" w:eastAsia="Calibri" w:hAnsi="Times New Roman"/>
                <w:color w:val="000000"/>
              </w:rPr>
              <w:br/>
              <w:t>2,7 litrów 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4726E9" w:rsidP="004726E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c>
          <w:tcPr>
            <w:tcW w:w="1474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:rsidR="00186E0D" w:rsidRPr="00CA42E1" w:rsidRDefault="00EB4397" w:rsidP="00A9688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</w:rPr>
              <w:t>IX.            WYMAGANIA DODATKOWE</w:t>
            </w: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</w:rPr>
              <w:t>1.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 xml:space="preserve">W zabudowie meblowej zamontowany pojemnik </w:t>
            </w:r>
            <w:proofErr w:type="spellStart"/>
            <w:r w:rsidRPr="00CA42E1">
              <w:rPr>
                <w:rFonts w:ascii="Times New Roman" w:eastAsia="Calibri" w:hAnsi="Times New Roman"/>
              </w:rPr>
              <w:t>reimplantacyjny</w:t>
            </w:r>
            <w:proofErr w:type="spellEnd"/>
            <w:r w:rsidRPr="00CA42E1">
              <w:rPr>
                <w:rFonts w:ascii="Times New Roman" w:eastAsia="Calibri" w:hAnsi="Times New Roman"/>
              </w:rPr>
              <w:t xml:space="preserve"> o pojemności około 7 litrów. Chłodzenie poniżej temperatury otoczenia o 25°C.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D82842" w:rsidP="00D82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</w:rPr>
              <w:t>2.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W przedziale medycznym ma być zapewnione miejsce mocowania sprzętu medycznego tj. defibrylator, pompa infuzyjna, ssak elektryczny na lewej ścianie w zasięgu ręki lekarza, także respirator (opcjonalnie na suficie nad głową pacjenta) i wieszaki do kroplówek nad głową chorego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D82842" w:rsidP="00D82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</w:rPr>
              <w:t>5.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W przedziale medycznym zegar elektroniczny z kalendarzem (data, dzień, godzina).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D82842" w:rsidP="00D82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</w:rPr>
              <w:t>6.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 xml:space="preserve">Przedział medyczny ma być wyposażony w: 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- urządzenie do wybijania szyb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- nóż do przecinania pasów bezpieczeństwa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 xml:space="preserve">- nożyce typu </w:t>
            </w:r>
            <w:proofErr w:type="spellStart"/>
            <w:r w:rsidRPr="00CA42E1">
              <w:rPr>
                <w:rFonts w:ascii="Times New Roman" w:eastAsia="Calibri" w:hAnsi="Times New Roman"/>
              </w:rPr>
              <w:t>emergency</w:t>
            </w:r>
            <w:proofErr w:type="spellEnd"/>
            <w:r w:rsidRPr="00CA42E1">
              <w:rPr>
                <w:rFonts w:ascii="Times New Roman" w:eastAsia="Calibri" w:hAnsi="Times New Roman"/>
              </w:rPr>
              <w:t xml:space="preserve"> umożliwiające cięcie odzieży skórzanej, cienkiej blachy, gaśnicę,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  <w:color w:val="4472C4"/>
              </w:rPr>
            </w:pPr>
            <w:r w:rsidRPr="00CA42E1">
              <w:rPr>
                <w:rFonts w:ascii="Times New Roman" w:hAnsi="Times New Roman"/>
                <w:color w:val="000000"/>
              </w:rPr>
              <w:t xml:space="preserve">- w przedziale medycznym mocowanie dla drukarki HP </w:t>
            </w:r>
            <w:proofErr w:type="spellStart"/>
            <w:r w:rsidRPr="00CA42E1">
              <w:rPr>
                <w:rFonts w:ascii="Times New Roman" w:hAnsi="Times New Roman"/>
                <w:color w:val="000000"/>
              </w:rPr>
              <w:t>Officejet</w:t>
            </w:r>
            <w:proofErr w:type="spellEnd"/>
            <w:r w:rsidRPr="00CA42E1">
              <w:rPr>
                <w:rFonts w:ascii="Times New Roman" w:hAnsi="Times New Roman"/>
                <w:color w:val="000000"/>
              </w:rPr>
              <w:t xml:space="preserve"> 100 zgodnie z PN-EN 1789</w:t>
            </w:r>
            <w:r w:rsidR="006D3E30">
              <w:rPr>
                <w:rFonts w:ascii="Times New Roman" w:hAnsi="Times New Roman"/>
                <w:color w:val="000000"/>
              </w:rPr>
              <w:t xml:space="preserve"> </w:t>
            </w:r>
            <w:r w:rsidR="006D3E30">
              <w:rPr>
                <w:rFonts w:ascii="Times New Roman" w:eastAsia="Calibri" w:hAnsi="Times New Roman"/>
              </w:rPr>
              <w:t>lub równoważną</w:t>
            </w:r>
            <w:r w:rsidRPr="00CA42E1">
              <w:rPr>
                <w:rFonts w:ascii="Times New Roman" w:hAnsi="Times New Roman"/>
                <w:color w:val="000000"/>
              </w:rPr>
              <w:t xml:space="preserve"> w sposób umożliwiający jej schowanie na czas transportu jak i drukowanie dokumentów z wyprowadzoną instalacją zasilającą 12V+gniazdo zasilające USB (2A) </w:t>
            </w:r>
            <w:r w:rsidRPr="00CA42E1">
              <w:rPr>
                <w:rFonts w:ascii="Times New Roman" w:hAnsi="Times New Roman"/>
                <w:color w:val="000000"/>
              </w:rPr>
              <w:br/>
              <w:t>i 230V zgodnie z p.III.2 oraz przewodem USB (przesyłanie danych ze stacji dokującej).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D82842" w:rsidP="00D82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</w:rPr>
              <w:t>7.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Kabina kierowcy ma być wyposażona w: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 xml:space="preserve">- sygnalizację akustyczną i/lub optyczną ostrzegającą kierowcę o rozładowaniu akumulatora samochodu bazowego </w:t>
            </w:r>
            <w:r w:rsidRPr="00CA42E1">
              <w:rPr>
                <w:rFonts w:ascii="Times New Roman" w:eastAsia="Calibri" w:hAnsi="Times New Roman"/>
              </w:rPr>
              <w:br/>
              <w:t>i akumulatora dodatkowego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- sygnalizację optyczną informującą kierowcę o włączeniu reflektorów zewnętrznych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- sygnalizację optyczną informującą kierowcę o podłączeniu ambulansu do sieci 230 V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 xml:space="preserve">- sygnalizację optyczną informującą kierowcę o braku możliwości uruchomienia pojazdu </w:t>
            </w:r>
            <w:r w:rsidRPr="00CA42E1">
              <w:rPr>
                <w:rFonts w:ascii="Times New Roman" w:eastAsia="Calibri" w:hAnsi="Times New Roman"/>
              </w:rPr>
              <w:br/>
              <w:t>z powodu otwartych drzwi między przedziałem medycznym a kabiną kierowcy.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 xml:space="preserve">W kabinie kierowcy zamontowany uchwyt do stacji dokującej. Montaż z wykorzystaniem fabrycznych perforacji kokpitu kierowcy, umożliwiający zamontowanie zestawu </w:t>
            </w:r>
            <w:r w:rsidRPr="00CA42E1">
              <w:rPr>
                <w:rFonts w:ascii="Times New Roman" w:eastAsia="Calibri" w:hAnsi="Times New Roman"/>
              </w:rPr>
              <w:br/>
              <w:t xml:space="preserve">w sposób nie ograniczający korzystania </w:t>
            </w:r>
            <w:r w:rsidRPr="00CA42E1">
              <w:rPr>
                <w:rFonts w:ascii="Times New Roman" w:eastAsia="Calibri" w:hAnsi="Times New Roman"/>
              </w:rPr>
              <w:br/>
              <w:t xml:space="preserve">z funkcji kokpitu i zapewniający odpowiednią czytelność i obsługę tabletu przez kierowcę jak i osobę siedzącą na miejscu pasażera. </w:t>
            </w:r>
            <w:r w:rsidRPr="00CA42E1">
              <w:rPr>
                <w:rFonts w:ascii="Times New Roman" w:eastAsia="Calibri" w:hAnsi="Times New Roman"/>
                <w:color w:val="000000"/>
              </w:rPr>
              <w:t>Uchwyt ma mieć doprowadzone anteny zewnętrzne GPS i GPRS, dedykowane gniazdo 12V pod zasilac</w:t>
            </w:r>
            <w:r w:rsidR="00572B73">
              <w:rPr>
                <w:rFonts w:ascii="Times New Roman" w:eastAsia="Calibri" w:hAnsi="Times New Roman"/>
                <w:color w:val="000000"/>
              </w:rPr>
              <w:t xml:space="preserve">z oraz przewód USB łączący </w:t>
            </w:r>
            <w:r w:rsidRPr="00CA42E1">
              <w:rPr>
                <w:rFonts w:ascii="Times New Roman" w:eastAsia="Calibri" w:hAnsi="Times New Roman"/>
                <w:color w:val="000000"/>
              </w:rPr>
              <w:t>z drukarką (zgodnie z p. IX.6).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D82842" w:rsidP="00D82842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</w:rPr>
              <w:t>9.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 xml:space="preserve">Wszelkie dodatkowe anteny (GPS, radiowa, FM itp.) </w:t>
            </w:r>
            <w:r w:rsidR="00572B73">
              <w:rPr>
                <w:rFonts w:ascii="Times New Roman" w:eastAsia="Calibri" w:hAnsi="Times New Roman"/>
              </w:rPr>
              <w:t xml:space="preserve">muszą posiadać klapy rewizyjne </w:t>
            </w:r>
            <w:r w:rsidRPr="00CA42E1">
              <w:rPr>
                <w:rFonts w:ascii="Times New Roman" w:eastAsia="Calibri" w:hAnsi="Times New Roman"/>
              </w:rPr>
              <w:t>w celach serwisowych</w:t>
            </w:r>
            <w:r w:rsidRPr="00CA42E1">
              <w:rPr>
                <w:rFonts w:ascii="Times New Roman" w:eastAsia="Calibri" w:hAnsi="Times New Roman"/>
                <w:shd w:val="clear" w:color="auto" w:fill="FFFFFF"/>
              </w:rPr>
              <w:t>. Jeśli lampa lub inne urządzenie służy jako klapa rewizyjna to musi być umiejscowiona bezpośrednio pod anteną.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D82842" w:rsidP="00D82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  <w:b/>
              </w:rPr>
              <w:t>10.</w:t>
            </w:r>
          </w:p>
        </w:tc>
        <w:tc>
          <w:tcPr>
            <w:tcW w:w="73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A42E1">
              <w:rPr>
                <w:rFonts w:ascii="Times New Roman" w:eastAsia="Calibri" w:hAnsi="Times New Roman"/>
              </w:rPr>
              <w:t>Wszelkie elementy dodatkowej zabudowy przedziału medycznego muszą być wykonane w sposób gwarantujący możliwość dokonywania napraw (wymian) elementów pojazdu bazowego, bez niszczenia el. zabudowy.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0"/>
            </w:tcBorders>
            <w:shd w:val="clear" w:color="auto" w:fill="FFFFFF"/>
          </w:tcPr>
          <w:p w:rsidR="00186E0D" w:rsidRPr="00CA42E1" w:rsidRDefault="00D82842" w:rsidP="00D82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TAK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186E0D" w:rsidRPr="00CA42E1" w:rsidTr="00572B73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gridAfter w:val="1"/>
          <w:wAfter w:w="22" w:type="dxa"/>
          <w:trHeight w:val="26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6E0D" w:rsidRPr="00EC02C0" w:rsidRDefault="00EB4397" w:rsidP="00EC02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de-DE" w:eastAsia="ar-SA" w:bidi="fa-IR"/>
              </w:rPr>
            </w:pPr>
            <w:r w:rsidRPr="00EC02C0">
              <w:rPr>
                <w:rFonts w:ascii="Times New Roman" w:hAnsi="Times New Roman"/>
                <w:b/>
                <w:lang w:val="de-DE" w:eastAsia="ar-SA" w:bidi="fa-IR"/>
              </w:rPr>
              <w:t>X.</w:t>
            </w:r>
          </w:p>
        </w:tc>
        <w:tc>
          <w:tcPr>
            <w:tcW w:w="14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6E0D" w:rsidRPr="00EC02C0" w:rsidRDefault="00EB4397" w:rsidP="00EC02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de-DE" w:eastAsia="ar-SA" w:bidi="fa-IR"/>
              </w:rPr>
            </w:pPr>
            <w:r w:rsidRPr="00EC02C0">
              <w:rPr>
                <w:rFonts w:ascii="Times New Roman" w:hAnsi="Times New Roman"/>
                <w:b/>
                <w:lang w:val="de-DE" w:eastAsia="ar-SA" w:bidi="fa-IR"/>
              </w:rPr>
              <w:t>SERWIS</w:t>
            </w:r>
          </w:p>
        </w:tc>
      </w:tr>
      <w:tr w:rsidR="007B0D62" w:rsidRPr="00CA42E1" w:rsidTr="00572B73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gridAfter w:val="1"/>
          <w:wAfter w:w="22" w:type="dxa"/>
          <w:trHeight w:val="26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EB4397" w:rsidP="00EC02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CA42E1">
              <w:rPr>
                <w:rFonts w:ascii="Times New Roman" w:hAnsi="Times New Roman"/>
                <w:lang w:val="de-DE" w:eastAsia="ar-SA" w:bidi="fa-IR"/>
              </w:rPr>
              <w:t>1.</w:t>
            </w:r>
          </w:p>
        </w:tc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EB4397">
            <w:pPr>
              <w:suppressAutoHyphens/>
              <w:spacing w:after="0" w:line="240" w:lineRule="auto"/>
              <w:rPr>
                <w:rFonts w:ascii="Times New Roman" w:hAnsi="Times New Roman"/>
                <w:lang w:eastAsia="fa-IR" w:bidi="fa-IR"/>
              </w:rPr>
            </w:pPr>
            <w:r w:rsidRPr="00CA42E1">
              <w:rPr>
                <w:rFonts w:ascii="Times New Roman" w:hAnsi="Times New Roman"/>
                <w:lang w:eastAsia="fa-IR" w:bidi="fa-IR"/>
              </w:rPr>
              <w:t xml:space="preserve">Serwis pojazdu bazowego realizowany w najbliższej ASO oferowanej marki ambulansu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E0D" w:rsidRPr="00CA42E1" w:rsidRDefault="00EB4397" w:rsidP="00D82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CA42E1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186E0D">
            <w:pPr>
              <w:suppressAutoHyphens/>
              <w:spacing w:after="0" w:line="240" w:lineRule="auto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7B0D62" w:rsidRPr="00CA42E1" w:rsidTr="00572B73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gridAfter w:val="1"/>
          <w:wAfter w:w="22" w:type="dxa"/>
          <w:trHeight w:val="26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EB4397" w:rsidP="00EC02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CA42E1">
              <w:rPr>
                <w:rFonts w:ascii="Times New Roman" w:hAnsi="Times New Roman"/>
                <w:lang w:val="de-DE" w:eastAsia="ar-SA" w:bidi="fa-IR"/>
              </w:rPr>
              <w:t>2.</w:t>
            </w:r>
          </w:p>
        </w:tc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EB4397">
            <w:pPr>
              <w:suppressAutoHyphens/>
              <w:spacing w:after="0" w:line="240" w:lineRule="auto"/>
              <w:rPr>
                <w:rFonts w:ascii="Times New Roman" w:hAnsi="Times New Roman"/>
                <w:lang w:eastAsia="fa-IR" w:bidi="fa-IR"/>
              </w:rPr>
            </w:pPr>
            <w:r w:rsidRPr="00CA42E1">
              <w:rPr>
                <w:rFonts w:ascii="Times New Roman" w:hAnsi="Times New Roman"/>
                <w:lang w:eastAsia="fa-IR" w:bidi="fa-IR"/>
              </w:rPr>
              <w:t>Serwis zabudowy specjalnej sanitarnej w okresie gwarancji (łącznie z wymaganymi okresowymi przeglądami zabudowy sanitarnej) realizowany w siedzibie Zamawiającego.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E0D" w:rsidRPr="00CA42E1" w:rsidRDefault="00EB4397" w:rsidP="00D82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CA42E1">
              <w:rPr>
                <w:rFonts w:ascii="Times New Roman" w:hAnsi="Times New Roman"/>
                <w:lang w:val="de-DE" w:eastAsia="ar-SA" w:bidi="fa-IR"/>
              </w:rPr>
              <w:t>TAK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186E0D">
            <w:pPr>
              <w:suppressAutoHyphens/>
              <w:spacing w:after="0" w:line="240" w:lineRule="auto"/>
              <w:rPr>
                <w:rFonts w:ascii="Times New Roman" w:hAnsi="Times New Roman"/>
                <w:lang w:eastAsia="fa-IR" w:bidi="fa-IR"/>
              </w:rPr>
            </w:pPr>
          </w:p>
        </w:tc>
      </w:tr>
      <w:tr w:rsidR="007B0D62" w:rsidRPr="00CA42E1" w:rsidTr="00572B73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gridAfter w:val="1"/>
          <w:wAfter w:w="22" w:type="dxa"/>
          <w:trHeight w:val="156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EB4397" w:rsidP="00EC02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CA42E1">
              <w:rPr>
                <w:rFonts w:ascii="Times New Roman" w:hAnsi="Times New Roman"/>
                <w:lang w:val="de-DE" w:eastAsia="ar-SA" w:bidi="fa-IR"/>
              </w:rPr>
              <w:t>3.</w:t>
            </w:r>
          </w:p>
        </w:tc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EB4397">
            <w:pPr>
              <w:suppressAutoHyphens/>
              <w:spacing w:after="0" w:line="240" w:lineRule="auto"/>
              <w:rPr>
                <w:rFonts w:ascii="Times New Roman" w:hAnsi="Times New Roman"/>
                <w:lang w:eastAsia="fa-IR" w:bidi="fa-IR"/>
              </w:rPr>
            </w:pPr>
            <w:r w:rsidRPr="00CA42E1">
              <w:rPr>
                <w:rFonts w:ascii="Times New Roman" w:hAnsi="Times New Roman"/>
                <w:lang w:eastAsia="fa-IR" w:bidi="fa-IR"/>
              </w:rPr>
              <w:t>Reakcja serwisu zabudowy specjalnej sanitarnej w okresie gwarancji na zgłoszoną awarię w dni robocze w ciągu max. 72 godzin od jej zgłoszenia tzn. rozpoczęcie naprawy w czasie nie dłuższym jak max. 72 godziny od zgłoszenia (wymóg minimalny).</w:t>
            </w:r>
          </w:p>
          <w:p w:rsidR="00186E0D" w:rsidRPr="00CA42E1" w:rsidRDefault="00186E0D">
            <w:pPr>
              <w:suppressAutoHyphens/>
              <w:spacing w:after="0" w:line="240" w:lineRule="auto"/>
              <w:rPr>
                <w:rFonts w:ascii="Times New Roman" w:hAnsi="Times New Roman"/>
                <w:lang w:eastAsia="fa-IR" w:bidi="fa-IR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E0D" w:rsidRPr="00F00311" w:rsidRDefault="00093E4A" w:rsidP="00D82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eastAsia="ar-SA" w:bidi="fa-IR"/>
              </w:rPr>
            </w:pPr>
            <w:r w:rsidRPr="00F00311">
              <w:rPr>
                <w:rFonts w:ascii="Times New Roman" w:hAnsi="Times New Roman"/>
                <w:b/>
                <w:color w:val="FF0000"/>
                <w:lang w:eastAsia="fa-IR" w:bidi="fa-IR"/>
              </w:rPr>
              <w:t>max. 72 godziny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3E4A" w:rsidRPr="00F00311" w:rsidRDefault="00093E4A" w:rsidP="00093E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eastAsia="fa-IR" w:bidi="fa-IR"/>
              </w:rPr>
            </w:pPr>
          </w:p>
          <w:p w:rsidR="00186E0D" w:rsidRPr="00F00311" w:rsidRDefault="00093E4A" w:rsidP="00093E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eastAsia="fa-IR" w:bidi="fa-IR"/>
              </w:rPr>
            </w:pPr>
            <w:r w:rsidRPr="00F00311">
              <w:rPr>
                <w:rFonts w:ascii="Times New Roman" w:hAnsi="Times New Roman"/>
                <w:b/>
                <w:color w:val="FF0000"/>
                <w:lang w:eastAsia="fa-IR" w:bidi="fa-IR"/>
              </w:rPr>
              <w:t>*podać (</w:t>
            </w:r>
            <w:r w:rsidR="00632317" w:rsidRPr="00F00311">
              <w:rPr>
                <w:rFonts w:ascii="Times New Roman" w:hAnsi="Times New Roman"/>
                <w:b/>
                <w:color w:val="FF0000"/>
                <w:lang w:eastAsia="fa-IR" w:bidi="fa-IR"/>
              </w:rPr>
              <w:t>w pełnych godzinach</w:t>
            </w:r>
            <w:r w:rsidRPr="00F00311">
              <w:rPr>
                <w:rFonts w:ascii="Times New Roman" w:hAnsi="Times New Roman"/>
                <w:b/>
                <w:color w:val="FF0000"/>
                <w:lang w:eastAsia="fa-IR" w:bidi="fa-IR"/>
              </w:rPr>
              <w:t>)</w:t>
            </w:r>
          </w:p>
          <w:p w:rsidR="00093E4A" w:rsidRPr="00F00311" w:rsidRDefault="00093E4A" w:rsidP="00093E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eastAsia="fa-IR" w:bidi="fa-IR"/>
              </w:rPr>
            </w:pPr>
          </w:p>
          <w:p w:rsidR="00093E4A" w:rsidRPr="00F00311" w:rsidRDefault="00093E4A" w:rsidP="00093E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eastAsia="fa-IR" w:bidi="fa-IR"/>
              </w:rPr>
            </w:pPr>
          </w:p>
          <w:p w:rsidR="00632317" w:rsidRPr="00F00311" w:rsidRDefault="00632317" w:rsidP="00093E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eastAsia="fa-IR" w:bidi="fa-IR"/>
              </w:rPr>
            </w:pPr>
          </w:p>
          <w:p w:rsidR="00093E4A" w:rsidRPr="00F00311" w:rsidRDefault="00093E4A" w:rsidP="00093E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eastAsia="fa-IR" w:bidi="fa-IR"/>
              </w:rPr>
            </w:pPr>
            <w:r w:rsidRPr="00F00311">
              <w:rPr>
                <w:rFonts w:ascii="Times New Roman" w:hAnsi="Times New Roman"/>
                <w:b/>
                <w:color w:val="FF0000"/>
                <w:lang w:eastAsia="fa-IR" w:bidi="fa-IR"/>
              </w:rPr>
              <w:t>…………………….</w:t>
            </w:r>
          </w:p>
          <w:p w:rsidR="00632317" w:rsidRPr="00F00311" w:rsidRDefault="00632317" w:rsidP="00093E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fa-IR" w:bidi="fa-IR"/>
              </w:rPr>
            </w:pPr>
          </w:p>
        </w:tc>
      </w:tr>
      <w:tr w:rsidR="007B0D62" w:rsidRPr="00CA42E1" w:rsidTr="00572B73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gridAfter w:val="1"/>
          <w:wAfter w:w="22" w:type="dxa"/>
          <w:trHeight w:val="26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EB4397" w:rsidP="00EC02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CA42E1">
              <w:rPr>
                <w:rFonts w:ascii="Times New Roman" w:hAnsi="Times New Roman"/>
                <w:lang w:val="de-DE" w:eastAsia="ar-SA" w:bidi="fa-IR"/>
              </w:rPr>
              <w:t>4.</w:t>
            </w:r>
          </w:p>
        </w:tc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2317" w:rsidRPr="00CA42E1" w:rsidRDefault="00EB4397" w:rsidP="00632317">
            <w:pPr>
              <w:suppressAutoHyphens/>
              <w:spacing w:after="0" w:line="240" w:lineRule="auto"/>
              <w:rPr>
                <w:rFonts w:ascii="Times New Roman" w:hAnsi="Times New Roman"/>
                <w:lang w:eastAsia="fa-IR" w:bidi="fa-IR"/>
              </w:rPr>
            </w:pPr>
            <w:bookmarkStart w:id="0" w:name="_Hlk92098048"/>
            <w:r w:rsidRPr="00CA42E1">
              <w:rPr>
                <w:rFonts w:ascii="Times New Roman" w:hAnsi="Times New Roman"/>
                <w:lang w:eastAsia="fa-IR" w:bidi="fa-IR"/>
              </w:rPr>
              <w:t xml:space="preserve">Gwarancja dostarczenia w ciągu max. 72 godzin do siedziby Zamawiającego ambulansu zastępczego spełniającego wymagania ambulansu min. typu C, jeśli czas naprawy ambulansu (pojazdu bazowego lub zabudowy), który uległ awarii będzie wynosił minimum 5 dni. </w:t>
            </w:r>
            <w:bookmarkEnd w:id="0"/>
          </w:p>
          <w:p w:rsidR="00186E0D" w:rsidRPr="00CA42E1" w:rsidRDefault="00186E0D">
            <w:pPr>
              <w:suppressAutoHyphens/>
              <w:spacing w:after="0" w:line="240" w:lineRule="auto"/>
              <w:rPr>
                <w:rFonts w:ascii="Times New Roman" w:hAnsi="Times New Roman"/>
                <w:lang w:eastAsia="fa-IR" w:bidi="fa-IR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E0D" w:rsidRPr="00F00311" w:rsidRDefault="00632317" w:rsidP="00D82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eastAsia="ar-SA" w:bidi="fa-IR"/>
              </w:rPr>
            </w:pPr>
            <w:r w:rsidRPr="00F00311">
              <w:rPr>
                <w:rFonts w:ascii="Times New Roman" w:hAnsi="Times New Roman"/>
                <w:b/>
                <w:color w:val="FF0000"/>
                <w:lang w:eastAsia="fa-IR" w:bidi="fa-IR"/>
              </w:rPr>
              <w:t>max. 72 godziny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F00311" w:rsidRDefault="00186E0D" w:rsidP="00D82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fa-IR" w:bidi="fa-IR"/>
              </w:rPr>
            </w:pPr>
          </w:p>
          <w:p w:rsidR="00632317" w:rsidRPr="00F00311" w:rsidRDefault="00632317" w:rsidP="006323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eastAsia="fa-IR" w:bidi="fa-IR"/>
              </w:rPr>
            </w:pPr>
            <w:r w:rsidRPr="00F00311">
              <w:rPr>
                <w:rFonts w:ascii="Times New Roman" w:hAnsi="Times New Roman"/>
                <w:b/>
                <w:color w:val="FF0000"/>
                <w:lang w:eastAsia="fa-IR" w:bidi="fa-IR"/>
              </w:rPr>
              <w:t>*podać (w pełnych godzinach)</w:t>
            </w:r>
          </w:p>
          <w:p w:rsidR="00632317" w:rsidRPr="00F00311" w:rsidRDefault="00632317" w:rsidP="006323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eastAsia="fa-IR" w:bidi="fa-IR"/>
              </w:rPr>
            </w:pPr>
          </w:p>
          <w:p w:rsidR="00632317" w:rsidRPr="00F00311" w:rsidRDefault="00632317" w:rsidP="006323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eastAsia="fa-IR" w:bidi="fa-IR"/>
              </w:rPr>
            </w:pPr>
          </w:p>
          <w:p w:rsidR="00632317" w:rsidRPr="00F00311" w:rsidRDefault="00632317" w:rsidP="006323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eastAsia="fa-IR" w:bidi="fa-IR"/>
              </w:rPr>
            </w:pPr>
          </w:p>
          <w:p w:rsidR="00632317" w:rsidRPr="00F00311" w:rsidRDefault="00632317" w:rsidP="006323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eastAsia="fa-IR" w:bidi="fa-IR"/>
              </w:rPr>
            </w:pPr>
            <w:r w:rsidRPr="00F00311">
              <w:rPr>
                <w:rFonts w:ascii="Times New Roman" w:hAnsi="Times New Roman"/>
                <w:b/>
                <w:color w:val="FF0000"/>
                <w:lang w:eastAsia="fa-IR" w:bidi="fa-IR"/>
              </w:rPr>
              <w:t>…………………….</w:t>
            </w:r>
          </w:p>
          <w:p w:rsidR="00632317" w:rsidRPr="00F00311" w:rsidRDefault="00632317" w:rsidP="006323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fa-IR" w:bidi="fa-IR"/>
              </w:rPr>
            </w:pPr>
          </w:p>
          <w:p w:rsidR="00632317" w:rsidRPr="00F00311" w:rsidRDefault="00632317" w:rsidP="006323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fa-IR" w:bidi="fa-IR"/>
              </w:rPr>
            </w:pPr>
          </w:p>
        </w:tc>
      </w:tr>
      <w:tr w:rsidR="00186E0D" w:rsidRPr="00CA42E1" w:rsidTr="00572B73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gridAfter w:val="1"/>
          <w:wAfter w:w="22" w:type="dxa"/>
          <w:trHeight w:val="26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6E0D" w:rsidRPr="00EC02C0" w:rsidRDefault="00EB4397" w:rsidP="00EC02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de-DE" w:eastAsia="ar-SA" w:bidi="fa-IR"/>
              </w:rPr>
            </w:pPr>
            <w:r w:rsidRPr="00EC02C0">
              <w:rPr>
                <w:rFonts w:ascii="Times New Roman" w:hAnsi="Times New Roman"/>
                <w:b/>
                <w:lang w:val="de-DE" w:eastAsia="ar-SA" w:bidi="fa-IR"/>
              </w:rPr>
              <w:t>XI.</w:t>
            </w:r>
          </w:p>
        </w:tc>
        <w:tc>
          <w:tcPr>
            <w:tcW w:w="14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86E0D" w:rsidRPr="00EC02C0" w:rsidRDefault="00EB4397" w:rsidP="00EC02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de-DE" w:eastAsia="ar-SA" w:bidi="fa-IR"/>
              </w:rPr>
            </w:pPr>
            <w:r w:rsidRPr="00EC02C0">
              <w:rPr>
                <w:rFonts w:ascii="Times New Roman" w:hAnsi="Times New Roman"/>
                <w:b/>
                <w:lang w:val="de-DE" w:eastAsia="ar-SA" w:bidi="fa-IR"/>
              </w:rPr>
              <w:t>GWARANCJA</w:t>
            </w:r>
          </w:p>
          <w:p w:rsidR="00186E0D" w:rsidRPr="00EC02C0" w:rsidRDefault="00186E0D" w:rsidP="00EC02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de-DE" w:eastAsia="ar-SA" w:bidi="fa-IR"/>
              </w:rPr>
            </w:pPr>
          </w:p>
        </w:tc>
      </w:tr>
      <w:tr w:rsidR="007B0D62" w:rsidRPr="00CA42E1" w:rsidTr="00572B73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gridAfter w:val="1"/>
          <w:wAfter w:w="22" w:type="dxa"/>
          <w:trHeight w:val="26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E0D" w:rsidRPr="00CA42E1" w:rsidRDefault="00EB4397" w:rsidP="00EC02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CA42E1">
              <w:rPr>
                <w:rFonts w:ascii="Times New Roman" w:hAnsi="Times New Roman"/>
                <w:lang w:val="de-DE" w:eastAsia="ar-SA" w:bidi="fa-IR"/>
              </w:rPr>
              <w:t>1.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EB4397">
            <w:pPr>
              <w:suppressAutoHyphens/>
              <w:spacing w:after="0" w:line="240" w:lineRule="auto"/>
              <w:rPr>
                <w:rFonts w:ascii="Times New Roman" w:hAnsi="Times New Roman"/>
                <w:lang w:eastAsia="ar-SA" w:bidi="fa-IR"/>
              </w:rPr>
            </w:pPr>
            <w:r w:rsidRPr="00CA42E1">
              <w:rPr>
                <w:rFonts w:ascii="Times New Roman" w:hAnsi="Times New Roman"/>
                <w:lang w:eastAsia="ar-SA" w:bidi="fa-IR"/>
              </w:rPr>
              <w:t>Gwarancja mechaniczna na ambulans - min.  24 miesiące (bez limitu km).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E0D" w:rsidRPr="00CA42E1" w:rsidRDefault="00EB4397" w:rsidP="007D39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 w:bidi="fa-IR"/>
              </w:rPr>
            </w:pPr>
            <w:r w:rsidRPr="00CA42E1">
              <w:rPr>
                <w:rFonts w:ascii="Times New Roman" w:hAnsi="Times New Roman"/>
                <w:lang w:eastAsia="ar-SA" w:bidi="fa-IR"/>
              </w:rPr>
              <w:t>TAK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186E0D">
            <w:pPr>
              <w:suppressAutoHyphens/>
              <w:spacing w:after="0" w:line="240" w:lineRule="auto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7B0D62" w:rsidRPr="00CA42E1" w:rsidTr="00572B73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gridAfter w:val="1"/>
          <w:wAfter w:w="22" w:type="dxa"/>
          <w:trHeight w:val="225"/>
        </w:trPr>
        <w:tc>
          <w:tcPr>
            <w:tcW w:w="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E0D" w:rsidRPr="00CA42E1" w:rsidRDefault="00EB4397" w:rsidP="00EC02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 w:bidi="fa-IR"/>
              </w:rPr>
            </w:pPr>
            <w:r w:rsidRPr="00CA42E1">
              <w:rPr>
                <w:rFonts w:ascii="Times New Roman" w:hAnsi="Times New Roman"/>
                <w:lang w:eastAsia="ar-SA" w:bidi="fa-IR"/>
              </w:rPr>
              <w:t>2.</w:t>
            </w:r>
          </w:p>
        </w:tc>
        <w:tc>
          <w:tcPr>
            <w:tcW w:w="7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EB4397">
            <w:pPr>
              <w:suppressAutoHyphens/>
              <w:spacing w:after="0" w:line="240" w:lineRule="auto"/>
              <w:rPr>
                <w:rFonts w:ascii="Times New Roman" w:hAnsi="Times New Roman"/>
                <w:lang w:eastAsia="ar-SA" w:bidi="fa-IR"/>
              </w:rPr>
            </w:pPr>
            <w:r w:rsidRPr="00CA42E1">
              <w:rPr>
                <w:rFonts w:ascii="Times New Roman" w:hAnsi="Times New Roman"/>
                <w:lang w:eastAsia="ar-SA" w:bidi="fa-IR"/>
              </w:rPr>
              <w:t>Gwarancja na powłoki  lakiernicze ambulansu – min. 24 miesiące.</w:t>
            </w:r>
          </w:p>
        </w:tc>
        <w:tc>
          <w:tcPr>
            <w:tcW w:w="14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E0D" w:rsidRPr="00CA42E1" w:rsidRDefault="00EB4397" w:rsidP="007D39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 w:bidi="fa-IR"/>
              </w:rPr>
            </w:pPr>
            <w:r w:rsidRPr="00CA42E1">
              <w:rPr>
                <w:rFonts w:ascii="Times New Roman" w:hAnsi="Times New Roman"/>
                <w:lang w:eastAsia="ar-SA" w:bidi="fa-IR"/>
              </w:rPr>
              <w:t>TAK</w:t>
            </w:r>
          </w:p>
        </w:tc>
        <w:tc>
          <w:tcPr>
            <w:tcW w:w="5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186E0D">
            <w:pPr>
              <w:suppressAutoHyphens/>
              <w:spacing w:after="0" w:line="240" w:lineRule="auto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7B0D62" w:rsidRPr="00CA42E1" w:rsidTr="00572B73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gridAfter w:val="1"/>
          <w:wAfter w:w="22" w:type="dxa"/>
          <w:trHeight w:val="26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E0D" w:rsidRPr="00CA42E1" w:rsidRDefault="00EB4397" w:rsidP="00EC02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 w:bidi="fa-IR"/>
              </w:rPr>
            </w:pPr>
            <w:r w:rsidRPr="00CA42E1">
              <w:rPr>
                <w:rFonts w:ascii="Times New Roman" w:hAnsi="Times New Roman"/>
                <w:lang w:eastAsia="ar-SA" w:bidi="fa-IR"/>
              </w:rPr>
              <w:t>3.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EB4397">
            <w:pPr>
              <w:suppressAutoHyphens/>
              <w:spacing w:after="0" w:line="240" w:lineRule="auto"/>
              <w:rPr>
                <w:rFonts w:ascii="Times New Roman" w:hAnsi="Times New Roman"/>
                <w:lang w:eastAsia="ar-SA" w:bidi="fa-IR"/>
              </w:rPr>
            </w:pPr>
            <w:r w:rsidRPr="00CA42E1">
              <w:rPr>
                <w:rFonts w:ascii="Times New Roman" w:hAnsi="Times New Roman"/>
                <w:lang w:eastAsia="ar-SA" w:bidi="fa-IR"/>
              </w:rPr>
              <w:t>Gwarancja na perforację – min. 120  miesięcy.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E0D" w:rsidRPr="00CA42E1" w:rsidRDefault="007D3920" w:rsidP="007D39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de-DE" w:eastAsia="ar-SA" w:bidi="fa-IR"/>
              </w:rPr>
            </w:pPr>
            <w:r>
              <w:rPr>
                <w:rFonts w:ascii="Times New Roman" w:hAnsi="Times New Roman"/>
                <w:lang w:eastAsia="ar-SA" w:bidi="fa-IR"/>
              </w:rPr>
              <w:t xml:space="preserve">TAK 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186E0D">
            <w:pPr>
              <w:suppressAutoHyphens/>
              <w:spacing w:after="0" w:line="240" w:lineRule="auto"/>
              <w:rPr>
                <w:rFonts w:ascii="Times New Roman" w:hAnsi="Times New Roman"/>
                <w:lang w:eastAsia="ar-SA" w:bidi="fa-IR"/>
              </w:rPr>
            </w:pPr>
          </w:p>
        </w:tc>
      </w:tr>
      <w:tr w:rsidR="007B0D62" w:rsidRPr="00CA42E1" w:rsidTr="00572B73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gridAfter w:val="1"/>
          <w:wAfter w:w="22" w:type="dxa"/>
          <w:trHeight w:val="26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E0D" w:rsidRPr="00CA42E1" w:rsidRDefault="00EB4397" w:rsidP="00EC02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CA42E1">
              <w:rPr>
                <w:rFonts w:ascii="Times New Roman" w:hAnsi="Times New Roman"/>
                <w:lang w:val="de-DE" w:eastAsia="ar-SA" w:bidi="fa-IR"/>
              </w:rPr>
              <w:t>4.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EB4397">
            <w:pPr>
              <w:suppressAutoHyphens/>
              <w:spacing w:after="0" w:line="240" w:lineRule="auto"/>
              <w:rPr>
                <w:rFonts w:ascii="Times New Roman" w:hAnsi="Times New Roman"/>
                <w:lang w:eastAsia="ar-SA" w:bidi="fa-IR"/>
              </w:rPr>
            </w:pPr>
            <w:r w:rsidRPr="00CA42E1">
              <w:rPr>
                <w:rFonts w:ascii="Times New Roman" w:hAnsi="Times New Roman"/>
                <w:lang w:eastAsia="ar-SA" w:bidi="fa-IR"/>
              </w:rPr>
              <w:t xml:space="preserve">Gwarancja na zabudowę medyczną – min. 24 miesiące. </w:t>
            </w:r>
          </w:p>
          <w:p w:rsidR="00186E0D" w:rsidRPr="00CA42E1" w:rsidRDefault="00186E0D">
            <w:pPr>
              <w:suppressAutoHyphens/>
              <w:spacing w:after="0" w:line="240" w:lineRule="auto"/>
              <w:rPr>
                <w:rFonts w:ascii="Times New Roman" w:hAnsi="Times New Roman"/>
                <w:lang w:eastAsia="ar-SA" w:bidi="fa-IR"/>
              </w:rPr>
            </w:pPr>
          </w:p>
          <w:p w:rsidR="00186E0D" w:rsidRPr="00CA42E1" w:rsidRDefault="00EB4397">
            <w:pPr>
              <w:suppressAutoHyphens/>
              <w:spacing w:after="0" w:line="240" w:lineRule="auto"/>
              <w:rPr>
                <w:rFonts w:ascii="Times New Roman" w:hAnsi="Times New Roman"/>
                <w:lang w:eastAsia="ar-SA" w:bidi="fa-IR"/>
              </w:rPr>
            </w:pPr>
            <w:r w:rsidRPr="00CA42E1">
              <w:rPr>
                <w:rFonts w:ascii="Times New Roman" w:hAnsi="Times New Roman"/>
                <w:lang w:eastAsia="ar-SA" w:bidi="fa-IR"/>
              </w:rPr>
              <w:t>Parametr dodatkowo punktowany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E0D" w:rsidRPr="00CA42E1" w:rsidRDefault="006442BA" w:rsidP="00D82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 w:bidi="fa-IR"/>
              </w:rPr>
            </w:pPr>
            <w:r>
              <w:rPr>
                <w:rFonts w:ascii="Times New Roman" w:hAnsi="Times New Roman"/>
                <w:lang w:eastAsia="ar-SA" w:bidi="fa-IR"/>
              </w:rPr>
              <w:t xml:space="preserve">TAK </w:t>
            </w:r>
          </w:p>
          <w:p w:rsidR="007B0D62" w:rsidRDefault="007B0D62" w:rsidP="00D82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 w:bidi="fa-IR"/>
              </w:rPr>
            </w:pPr>
          </w:p>
          <w:p w:rsidR="00186E0D" w:rsidRDefault="00EB4397" w:rsidP="00D82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eastAsia="ar-SA" w:bidi="fa-IR"/>
              </w:rPr>
            </w:pPr>
            <w:r w:rsidRPr="007B0D62">
              <w:rPr>
                <w:rFonts w:ascii="Times New Roman" w:hAnsi="Times New Roman"/>
                <w:b/>
                <w:color w:val="FF0000"/>
                <w:lang w:eastAsia="ar-SA" w:bidi="fa-IR"/>
              </w:rPr>
              <w:t>24 m-ce - 0 pkt.</w:t>
            </w:r>
          </w:p>
          <w:p w:rsidR="006442BA" w:rsidRPr="007B0D62" w:rsidRDefault="006442BA" w:rsidP="00D82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eastAsia="ar-SA" w:bidi="fa-IR"/>
              </w:rPr>
            </w:pPr>
          </w:p>
          <w:p w:rsidR="007B0D62" w:rsidRPr="007B0D62" w:rsidRDefault="007B0D62" w:rsidP="00D82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eastAsia="ar-SA" w:bidi="fa-IR"/>
              </w:rPr>
            </w:pPr>
            <w:r w:rsidRPr="007B0D62">
              <w:rPr>
                <w:rFonts w:ascii="Times New Roman" w:hAnsi="Times New Roman"/>
                <w:b/>
                <w:color w:val="FF0000"/>
                <w:lang w:eastAsia="ar-SA" w:bidi="fa-IR"/>
              </w:rPr>
              <w:t xml:space="preserve">Powyżej </w:t>
            </w:r>
          </w:p>
          <w:p w:rsidR="00186E0D" w:rsidRPr="007B0D62" w:rsidRDefault="007B0D62" w:rsidP="00D82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eastAsia="ar-SA" w:bidi="fa-IR"/>
              </w:rPr>
            </w:pPr>
            <w:r w:rsidRPr="007B0D62">
              <w:rPr>
                <w:rFonts w:ascii="Times New Roman" w:hAnsi="Times New Roman"/>
                <w:b/>
                <w:color w:val="FF0000"/>
                <w:lang w:eastAsia="ar-SA" w:bidi="fa-IR"/>
              </w:rPr>
              <w:t>24 m-</w:t>
            </w:r>
            <w:proofErr w:type="spellStart"/>
            <w:r w:rsidRPr="007B0D62">
              <w:rPr>
                <w:rFonts w:ascii="Times New Roman" w:hAnsi="Times New Roman"/>
                <w:b/>
                <w:color w:val="FF0000"/>
                <w:lang w:eastAsia="ar-SA" w:bidi="fa-IR"/>
              </w:rPr>
              <w:t>cy</w:t>
            </w:r>
            <w:proofErr w:type="spellEnd"/>
            <w:r w:rsidR="00EB4397" w:rsidRPr="007B0D62">
              <w:rPr>
                <w:rFonts w:ascii="Times New Roman" w:hAnsi="Times New Roman"/>
                <w:b/>
                <w:color w:val="FF0000"/>
                <w:lang w:eastAsia="ar-SA" w:bidi="fa-IR"/>
              </w:rPr>
              <w:t xml:space="preserve"> – 10 pkt.</w:t>
            </w:r>
          </w:p>
          <w:p w:rsidR="00186E0D" w:rsidRPr="00CA42E1" w:rsidRDefault="00EB4397" w:rsidP="00D82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 w:bidi="fa-IR"/>
              </w:rPr>
            </w:pPr>
            <w:r w:rsidRPr="00CA42E1">
              <w:rPr>
                <w:rFonts w:ascii="Times New Roman" w:hAnsi="Times New Roman"/>
                <w:lang w:eastAsia="ar-SA" w:bidi="fa-IR"/>
              </w:rPr>
              <w:t>.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0D62" w:rsidRDefault="007B0D62" w:rsidP="007B0D62">
            <w:pPr>
              <w:pStyle w:val="Akapitzlist"/>
              <w:suppressAutoHyphens/>
              <w:spacing w:after="0" w:line="240" w:lineRule="auto"/>
              <w:rPr>
                <w:rFonts w:ascii="Times New Roman" w:hAnsi="Times New Roman"/>
                <w:lang w:eastAsia="ar-SA" w:bidi="fa-IR"/>
              </w:rPr>
            </w:pPr>
          </w:p>
          <w:p w:rsidR="00186E0D" w:rsidRPr="00F00311" w:rsidRDefault="007B0D62" w:rsidP="007B0D62">
            <w:pPr>
              <w:pStyle w:val="Akapitzlist"/>
              <w:suppressAutoHyphens/>
              <w:spacing w:after="0" w:line="240" w:lineRule="auto"/>
              <w:rPr>
                <w:rFonts w:ascii="Times New Roman" w:hAnsi="Times New Roman"/>
                <w:b/>
                <w:color w:val="FF0000"/>
                <w:lang w:eastAsia="ar-SA" w:bidi="fa-IR"/>
              </w:rPr>
            </w:pPr>
            <w:r w:rsidRPr="00F00311">
              <w:rPr>
                <w:rFonts w:ascii="Times New Roman" w:hAnsi="Times New Roman"/>
                <w:b/>
                <w:color w:val="FF0000"/>
                <w:lang w:eastAsia="ar-SA" w:bidi="fa-IR"/>
              </w:rPr>
              <w:t>*podać</w:t>
            </w:r>
            <w:r w:rsidR="006442BA" w:rsidRPr="00F00311">
              <w:rPr>
                <w:rFonts w:ascii="Times New Roman" w:hAnsi="Times New Roman"/>
                <w:b/>
                <w:color w:val="FF0000"/>
                <w:lang w:eastAsia="ar-SA" w:bidi="fa-IR"/>
              </w:rPr>
              <w:t xml:space="preserve"> </w:t>
            </w:r>
            <w:r w:rsidR="006442BA" w:rsidRPr="00F00311">
              <w:rPr>
                <w:rFonts w:ascii="Times New Roman" w:hAnsi="Times New Roman"/>
                <w:b/>
                <w:color w:val="FF0000"/>
                <w:lang w:eastAsia="fa-IR" w:bidi="fa-IR"/>
              </w:rPr>
              <w:t>(w miesiącach)</w:t>
            </w:r>
          </w:p>
          <w:p w:rsidR="007B0D62" w:rsidRPr="00F00311" w:rsidRDefault="007B0D62" w:rsidP="007B0D62">
            <w:pPr>
              <w:pStyle w:val="Akapitzlist"/>
              <w:suppressAutoHyphens/>
              <w:spacing w:after="0" w:line="240" w:lineRule="auto"/>
              <w:rPr>
                <w:rFonts w:ascii="Times New Roman" w:hAnsi="Times New Roman"/>
                <w:b/>
                <w:color w:val="FF0000"/>
                <w:lang w:eastAsia="ar-SA" w:bidi="fa-IR"/>
              </w:rPr>
            </w:pPr>
          </w:p>
          <w:p w:rsidR="007B0D62" w:rsidRPr="00F00311" w:rsidRDefault="007B0D62" w:rsidP="007B0D62">
            <w:pPr>
              <w:pStyle w:val="Akapitzlist"/>
              <w:suppressAutoHyphens/>
              <w:spacing w:after="0" w:line="240" w:lineRule="auto"/>
              <w:rPr>
                <w:rFonts w:ascii="Times New Roman" w:hAnsi="Times New Roman"/>
                <w:b/>
                <w:color w:val="FF0000"/>
                <w:lang w:eastAsia="ar-SA" w:bidi="fa-IR"/>
              </w:rPr>
            </w:pPr>
          </w:p>
          <w:p w:rsidR="007B0D62" w:rsidRPr="00F00311" w:rsidRDefault="007B0D62" w:rsidP="007B0D62">
            <w:pPr>
              <w:pStyle w:val="Akapitzlist"/>
              <w:suppressAutoHyphens/>
              <w:spacing w:after="0" w:line="240" w:lineRule="auto"/>
              <w:rPr>
                <w:rFonts w:ascii="Times New Roman" w:hAnsi="Times New Roman"/>
                <w:b/>
                <w:color w:val="FF0000"/>
                <w:lang w:eastAsia="ar-SA" w:bidi="fa-IR"/>
              </w:rPr>
            </w:pPr>
          </w:p>
          <w:p w:rsidR="004B6D4B" w:rsidRPr="00F00311" w:rsidRDefault="004B6D4B" w:rsidP="007B0D62">
            <w:pPr>
              <w:pStyle w:val="Akapitzlist"/>
              <w:suppressAutoHyphens/>
              <w:spacing w:after="0" w:line="240" w:lineRule="auto"/>
              <w:rPr>
                <w:rFonts w:ascii="Times New Roman" w:hAnsi="Times New Roman"/>
                <w:b/>
                <w:color w:val="FF0000"/>
                <w:lang w:eastAsia="ar-SA" w:bidi="fa-IR"/>
              </w:rPr>
            </w:pPr>
          </w:p>
          <w:p w:rsidR="007B0D62" w:rsidRPr="007B0D62" w:rsidRDefault="007B0D62" w:rsidP="007B0D62">
            <w:pPr>
              <w:pStyle w:val="Akapitzlist"/>
              <w:suppressAutoHyphens/>
              <w:spacing w:after="0" w:line="240" w:lineRule="auto"/>
              <w:rPr>
                <w:rFonts w:ascii="Times New Roman" w:hAnsi="Times New Roman"/>
                <w:lang w:eastAsia="ar-SA" w:bidi="fa-IR"/>
              </w:rPr>
            </w:pPr>
            <w:r w:rsidRPr="00F00311">
              <w:rPr>
                <w:rFonts w:ascii="Times New Roman" w:hAnsi="Times New Roman"/>
                <w:b/>
                <w:color w:val="FF0000"/>
                <w:lang w:eastAsia="ar-SA" w:bidi="fa-IR"/>
              </w:rPr>
              <w:t>…………………………….</w:t>
            </w:r>
          </w:p>
        </w:tc>
      </w:tr>
      <w:tr w:rsidR="007B0D62" w:rsidRPr="00CA42E1" w:rsidTr="00572B73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gridAfter w:val="1"/>
          <w:wAfter w:w="22" w:type="dxa"/>
          <w:trHeight w:val="26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E0D" w:rsidRPr="00CA42E1" w:rsidRDefault="00EB4397" w:rsidP="00EC02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de-DE" w:eastAsia="ar-SA" w:bidi="fa-IR"/>
              </w:rPr>
            </w:pPr>
            <w:r w:rsidRPr="00CA42E1">
              <w:rPr>
                <w:rFonts w:ascii="Times New Roman" w:hAnsi="Times New Roman"/>
                <w:lang w:val="de-DE" w:eastAsia="ar-SA" w:bidi="fa-IR"/>
              </w:rPr>
              <w:t>5.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EB4397">
            <w:pPr>
              <w:suppressAutoHyphens/>
              <w:spacing w:after="0" w:line="240" w:lineRule="auto"/>
              <w:rPr>
                <w:rFonts w:ascii="Times New Roman" w:hAnsi="Times New Roman"/>
                <w:lang w:eastAsia="ar-SA" w:bidi="fa-IR"/>
              </w:rPr>
            </w:pPr>
            <w:r w:rsidRPr="00CA42E1">
              <w:rPr>
                <w:rFonts w:ascii="Times New Roman" w:hAnsi="Times New Roman"/>
                <w:lang w:eastAsia="ar-SA" w:bidi="fa-IR"/>
              </w:rPr>
              <w:t>Gwarancja na sprzęt medyczny – min. 24 miesiące.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E0D" w:rsidRPr="00CA42E1" w:rsidRDefault="007D3920" w:rsidP="007D39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de-DE" w:eastAsia="ar-SA" w:bidi="fa-IR"/>
              </w:rPr>
            </w:pPr>
            <w:r>
              <w:rPr>
                <w:rFonts w:ascii="Times New Roman" w:hAnsi="Times New Roman"/>
                <w:lang w:eastAsia="ar-SA" w:bidi="fa-IR"/>
              </w:rPr>
              <w:t xml:space="preserve">TAK 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186E0D">
            <w:pPr>
              <w:suppressAutoHyphens/>
              <w:spacing w:after="0" w:line="240" w:lineRule="auto"/>
              <w:rPr>
                <w:rFonts w:ascii="Times New Roman" w:hAnsi="Times New Roman"/>
                <w:lang w:eastAsia="ar-SA" w:bidi="fa-IR"/>
              </w:rPr>
            </w:pPr>
          </w:p>
        </w:tc>
      </w:tr>
    </w:tbl>
    <w:p w:rsidR="00186E0D" w:rsidRPr="00CA42E1" w:rsidRDefault="00186E0D">
      <w:pPr>
        <w:suppressAutoHyphens/>
        <w:spacing w:after="0" w:line="240" w:lineRule="auto"/>
        <w:rPr>
          <w:rFonts w:ascii="Times New Roman" w:hAnsi="Times New Roman"/>
          <w:lang w:val="de-DE" w:eastAsia="fa-IR" w:bidi="fa-IR"/>
        </w:rPr>
      </w:pPr>
    </w:p>
    <w:p w:rsidR="00186E0D" w:rsidRPr="00CA42E1" w:rsidRDefault="00EB4397">
      <w:pPr>
        <w:spacing w:before="100" w:after="200" w:line="276" w:lineRule="auto"/>
        <w:rPr>
          <w:rFonts w:ascii="Times New Roman" w:eastAsia="Calibri" w:hAnsi="Times New Roman"/>
        </w:rPr>
      </w:pPr>
      <w:r w:rsidRPr="00EC02C0">
        <w:rPr>
          <w:rFonts w:ascii="Times New Roman" w:eastAsia="Calibri" w:hAnsi="Times New Roman"/>
          <w:b/>
        </w:rPr>
        <w:t>WYPOSAŻENIE MEDYCZNE</w:t>
      </w:r>
      <w:r w:rsidRPr="00CA42E1">
        <w:rPr>
          <w:rFonts w:ascii="Times New Roman" w:eastAsia="Calibri" w:hAnsi="Times New Roman"/>
        </w:rPr>
        <w:t xml:space="preserve"> (opisać oferowane parametry)</w:t>
      </w:r>
    </w:p>
    <w:tbl>
      <w:tblPr>
        <w:tblW w:w="5013" w:type="pct"/>
        <w:tblInd w:w="65" w:type="dxa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6517"/>
        <w:gridCol w:w="49"/>
        <w:gridCol w:w="2126"/>
        <w:gridCol w:w="29"/>
        <w:gridCol w:w="4896"/>
        <w:gridCol w:w="36"/>
      </w:tblGrid>
      <w:tr w:rsidR="00186E0D" w:rsidRPr="00CA42E1" w:rsidTr="00D94773">
        <w:trPr>
          <w:gridAfter w:val="1"/>
          <w:wAfter w:w="36" w:type="dxa"/>
          <w:trHeight w:val="282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186E0D" w:rsidRPr="00CA42E1" w:rsidRDefault="00186E0D">
            <w:pPr>
              <w:widowControl w:val="0"/>
              <w:numPr>
                <w:ilvl w:val="0"/>
                <w:numId w:val="1"/>
              </w:numPr>
              <w:suppressAutoHyphens/>
              <w:spacing w:before="100" w:after="100" w:line="276" w:lineRule="auto"/>
              <w:jc w:val="both"/>
              <w:textAlignment w:val="baseline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3617" w:type="dxa"/>
            <w:gridSpan w:val="5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widowControl w:val="0"/>
              <w:suppressAutoHyphens/>
              <w:spacing w:before="100" w:after="100" w:line="240" w:lineRule="auto"/>
              <w:ind w:right="217"/>
              <w:textAlignment w:val="baseline"/>
              <w:rPr>
                <w:rFonts w:ascii="Times New Roman" w:hAnsi="Times New Roman"/>
                <w:b/>
              </w:rPr>
            </w:pPr>
            <w:r w:rsidRPr="00CA42E1">
              <w:rPr>
                <w:rFonts w:ascii="Times New Roman" w:hAnsi="Times New Roman"/>
                <w:b/>
              </w:rPr>
              <w:t xml:space="preserve">NOSZE GŁÓWNE ELEKTRYCZNO-HYDRAULICZNE O UDŹWIGU POWYŻEJ 300 Kg </w:t>
            </w:r>
            <w:r w:rsidRPr="00CA42E1">
              <w:rPr>
                <w:rFonts w:ascii="Times New Roman" w:eastAsia="SimSun" w:hAnsi="Times New Roman"/>
                <w:kern w:val="2"/>
                <w:lang w:eastAsia="en-US"/>
              </w:rPr>
              <w:t>– 1</w:t>
            </w:r>
            <w:r w:rsidRPr="00CA42E1">
              <w:rPr>
                <w:rFonts w:ascii="Times New Roman" w:eastAsia="SimSun" w:hAnsi="Times New Roman"/>
                <w:kern w:val="2"/>
                <w:u w:val="single"/>
                <w:lang w:eastAsia="en-US"/>
              </w:rPr>
              <w:t xml:space="preserve"> </w:t>
            </w:r>
            <w:r w:rsidRPr="00CA42E1">
              <w:rPr>
                <w:rFonts w:ascii="Times New Roman" w:eastAsia="SimSun" w:hAnsi="Times New Roman"/>
                <w:kern w:val="2"/>
                <w:lang w:eastAsia="en-US"/>
              </w:rPr>
              <w:t>szt.</w:t>
            </w:r>
          </w:p>
        </w:tc>
      </w:tr>
      <w:tr w:rsidR="00186E0D" w:rsidRPr="00CA42E1" w:rsidTr="00D94773">
        <w:trPr>
          <w:gridAfter w:val="1"/>
          <w:wAfter w:w="36" w:type="dxa"/>
          <w:trHeight w:val="284"/>
        </w:trPr>
        <w:tc>
          <w:tcPr>
            <w:tcW w:w="1414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560FA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Nazwa producenta</w:t>
            </w:r>
            <w:r w:rsidR="00EB4397" w:rsidRPr="00CA42E1">
              <w:rPr>
                <w:rFonts w:ascii="Times New Roman" w:hAnsi="Times New Roman"/>
                <w:lang w:eastAsia="en-US"/>
              </w:rPr>
              <w:t xml:space="preserve"> (należy podać) -  </w:t>
            </w:r>
          </w:p>
        </w:tc>
      </w:tr>
      <w:tr w:rsidR="00186E0D" w:rsidRPr="00CA42E1" w:rsidTr="00D94773">
        <w:trPr>
          <w:gridAfter w:val="1"/>
          <w:wAfter w:w="36" w:type="dxa"/>
          <w:trHeight w:val="284"/>
        </w:trPr>
        <w:tc>
          <w:tcPr>
            <w:tcW w:w="1414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560FA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Nazwa handlowa lub numer katalogowy </w:t>
            </w:r>
            <w:r w:rsidR="00EB4397" w:rsidRPr="00CA42E1">
              <w:rPr>
                <w:rFonts w:ascii="Times New Roman" w:hAnsi="Times New Roman"/>
                <w:lang w:eastAsia="en-US"/>
              </w:rPr>
              <w:t xml:space="preserve">(należy podać) – </w:t>
            </w:r>
          </w:p>
        </w:tc>
      </w:tr>
      <w:tr w:rsidR="00186E0D" w:rsidRPr="00CA42E1" w:rsidTr="00D94773">
        <w:trPr>
          <w:gridAfter w:val="1"/>
          <w:wAfter w:w="36" w:type="dxa"/>
          <w:trHeight w:val="284"/>
        </w:trPr>
        <w:tc>
          <w:tcPr>
            <w:tcW w:w="1414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Default="00EB4397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  <w:lang w:eastAsia="en-US"/>
              </w:rPr>
              <w:t>rok produkcji (należy podać) – min. 2021</w:t>
            </w:r>
          </w:p>
          <w:p w:rsidR="00CE3CFD" w:rsidRPr="00CA42E1" w:rsidRDefault="00CE3CFD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86E0D" w:rsidRPr="00CA42E1" w:rsidTr="00D94773">
        <w:trPr>
          <w:gridAfter w:val="1"/>
          <w:wAfter w:w="36" w:type="dxa"/>
          <w:trHeight w:val="284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86E0D" w:rsidRPr="00CA42E1" w:rsidRDefault="00EB4397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</w:rPr>
              <w:t>1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</w:rPr>
              <w:t>Nosze fabrycznie nowe</w:t>
            </w:r>
          </w:p>
        </w:tc>
        <w:tc>
          <w:tcPr>
            <w:tcW w:w="22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 w:rsidP="00CE3CFD">
            <w:pPr>
              <w:spacing w:before="100"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before="100" w:after="0" w:line="240" w:lineRule="auto"/>
              <w:ind w:right="347"/>
              <w:rPr>
                <w:rFonts w:ascii="Times New Roman" w:hAnsi="Times New Roman"/>
                <w:lang w:eastAsia="en-US"/>
              </w:rPr>
            </w:pPr>
          </w:p>
        </w:tc>
      </w:tr>
      <w:tr w:rsidR="00186E0D" w:rsidRPr="00CA42E1" w:rsidTr="00D94773">
        <w:trPr>
          <w:gridAfter w:val="1"/>
          <w:wAfter w:w="36" w:type="dxa"/>
          <w:trHeight w:val="284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</w:rPr>
              <w:t>2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</w:rPr>
              <w:t>Wykonane z materiału odpornego na korozje lub z materiału zabezpieczonego przed korozją</w:t>
            </w:r>
          </w:p>
        </w:tc>
        <w:tc>
          <w:tcPr>
            <w:tcW w:w="22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 w:rsidP="00CE3CFD">
            <w:pPr>
              <w:jc w:val="center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>TAK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86E0D" w:rsidRPr="00CA42E1" w:rsidTr="00D94773">
        <w:trPr>
          <w:gridAfter w:val="1"/>
          <w:wAfter w:w="36" w:type="dxa"/>
          <w:trHeight w:val="284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</w:rPr>
              <w:t>3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</w:rPr>
              <w:t>Długość całkowita noszy min. 190 cm</w:t>
            </w:r>
          </w:p>
        </w:tc>
        <w:tc>
          <w:tcPr>
            <w:tcW w:w="22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 w:rsidP="00CE3CFD">
            <w:pPr>
              <w:jc w:val="center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>TAK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86E0D" w:rsidRPr="00CA42E1" w:rsidTr="00D94773">
        <w:trPr>
          <w:gridAfter w:val="1"/>
          <w:wAfter w:w="36" w:type="dxa"/>
          <w:trHeight w:val="284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</w:rPr>
              <w:t>4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</w:rPr>
              <w:t>Szerokość całkowita noszy min. 55 cm</w:t>
            </w:r>
          </w:p>
        </w:tc>
        <w:tc>
          <w:tcPr>
            <w:tcW w:w="22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 w:rsidP="00CE3CFD">
            <w:pPr>
              <w:jc w:val="center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>TAK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86E0D" w:rsidRPr="00CA42E1" w:rsidTr="00D94773">
        <w:trPr>
          <w:gridAfter w:val="1"/>
          <w:wAfter w:w="36" w:type="dxa"/>
          <w:trHeight w:val="284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</w:rPr>
              <w:t>5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</w:rPr>
              <w:t>Skracana rama noszy celem ułatwienia manewrowania w wąskich przestrzeniach.</w:t>
            </w:r>
          </w:p>
        </w:tc>
        <w:tc>
          <w:tcPr>
            <w:tcW w:w="22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 w:rsidP="00CE3CFD">
            <w:pPr>
              <w:jc w:val="center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>TAK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86E0D" w:rsidRPr="00CA42E1" w:rsidTr="00D94773">
        <w:trPr>
          <w:gridAfter w:val="1"/>
          <w:wAfter w:w="36" w:type="dxa"/>
          <w:trHeight w:val="284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</w:rPr>
              <w:t>6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</w:rPr>
              <w:t>Całkowita długość noszy po skróceniu max. 160 cm.</w:t>
            </w:r>
          </w:p>
        </w:tc>
        <w:tc>
          <w:tcPr>
            <w:tcW w:w="22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 w:rsidP="00CE3CFD">
            <w:pPr>
              <w:jc w:val="center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>TAK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86E0D" w:rsidRPr="00CA42E1" w:rsidTr="00D94773">
        <w:trPr>
          <w:gridAfter w:val="1"/>
          <w:wAfter w:w="36" w:type="dxa"/>
          <w:trHeight w:val="284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</w:rPr>
              <w:t>7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>Możliwość pochylenia, częściowego lub pełnego rozłożenia podparcia pleców noszy nawet po skróceniu ramy noszy</w:t>
            </w:r>
          </w:p>
        </w:tc>
        <w:tc>
          <w:tcPr>
            <w:tcW w:w="22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 w:rsidP="00CE3CFD">
            <w:pPr>
              <w:jc w:val="center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>TAK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86E0D" w:rsidRPr="00CA42E1" w:rsidTr="00D94773">
        <w:trPr>
          <w:gridAfter w:val="1"/>
          <w:wAfter w:w="36" w:type="dxa"/>
          <w:trHeight w:val="284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</w:rPr>
              <w:t>8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</w:rPr>
              <w:t>Nosze wyposażone w zagłówek mocowany bezpośrednio do ramy noszy umożliwiający ich przedłużenie w przypadku transportu pacjenta o znacznym wzroście.</w:t>
            </w:r>
          </w:p>
        </w:tc>
        <w:tc>
          <w:tcPr>
            <w:tcW w:w="22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 w:rsidP="00CE3CFD">
            <w:pPr>
              <w:jc w:val="center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>TAK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86E0D" w:rsidRPr="00CA42E1" w:rsidTr="00D94773">
        <w:trPr>
          <w:gridAfter w:val="1"/>
          <w:wAfter w:w="36" w:type="dxa"/>
          <w:trHeight w:val="284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</w:rPr>
              <w:t>9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</w:rPr>
              <w:t>Uchylny stabilizator głowy pacjenta z możliwością wyjęcia, ułożenia głowy na wznak oraz do tzw. pozycji węszącej</w:t>
            </w:r>
          </w:p>
        </w:tc>
        <w:tc>
          <w:tcPr>
            <w:tcW w:w="22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 w:rsidP="00CE3CFD">
            <w:pPr>
              <w:jc w:val="center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>TAK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86E0D" w:rsidRPr="00CA42E1" w:rsidTr="00D94773">
        <w:trPr>
          <w:gridAfter w:val="1"/>
          <w:wAfter w:w="36" w:type="dxa"/>
          <w:trHeight w:val="284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</w:rPr>
              <w:t>10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</w:rPr>
              <w:t>Płynna elektryczna i zapasowa manualna regulacja wysokości leża noszy w zakresie dolny od min. 35 cm górnym od min. 90 cm.</w:t>
            </w:r>
          </w:p>
        </w:tc>
        <w:tc>
          <w:tcPr>
            <w:tcW w:w="22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 w:rsidP="00CE3CFD">
            <w:pPr>
              <w:jc w:val="center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>TAK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86E0D" w:rsidRPr="00CA42E1" w:rsidTr="00D94773">
        <w:trPr>
          <w:gridAfter w:val="1"/>
          <w:wAfter w:w="36" w:type="dxa"/>
          <w:trHeight w:val="284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</w:rPr>
              <w:t>11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</w:rPr>
              <w:t>Udźwig noszy powyżej 300 kg.</w:t>
            </w:r>
          </w:p>
        </w:tc>
        <w:tc>
          <w:tcPr>
            <w:tcW w:w="22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 w:rsidP="00CE3CFD">
            <w:pPr>
              <w:jc w:val="center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>TAK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86E0D" w:rsidRPr="00CA42E1" w:rsidTr="00D94773">
        <w:trPr>
          <w:gridAfter w:val="1"/>
          <w:wAfter w:w="36" w:type="dxa"/>
          <w:trHeight w:val="284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</w:rPr>
              <w:t>12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</w:rPr>
              <w:t>Fabrycznie zamontowany gumowy odbojnik na całej długości bocznej ramy noszy chroniący przed uszkodzeniami przy otarciach lub uderzeniach podczas przenoszenia lub prowadzenia zestawu</w:t>
            </w:r>
          </w:p>
        </w:tc>
        <w:tc>
          <w:tcPr>
            <w:tcW w:w="22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 w:rsidP="00CE3CFD">
            <w:pPr>
              <w:jc w:val="center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>TAK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86E0D" w:rsidRPr="00CA42E1" w:rsidTr="00D94773">
        <w:trPr>
          <w:gridAfter w:val="1"/>
          <w:wAfter w:w="36" w:type="dxa"/>
          <w:trHeight w:val="284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</w:rPr>
              <w:t>13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</w:rPr>
              <w:t>Nosze 3 segmentowe z możliwością ustawienia pozycji przeciwwstrząsowej oraz pozycji zmniejszającej napięcie mięśni brzucha</w:t>
            </w:r>
          </w:p>
        </w:tc>
        <w:tc>
          <w:tcPr>
            <w:tcW w:w="22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 w:rsidP="00CE3CFD">
            <w:pPr>
              <w:jc w:val="center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>TAK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86E0D" w:rsidRPr="00CA42E1" w:rsidTr="00D94773">
        <w:trPr>
          <w:gridAfter w:val="1"/>
          <w:wAfter w:w="36" w:type="dxa"/>
          <w:trHeight w:val="284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</w:rPr>
              <w:t>14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</w:rPr>
              <w:t>Przystosowane do prowadzenia reanimacji, wyposażone w twardą płytę na całej długości pod materacem umożliwiającą ustawienie wszystkich dostępnym funkcji</w:t>
            </w:r>
          </w:p>
        </w:tc>
        <w:tc>
          <w:tcPr>
            <w:tcW w:w="22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 w:rsidP="00CE3CFD">
            <w:pPr>
              <w:jc w:val="center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>TAK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86E0D" w:rsidRPr="00CA42E1" w:rsidTr="00D94773">
        <w:trPr>
          <w:gridAfter w:val="1"/>
          <w:wAfter w:w="36" w:type="dxa"/>
          <w:trHeight w:val="284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</w:rPr>
              <w:t>15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spacing w:before="100" w:after="0" w:line="240" w:lineRule="auto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>Płynna regulacja kąta nachylenia oparcia pleców wspomagana sprężyną gazową do min. 75 °</w:t>
            </w:r>
          </w:p>
        </w:tc>
        <w:tc>
          <w:tcPr>
            <w:tcW w:w="22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 w:rsidP="00CE3CFD">
            <w:pPr>
              <w:jc w:val="center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>TAK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86E0D" w:rsidRPr="00CA42E1" w:rsidTr="00D94773">
        <w:trPr>
          <w:gridAfter w:val="1"/>
          <w:wAfter w:w="36" w:type="dxa"/>
          <w:trHeight w:val="284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</w:rPr>
              <w:t>16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 w:rsidP="006D569A">
            <w:pPr>
              <w:spacing w:before="100" w:after="0" w:line="240" w:lineRule="auto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 xml:space="preserve">Rozkładane, regulowane w min. 7 pozycjach poręcze boczne zwiększające powierzchnię strefy do leżenia do szerokości min. 75 cm, certyfikowane w zakresie normy PN-EN 1865-3:2012 lub równoważnej </w:t>
            </w:r>
          </w:p>
        </w:tc>
        <w:tc>
          <w:tcPr>
            <w:tcW w:w="22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 w:rsidP="00CE3CFD">
            <w:pPr>
              <w:jc w:val="center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>TAK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86E0D" w:rsidRPr="00CA42E1" w:rsidTr="00D94773">
        <w:trPr>
          <w:gridAfter w:val="1"/>
          <w:wAfter w:w="36" w:type="dxa"/>
          <w:trHeight w:val="284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</w:rPr>
              <w:t>17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spacing w:before="100" w:after="0" w:line="240" w:lineRule="auto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>Nosze wyposażone w 4 koła jezdne, obrotowe w zakresie 360° o średnicy min. 15 cm. Min. 2 koła wyposażone w hamulce.</w:t>
            </w:r>
          </w:p>
        </w:tc>
        <w:tc>
          <w:tcPr>
            <w:tcW w:w="22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 w:rsidP="00CE3CFD">
            <w:pPr>
              <w:jc w:val="center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>TAK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86E0D" w:rsidRPr="00CA42E1" w:rsidTr="00D94773">
        <w:trPr>
          <w:gridAfter w:val="1"/>
          <w:wAfter w:w="36" w:type="dxa"/>
          <w:trHeight w:val="284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</w:rPr>
              <w:t>18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spacing w:before="100" w:after="0" w:line="240" w:lineRule="auto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>2 koła kierunkowe z systemem blokady toczenia na wprost (zwolnienie i uruchomienie blokady dostępne z tyłu noszy)</w:t>
            </w:r>
          </w:p>
        </w:tc>
        <w:tc>
          <w:tcPr>
            <w:tcW w:w="22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 w:rsidP="00CE3CFD">
            <w:pPr>
              <w:jc w:val="center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>TAK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86E0D" w:rsidRPr="00CA42E1" w:rsidTr="00D94773">
        <w:trPr>
          <w:gridAfter w:val="1"/>
          <w:wAfter w:w="36" w:type="dxa"/>
          <w:trHeight w:val="284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CA42E1">
              <w:rPr>
                <w:rFonts w:ascii="Times New Roman" w:hAnsi="Times New Roman"/>
              </w:rPr>
              <w:t>19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 w:rsidP="00D30583">
            <w:pPr>
              <w:spacing w:before="100" w:after="0" w:line="240" w:lineRule="auto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 xml:space="preserve">Dodatkowy system blokady toczenia na wprost dostępny z przodu noszy </w:t>
            </w:r>
          </w:p>
        </w:tc>
        <w:tc>
          <w:tcPr>
            <w:tcW w:w="22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B79DB" w:rsidRPr="00F00311" w:rsidRDefault="006B79DB" w:rsidP="006B79DB">
            <w:pPr>
              <w:spacing w:before="100" w:after="200"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F00311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TAK/NIE</w:t>
            </w:r>
          </w:p>
          <w:p w:rsidR="006B79DB" w:rsidRPr="00366A91" w:rsidRDefault="006B79DB" w:rsidP="006B79DB">
            <w:pPr>
              <w:spacing w:before="100" w:after="200"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en-US"/>
              </w:rPr>
            </w:pPr>
            <w:r w:rsidRPr="00366A91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TAK – 5 pkt</w:t>
            </w:r>
          </w:p>
          <w:p w:rsidR="00186E0D" w:rsidRPr="006B79DB" w:rsidRDefault="006B79DB" w:rsidP="006B79DB">
            <w:pPr>
              <w:spacing w:before="100" w:after="200"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366A91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NIE – 0 pkt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Default="006B79DB" w:rsidP="006B79DB">
            <w:pPr>
              <w:spacing w:before="100" w:after="0" w:line="240" w:lineRule="auto"/>
              <w:jc w:val="center"/>
              <w:rPr>
                <w:rFonts w:ascii="Times New Roman" w:hAnsi="Times New Roman"/>
                <w:b/>
                <w:color w:val="FF0000"/>
                <w:lang w:eastAsia="en-US"/>
              </w:rPr>
            </w:pPr>
            <w:r w:rsidRPr="006B79DB">
              <w:rPr>
                <w:rFonts w:ascii="Times New Roman" w:hAnsi="Times New Roman"/>
                <w:b/>
                <w:color w:val="FF0000"/>
                <w:lang w:eastAsia="en-US"/>
              </w:rPr>
              <w:t>Podać*</w:t>
            </w:r>
          </w:p>
          <w:p w:rsidR="006B79DB" w:rsidRDefault="006B79DB" w:rsidP="006B79DB">
            <w:pPr>
              <w:spacing w:before="100" w:after="0" w:line="240" w:lineRule="auto"/>
              <w:jc w:val="center"/>
              <w:rPr>
                <w:rFonts w:ascii="Times New Roman" w:hAnsi="Times New Roman"/>
                <w:b/>
                <w:color w:val="FF0000"/>
                <w:lang w:eastAsia="en-US"/>
              </w:rPr>
            </w:pPr>
          </w:p>
          <w:p w:rsidR="00F00311" w:rsidRDefault="00F00311" w:rsidP="006B79DB">
            <w:pPr>
              <w:spacing w:before="100" w:after="0" w:line="240" w:lineRule="auto"/>
              <w:jc w:val="center"/>
              <w:rPr>
                <w:rFonts w:ascii="Times New Roman" w:hAnsi="Times New Roman"/>
                <w:b/>
                <w:color w:val="FF0000"/>
                <w:lang w:eastAsia="en-US"/>
              </w:rPr>
            </w:pPr>
          </w:p>
          <w:p w:rsidR="006B79DB" w:rsidRPr="006B79DB" w:rsidRDefault="006B79DB" w:rsidP="006B79DB">
            <w:pPr>
              <w:spacing w:before="100"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lang w:eastAsia="en-US"/>
              </w:rPr>
              <w:t>,,,,,,,,,,,,,,,,,,,,,</w:t>
            </w:r>
          </w:p>
        </w:tc>
      </w:tr>
      <w:tr w:rsidR="00186E0D" w:rsidRPr="00CA42E1" w:rsidTr="00D94773">
        <w:trPr>
          <w:gridAfter w:val="1"/>
          <w:wAfter w:w="36" w:type="dxa"/>
          <w:trHeight w:val="284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</w:rPr>
              <w:t>20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spacing w:before="100" w:after="0" w:line="240" w:lineRule="auto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>3 częściowy, składany teleskopowo wieszak na płyny infuzyjne</w:t>
            </w:r>
          </w:p>
        </w:tc>
        <w:tc>
          <w:tcPr>
            <w:tcW w:w="22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 w:rsidP="00CE3CFD">
            <w:pPr>
              <w:jc w:val="center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>TAK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86E0D" w:rsidRPr="00CA42E1" w:rsidTr="00D94773">
        <w:trPr>
          <w:gridAfter w:val="1"/>
          <w:wAfter w:w="36" w:type="dxa"/>
          <w:trHeight w:val="284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</w:rPr>
              <w:t>21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spacing w:before="100" w:after="0" w:line="240" w:lineRule="auto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>Zestaw pasów zabezpieczających pacjenta o regulowanej długości mocowanych bezpośrednio do ramy noszy</w:t>
            </w:r>
          </w:p>
        </w:tc>
        <w:tc>
          <w:tcPr>
            <w:tcW w:w="22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 w:rsidP="00CE3CFD">
            <w:pPr>
              <w:jc w:val="center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>TAK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86E0D" w:rsidRPr="00CA42E1" w:rsidTr="00D94773">
        <w:trPr>
          <w:gridAfter w:val="1"/>
          <w:wAfter w:w="36" w:type="dxa"/>
          <w:trHeight w:val="284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</w:rPr>
              <w:t>22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spacing w:before="100" w:after="0" w:line="240" w:lineRule="auto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>Wyprofilowany materac mocowany na rzepy, umożliwiający ustawienie wszystkich dostępnych pozycji transportowych, przystosowany do przewozu pacjentów otyłych o powierzchni antypoślizgowej, nie absorbujący krwi i płynów, odporny na środki dezynfekujące</w:t>
            </w:r>
          </w:p>
        </w:tc>
        <w:tc>
          <w:tcPr>
            <w:tcW w:w="22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 w:rsidP="00CE3CFD">
            <w:pPr>
              <w:jc w:val="center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>TAK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86E0D" w:rsidRPr="00CA42E1" w:rsidTr="00D94773">
        <w:trPr>
          <w:gridAfter w:val="1"/>
          <w:wAfter w:w="36" w:type="dxa"/>
          <w:trHeight w:val="284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</w:rPr>
              <w:t>23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spacing w:before="100" w:after="0" w:line="240" w:lineRule="auto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>Kodowane kontrastowymi kolorami oznakowanie elementów związanych z obsługą noszy w tym do sterowania noszy</w:t>
            </w:r>
          </w:p>
        </w:tc>
        <w:tc>
          <w:tcPr>
            <w:tcW w:w="22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 w:rsidP="00CE3CFD">
            <w:pPr>
              <w:jc w:val="center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>TAK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86E0D" w:rsidRPr="00CA42E1" w:rsidTr="00D94773">
        <w:trPr>
          <w:gridAfter w:val="1"/>
          <w:wAfter w:w="36" w:type="dxa"/>
          <w:trHeight w:val="284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</w:rPr>
              <w:t>24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spacing w:before="100" w:after="0" w:line="240" w:lineRule="auto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>Sterowanie elektryczne noszy zapewniające łatwą obsługę noszy personelowi medycznemu</w:t>
            </w:r>
          </w:p>
        </w:tc>
        <w:tc>
          <w:tcPr>
            <w:tcW w:w="22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 w:rsidP="00CE3CFD">
            <w:pPr>
              <w:jc w:val="center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>TAK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86E0D" w:rsidRPr="00CA42E1" w:rsidTr="00D94773">
        <w:trPr>
          <w:gridAfter w:val="1"/>
          <w:wAfter w:w="36" w:type="dxa"/>
          <w:trHeight w:val="284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</w:rPr>
              <w:t>25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 w:rsidP="00D30583">
            <w:pPr>
              <w:spacing w:before="100" w:after="0" w:line="240" w:lineRule="auto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 xml:space="preserve">Sterowanie elektryczne noszy dostępne na dwóch poziomach wysokości, zapewniające łatwą obsługę noszy personelowi medycznemu o zróżnicowanym wzroście </w:t>
            </w:r>
          </w:p>
        </w:tc>
        <w:tc>
          <w:tcPr>
            <w:tcW w:w="22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366A91" w:rsidRDefault="00EB4397" w:rsidP="00D1188D">
            <w:pPr>
              <w:spacing w:before="100"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66A91">
              <w:rPr>
                <w:rFonts w:ascii="Times New Roman" w:hAnsi="Times New Roman"/>
                <w:b/>
                <w:bCs/>
                <w:color w:val="FF0000"/>
              </w:rPr>
              <w:t>Uchwyty do sterowania umieszczone na dwóch wysokościach – 5 pkt.</w:t>
            </w:r>
          </w:p>
          <w:p w:rsidR="00186E0D" w:rsidRPr="00CA42E1" w:rsidRDefault="00EB4397" w:rsidP="00D1188D">
            <w:pPr>
              <w:spacing w:before="100"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66A91">
              <w:rPr>
                <w:rFonts w:ascii="Times New Roman" w:hAnsi="Times New Roman"/>
                <w:b/>
                <w:bCs/>
                <w:color w:val="FF0000"/>
              </w:rPr>
              <w:t>Uchwyty do sterowana umieszczone na jednej wysokości – 0 pkt.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0D62" w:rsidRDefault="007B0D62" w:rsidP="00D1188D">
            <w:pPr>
              <w:spacing w:before="100" w:after="0" w:line="240" w:lineRule="auto"/>
              <w:jc w:val="center"/>
              <w:rPr>
                <w:rFonts w:ascii="Times New Roman" w:hAnsi="Times New Roman"/>
                <w:b/>
                <w:color w:val="FF0000"/>
                <w:lang w:eastAsia="en-US"/>
              </w:rPr>
            </w:pPr>
          </w:p>
          <w:p w:rsidR="00186E0D" w:rsidRDefault="00D1188D" w:rsidP="00D1188D">
            <w:pPr>
              <w:spacing w:before="100" w:after="0" w:line="240" w:lineRule="auto"/>
              <w:jc w:val="center"/>
              <w:rPr>
                <w:rFonts w:ascii="Times New Roman" w:hAnsi="Times New Roman"/>
                <w:b/>
                <w:color w:val="FF0000"/>
                <w:lang w:eastAsia="en-US"/>
              </w:rPr>
            </w:pPr>
            <w:r w:rsidRPr="00D1188D">
              <w:rPr>
                <w:rFonts w:ascii="Times New Roman" w:hAnsi="Times New Roman"/>
                <w:b/>
                <w:color w:val="FF0000"/>
                <w:lang w:eastAsia="en-US"/>
              </w:rPr>
              <w:t>Podać*</w:t>
            </w:r>
          </w:p>
          <w:p w:rsidR="00D1188D" w:rsidRDefault="00D1188D" w:rsidP="00D1188D">
            <w:pPr>
              <w:spacing w:before="100" w:after="0" w:line="240" w:lineRule="auto"/>
              <w:jc w:val="center"/>
              <w:rPr>
                <w:rFonts w:ascii="Times New Roman" w:hAnsi="Times New Roman"/>
                <w:b/>
                <w:color w:val="FF0000"/>
                <w:lang w:eastAsia="en-US"/>
              </w:rPr>
            </w:pPr>
          </w:p>
          <w:p w:rsidR="00D1188D" w:rsidRDefault="00D1188D" w:rsidP="00D1188D">
            <w:pPr>
              <w:spacing w:before="100" w:after="0" w:line="240" w:lineRule="auto"/>
              <w:jc w:val="center"/>
              <w:rPr>
                <w:rFonts w:ascii="Times New Roman" w:hAnsi="Times New Roman"/>
                <w:b/>
                <w:color w:val="FF0000"/>
                <w:lang w:eastAsia="en-US"/>
              </w:rPr>
            </w:pPr>
          </w:p>
          <w:p w:rsidR="00D1188D" w:rsidRDefault="00D1188D" w:rsidP="00D1188D">
            <w:pPr>
              <w:spacing w:before="100" w:after="0" w:line="240" w:lineRule="auto"/>
              <w:jc w:val="center"/>
              <w:rPr>
                <w:rFonts w:ascii="Times New Roman" w:hAnsi="Times New Roman"/>
                <w:b/>
                <w:color w:val="FF0000"/>
                <w:lang w:eastAsia="en-US"/>
              </w:rPr>
            </w:pPr>
          </w:p>
          <w:p w:rsidR="00366A91" w:rsidRDefault="00366A91" w:rsidP="00D1188D">
            <w:pPr>
              <w:spacing w:before="100" w:after="0" w:line="240" w:lineRule="auto"/>
              <w:jc w:val="center"/>
              <w:rPr>
                <w:rFonts w:ascii="Times New Roman" w:hAnsi="Times New Roman"/>
                <w:b/>
                <w:color w:val="FF0000"/>
                <w:lang w:eastAsia="en-US"/>
              </w:rPr>
            </w:pPr>
          </w:p>
          <w:p w:rsidR="00366A91" w:rsidRDefault="00366A91" w:rsidP="00D1188D">
            <w:pPr>
              <w:spacing w:before="100" w:after="0" w:line="240" w:lineRule="auto"/>
              <w:jc w:val="center"/>
              <w:rPr>
                <w:rFonts w:ascii="Times New Roman" w:hAnsi="Times New Roman"/>
                <w:b/>
                <w:color w:val="FF0000"/>
                <w:lang w:eastAsia="en-US"/>
              </w:rPr>
            </w:pPr>
          </w:p>
          <w:p w:rsidR="00D1188D" w:rsidRPr="00D1188D" w:rsidRDefault="00D1188D" w:rsidP="00D1188D">
            <w:pPr>
              <w:spacing w:before="100"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lang w:eastAsia="en-US"/>
              </w:rPr>
              <w:t>………………….</w:t>
            </w:r>
          </w:p>
        </w:tc>
      </w:tr>
      <w:tr w:rsidR="00186E0D" w:rsidRPr="00CA42E1" w:rsidTr="00D94773">
        <w:trPr>
          <w:gridAfter w:val="1"/>
          <w:wAfter w:w="36" w:type="dxa"/>
          <w:trHeight w:val="284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</w:rPr>
              <w:t>26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spacing w:before="100" w:after="0" w:line="240" w:lineRule="auto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>Wyświetlacz stanu naładowania akumulatora wbudowany w nosze</w:t>
            </w:r>
          </w:p>
        </w:tc>
        <w:tc>
          <w:tcPr>
            <w:tcW w:w="22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 w:rsidP="00CE3CFD">
            <w:pPr>
              <w:jc w:val="center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>TAK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86E0D" w:rsidRPr="00CA42E1" w:rsidTr="00D94773">
        <w:trPr>
          <w:gridAfter w:val="1"/>
          <w:wAfter w:w="36" w:type="dxa"/>
          <w:trHeight w:val="284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</w:rPr>
              <w:t>27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spacing w:before="100" w:after="0" w:line="240" w:lineRule="auto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>System bezprzewodowego ładowania akumulatora noszy po wpięciu w mocowanie, sygnalizacja świetlna rozpoczęcia procesu ładowania w zestawie dodatkowa ładowarka/zasilacz akumulatora noszy 230V</w:t>
            </w:r>
          </w:p>
        </w:tc>
        <w:tc>
          <w:tcPr>
            <w:tcW w:w="22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 w:rsidP="00CE3CFD">
            <w:pPr>
              <w:jc w:val="center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>TAK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86E0D" w:rsidRPr="00CA42E1" w:rsidTr="00D94773">
        <w:trPr>
          <w:gridAfter w:val="1"/>
          <w:wAfter w:w="36" w:type="dxa"/>
          <w:trHeight w:val="284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</w:rPr>
              <w:t>28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spacing w:before="100" w:after="0" w:line="240" w:lineRule="auto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>Możliwość szybkiej, bezpiecznej wymiany akumulatora w noszach bez pomocy narzędzi</w:t>
            </w:r>
          </w:p>
        </w:tc>
        <w:tc>
          <w:tcPr>
            <w:tcW w:w="22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before="100"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86E0D" w:rsidRPr="00CA42E1" w:rsidTr="00D94773">
        <w:trPr>
          <w:gridAfter w:val="1"/>
          <w:wAfter w:w="36" w:type="dxa"/>
          <w:trHeight w:val="284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</w:rPr>
              <w:t>29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spacing w:before="100" w:after="0" w:line="240" w:lineRule="auto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>Nosze z automatycznym, hydrauliczno-elektrycznym systemem podnoszenia, obniżania eliminującym ręczne przenoszenie pełnego ciężaru pacjenta i noszy</w:t>
            </w:r>
          </w:p>
        </w:tc>
        <w:tc>
          <w:tcPr>
            <w:tcW w:w="22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 w:rsidP="00CE3CFD">
            <w:pPr>
              <w:jc w:val="center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>TAK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86E0D" w:rsidRPr="00CA42E1" w:rsidTr="00D94773">
        <w:trPr>
          <w:gridAfter w:val="1"/>
          <w:wAfter w:w="36" w:type="dxa"/>
          <w:trHeight w:val="284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</w:rPr>
              <w:t>30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spacing w:before="100" w:after="0" w:line="240" w:lineRule="auto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>Dodatkowy/rezerwowy system ręcznej obsługi noszy w tym: opuszczania, podnoszenia, załadunku i wyładunku noszy z ambulansu</w:t>
            </w:r>
          </w:p>
        </w:tc>
        <w:tc>
          <w:tcPr>
            <w:tcW w:w="22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 w:rsidP="00CE3CFD">
            <w:pPr>
              <w:jc w:val="center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>TAK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86E0D" w:rsidRPr="00CA42E1" w:rsidTr="00D94773">
        <w:trPr>
          <w:gridAfter w:val="1"/>
          <w:wAfter w:w="36" w:type="dxa"/>
          <w:trHeight w:val="284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</w:rPr>
              <w:t>31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spacing w:before="100" w:after="0" w:line="240" w:lineRule="auto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>Ręczna obsługa noszy (opuszczanie, podnoszenie, załadunek, rozładunek) dostępna w sytuacji transportu pacjenta wymagającego pozycji leżącej, dostęp do wszystkich manipulatorów ręcznego sterowania noszami bez konieczności zmiany pozycji pacjenta</w:t>
            </w:r>
          </w:p>
        </w:tc>
        <w:tc>
          <w:tcPr>
            <w:tcW w:w="22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 w:rsidP="00CE3CFD">
            <w:pPr>
              <w:jc w:val="center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>TAK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86E0D" w:rsidRPr="00CA42E1" w:rsidTr="00D94773">
        <w:trPr>
          <w:gridAfter w:val="1"/>
          <w:wAfter w:w="36" w:type="dxa"/>
          <w:trHeight w:val="284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</w:rPr>
              <w:t>32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spacing w:before="100" w:after="0" w:line="240" w:lineRule="auto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 xml:space="preserve">Potwierdzenie spełnienia przez nosze normy dla medycznych urządzeń elektrycznych IEC 60601-1 lub równoważnej </w:t>
            </w:r>
          </w:p>
        </w:tc>
        <w:tc>
          <w:tcPr>
            <w:tcW w:w="22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 w:rsidP="00CE3CFD">
            <w:pPr>
              <w:jc w:val="center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>TAK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86E0D" w:rsidRPr="00CA42E1" w:rsidTr="00D94773">
        <w:trPr>
          <w:gridAfter w:val="1"/>
          <w:wAfter w:w="36" w:type="dxa"/>
          <w:trHeight w:val="284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</w:rPr>
              <w:t>33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 w:rsidP="0094480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A42E1">
              <w:rPr>
                <w:rFonts w:ascii="Times New Roman" w:hAnsi="Times New Roman"/>
              </w:rPr>
              <w:t>Waga noszy 75 kg. Zgodnie z zapisami normy 1865-2:2010 + A1:2015 lub równoważnej  oraz potwierdzenie spełnienia dynamicznej normy zderzeniowej PN EN 1789:2007+A2:2014 lub równoważnej dla zapięcia noszy</w:t>
            </w:r>
            <w:r w:rsidR="00944808">
              <w:rPr>
                <w:rFonts w:ascii="Times New Roman" w:hAnsi="Times New Roman"/>
              </w:rPr>
              <w:t>.</w:t>
            </w:r>
          </w:p>
        </w:tc>
        <w:tc>
          <w:tcPr>
            <w:tcW w:w="22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 w:rsidP="00CE3CFD">
            <w:pPr>
              <w:jc w:val="center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>TAK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86E0D" w:rsidRPr="00CA42E1" w:rsidTr="00D94773">
        <w:trPr>
          <w:gridAfter w:val="1"/>
          <w:wAfter w:w="36" w:type="dxa"/>
          <w:trHeight w:val="284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</w:rPr>
              <w:t>34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940C2" w:rsidRDefault="00EB4397">
            <w:pPr>
              <w:spacing w:after="0" w:line="240" w:lineRule="auto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 xml:space="preserve">System mocowania noszy montowany bezpośrednio </w:t>
            </w:r>
            <w:r w:rsidRPr="00CA42E1">
              <w:rPr>
                <w:rFonts w:ascii="Times New Roman" w:hAnsi="Times New Roman"/>
                <w:bCs/>
              </w:rPr>
              <w:t>do podłogi ambulansu</w:t>
            </w:r>
            <w:r w:rsidRPr="00CA42E1">
              <w:rPr>
                <w:rFonts w:ascii="Times New Roman" w:hAnsi="Times New Roman"/>
                <w:b/>
              </w:rPr>
              <w:t xml:space="preserve"> </w:t>
            </w:r>
            <w:r w:rsidRPr="00CA42E1">
              <w:rPr>
                <w:rFonts w:ascii="Times New Roman" w:hAnsi="Times New Roman"/>
                <w:bCs/>
              </w:rPr>
              <w:t>lub stołu medycznego tzw. lawety</w:t>
            </w:r>
            <w:r w:rsidRPr="00CA42E1">
              <w:rPr>
                <w:rFonts w:ascii="Times New Roman" w:hAnsi="Times New Roman"/>
              </w:rPr>
              <w:t>, umożliwiający załadunek i rozładunek pacjenta bez wysiłku fizycznego o udźwigu minimum 390kg. System mocowania noszy lub stołu medycznego tzw. lawety  musi być zgodny z zapisami norm PN-EN 1865-5:2012 lub równoważnej oraz posiadać potwierdzenie spełnienia dynamicznej normy zderzeniowej dla zapięcia noszy PN EN 1789:2007+A2:2014 lub równoważnej.</w:t>
            </w:r>
          </w:p>
          <w:p w:rsidR="00186E0D" w:rsidRPr="00366A91" w:rsidRDefault="00EB439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66A91">
              <w:rPr>
                <w:rFonts w:ascii="Times New Roman" w:hAnsi="Times New Roman"/>
                <w:i/>
              </w:rPr>
              <w:t xml:space="preserve">Z uwagi na udźwig noszy zamawiający wymaga </w:t>
            </w:r>
            <w:r w:rsidR="001940C2" w:rsidRPr="00366A91">
              <w:rPr>
                <w:rFonts w:ascii="Times New Roman" w:hAnsi="Times New Roman"/>
                <w:i/>
              </w:rPr>
              <w:t>złożenia najpóźniej w dniu dostawy przedmiotu zamówienia</w:t>
            </w:r>
            <w:r w:rsidRPr="00366A91">
              <w:rPr>
                <w:rFonts w:ascii="Times New Roman" w:hAnsi="Times New Roman"/>
                <w:i/>
              </w:rPr>
              <w:t xml:space="preserve"> karty katalogowej mocowania noszy oraz karty katalogowej stołu medycznego tzw. lawety, jeśli została zaoferowana.</w:t>
            </w:r>
          </w:p>
          <w:p w:rsidR="00186E0D" w:rsidRPr="00CA42E1" w:rsidRDefault="00EB4397" w:rsidP="00944808">
            <w:pPr>
              <w:spacing w:after="0" w:line="240" w:lineRule="auto"/>
              <w:rPr>
                <w:rFonts w:ascii="Times New Roman" w:hAnsi="Times New Roman"/>
              </w:rPr>
            </w:pPr>
            <w:r w:rsidRPr="00366A91">
              <w:rPr>
                <w:rFonts w:ascii="Times New Roman" w:hAnsi="Times New Roman"/>
                <w:i/>
              </w:rPr>
              <w:t>Dokumenty mają jednoznacznie potwierdzać, że zaoferowane rozwiązanie jest przeznaczone do użytkowania z zaproponowanym modelem noszy.</w:t>
            </w:r>
            <w:r w:rsidRPr="00CA42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 w:rsidP="00CE3CFD">
            <w:pPr>
              <w:jc w:val="center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>TAK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86E0D" w:rsidRPr="00CA42E1" w:rsidTr="00D94773">
        <w:trPr>
          <w:gridAfter w:val="1"/>
          <w:wAfter w:w="36" w:type="dxa"/>
          <w:trHeight w:val="284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</w:rPr>
              <w:t>35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 xml:space="preserve">Wbudowany w mocowanie noszy zapasowy panel sterowania pozwalający na automatyczne unoszenie/opuszczanie noszy, wypinanie/wpinanie noszy z funkcją rezerwowej obsługi manualnej wyżej opisanych opcji </w:t>
            </w:r>
          </w:p>
        </w:tc>
        <w:tc>
          <w:tcPr>
            <w:tcW w:w="22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E3CFD" w:rsidRDefault="00EB4397" w:rsidP="00CE3CFD">
            <w:pPr>
              <w:spacing w:before="100" w:after="0" w:line="240" w:lineRule="auto"/>
              <w:jc w:val="center"/>
              <w:rPr>
                <w:rFonts w:ascii="Times New Roman" w:hAnsi="Times New Roman"/>
              </w:rPr>
            </w:pPr>
            <w:r w:rsidRPr="00CE3CFD">
              <w:rPr>
                <w:rFonts w:ascii="Times New Roman" w:hAnsi="Times New Roman"/>
                <w:bCs/>
              </w:rPr>
              <w:t>TAK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86E0D" w:rsidRPr="00CA42E1" w:rsidTr="00D94773">
        <w:trPr>
          <w:gridAfter w:val="1"/>
          <w:wAfter w:w="36" w:type="dxa"/>
          <w:trHeight w:val="284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</w:rPr>
              <w:t>36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 xml:space="preserve">Fabrycznie zainstalowane w mocowanie noszy wskaźniki typu LED ułatwiające naprowadzanie noszy na system mocowania np.: w nocy i potwierdzające poprawne zapięcie noszy w mocowaniu </w:t>
            </w:r>
          </w:p>
        </w:tc>
        <w:tc>
          <w:tcPr>
            <w:tcW w:w="22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E3CFD" w:rsidRDefault="00EB4397" w:rsidP="00CE3CFD">
            <w:pPr>
              <w:spacing w:before="100" w:after="0" w:line="240" w:lineRule="auto"/>
              <w:jc w:val="center"/>
              <w:rPr>
                <w:rFonts w:ascii="Times New Roman" w:hAnsi="Times New Roman"/>
              </w:rPr>
            </w:pPr>
            <w:r w:rsidRPr="00CE3CFD">
              <w:rPr>
                <w:rFonts w:ascii="Times New Roman" w:hAnsi="Times New Roman"/>
                <w:bCs/>
              </w:rPr>
              <w:t>TAK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86E0D" w:rsidRPr="00CA42E1" w:rsidTr="00D94773">
        <w:trPr>
          <w:gridAfter w:val="1"/>
          <w:wAfter w:w="36" w:type="dxa"/>
          <w:trHeight w:val="284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</w:rPr>
              <w:t>37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>Możliwość mycia ciśnieniowego mocowania podłogowego oraz ukompletowanych noszy (z akumulatorem).</w:t>
            </w:r>
          </w:p>
        </w:tc>
        <w:tc>
          <w:tcPr>
            <w:tcW w:w="22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E3CFD" w:rsidRDefault="00EB4397" w:rsidP="00CE3CFD">
            <w:pPr>
              <w:jc w:val="center"/>
              <w:rPr>
                <w:rFonts w:ascii="Times New Roman" w:hAnsi="Times New Roman"/>
              </w:rPr>
            </w:pPr>
            <w:r w:rsidRPr="00CE3CFD">
              <w:rPr>
                <w:rFonts w:ascii="Times New Roman" w:hAnsi="Times New Roman"/>
              </w:rPr>
              <w:t>TAK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86E0D" w:rsidRPr="00CA42E1" w:rsidTr="00D94773">
        <w:trPr>
          <w:gridAfter w:val="1"/>
          <w:wAfter w:w="36" w:type="dxa"/>
          <w:trHeight w:val="284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</w:rPr>
              <w:t>38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>Klasa szczelności noszy min. IPX6</w:t>
            </w:r>
          </w:p>
        </w:tc>
        <w:tc>
          <w:tcPr>
            <w:tcW w:w="22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E3CFD" w:rsidRDefault="00EB4397" w:rsidP="00CE3CFD">
            <w:pPr>
              <w:jc w:val="center"/>
              <w:rPr>
                <w:rFonts w:ascii="Times New Roman" w:hAnsi="Times New Roman"/>
              </w:rPr>
            </w:pPr>
            <w:r w:rsidRPr="00CE3CFD">
              <w:rPr>
                <w:rFonts w:ascii="Times New Roman" w:hAnsi="Times New Roman"/>
              </w:rPr>
              <w:t>TAK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86E0D" w:rsidRPr="00CA42E1" w:rsidTr="00D94773">
        <w:trPr>
          <w:gridAfter w:val="1"/>
          <w:wAfter w:w="36" w:type="dxa"/>
          <w:trHeight w:val="284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</w:rPr>
              <w:t>39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spacing w:after="0" w:line="240" w:lineRule="auto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>Zakres temperatur pracy noszy elektryczno-hydraulicznych od -34° do 54° C.</w:t>
            </w:r>
          </w:p>
        </w:tc>
        <w:tc>
          <w:tcPr>
            <w:tcW w:w="22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E3CFD" w:rsidRDefault="00EB4397" w:rsidP="00CE3CFD">
            <w:pPr>
              <w:jc w:val="center"/>
              <w:rPr>
                <w:rFonts w:ascii="Times New Roman" w:hAnsi="Times New Roman"/>
              </w:rPr>
            </w:pPr>
            <w:r w:rsidRPr="00CE3CFD">
              <w:rPr>
                <w:rFonts w:ascii="Times New Roman" w:hAnsi="Times New Roman"/>
              </w:rPr>
              <w:t>TAK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86E0D" w:rsidRPr="00CA42E1" w:rsidTr="00D94773">
        <w:trPr>
          <w:gridAfter w:val="1"/>
          <w:wAfter w:w="36" w:type="dxa"/>
          <w:trHeight w:val="284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</w:tcPr>
          <w:p w:rsidR="00186E0D" w:rsidRDefault="00EB4397">
            <w:pPr>
              <w:spacing w:before="100"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A42E1">
              <w:rPr>
                <w:rFonts w:ascii="Times New Roman" w:hAnsi="Times New Roman"/>
                <w:lang w:eastAsia="en-US"/>
              </w:rPr>
              <w:t xml:space="preserve">    </w:t>
            </w:r>
            <w:r w:rsidRPr="00CA42E1">
              <w:rPr>
                <w:rFonts w:ascii="Times New Roman" w:hAnsi="Times New Roman"/>
                <w:b/>
                <w:lang w:eastAsia="en-US"/>
              </w:rPr>
              <w:t>II.</w:t>
            </w:r>
          </w:p>
          <w:p w:rsidR="00CE3CFD" w:rsidRPr="00CA42E1" w:rsidRDefault="00CE3CFD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17" w:type="dxa"/>
            <w:gridSpan w:val="5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3CFD" w:rsidRDefault="00CE3CFD" w:rsidP="00CE3CFD">
            <w:pPr>
              <w:spacing w:before="100"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186E0D" w:rsidRPr="00CA42E1" w:rsidRDefault="00EB4397" w:rsidP="00D673D9">
            <w:pPr>
              <w:spacing w:before="100"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  <w:b/>
                <w:lang w:eastAsia="en-US"/>
              </w:rPr>
              <w:t xml:space="preserve">GWARANCJA NA NOSZE </w:t>
            </w:r>
          </w:p>
        </w:tc>
      </w:tr>
      <w:tr w:rsidR="00186E0D" w:rsidRPr="00CA42E1" w:rsidTr="00D94773">
        <w:trPr>
          <w:gridAfter w:val="1"/>
          <w:wAfter w:w="36" w:type="dxa"/>
          <w:trHeight w:val="284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 w:rsidP="00D94773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</w:rPr>
              <w:t>Okres gwarancji na nosze i system załadunku – min. 24 m-c</w:t>
            </w:r>
          </w:p>
        </w:tc>
        <w:tc>
          <w:tcPr>
            <w:tcW w:w="22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 w:rsidP="00CE3CFD">
            <w:pPr>
              <w:jc w:val="center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>TAK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823FB" w:rsidRPr="00CA42E1" w:rsidTr="00AA0522">
        <w:trPr>
          <w:gridAfter w:val="1"/>
          <w:wAfter w:w="36" w:type="dxa"/>
          <w:trHeight w:val="716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D823FB" w:rsidRPr="00CA42E1" w:rsidRDefault="00D823F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D823FB" w:rsidRPr="00CA42E1" w:rsidRDefault="00D823FB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  <w:bCs/>
              </w:rPr>
              <w:t>Autoryzowany serwis gwarancyjny i pogwarancyjny na terenie Polski</w:t>
            </w:r>
          </w:p>
        </w:tc>
        <w:tc>
          <w:tcPr>
            <w:tcW w:w="2204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D823FB" w:rsidRPr="00CA42E1" w:rsidRDefault="00D823FB" w:rsidP="00CE3CFD">
            <w:pPr>
              <w:jc w:val="center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>TAK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823FB" w:rsidRPr="00CA42E1" w:rsidRDefault="00D823FB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86E0D" w:rsidRPr="00CA42E1" w:rsidTr="00D94773">
        <w:trPr>
          <w:gridAfter w:val="1"/>
          <w:wAfter w:w="36" w:type="dxa"/>
          <w:trHeight w:val="284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D823F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 w:rsidP="007447D7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</w:rPr>
              <w:t>Czas reakcji serwisu na zgłoszenie awarii w okresie gwarancji –</w:t>
            </w:r>
            <w:r w:rsidR="007447D7">
              <w:rPr>
                <w:rFonts w:ascii="Times New Roman" w:hAnsi="Times New Roman"/>
              </w:rPr>
              <w:t xml:space="preserve"> </w:t>
            </w:r>
            <w:r w:rsidRPr="00CA42E1">
              <w:rPr>
                <w:rFonts w:ascii="Times New Roman" w:hAnsi="Times New Roman"/>
              </w:rPr>
              <w:t>max. 24 h czas reakcji</w:t>
            </w:r>
          </w:p>
        </w:tc>
        <w:tc>
          <w:tcPr>
            <w:tcW w:w="22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 w:rsidP="00CE3CFD">
            <w:pPr>
              <w:jc w:val="center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>TAK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86E0D" w:rsidRPr="00CA42E1" w:rsidTr="00D94773">
        <w:trPr>
          <w:gridAfter w:val="1"/>
          <w:wAfter w:w="36" w:type="dxa"/>
          <w:trHeight w:val="284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D823F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spacing w:before="100" w:after="0" w:line="240" w:lineRule="auto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>Czas usunięcia awarii w okresie gwarancji – max. 24 h od momentu zgłoszenia Wykonawcy awarii</w:t>
            </w:r>
          </w:p>
        </w:tc>
        <w:tc>
          <w:tcPr>
            <w:tcW w:w="22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 w:rsidP="00CE3CFD">
            <w:pPr>
              <w:jc w:val="center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>TAK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86E0D" w:rsidRPr="00CA42E1" w:rsidTr="00D94773">
        <w:trPr>
          <w:gridAfter w:val="1"/>
          <w:wAfter w:w="36" w:type="dxa"/>
          <w:trHeight w:val="284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D823FB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>
            <w:pPr>
              <w:spacing w:before="100" w:after="0" w:line="240" w:lineRule="auto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>Instrukcja obsługi i serwisowa w j. polskim</w:t>
            </w:r>
          </w:p>
        </w:tc>
        <w:tc>
          <w:tcPr>
            <w:tcW w:w="22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86E0D" w:rsidRPr="00CA42E1" w:rsidRDefault="00EB4397" w:rsidP="00CE3CFD">
            <w:pPr>
              <w:jc w:val="center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</w:rPr>
              <w:t>TAK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86E0D" w:rsidRPr="00CA42E1" w:rsidRDefault="00186E0D">
            <w:pPr>
              <w:spacing w:before="100"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D94773" w:rsidRPr="00CA42E1" w:rsidTr="00D673D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4773" w:rsidRPr="00CA42E1" w:rsidRDefault="00D94773">
            <w:pPr>
              <w:widowControl w:val="0"/>
              <w:suppressAutoHyphens/>
              <w:spacing w:before="120" w:after="120" w:line="100" w:lineRule="atLeast"/>
              <w:jc w:val="both"/>
              <w:textAlignment w:val="baseline"/>
              <w:rPr>
                <w:rFonts w:ascii="Times New Roman" w:eastAsia="SimSun, 宋体" w:hAnsi="Times New Roman"/>
                <w:kern w:val="2"/>
                <w:lang w:eastAsia="zh-CN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ar-SA" w:bidi="fa-IR"/>
              </w:rPr>
              <w:t>III.</w:t>
            </w: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4773" w:rsidRPr="00D30583" w:rsidRDefault="00D94773">
            <w:pPr>
              <w:widowControl w:val="0"/>
              <w:spacing w:after="0" w:line="240" w:lineRule="auto"/>
              <w:ind w:left="709" w:hanging="709"/>
              <w:textAlignment w:val="baseline"/>
              <w:rPr>
                <w:rFonts w:ascii="Times New Roman" w:eastAsia="SimSun, 宋体" w:hAnsi="Times New Roman"/>
                <w:color w:val="000000" w:themeColor="text1"/>
                <w:kern w:val="2"/>
                <w:lang w:eastAsia="zh-CN"/>
              </w:rPr>
            </w:pPr>
            <w:r w:rsidRPr="00D30583">
              <w:rPr>
                <w:rFonts w:ascii="Times New Roman" w:hAnsi="Times New Roman"/>
                <w:color w:val="000000" w:themeColor="text1"/>
                <w:kern w:val="2"/>
              </w:rPr>
              <w:t xml:space="preserve"> </w:t>
            </w:r>
            <w:r w:rsidRPr="00D30583">
              <w:rPr>
                <w:rFonts w:ascii="Times New Roman" w:eastAsia="SimSun, 宋体" w:hAnsi="Times New Roman"/>
                <w:b/>
                <w:color w:val="000000" w:themeColor="text1"/>
                <w:kern w:val="2"/>
              </w:rPr>
              <w:t>Plecak ratunkowy</w:t>
            </w:r>
            <w:r w:rsidRPr="00D30583">
              <w:rPr>
                <w:rFonts w:ascii="Times New Roman" w:eastAsia="SimSun, 宋体" w:hAnsi="Times New Roman"/>
                <w:color w:val="000000" w:themeColor="text1"/>
                <w:kern w:val="2"/>
                <w:lang w:eastAsia="zh-CN"/>
              </w:rPr>
              <w:t xml:space="preserve"> </w:t>
            </w:r>
          </w:p>
          <w:p w:rsidR="00D94773" w:rsidRPr="003F74B5" w:rsidRDefault="00D94773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hAnsi="Times New Roman"/>
                <w:color w:val="000000" w:themeColor="text1"/>
                <w:kern w:val="2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F68" w:rsidRDefault="00D94773" w:rsidP="00855F68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</w:pP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(</w:t>
            </w:r>
            <w:r w:rsidR="00855F68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P</w:t>
            </w: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 xml:space="preserve">odać </w:t>
            </w:r>
            <w:r w:rsidR="00D823FB"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nazwę producenta</w:t>
            </w:r>
          </w:p>
          <w:p w:rsidR="00D94773" w:rsidRPr="00D823FB" w:rsidRDefault="00D823FB" w:rsidP="00855F68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</w:pP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 xml:space="preserve">oraz nazwę handlową </w:t>
            </w:r>
            <w:r w:rsidR="00855F68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 xml:space="preserve">lub numer </w:t>
            </w: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katalogowy</w:t>
            </w:r>
            <w:r w:rsidR="00D94773"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)</w:t>
            </w:r>
          </w:p>
          <w:p w:rsidR="00D94773" w:rsidRDefault="00D94773" w:rsidP="00D8398B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SimSun, 宋体" w:hAnsi="Times New Roman"/>
                <w:color w:val="000000" w:themeColor="text1"/>
                <w:kern w:val="2"/>
                <w:lang w:eastAsia="zh-CN"/>
              </w:rPr>
            </w:pPr>
          </w:p>
          <w:p w:rsidR="00D94773" w:rsidRDefault="00D94773" w:rsidP="00D8398B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SimSun, 宋体" w:hAnsi="Times New Roman"/>
                <w:color w:val="000000" w:themeColor="text1"/>
                <w:kern w:val="2"/>
                <w:lang w:eastAsia="zh-CN"/>
              </w:rPr>
            </w:pPr>
          </w:p>
          <w:p w:rsidR="00D94773" w:rsidRPr="00D823FB" w:rsidRDefault="00D94773" w:rsidP="00D8398B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hAnsi="Times New Roman"/>
                <w:b/>
                <w:kern w:val="2"/>
              </w:rPr>
            </w:pP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……………………..</w:t>
            </w:r>
          </w:p>
        </w:tc>
      </w:tr>
      <w:tr w:rsidR="00186E0D" w:rsidRPr="00CA42E1" w:rsidTr="00D94773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E0D" w:rsidRPr="00CA42E1" w:rsidRDefault="00186E0D">
            <w:pPr>
              <w:widowControl w:val="0"/>
              <w:suppressAutoHyphens/>
              <w:snapToGrid w:val="0"/>
              <w:spacing w:before="120" w:after="12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</w:p>
        </w:tc>
        <w:tc>
          <w:tcPr>
            <w:tcW w:w="6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D30583" w:rsidRDefault="00EB4397">
            <w:pPr>
              <w:widowControl w:val="0"/>
              <w:tabs>
                <w:tab w:val="left" w:pos="568"/>
              </w:tabs>
              <w:spacing w:after="0" w:line="240" w:lineRule="auto"/>
              <w:ind w:left="284" w:hanging="284"/>
              <w:textAlignment w:val="baseline"/>
              <w:rPr>
                <w:rFonts w:ascii="Times New Roman" w:eastAsia="SimSun, 宋体" w:hAnsi="Times New Roman"/>
                <w:color w:val="000000" w:themeColor="text1"/>
                <w:kern w:val="2"/>
              </w:rPr>
            </w:pPr>
            <w:r w:rsidRPr="00D30583">
              <w:rPr>
                <w:rFonts w:ascii="Times New Roman" w:eastAsia="SimSun, 宋体" w:hAnsi="Times New Roman"/>
                <w:color w:val="000000" w:themeColor="text1"/>
                <w:kern w:val="2"/>
              </w:rPr>
              <w:t>Minimalne wymiary: wys. 60 cm x szer. 55 cm x gł. 30 cm lub wys. 62 cm x szer. 52 cm x gł. 30 cm</w:t>
            </w:r>
            <w:r w:rsidRPr="00D30583">
              <w:rPr>
                <w:rFonts w:ascii="Times New Roman" w:eastAsia="SimSun, 宋体" w:hAnsi="Times New Roman"/>
                <w:color w:val="000000" w:themeColor="text1"/>
                <w:kern w:val="2"/>
              </w:rPr>
              <w:br/>
              <w:t>wykonany z odpornego na przecieranie materiału,</w:t>
            </w:r>
          </w:p>
          <w:p w:rsidR="00186E0D" w:rsidRPr="00D30583" w:rsidRDefault="00EB4397">
            <w:pPr>
              <w:widowControl w:val="0"/>
              <w:numPr>
                <w:ilvl w:val="0"/>
                <w:numId w:val="4"/>
              </w:numPr>
              <w:tabs>
                <w:tab w:val="left" w:pos="568"/>
              </w:tabs>
              <w:suppressAutoHyphens/>
              <w:spacing w:after="0" w:line="240" w:lineRule="auto"/>
              <w:textAlignment w:val="baseline"/>
              <w:rPr>
                <w:rFonts w:ascii="Times New Roman" w:eastAsia="SimSun, 宋体" w:hAnsi="Times New Roman"/>
                <w:color w:val="000000" w:themeColor="text1"/>
                <w:kern w:val="2"/>
                <w:lang w:eastAsia="zh-CN"/>
              </w:rPr>
            </w:pPr>
            <w:r w:rsidRPr="00D30583">
              <w:rPr>
                <w:rFonts w:ascii="Times New Roman" w:eastAsia="SimSun, 宋体" w:hAnsi="Times New Roman"/>
                <w:color w:val="000000" w:themeColor="text1"/>
                <w:kern w:val="2"/>
              </w:rPr>
              <w:t xml:space="preserve">wyposażony w </w:t>
            </w:r>
            <w:proofErr w:type="spellStart"/>
            <w:r w:rsidRPr="00D30583">
              <w:rPr>
                <w:rFonts w:ascii="Times New Roman" w:eastAsia="SimSun, 宋体" w:hAnsi="Times New Roman"/>
                <w:color w:val="000000" w:themeColor="text1"/>
                <w:kern w:val="2"/>
              </w:rPr>
              <w:t>ampularium</w:t>
            </w:r>
            <w:proofErr w:type="spellEnd"/>
            <w:r w:rsidRPr="00D30583">
              <w:rPr>
                <w:rFonts w:ascii="Times New Roman" w:eastAsia="SimSun, 宋体" w:hAnsi="Times New Roman"/>
                <w:color w:val="000000" w:themeColor="text1"/>
                <w:kern w:val="2"/>
              </w:rPr>
              <w:t xml:space="preserve"> na 80 ampułek oraz </w:t>
            </w:r>
            <w:proofErr w:type="spellStart"/>
            <w:r w:rsidRPr="00D30583">
              <w:rPr>
                <w:rFonts w:ascii="Times New Roman" w:eastAsia="SimSun, 宋体" w:hAnsi="Times New Roman"/>
                <w:color w:val="000000" w:themeColor="text1"/>
                <w:kern w:val="2"/>
              </w:rPr>
              <w:t>ampularium</w:t>
            </w:r>
            <w:proofErr w:type="spellEnd"/>
            <w:r w:rsidRPr="00D30583">
              <w:rPr>
                <w:rFonts w:ascii="Times New Roman" w:eastAsia="SimSun, 宋体" w:hAnsi="Times New Roman"/>
                <w:color w:val="000000" w:themeColor="text1"/>
                <w:kern w:val="2"/>
              </w:rPr>
              <w:t xml:space="preserve"> na 8 ampułek,</w:t>
            </w:r>
          </w:p>
          <w:p w:rsidR="00186E0D" w:rsidRPr="00D30583" w:rsidRDefault="00EB4397">
            <w:pPr>
              <w:widowControl w:val="0"/>
              <w:numPr>
                <w:ilvl w:val="0"/>
                <w:numId w:val="2"/>
              </w:numPr>
              <w:tabs>
                <w:tab w:val="left" w:pos="568"/>
              </w:tabs>
              <w:suppressAutoHyphens/>
              <w:spacing w:after="0" w:line="240" w:lineRule="auto"/>
              <w:textAlignment w:val="baseline"/>
              <w:rPr>
                <w:rFonts w:ascii="Times New Roman" w:eastAsia="SimSun, 宋体" w:hAnsi="Times New Roman"/>
                <w:color w:val="000000" w:themeColor="text1"/>
                <w:kern w:val="2"/>
              </w:rPr>
            </w:pPr>
            <w:r w:rsidRPr="00D30583">
              <w:rPr>
                <w:rFonts w:ascii="Times New Roman" w:eastAsia="SimSun, 宋体" w:hAnsi="Times New Roman"/>
                <w:color w:val="000000" w:themeColor="text1"/>
                <w:kern w:val="2"/>
              </w:rPr>
              <w:t>wkład na intubację,</w:t>
            </w:r>
          </w:p>
          <w:p w:rsidR="00186E0D" w:rsidRPr="00D30583" w:rsidRDefault="00EB4397">
            <w:pPr>
              <w:widowControl w:val="0"/>
              <w:numPr>
                <w:ilvl w:val="0"/>
                <w:numId w:val="2"/>
              </w:numPr>
              <w:tabs>
                <w:tab w:val="left" w:pos="568"/>
              </w:tabs>
              <w:suppressAutoHyphens/>
              <w:spacing w:after="0" w:line="240" w:lineRule="auto"/>
              <w:textAlignment w:val="baseline"/>
              <w:rPr>
                <w:rFonts w:ascii="Times New Roman" w:eastAsia="SimSun, 宋体" w:hAnsi="Times New Roman"/>
                <w:color w:val="000000" w:themeColor="text1"/>
                <w:kern w:val="2"/>
              </w:rPr>
            </w:pPr>
            <w:r w:rsidRPr="00D30583">
              <w:rPr>
                <w:rFonts w:ascii="Times New Roman" w:eastAsia="SimSun, 宋体" w:hAnsi="Times New Roman"/>
                <w:color w:val="000000" w:themeColor="text1"/>
                <w:kern w:val="2"/>
              </w:rPr>
              <w:t>certyfikowane elementy odblaskowe,</w:t>
            </w:r>
          </w:p>
          <w:p w:rsidR="00186E0D" w:rsidRPr="00D30583" w:rsidRDefault="00EB4397">
            <w:pPr>
              <w:widowControl w:val="0"/>
              <w:numPr>
                <w:ilvl w:val="0"/>
                <w:numId w:val="2"/>
              </w:numPr>
              <w:tabs>
                <w:tab w:val="left" w:pos="568"/>
              </w:tabs>
              <w:suppressAutoHyphens/>
              <w:spacing w:after="0" w:line="240" w:lineRule="auto"/>
              <w:textAlignment w:val="baseline"/>
              <w:rPr>
                <w:rFonts w:ascii="Times New Roman" w:eastAsia="SimSun, 宋体" w:hAnsi="Times New Roman"/>
                <w:color w:val="000000" w:themeColor="text1"/>
                <w:kern w:val="2"/>
              </w:rPr>
            </w:pPr>
            <w:r w:rsidRPr="00D30583">
              <w:rPr>
                <w:rFonts w:ascii="Times New Roman" w:eastAsia="SimSun, 宋体" w:hAnsi="Times New Roman"/>
                <w:color w:val="000000" w:themeColor="text1"/>
                <w:kern w:val="2"/>
              </w:rPr>
              <w:t>min. 5 torebek segregacyjnych różnej wielkości,</w:t>
            </w:r>
          </w:p>
          <w:p w:rsidR="00186E0D" w:rsidRPr="00D30583" w:rsidRDefault="00EB4397">
            <w:pPr>
              <w:widowControl w:val="0"/>
              <w:numPr>
                <w:ilvl w:val="0"/>
                <w:numId w:val="2"/>
              </w:numPr>
              <w:tabs>
                <w:tab w:val="left" w:pos="568"/>
              </w:tabs>
              <w:suppressAutoHyphens/>
              <w:spacing w:after="0" w:line="240" w:lineRule="auto"/>
              <w:textAlignment w:val="baseline"/>
              <w:rPr>
                <w:rFonts w:ascii="Times New Roman" w:eastAsia="SimSun, 宋体" w:hAnsi="Times New Roman"/>
                <w:color w:val="000000" w:themeColor="text1"/>
                <w:kern w:val="2"/>
              </w:rPr>
            </w:pPr>
            <w:r w:rsidRPr="00D30583">
              <w:rPr>
                <w:rFonts w:ascii="Times New Roman" w:eastAsia="SimSun, 宋体" w:hAnsi="Times New Roman"/>
                <w:color w:val="000000" w:themeColor="text1"/>
                <w:kern w:val="2"/>
              </w:rPr>
              <w:t>min. 5 zewnętrznych kieszeni,</w:t>
            </w:r>
          </w:p>
          <w:p w:rsidR="00186E0D" w:rsidRPr="00D30583" w:rsidRDefault="00EB4397">
            <w:pPr>
              <w:widowControl w:val="0"/>
              <w:numPr>
                <w:ilvl w:val="0"/>
                <w:numId w:val="2"/>
              </w:numPr>
              <w:tabs>
                <w:tab w:val="left" w:pos="568"/>
              </w:tabs>
              <w:suppressAutoHyphens/>
              <w:spacing w:after="0" w:line="240" w:lineRule="auto"/>
              <w:textAlignment w:val="baseline"/>
              <w:rPr>
                <w:rFonts w:ascii="Times New Roman" w:eastAsia="SimSun, 宋体" w:hAnsi="Times New Roman"/>
                <w:color w:val="000000" w:themeColor="text1"/>
                <w:kern w:val="2"/>
                <w:lang w:eastAsia="zh-CN"/>
              </w:rPr>
            </w:pPr>
            <w:r w:rsidRPr="00D30583">
              <w:rPr>
                <w:rFonts w:ascii="Times New Roman" w:eastAsia="SimSun, 宋体" w:hAnsi="Times New Roman"/>
                <w:color w:val="000000" w:themeColor="text1"/>
                <w:kern w:val="2"/>
              </w:rPr>
              <w:t>możliwość noszenia, pionowo, poziomo lub na plecach,</w:t>
            </w:r>
          </w:p>
          <w:p w:rsidR="00186E0D" w:rsidRPr="00D30583" w:rsidRDefault="00EB4397">
            <w:pPr>
              <w:widowControl w:val="0"/>
              <w:numPr>
                <w:ilvl w:val="0"/>
                <w:numId w:val="2"/>
              </w:numPr>
              <w:tabs>
                <w:tab w:val="left" w:pos="568"/>
              </w:tabs>
              <w:suppressAutoHyphens/>
              <w:spacing w:after="0" w:line="240" w:lineRule="auto"/>
              <w:textAlignment w:val="baseline"/>
              <w:rPr>
                <w:rFonts w:ascii="Times New Roman" w:eastAsia="SimSun, 宋体" w:hAnsi="Times New Roman"/>
                <w:color w:val="000000" w:themeColor="text1"/>
                <w:kern w:val="2"/>
              </w:rPr>
            </w:pPr>
            <w:r w:rsidRPr="00D30583">
              <w:rPr>
                <w:rFonts w:ascii="Times New Roman" w:eastAsia="SimSun, 宋体" w:hAnsi="Times New Roman"/>
                <w:color w:val="000000" w:themeColor="text1"/>
                <w:kern w:val="2"/>
              </w:rPr>
              <w:t>konstrukcja powinna umożliwia pranie ręczne lub automatyczne,</w:t>
            </w:r>
          </w:p>
          <w:p w:rsidR="00186E0D" w:rsidRPr="00D30583" w:rsidRDefault="00EB4397">
            <w:pPr>
              <w:widowControl w:val="0"/>
              <w:numPr>
                <w:ilvl w:val="0"/>
                <w:numId w:val="2"/>
              </w:numPr>
              <w:tabs>
                <w:tab w:val="left" w:pos="568"/>
              </w:tabs>
              <w:suppressAutoHyphens/>
              <w:spacing w:after="0" w:line="240" w:lineRule="auto"/>
              <w:textAlignment w:val="baseline"/>
              <w:rPr>
                <w:rFonts w:ascii="Times New Roman" w:eastAsia="SimSun, 宋体" w:hAnsi="Times New Roman"/>
                <w:color w:val="000000" w:themeColor="text1"/>
                <w:kern w:val="2"/>
                <w:lang w:eastAsia="zh-CN"/>
              </w:rPr>
            </w:pPr>
            <w:r w:rsidRPr="00D30583">
              <w:rPr>
                <w:rFonts w:ascii="Times New Roman" w:eastAsia="SimSun, 宋体" w:hAnsi="Times New Roman"/>
                <w:color w:val="000000" w:themeColor="text1"/>
                <w:kern w:val="2"/>
              </w:rPr>
              <w:t>spód plecaka wzmocniony materiałem wodoodpornym, odpornym na ścieranie.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3F74B5" w:rsidRDefault="00EB4397" w:rsidP="003F74B5">
            <w:pPr>
              <w:widowControl w:val="0"/>
              <w:tabs>
                <w:tab w:val="left" w:pos="568"/>
              </w:tabs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SimSun, 宋体" w:hAnsi="Times New Roman"/>
                <w:color w:val="000000" w:themeColor="text1"/>
                <w:kern w:val="2"/>
              </w:rPr>
            </w:pPr>
            <w:r w:rsidRPr="003F74B5">
              <w:rPr>
                <w:rFonts w:ascii="Times New Roman" w:eastAsia="SimSun, 宋体" w:hAnsi="Times New Roman"/>
                <w:color w:val="000000" w:themeColor="text1"/>
                <w:kern w:val="2"/>
              </w:rPr>
              <w:t>TAK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186E0D">
            <w:pPr>
              <w:widowControl w:val="0"/>
              <w:tabs>
                <w:tab w:val="left" w:pos="568"/>
              </w:tabs>
              <w:spacing w:after="0" w:line="240" w:lineRule="auto"/>
              <w:ind w:left="284" w:hanging="284"/>
              <w:textAlignment w:val="baseline"/>
              <w:rPr>
                <w:rFonts w:ascii="Times New Roman" w:eastAsia="SimSun, 宋体" w:hAnsi="Times New Roman"/>
                <w:kern w:val="2"/>
              </w:rPr>
            </w:pPr>
          </w:p>
        </w:tc>
      </w:tr>
      <w:tr w:rsidR="009D44BF" w:rsidRPr="00CA42E1" w:rsidTr="00D673D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4BF" w:rsidRPr="00CA42E1" w:rsidRDefault="009D44BF">
            <w:pPr>
              <w:widowControl w:val="0"/>
              <w:suppressAutoHyphens/>
              <w:spacing w:before="120" w:after="120" w:line="100" w:lineRule="atLeast"/>
              <w:jc w:val="both"/>
              <w:textAlignment w:val="baseline"/>
              <w:rPr>
                <w:rFonts w:ascii="Times New Roman" w:eastAsia="SimSun, 宋体" w:hAnsi="Times New Roman"/>
                <w:kern w:val="2"/>
                <w:lang w:eastAsia="zh-CN"/>
              </w:rPr>
            </w:pPr>
            <w:r w:rsidRPr="00CA42E1">
              <w:rPr>
                <w:rFonts w:ascii="Times New Roman" w:hAnsi="Times New Roman"/>
                <w:kern w:val="2"/>
                <w:lang w:eastAsia="ar-SA" w:bidi="fa-IR"/>
              </w:rPr>
              <w:t xml:space="preserve">   </w:t>
            </w:r>
            <w:r w:rsidRPr="00CA42E1">
              <w:rPr>
                <w:rFonts w:ascii="Times New Roman" w:eastAsia="Andale Sans UI" w:hAnsi="Times New Roman"/>
                <w:kern w:val="2"/>
                <w:lang w:eastAsia="ar-SA" w:bidi="fa-IR"/>
              </w:rPr>
              <w:t>IV.</w:t>
            </w: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4BF" w:rsidRPr="00CA42E1" w:rsidRDefault="009D44BF">
            <w:pPr>
              <w:widowControl w:val="0"/>
              <w:tabs>
                <w:tab w:val="left" w:pos="1429"/>
              </w:tabs>
              <w:spacing w:after="0" w:line="240" w:lineRule="auto"/>
              <w:ind w:left="709" w:hanging="709"/>
              <w:jc w:val="both"/>
              <w:textAlignment w:val="baseline"/>
              <w:rPr>
                <w:rFonts w:ascii="Times New Roman" w:eastAsia="SimSun, 宋体" w:hAnsi="Times New Roman"/>
                <w:kern w:val="2"/>
                <w:lang w:eastAsia="zh-CN"/>
              </w:rPr>
            </w:pPr>
            <w:r w:rsidRPr="00CA42E1">
              <w:rPr>
                <w:rFonts w:ascii="Times New Roman" w:hAnsi="Times New Roman"/>
                <w:b/>
                <w:kern w:val="2"/>
              </w:rPr>
              <w:t xml:space="preserve"> </w:t>
            </w:r>
            <w:r w:rsidRPr="00CA42E1">
              <w:rPr>
                <w:rFonts w:ascii="Times New Roman" w:eastAsia="SimSun, 宋体" w:hAnsi="Times New Roman"/>
                <w:b/>
                <w:kern w:val="2"/>
              </w:rPr>
              <w:t>Torba pediatryczna</w:t>
            </w:r>
            <w:r w:rsidRPr="00CA42E1">
              <w:rPr>
                <w:rFonts w:ascii="Times New Roman" w:eastAsia="SimSun, 宋体" w:hAnsi="Times New Roman"/>
                <w:kern w:val="2"/>
              </w:rPr>
              <w:t xml:space="preserve"> </w:t>
            </w:r>
          </w:p>
          <w:p w:rsidR="009D44BF" w:rsidRPr="003F74B5" w:rsidRDefault="009D44BF" w:rsidP="003F74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F68" w:rsidRDefault="00855F68" w:rsidP="00855F68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</w:pP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(</w:t>
            </w:r>
            <w:r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P</w:t>
            </w: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odać nazwę producenta</w:t>
            </w:r>
          </w:p>
          <w:p w:rsidR="00855F68" w:rsidRPr="00D823FB" w:rsidRDefault="00855F68" w:rsidP="00855F68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</w:pP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 xml:space="preserve">oraz nazwę handlową </w:t>
            </w:r>
            <w:r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 xml:space="preserve">lub numer </w:t>
            </w: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katalogowy)</w:t>
            </w:r>
          </w:p>
          <w:p w:rsidR="009D44BF" w:rsidRDefault="009D44BF" w:rsidP="00D8398B">
            <w:pPr>
              <w:jc w:val="center"/>
              <w:rPr>
                <w:rFonts w:ascii="Times New Roman" w:eastAsia="SimSun, 宋体" w:hAnsi="Times New Roman"/>
                <w:kern w:val="2"/>
                <w:lang w:eastAsia="zh-CN"/>
              </w:rPr>
            </w:pPr>
          </w:p>
          <w:p w:rsidR="00855F68" w:rsidRDefault="00855F68" w:rsidP="00D8398B">
            <w:pPr>
              <w:jc w:val="center"/>
              <w:rPr>
                <w:rFonts w:ascii="Times New Roman" w:eastAsia="SimSun, 宋体" w:hAnsi="Times New Roman"/>
                <w:kern w:val="2"/>
                <w:lang w:eastAsia="zh-CN"/>
              </w:rPr>
            </w:pPr>
          </w:p>
          <w:p w:rsidR="00855F68" w:rsidRDefault="00855F68" w:rsidP="00D8398B">
            <w:pPr>
              <w:jc w:val="center"/>
              <w:rPr>
                <w:rFonts w:ascii="Times New Roman" w:eastAsia="SimSun, 宋体" w:hAnsi="Times New Roman"/>
                <w:kern w:val="2"/>
                <w:lang w:eastAsia="zh-CN"/>
              </w:rPr>
            </w:pPr>
          </w:p>
          <w:p w:rsidR="009D44BF" w:rsidRPr="00855F68" w:rsidRDefault="009D44BF" w:rsidP="00D8398B">
            <w:pPr>
              <w:jc w:val="center"/>
              <w:rPr>
                <w:rFonts w:ascii="Times New Roman" w:hAnsi="Times New Roman"/>
                <w:b/>
              </w:rPr>
            </w:pPr>
            <w:r w:rsidRPr="00855F68">
              <w:rPr>
                <w:rFonts w:ascii="Times New Roman" w:eastAsia="SimSun, 宋体" w:hAnsi="Times New Roman"/>
                <w:b/>
                <w:kern w:val="2"/>
                <w:lang w:eastAsia="zh-CN"/>
              </w:rPr>
              <w:t>…………………..</w:t>
            </w:r>
          </w:p>
        </w:tc>
      </w:tr>
      <w:tr w:rsidR="00186E0D" w:rsidRPr="00CA42E1" w:rsidTr="00D94773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E0D" w:rsidRPr="00CA42E1" w:rsidRDefault="00186E0D">
            <w:pPr>
              <w:widowControl w:val="0"/>
              <w:suppressAutoHyphens/>
              <w:snapToGrid w:val="0"/>
              <w:spacing w:before="120" w:after="12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</w:p>
        </w:tc>
        <w:tc>
          <w:tcPr>
            <w:tcW w:w="6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47D7" w:rsidRDefault="00EB4397" w:rsidP="007447D7">
            <w:pPr>
              <w:widowControl w:val="0"/>
              <w:tabs>
                <w:tab w:val="left" w:pos="8850"/>
              </w:tabs>
              <w:spacing w:after="0" w:line="240" w:lineRule="auto"/>
              <w:ind w:left="709" w:hanging="709"/>
              <w:textAlignment w:val="baseline"/>
              <w:rPr>
                <w:rFonts w:ascii="Times New Roman" w:eastAsia="SimSun, 宋体" w:hAnsi="Times New Roman"/>
                <w:color w:val="000000" w:themeColor="text1"/>
                <w:kern w:val="2"/>
              </w:rPr>
            </w:pPr>
            <w:r w:rsidRPr="00D30583">
              <w:rPr>
                <w:rFonts w:ascii="Times New Roman" w:eastAsia="SimSun, 宋体" w:hAnsi="Times New Roman"/>
                <w:color w:val="000000" w:themeColor="text1"/>
                <w:kern w:val="2"/>
              </w:rPr>
              <w:t xml:space="preserve">Minimalne wymiary: </w:t>
            </w:r>
          </w:p>
          <w:p w:rsidR="00186E0D" w:rsidRPr="00D30583" w:rsidRDefault="00EB4397" w:rsidP="007447D7">
            <w:pPr>
              <w:widowControl w:val="0"/>
              <w:tabs>
                <w:tab w:val="left" w:pos="8850"/>
              </w:tabs>
              <w:spacing w:after="0" w:line="240" w:lineRule="auto"/>
              <w:textAlignment w:val="baseline"/>
              <w:rPr>
                <w:rFonts w:ascii="Times New Roman" w:eastAsia="SimSun, 宋体" w:hAnsi="Times New Roman"/>
                <w:color w:val="000000" w:themeColor="text1"/>
                <w:kern w:val="2"/>
              </w:rPr>
            </w:pPr>
            <w:r w:rsidRPr="00D30583">
              <w:rPr>
                <w:rFonts w:ascii="Times New Roman" w:eastAsia="SimSun, 宋体" w:hAnsi="Times New Roman"/>
                <w:color w:val="000000" w:themeColor="text1"/>
                <w:kern w:val="2"/>
              </w:rPr>
              <w:t>wys. 36 cm x szer. 36 cm x gł. 28 cm lub wy</w:t>
            </w:r>
            <w:r w:rsidR="007447D7">
              <w:rPr>
                <w:rFonts w:ascii="Times New Roman" w:eastAsia="SimSun, 宋体" w:hAnsi="Times New Roman"/>
                <w:color w:val="000000" w:themeColor="text1"/>
                <w:kern w:val="2"/>
              </w:rPr>
              <w:t xml:space="preserve">s. 35 cm x szer. 36 cm x gł. 30 </w:t>
            </w:r>
            <w:r w:rsidRPr="00D30583">
              <w:rPr>
                <w:rFonts w:ascii="Times New Roman" w:eastAsia="SimSun, 宋体" w:hAnsi="Times New Roman"/>
                <w:color w:val="000000" w:themeColor="text1"/>
                <w:kern w:val="2"/>
              </w:rPr>
              <w:t>cm</w:t>
            </w:r>
            <w:r w:rsidRPr="00D30583">
              <w:rPr>
                <w:rFonts w:ascii="Times New Roman" w:eastAsia="SimSun, 宋体" w:hAnsi="Times New Roman"/>
                <w:color w:val="000000" w:themeColor="text1"/>
                <w:kern w:val="2"/>
              </w:rPr>
              <w:tab/>
            </w:r>
          </w:p>
          <w:p w:rsidR="00186E0D" w:rsidRPr="00D30583" w:rsidRDefault="00EB4397" w:rsidP="007447D7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textAlignment w:val="baseline"/>
              <w:rPr>
                <w:rFonts w:ascii="Times New Roman" w:eastAsia="SimSun, 宋体" w:hAnsi="Times New Roman"/>
                <w:color w:val="000000" w:themeColor="text1"/>
                <w:kern w:val="2"/>
              </w:rPr>
            </w:pPr>
            <w:r w:rsidRPr="00D30583">
              <w:rPr>
                <w:rFonts w:ascii="Times New Roman" w:eastAsia="SimSun, 宋体" w:hAnsi="Times New Roman"/>
                <w:color w:val="000000" w:themeColor="text1"/>
                <w:kern w:val="2"/>
              </w:rPr>
              <w:t>wykonana z materiału odpornego na przecieranie,</w:t>
            </w:r>
          </w:p>
          <w:p w:rsidR="00186E0D" w:rsidRPr="00CA42E1" w:rsidRDefault="00EB4397" w:rsidP="007447D7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textAlignment w:val="baseline"/>
              <w:rPr>
                <w:rFonts w:ascii="Times New Roman" w:eastAsia="SimSun, 宋体" w:hAnsi="Times New Roman"/>
                <w:kern w:val="2"/>
              </w:rPr>
            </w:pPr>
            <w:r w:rsidRPr="00CA42E1">
              <w:rPr>
                <w:rFonts w:ascii="Times New Roman" w:eastAsia="SimSun, 宋体" w:hAnsi="Times New Roman"/>
                <w:kern w:val="2"/>
              </w:rPr>
              <w:t>konstrukcja powinna umożliwia pranie ręczne lub automatyczne,</w:t>
            </w:r>
          </w:p>
          <w:p w:rsidR="00186E0D" w:rsidRPr="00CA42E1" w:rsidRDefault="00EB4397" w:rsidP="007447D7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textAlignment w:val="baseline"/>
              <w:rPr>
                <w:rFonts w:ascii="Times New Roman" w:eastAsia="SimSun, 宋体" w:hAnsi="Times New Roman"/>
                <w:kern w:val="2"/>
                <w:lang w:eastAsia="zh-CN"/>
              </w:rPr>
            </w:pPr>
            <w:r w:rsidRPr="00CA42E1">
              <w:rPr>
                <w:rFonts w:ascii="Times New Roman" w:eastAsia="SimSun, 宋体" w:hAnsi="Times New Roman"/>
                <w:kern w:val="2"/>
              </w:rPr>
              <w:t>spód torby wzmocniony materiałem, wodoodpornym, odpornym na ścieranie,</w:t>
            </w:r>
          </w:p>
          <w:p w:rsidR="00186E0D" w:rsidRPr="00CA42E1" w:rsidRDefault="00EB4397" w:rsidP="007447D7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textAlignment w:val="baseline"/>
              <w:rPr>
                <w:rFonts w:ascii="Times New Roman" w:eastAsia="SimSun, 宋体" w:hAnsi="Times New Roman"/>
                <w:kern w:val="2"/>
              </w:rPr>
            </w:pPr>
            <w:r w:rsidRPr="00CA42E1">
              <w:rPr>
                <w:rFonts w:ascii="Times New Roman" w:eastAsia="SimSun, 宋体" w:hAnsi="Times New Roman"/>
                <w:kern w:val="2"/>
              </w:rPr>
              <w:t>certyfikowane elementy odblaskowe,</w:t>
            </w:r>
          </w:p>
          <w:p w:rsidR="00186E0D" w:rsidRPr="00CA42E1" w:rsidRDefault="00EB4397" w:rsidP="007447D7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textAlignment w:val="baseline"/>
              <w:rPr>
                <w:rFonts w:ascii="Times New Roman" w:eastAsia="SimSun, 宋体" w:hAnsi="Times New Roman"/>
                <w:kern w:val="2"/>
              </w:rPr>
            </w:pPr>
            <w:r w:rsidRPr="00CA42E1">
              <w:rPr>
                <w:rFonts w:ascii="Times New Roman" w:eastAsia="SimSun, 宋体" w:hAnsi="Times New Roman"/>
                <w:kern w:val="2"/>
              </w:rPr>
              <w:t>min. 7 torebek segregacyjnych,</w:t>
            </w:r>
          </w:p>
          <w:p w:rsidR="00186E0D" w:rsidRPr="00CA42E1" w:rsidRDefault="00EB4397" w:rsidP="007447D7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textAlignment w:val="baseline"/>
              <w:rPr>
                <w:rFonts w:ascii="Times New Roman" w:eastAsia="SimSun, 宋体" w:hAnsi="Times New Roman"/>
                <w:kern w:val="2"/>
              </w:rPr>
            </w:pPr>
            <w:r w:rsidRPr="00CA42E1">
              <w:rPr>
                <w:rFonts w:ascii="Times New Roman" w:eastAsia="SimSun, 宋体" w:hAnsi="Times New Roman"/>
                <w:kern w:val="2"/>
              </w:rPr>
              <w:t>min. jedna duża zewnętrzna kieszeń</w:t>
            </w:r>
          </w:p>
          <w:p w:rsidR="00186E0D" w:rsidRPr="00CA42E1" w:rsidRDefault="00EB4397" w:rsidP="007447D7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textAlignment w:val="baseline"/>
              <w:rPr>
                <w:rFonts w:ascii="Times New Roman" w:eastAsia="SimSun, 宋体" w:hAnsi="Times New Roman"/>
                <w:kern w:val="2"/>
              </w:rPr>
            </w:pPr>
            <w:r w:rsidRPr="00CA42E1">
              <w:rPr>
                <w:rFonts w:ascii="Times New Roman" w:eastAsia="SimSun, 宋体" w:hAnsi="Times New Roman"/>
                <w:kern w:val="2"/>
              </w:rPr>
              <w:t>możliwość noszenia w ręku i na ramieniu.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3F74B5" w:rsidRDefault="00EB4397" w:rsidP="003F74B5">
            <w:pPr>
              <w:widowControl w:val="0"/>
              <w:tabs>
                <w:tab w:val="left" w:pos="8850"/>
              </w:tabs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SimSun, 宋体" w:hAnsi="Times New Roman"/>
                <w:color w:val="000000" w:themeColor="text1"/>
                <w:kern w:val="2"/>
              </w:rPr>
            </w:pPr>
            <w:r w:rsidRPr="003F74B5">
              <w:rPr>
                <w:rFonts w:ascii="Times New Roman" w:eastAsia="SimSun, 宋体" w:hAnsi="Times New Roman"/>
                <w:color w:val="000000" w:themeColor="text1"/>
                <w:kern w:val="2"/>
              </w:rPr>
              <w:t>TAK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186E0D">
            <w:pPr>
              <w:widowControl w:val="0"/>
              <w:tabs>
                <w:tab w:val="left" w:pos="8850"/>
              </w:tabs>
              <w:spacing w:after="0" w:line="240" w:lineRule="auto"/>
              <w:ind w:left="709" w:hanging="709"/>
              <w:jc w:val="both"/>
              <w:textAlignment w:val="baseline"/>
              <w:rPr>
                <w:rFonts w:ascii="Times New Roman" w:eastAsia="SimSun, 宋体" w:hAnsi="Times New Roman"/>
                <w:kern w:val="2"/>
              </w:rPr>
            </w:pPr>
          </w:p>
        </w:tc>
      </w:tr>
      <w:tr w:rsidR="00186E0D" w:rsidRPr="00CA42E1" w:rsidTr="00D94773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259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E0D" w:rsidRPr="00CA42E1" w:rsidRDefault="00EB4397">
            <w:pPr>
              <w:widowControl w:val="0"/>
              <w:suppressAutoHyphens/>
              <w:spacing w:before="120" w:after="12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ar-SA" w:bidi="fa-IR"/>
              </w:rPr>
              <w:t>V.</w:t>
            </w:r>
          </w:p>
        </w:tc>
        <w:tc>
          <w:tcPr>
            <w:tcW w:w="6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AD34F7" w:rsidRDefault="00EB4397">
            <w:pPr>
              <w:widowControl w:val="0"/>
              <w:suppressAutoHyphens/>
              <w:spacing w:before="120" w:after="120" w:line="360" w:lineRule="auto"/>
              <w:ind w:left="709" w:hanging="709"/>
              <w:textAlignment w:val="baseline"/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</w:pPr>
            <w:r w:rsidRPr="00AD34F7">
              <w:rPr>
                <w:rFonts w:ascii="Times New Roman" w:eastAsia="Andale Sans UI" w:hAnsi="Times New Roman"/>
                <w:b/>
                <w:bCs/>
                <w:color w:val="000000" w:themeColor="text1"/>
                <w:kern w:val="2"/>
                <w:lang w:eastAsia="en-US" w:bidi="fa-IR"/>
              </w:rPr>
              <w:t xml:space="preserve">Respirator transportowy </w:t>
            </w:r>
          </w:p>
          <w:p w:rsidR="00186E0D" w:rsidRPr="00AD34F7" w:rsidRDefault="00EB4397" w:rsidP="00224469">
            <w:pPr>
              <w:widowControl w:val="0"/>
              <w:suppressAutoHyphens/>
              <w:spacing w:after="0" w:line="276" w:lineRule="auto"/>
              <w:ind w:left="85"/>
              <w:textAlignment w:val="baseline"/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</w:pPr>
            <w:r w:rsidRPr="00AD34F7"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  <w:t>Respirator transportowy, przenośny, odporny na drgania i wstrząsy, zasilanie, sterowanie pracą oraz alarmami wyłącznie pneumatyczne – z przenośnego lub stacjonarnego źródła sprężonego tlenu.</w:t>
            </w:r>
          </w:p>
          <w:p w:rsidR="00186E0D" w:rsidRPr="00AD34F7" w:rsidRDefault="00EB4397" w:rsidP="00224469">
            <w:pPr>
              <w:widowControl w:val="0"/>
              <w:suppressAutoHyphens/>
              <w:spacing w:after="0" w:line="276" w:lineRule="auto"/>
              <w:ind w:left="85"/>
              <w:textAlignment w:val="baseline"/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</w:pPr>
            <w:r w:rsidRPr="00AD34F7"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  <w:t>Respirator umożliwiający wentylację pacjentów od ok. 5 kg masy ciała.</w:t>
            </w:r>
          </w:p>
          <w:p w:rsidR="00186E0D" w:rsidRPr="00AD34F7" w:rsidRDefault="00EB4397" w:rsidP="00224469">
            <w:pPr>
              <w:widowControl w:val="0"/>
              <w:suppressAutoHyphens/>
              <w:spacing w:after="0" w:line="276" w:lineRule="auto"/>
              <w:ind w:left="85"/>
              <w:textAlignment w:val="baseline"/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</w:pPr>
            <w:r w:rsidRPr="00AD34F7"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  <w:t>Maksymalna waga samego urządzenie – do 3 kg</w:t>
            </w:r>
          </w:p>
          <w:p w:rsidR="00186E0D" w:rsidRPr="00AD34F7" w:rsidRDefault="00EB4397" w:rsidP="00224469">
            <w:pPr>
              <w:widowControl w:val="0"/>
              <w:suppressAutoHyphens/>
              <w:spacing w:after="0" w:line="276" w:lineRule="auto"/>
              <w:ind w:left="85"/>
              <w:textAlignment w:val="baseline"/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</w:pPr>
            <w:r w:rsidRPr="00AD34F7"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  <w:t>Zużycie gazu napędowego poniżej 10 ml/cykl oddechowy + objętość minutowa</w:t>
            </w:r>
          </w:p>
          <w:p w:rsidR="00186E0D" w:rsidRPr="00AD34F7" w:rsidRDefault="00EB4397" w:rsidP="00224469">
            <w:pPr>
              <w:widowControl w:val="0"/>
              <w:suppressAutoHyphens/>
              <w:spacing w:after="0" w:line="276" w:lineRule="auto"/>
              <w:ind w:left="85"/>
              <w:textAlignment w:val="baseline"/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</w:pPr>
            <w:r w:rsidRPr="00AD34F7"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  <w:t>Tryb wentylacji IPPV/CMV lub równoważny</w:t>
            </w:r>
          </w:p>
          <w:p w:rsidR="00186E0D" w:rsidRPr="00AD34F7" w:rsidRDefault="00EB4397" w:rsidP="00224469">
            <w:pPr>
              <w:widowControl w:val="0"/>
              <w:suppressAutoHyphens/>
              <w:spacing w:after="0" w:line="276" w:lineRule="auto"/>
              <w:ind w:left="85"/>
              <w:textAlignment w:val="baseline"/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</w:pPr>
            <w:r w:rsidRPr="00AD34F7"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  <w:t>Funkcja „oddech na żądanie”, automatyczna blokada cyklu wentylacji IPPV/CMV lub równoważny przy oddechu spontanicznym pacjenta z zapewnieniem minimalnej wentylacji minutowej.</w:t>
            </w:r>
          </w:p>
          <w:p w:rsidR="00186E0D" w:rsidRPr="00AD34F7" w:rsidRDefault="00EB4397" w:rsidP="00224469">
            <w:pPr>
              <w:widowControl w:val="0"/>
              <w:suppressAutoHyphens/>
              <w:spacing w:after="0" w:line="276" w:lineRule="auto"/>
              <w:ind w:left="85"/>
              <w:textAlignment w:val="baseline"/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</w:pPr>
            <w:r w:rsidRPr="00AD34F7"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  <w:t>Podciśnienie wyzwalające „oddech na żądanie” – max – 3 cm H20.</w:t>
            </w:r>
          </w:p>
          <w:p w:rsidR="00186E0D" w:rsidRPr="00AD34F7" w:rsidRDefault="00EB4397" w:rsidP="00224469">
            <w:pPr>
              <w:widowControl w:val="0"/>
              <w:suppressAutoHyphens/>
              <w:spacing w:after="0" w:line="276" w:lineRule="auto"/>
              <w:ind w:left="85"/>
              <w:textAlignment w:val="baseline"/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</w:pPr>
            <w:r w:rsidRPr="00AD34F7"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  <w:t>Wentylacja bierna 100% tlenem – oddech spontaniczny na żądanie z przepływem zależnym od podciśnienia (integralna funkcja respiratora)</w:t>
            </w:r>
          </w:p>
          <w:p w:rsidR="00186E0D" w:rsidRPr="00AD34F7" w:rsidRDefault="00EB4397" w:rsidP="00224469">
            <w:pPr>
              <w:widowControl w:val="0"/>
              <w:suppressAutoHyphens/>
              <w:spacing w:after="0" w:line="276" w:lineRule="auto"/>
              <w:ind w:left="85"/>
              <w:textAlignment w:val="baseline"/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</w:pPr>
            <w:r w:rsidRPr="00AD34F7"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  <w:t>Wentylacja manualna z możliwością prowadzenia RKO</w:t>
            </w:r>
          </w:p>
          <w:p w:rsidR="00186E0D" w:rsidRPr="00AD34F7" w:rsidRDefault="00EB4397" w:rsidP="00224469">
            <w:pPr>
              <w:widowControl w:val="0"/>
              <w:suppressAutoHyphens/>
              <w:spacing w:after="0" w:line="276" w:lineRule="auto"/>
              <w:ind w:left="85"/>
              <w:textAlignment w:val="baseline"/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</w:pPr>
            <w:r w:rsidRPr="00AD34F7"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  <w:t>Respirator z niezależną regulacją częstości i objętości oddechowej.</w:t>
            </w:r>
          </w:p>
          <w:p w:rsidR="00186E0D" w:rsidRPr="00AD34F7" w:rsidRDefault="00EB4397" w:rsidP="00224469">
            <w:pPr>
              <w:widowControl w:val="0"/>
              <w:suppressAutoHyphens/>
              <w:spacing w:after="0" w:line="276" w:lineRule="auto"/>
              <w:ind w:left="85"/>
              <w:textAlignment w:val="baseline"/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</w:pPr>
            <w:r w:rsidRPr="00AD34F7"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  <w:t>Regulacja częstości oddechów z zakresie nie mniejszym niż 8 – 40  oddechów/min</w:t>
            </w:r>
          </w:p>
          <w:p w:rsidR="00186E0D" w:rsidRPr="00AD34F7" w:rsidRDefault="00EB4397" w:rsidP="00224469">
            <w:pPr>
              <w:widowControl w:val="0"/>
              <w:suppressAutoHyphens/>
              <w:spacing w:after="0" w:line="276" w:lineRule="auto"/>
              <w:ind w:left="85"/>
              <w:textAlignment w:val="baseline"/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</w:pPr>
            <w:r w:rsidRPr="00AD34F7"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  <w:t>Regulacja objętości oddechowej w zakresie nie mniejszym niż 50 - 1750 ml (lub odpowiadająca temu objętość minutowa, nie mniejsza niż 2-14 l/min)</w:t>
            </w:r>
          </w:p>
          <w:p w:rsidR="00186E0D" w:rsidRPr="00AD34F7" w:rsidRDefault="00EB4397" w:rsidP="00224469">
            <w:pPr>
              <w:widowControl w:val="0"/>
              <w:suppressAutoHyphens/>
              <w:spacing w:after="0" w:line="276" w:lineRule="auto"/>
              <w:ind w:left="85"/>
              <w:textAlignment w:val="baseline"/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</w:pPr>
            <w:r w:rsidRPr="00AD34F7"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  <w:t>Regulowane ciśnienie szczytowe w układzie pacjenta w zakresie min. 20-60 cm H20</w:t>
            </w:r>
          </w:p>
          <w:p w:rsidR="00186E0D" w:rsidRPr="00AD34F7" w:rsidRDefault="00EB4397" w:rsidP="00224469">
            <w:pPr>
              <w:widowControl w:val="0"/>
              <w:suppressAutoHyphens/>
              <w:spacing w:after="0" w:line="276" w:lineRule="auto"/>
              <w:ind w:left="85"/>
              <w:textAlignment w:val="baseline"/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</w:pPr>
            <w:r w:rsidRPr="00AD34F7"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  <w:t>Minimum dwa poziomy stężenia tlenu w mieszaninie oddechowej w trybie IPPV/CMV lub równoważnym: 100% i 60%</w:t>
            </w:r>
          </w:p>
          <w:p w:rsidR="00186E0D" w:rsidRPr="00AD34F7" w:rsidRDefault="00EB4397" w:rsidP="00224469">
            <w:pPr>
              <w:widowControl w:val="0"/>
              <w:suppressAutoHyphens/>
              <w:spacing w:after="0" w:line="276" w:lineRule="auto"/>
              <w:ind w:left="85"/>
              <w:textAlignment w:val="baseline"/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</w:pPr>
            <w:r w:rsidRPr="00AD34F7"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  <w:t>Manometr ciśnienia w układzie pacjenta</w:t>
            </w:r>
          </w:p>
          <w:p w:rsidR="00186E0D" w:rsidRPr="00AD34F7" w:rsidRDefault="00EB4397" w:rsidP="00224469">
            <w:pPr>
              <w:widowControl w:val="0"/>
              <w:suppressAutoHyphens/>
              <w:spacing w:after="0" w:line="276" w:lineRule="auto"/>
              <w:ind w:left="85"/>
              <w:textAlignment w:val="baseline"/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</w:pPr>
            <w:r w:rsidRPr="00AD34F7"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  <w:t>CPAP lub równoważne płynnie regulowane w zakresie 0-20 cm H20 jako integralna część respiratora</w:t>
            </w:r>
          </w:p>
          <w:p w:rsidR="00186E0D" w:rsidRPr="00AD34F7" w:rsidRDefault="00EB4397" w:rsidP="00224469">
            <w:pPr>
              <w:widowControl w:val="0"/>
              <w:suppressAutoHyphens/>
              <w:spacing w:after="0" w:line="276" w:lineRule="auto"/>
              <w:ind w:left="85"/>
              <w:textAlignment w:val="baseline"/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</w:pPr>
            <w:r w:rsidRPr="00AD34F7"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  <w:t>Regulowane ciśnienie końcowo-wydechowe w zakresie 0-20 cm H20 – PEEP lub równoważne – jako integralna część respiratora lub dodatkowy moduł</w:t>
            </w:r>
          </w:p>
          <w:p w:rsidR="00186E0D" w:rsidRPr="00AD34F7" w:rsidRDefault="00EB4397" w:rsidP="00224469">
            <w:pPr>
              <w:widowControl w:val="0"/>
              <w:suppressAutoHyphens/>
              <w:spacing w:after="0" w:line="276" w:lineRule="auto"/>
              <w:ind w:left="85"/>
              <w:textAlignment w:val="baseline"/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</w:pPr>
            <w:r w:rsidRPr="00AD34F7"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  <w:t>Alarmy:</w:t>
            </w:r>
          </w:p>
          <w:p w:rsidR="00186E0D" w:rsidRPr="00AD34F7" w:rsidRDefault="00EB4397" w:rsidP="00224469">
            <w:pPr>
              <w:widowControl w:val="0"/>
              <w:suppressAutoHyphens/>
              <w:spacing w:after="0" w:line="276" w:lineRule="auto"/>
              <w:ind w:left="85"/>
              <w:textAlignment w:val="baseline"/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</w:pPr>
            <w:r w:rsidRPr="00AD34F7"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  <w:t>- wysokiego ciśnienia szczytowego w fazie wdechu</w:t>
            </w:r>
          </w:p>
          <w:p w:rsidR="00186E0D" w:rsidRPr="00AD34F7" w:rsidRDefault="00EB4397" w:rsidP="00224469">
            <w:pPr>
              <w:widowControl w:val="0"/>
              <w:suppressAutoHyphens/>
              <w:spacing w:after="0" w:line="276" w:lineRule="auto"/>
              <w:ind w:left="85"/>
              <w:textAlignment w:val="baseline"/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</w:pPr>
            <w:r w:rsidRPr="00AD34F7"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  <w:t>- niskiego ciśnienia w układzie pacjenta</w:t>
            </w:r>
          </w:p>
          <w:p w:rsidR="00186E0D" w:rsidRPr="00AD34F7" w:rsidRDefault="00EB4397" w:rsidP="00224469">
            <w:pPr>
              <w:widowControl w:val="0"/>
              <w:suppressAutoHyphens/>
              <w:spacing w:after="0" w:line="276" w:lineRule="auto"/>
              <w:ind w:left="85"/>
              <w:textAlignment w:val="baseline"/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</w:pPr>
            <w:r w:rsidRPr="00AD34F7"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  <w:t>- niskiego ciśnienia gazu zasilającego</w:t>
            </w:r>
          </w:p>
          <w:p w:rsidR="00186E0D" w:rsidRPr="00AD34F7" w:rsidRDefault="00EB4397" w:rsidP="00224469">
            <w:pPr>
              <w:widowControl w:val="0"/>
              <w:suppressAutoHyphens/>
              <w:spacing w:after="0" w:line="276" w:lineRule="auto"/>
              <w:ind w:left="85"/>
              <w:textAlignment w:val="baseline"/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</w:pPr>
            <w:r w:rsidRPr="00AD34F7"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  <w:t>Przepływ gazu w trybie automatycznym w zakresie minimalnym 6-42 l/min.</w:t>
            </w:r>
          </w:p>
          <w:p w:rsidR="00186E0D" w:rsidRPr="00AD34F7" w:rsidRDefault="00EB4397" w:rsidP="00224469">
            <w:pPr>
              <w:widowControl w:val="0"/>
              <w:suppressAutoHyphens/>
              <w:spacing w:after="0" w:line="276" w:lineRule="auto"/>
              <w:ind w:left="85"/>
              <w:textAlignment w:val="baseline"/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</w:pPr>
            <w:r w:rsidRPr="00AD34F7"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  <w:t>Respirator dostarczany w komplecie z maską resuscytacyjną uniwersalną 5/3 (lub maską 5 i 3), przewodem ciśnieniowym, zasilającym o długości min. 180 cm zakończonym końcówką typu AGA lub równoważną, silikonowym przewodem oddechowym z zastawką pacjenta</w:t>
            </w:r>
          </w:p>
          <w:p w:rsidR="00186E0D" w:rsidRPr="00AD34F7" w:rsidRDefault="00EB4397" w:rsidP="00224469">
            <w:pPr>
              <w:widowControl w:val="0"/>
              <w:suppressAutoHyphens/>
              <w:spacing w:after="0" w:line="276" w:lineRule="auto"/>
              <w:ind w:left="85"/>
              <w:textAlignment w:val="baseline"/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</w:pPr>
            <w:r w:rsidRPr="00AD34F7"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  <w:t>Transportowy zestaw tlenowy zawierający:</w:t>
            </w:r>
          </w:p>
          <w:p w:rsidR="00186E0D" w:rsidRPr="00AD34F7" w:rsidRDefault="00EB4397" w:rsidP="00224469">
            <w:pPr>
              <w:widowControl w:val="0"/>
              <w:suppressAutoHyphens/>
              <w:spacing w:after="0" w:line="276" w:lineRule="auto"/>
              <w:ind w:left="85"/>
              <w:textAlignment w:val="baseline"/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</w:pPr>
            <w:r w:rsidRPr="00AD34F7"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  <w:t>-  butlę aluminiową  na tlen medyczny o pojemności 2,7 l,</w:t>
            </w:r>
          </w:p>
          <w:p w:rsidR="00186E0D" w:rsidRPr="00AD34F7" w:rsidRDefault="00EB4397" w:rsidP="00224469">
            <w:pPr>
              <w:widowControl w:val="0"/>
              <w:suppressAutoHyphens/>
              <w:spacing w:after="0" w:line="276" w:lineRule="auto"/>
              <w:ind w:left="85"/>
              <w:textAlignment w:val="baseline"/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</w:pPr>
            <w:r w:rsidRPr="00AD34F7"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  <w:t>-reduktor z przepływomierzem 0-25 l/min i szybkozłączem AGA lub równoważna, torbę transportową pozwalająca na umieszczenie w niej zestawu tlenowego oraz respiratora wraz z akcesoriami. Torba powinna posiadać uchwyt do trzymania w dłoni, na ramieniu oraz dodatkowe uchwyty do zawieszenia na noszach transportowych. Konstrukcja wszystkich elementów zestawu pozwala na ich użycie w podczas badania MRI (możliwość umieszczenie wraz z pacjentem w komorze)</w:t>
            </w:r>
          </w:p>
          <w:p w:rsidR="00186E0D" w:rsidRPr="00AD34F7" w:rsidRDefault="00EB4397" w:rsidP="00224469">
            <w:pPr>
              <w:widowControl w:val="0"/>
              <w:suppressAutoHyphens/>
              <w:spacing w:after="0" w:line="276" w:lineRule="auto"/>
              <w:ind w:left="85"/>
              <w:textAlignment w:val="baseline"/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</w:pPr>
            <w:r w:rsidRPr="00AD34F7"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  <w:t>- jednorazowego użytku system do terapii CPAP lub równoważny stosowany w pomocy doraźnej u pacjentów przytomnych, z ostrymi zaburzeniami oddechowymi, gotowy do użycia po podłączenia do źródła tlenu- po jednym w rozmiarze dla dzieci i dla dorosłych:  A) jeden zestaw zawiera co najmniej: maskę jednorazowego użytku z miękkim, dmuchanym kołnierzem, neoprenową uprząż mocującą, system CPAP lub równoważny, przewód tlenowy dł. min. 2 m. B) Regulacja pożądanej wartości ciśnienia CPAP lub równoważny uzyskiwana za pomocą wyboru odpowiedniego przepływu na reduktorze tlenowym. C) Zakres regulacji CPAP lub równoważny: 5-20 cm H20. D) Możliwością umieszczenia nebulizatora pomiędzy maską pacjenta a systemem. E) Port wylotu powietrza umieszczony w jednej linii z przewodem tlenowym, eliminując możliwość przypadkowego zamknięcia</w:t>
            </w:r>
          </w:p>
          <w:p w:rsidR="00186E0D" w:rsidRPr="00AD34F7" w:rsidRDefault="00EB4397" w:rsidP="00224469">
            <w:pPr>
              <w:widowControl w:val="0"/>
              <w:suppressAutoHyphens/>
              <w:spacing w:after="0" w:line="276" w:lineRule="auto"/>
              <w:ind w:left="85"/>
              <w:textAlignment w:val="baseline"/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</w:pPr>
            <w:r w:rsidRPr="00AD34F7"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  <w:t xml:space="preserve">Uchwyt ścienny mocujący respirator w ambulansie zgodnym z wymogami polskiej normy PN EN 1789 </w:t>
            </w:r>
            <w:r w:rsidRPr="00AD34F7">
              <w:rPr>
                <w:rFonts w:ascii="Times New Roman" w:eastAsia="NSimSun" w:hAnsi="Times New Roman"/>
                <w:color w:val="000000" w:themeColor="text1"/>
                <w:kern w:val="2"/>
                <w:lang w:eastAsia="zh-CN" w:bidi="hi-IN"/>
              </w:rPr>
              <w:t>lub równoważnej</w:t>
            </w:r>
          </w:p>
          <w:p w:rsidR="00186E0D" w:rsidRPr="00AD34F7" w:rsidRDefault="00EB4397" w:rsidP="00224469">
            <w:pPr>
              <w:widowControl w:val="0"/>
              <w:suppressAutoHyphens/>
              <w:spacing w:after="0" w:line="276" w:lineRule="auto"/>
              <w:ind w:left="85"/>
              <w:textAlignment w:val="baseline"/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</w:pPr>
            <w:r w:rsidRPr="00AD34F7"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  <w:t>Urządzenie fabrycznie nowe, nie noszące znamion użytkowania bądź wykorzystywania do prezentacji.</w:t>
            </w:r>
          </w:p>
          <w:p w:rsidR="00186E0D" w:rsidRPr="00AD34F7" w:rsidRDefault="00EB4397" w:rsidP="00224469">
            <w:pPr>
              <w:widowControl w:val="0"/>
              <w:suppressAutoHyphens/>
              <w:spacing w:after="0" w:line="276" w:lineRule="auto"/>
              <w:ind w:left="85"/>
              <w:textAlignment w:val="baseline"/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</w:pPr>
            <w:r w:rsidRPr="00AD34F7"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  <w:t>Autoryzowany przez producenta serwis na terenie Polski.</w:t>
            </w:r>
          </w:p>
          <w:p w:rsidR="00186E0D" w:rsidRPr="00AD34F7" w:rsidRDefault="00EB4397" w:rsidP="00224469">
            <w:pPr>
              <w:widowControl w:val="0"/>
              <w:suppressAutoHyphens/>
              <w:spacing w:after="0" w:line="276" w:lineRule="auto"/>
              <w:ind w:left="85"/>
              <w:textAlignment w:val="baseline"/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</w:pPr>
            <w:r w:rsidRPr="00AD34F7"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  <w:t>Gwarancja na urządzenie –min. 24 miesiące</w:t>
            </w:r>
          </w:p>
          <w:p w:rsidR="00186E0D" w:rsidRPr="00AD34F7" w:rsidRDefault="00EB4397">
            <w:pPr>
              <w:spacing w:after="0" w:line="276" w:lineRule="auto"/>
              <w:jc w:val="both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AD34F7"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  <w:t xml:space="preserve">Zamawiający dopuszcza respirator </w:t>
            </w:r>
            <w:r w:rsidRPr="00AD34F7">
              <w:rPr>
                <w:rFonts w:ascii="Times New Roman" w:eastAsia="Calibri" w:hAnsi="Times New Roman"/>
                <w:bCs/>
                <w:color w:val="000000" w:themeColor="text1"/>
                <w:lang w:eastAsia="en-US"/>
              </w:rPr>
              <w:t>spełniający najnowsze zharmonizowane normy, stosowany w wielu ZRM w Polsce oraz posiadający możliwość pracy podczas badania MRI, o parametrach:</w:t>
            </w:r>
          </w:p>
          <w:p w:rsidR="00186E0D" w:rsidRPr="00AD34F7" w:rsidRDefault="00EB4397">
            <w:pPr>
              <w:widowControl w:val="0"/>
              <w:numPr>
                <w:ilvl w:val="0"/>
                <w:numId w:val="5"/>
              </w:numPr>
              <w:suppressAutoHyphens/>
              <w:spacing w:after="0" w:line="276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</w:pPr>
            <w:r w:rsidRPr="00AD34F7"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  <w:t>zasilanie pneumatyczne</w:t>
            </w:r>
          </w:p>
          <w:p w:rsidR="00186E0D" w:rsidRPr="00AD34F7" w:rsidRDefault="00EB4397">
            <w:pPr>
              <w:widowControl w:val="0"/>
              <w:numPr>
                <w:ilvl w:val="0"/>
                <w:numId w:val="5"/>
              </w:numPr>
              <w:suppressAutoHyphens/>
              <w:spacing w:after="0" w:line="276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</w:pPr>
            <w:r w:rsidRPr="00AD34F7"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  <w:t>zasada działania: czasowo zmienny generator przepływu</w:t>
            </w:r>
          </w:p>
          <w:p w:rsidR="00186E0D" w:rsidRPr="00AD34F7" w:rsidRDefault="00EB4397">
            <w:pPr>
              <w:widowControl w:val="0"/>
              <w:numPr>
                <w:ilvl w:val="0"/>
                <w:numId w:val="5"/>
              </w:numPr>
              <w:suppressAutoHyphens/>
              <w:spacing w:after="0" w:line="276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</w:pPr>
            <w:r w:rsidRPr="00AD34F7"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  <w:t>zakres przepływu: 8 – 39 l/min</w:t>
            </w:r>
          </w:p>
          <w:p w:rsidR="00186E0D" w:rsidRPr="00AD34F7" w:rsidRDefault="00EB4397">
            <w:pPr>
              <w:widowControl w:val="0"/>
              <w:numPr>
                <w:ilvl w:val="0"/>
                <w:numId w:val="5"/>
              </w:numPr>
              <w:suppressAutoHyphens/>
              <w:spacing w:after="0" w:line="276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</w:pPr>
            <w:r w:rsidRPr="00AD34F7"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  <w:t xml:space="preserve">zasilanie: pneumatyczne, suchy, bezolejowy gaz, ciśnienie 280 – 600 </w:t>
            </w:r>
            <w:proofErr w:type="spellStart"/>
            <w:r w:rsidRPr="00AD34F7"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  <w:t>kPa</w:t>
            </w:r>
            <w:proofErr w:type="spellEnd"/>
          </w:p>
          <w:p w:rsidR="00186E0D" w:rsidRPr="00AD34F7" w:rsidRDefault="00EB4397">
            <w:pPr>
              <w:widowControl w:val="0"/>
              <w:numPr>
                <w:ilvl w:val="0"/>
                <w:numId w:val="5"/>
              </w:numPr>
              <w:suppressAutoHyphens/>
              <w:spacing w:after="0" w:line="276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</w:pPr>
            <w:r w:rsidRPr="00AD34F7"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  <w:t xml:space="preserve">częstość oddechowa: płynna regulacja w zakresie 8 – 40 </w:t>
            </w:r>
            <w:proofErr w:type="spellStart"/>
            <w:r w:rsidRPr="00AD34F7"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  <w:t>odd</w:t>
            </w:r>
            <w:proofErr w:type="spellEnd"/>
            <w:r w:rsidRPr="00AD34F7"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  <w:t>/min</w:t>
            </w:r>
          </w:p>
          <w:p w:rsidR="00186E0D" w:rsidRPr="00AD34F7" w:rsidRDefault="00EB4397">
            <w:pPr>
              <w:widowControl w:val="0"/>
              <w:numPr>
                <w:ilvl w:val="0"/>
                <w:numId w:val="5"/>
              </w:numPr>
              <w:suppressAutoHyphens/>
              <w:spacing w:after="0" w:line="276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</w:pPr>
            <w:r w:rsidRPr="00AD34F7"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  <w:t>objętość oddechowa: płynna regulacja w zakresie 70 – 1500 ml</w:t>
            </w:r>
          </w:p>
          <w:p w:rsidR="00186E0D" w:rsidRPr="00AD34F7" w:rsidRDefault="00EB4397">
            <w:pPr>
              <w:widowControl w:val="0"/>
              <w:numPr>
                <w:ilvl w:val="0"/>
                <w:numId w:val="5"/>
              </w:numPr>
              <w:suppressAutoHyphens/>
              <w:spacing w:after="0" w:line="276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</w:pPr>
            <w:r w:rsidRPr="00AD34F7"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  <w:t xml:space="preserve">współczynnik I:E od 1:1,4 (przy 40 </w:t>
            </w:r>
            <w:proofErr w:type="spellStart"/>
            <w:r w:rsidRPr="00AD34F7"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  <w:t>odd</w:t>
            </w:r>
            <w:proofErr w:type="spellEnd"/>
            <w:r w:rsidRPr="00AD34F7"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  <w:t xml:space="preserve">/min) do 1:2,5 (przy 8 </w:t>
            </w:r>
            <w:proofErr w:type="spellStart"/>
            <w:r w:rsidRPr="00AD34F7"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  <w:t>odd</w:t>
            </w:r>
            <w:proofErr w:type="spellEnd"/>
            <w:r w:rsidRPr="00AD34F7"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  <w:t>/min)</w:t>
            </w:r>
          </w:p>
          <w:p w:rsidR="00186E0D" w:rsidRPr="00AD34F7" w:rsidRDefault="00EB4397">
            <w:pPr>
              <w:widowControl w:val="0"/>
              <w:numPr>
                <w:ilvl w:val="0"/>
                <w:numId w:val="5"/>
              </w:numPr>
              <w:suppressAutoHyphens/>
              <w:spacing w:after="0" w:line="276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</w:pPr>
            <w:r w:rsidRPr="00AD34F7"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  <w:t>oddech manualny: zgodnie z nastawianą objętością i częstością oddechową</w:t>
            </w:r>
          </w:p>
          <w:p w:rsidR="00186E0D" w:rsidRPr="00AD34F7" w:rsidRDefault="00EB4397">
            <w:pPr>
              <w:widowControl w:val="0"/>
              <w:numPr>
                <w:ilvl w:val="0"/>
                <w:numId w:val="5"/>
              </w:numPr>
              <w:suppressAutoHyphens/>
              <w:spacing w:after="0" w:line="276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</w:pPr>
            <w:r w:rsidRPr="00AD34F7"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  <w:t>zastawka PEEP zintegrowana: zakres regulacji 0 – 20 cmH2O (model P310)</w:t>
            </w:r>
          </w:p>
          <w:p w:rsidR="00186E0D" w:rsidRPr="00AD34F7" w:rsidRDefault="00EB4397">
            <w:pPr>
              <w:widowControl w:val="0"/>
              <w:numPr>
                <w:ilvl w:val="0"/>
                <w:numId w:val="5"/>
              </w:numPr>
              <w:suppressAutoHyphens/>
              <w:spacing w:after="0" w:line="276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</w:pPr>
            <w:r w:rsidRPr="00AD34F7"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  <w:t>przepływomierz: zakres regulacji 0,5 – 35 l/min. (model P310)</w:t>
            </w:r>
          </w:p>
          <w:p w:rsidR="00186E0D" w:rsidRPr="00AD34F7" w:rsidRDefault="00EB4397">
            <w:pPr>
              <w:widowControl w:val="0"/>
              <w:numPr>
                <w:ilvl w:val="0"/>
                <w:numId w:val="5"/>
              </w:numPr>
              <w:suppressAutoHyphens/>
              <w:spacing w:after="0" w:line="276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</w:pPr>
            <w:r w:rsidRPr="00AD34F7"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  <w:t>ciśnienie w trybie CPAP: regulowane do maks. 10 – 16 cmH2O przy przepływie 35 l/min (model P310)</w:t>
            </w:r>
          </w:p>
          <w:p w:rsidR="00186E0D" w:rsidRPr="00AD34F7" w:rsidRDefault="00EB4397">
            <w:pPr>
              <w:widowControl w:val="0"/>
              <w:numPr>
                <w:ilvl w:val="0"/>
                <w:numId w:val="5"/>
              </w:numPr>
              <w:suppressAutoHyphens/>
              <w:spacing w:after="0" w:line="276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</w:pPr>
            <w:r w:rsidRPr="00AD34F7"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  <w:t>stężenie tlenu w mieszaninie oddechowej: 50% / 100%</w:t>
            </w:r>
          </w:p>
          <w:p w:rsidR="00186E0D" w:rsidRPr="00AD34F7" w:rsidRDefault="00EB4397">
            <w:pPr>
              <w:widowControl w:val="0"/>
              <w:numPr>
                <w:ilvl w:val="0"/>
                <w:numId w:val="5"/>
              </w:numPr>
              <w:suppressAutoHyphens/>
              <w:spacing w:after="0" w:line="276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</w:pPr>
            <w:r w:rsidRPr="00AD34F7"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  <w:t>zastawka bezpieczeństwa: regulowana w zakresie 20 – 60 cmH2O</w:t>
            </w:r>
          </w:p>
          <w:p w:rsidR="00186E0D" w:rsidRPr="00AD34F7" w:rsidRDefault="00EB4397">
            <w:pPr>
              <w:widowControl w:val="0"/>
              <w:numPr>
                <w:ilvl w:val="0"/>
                <w:numId w:val="5"/>
              </w:numPr>
              <w:suppressAutoHyphens/>
              <w:spacing w:after="0" w:line="276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</w:pPr>
            <w:r w:rsidRPr="00AD34F7"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  <w:t>tryb „</w:t>
            </w:r>
            <w:proofErr w:type="spellStart"/>
            <w:r w:rsidRPr="00AD34F7"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  <w:t>Demand</w:t>
            </w:r>
            <w:proofErr w:type="spellEnd"/>
            <w:r w:rsidRPr="00AD34F7"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  <w:t>” – zastawka „na żądanie”: przepływ zależny od podciśnienia w układzie oddechowym, ciśnienie aktywacji 2cmH2O, przepływ maksymalny &gt; 120 l/min.</w:t>
            </w:r>
          </w:p>
          <w:p w:rsidR="00186E0D" w:rsidRPr="00AD34F7" w:rsidRDefault="00EB4397">
            <w:pPr>
              <w:widowControl w:val="0"/>
              <w:numPr>
                <w:ilvl w:val="0"/>
                <w:numId w:val="5"/>
              </w:numPr>
              <w:suppressAutoHyphens/>
              <w:spacing w:after="0" w:line="276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</w:pPr>
            <w:r w:rsidRPr="00AD34F7"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  <w:t xml:space="preserve">minimalna objętość oddechowa blokująca cykl wentylacji CMV: 425 ml przy częstości 12 </w:t>
            </w:r>
            <w:proofErr w:type="spellStart"/>
            <w:r w:rsidRPr="00AD34F7"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  <w:t>odd</w:t>
            </w:r>
            <w:proofErr w:type="spellEnd"/>
            <w:r w:rsidRPr="00AD34F7"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  <w:t>/min.</w:t>
            </w:r>
          </w:p>
          <w:p w:rsidR="00186E0D" w:rsidRPr="00AD34F7" w:rsidRDefault="00EB4397">
            <w:pPr>
              <w:widowControl w:val="0"/>
              <w:numPr>
                <w:ilvl w:val="0"/>
                <w:numId w:val="5"/>
              </w:numPr>
              <w:suppressAutoHyphens/>
              <w:spacing w:after="0" w:line="276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</w:pPr>
            <w:r w:rsidRPr="00AD34F7"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  <w:t>zakres pomiaru wbudowanego manometru ciśnienia: od −10 do +80 cmH2O</w:t>
            </w:r>
          </w:p>
          <w:p w:rsidR="00186E0D" w:rsidRPr="00AD34F7" w:rsidRDefault="00EB4397">
            <w:pPr>
              <w:widowControl w:val="0"/>
              <w:numPr>
                <w:ilvl w:val="0"/>
                <w:numId w:val="5"/>
              </w:numPr>
              <w:suppressAutoHyphens/>
              <w:spacing w:after="0" w:line="276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</w:pPr>
            <w:r w:rsidRPr="00AD34F7"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  <w:t>zużycie tlenu do sterowania pracą respiratora: ok. 60 ml/cykl</w:t>
            </w:r>
          </w:p>
          <w:p w:rsidR="00186E0D" w:rsidRPr="00AD34F7" w:rsidRDefault="00EB4397">
            <w:pPr>
              <w:widowControl w:val="0"/>
              <w:numPr>
                <w:ilvl w:val="0"/>
                <w:numId w:val="5"/>
              </w:numPr>
              <w:suppressAutoHyphens/>
              <w:spacing w:after="0" w:line="276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</w:pPr>
            <w:r w:rsidRPr="00AD34F7"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  <w:t>możliwość pracy w środowisku MRI o indukcji do 3 Tesla</w:t>
            </w:r>
          </w:p>
          <w:p w:rsidR="00186E0D" w:rsidRPr="00AD34F7" w:rsidRDefault="00EB4397">
            <w:pPr>
              <w:widowControl w:val="0"/>
              <w:numPr>
                <w:ilvl w:val="0"/>
                <w:numId w:val="5"/>
              </w:numPr>
              <w:suppressAutoHyphens/>
              <w:spacing w:after="0" w:line="276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</w:pPr>
            <w:r w:rsidRPr="00AD34F7"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  <w:t>temperatura pracy: −10 do +50 °C</w:t>
            </w:r>
          </w:p>
          <w:p w:rsidR="00186E0D" w:rsidRPr="00AD34F7" w:rsidRDefault="00EB4397">
            <w:pPr>
              <w:widowControl w:val="0"/>
              <w:numPr>
                <w:ilvl w:val="0"/>
                <w:numId w:val="5"/>
              </w:numPr>
              <w:suppressAutoHyphens/>
              <w:spacing w:after="0" w:line="276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</w:pPr>
            <w:r w:rsidRPr="00AD34F7"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  <w:t>temperatura przechowywania: −40 do +60 °C</w:t>
            </w:r>
          </w:p>
          <w:p w:rsidR="00186E0D" w:rsidRPr="00AD34F7" w:rsidRDefault="00EB4397">
            <w:pPr>
              <w:widowControl w:val="0"/>
              <w:numPr>
                <w:ilvl w:val="0"/>
                <w:numId w:val="5"/>
              </w:numPr>
              <w:suppressAutoHyphens/>
              <w:spacing w:after="0" w:line="276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</w:pPr>
            <w:r w:rsidRPr="00AD34F7"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  <w:t>wilgotność względna pracy / przechowywania: 0 – 95%</w:t>
            </w:r>
          </w:p>
          <w:p w:rsidR="00186E0D" w:rsidRPr="00AD34F7" w:rsidRDefault="00EB4397">
            <w:pPr>
              <w:widowControl w:val="0"/>
              <w:numPr>
                <w:ilvl w:val="0"/>
                <w:numId w:val="5"/>
              </w:numPr>
              <w:suppressAutoHyphens/>
              <w:spacing w:after="0" w:line="276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</w:pPr>
            <w:r w:rsidRPr="00AD34F7"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  <w:t>klasa odporności na wnikanie ciał stałych / cieczy: IP54</w:t>
            </w:r>
          </w:p>
          <w:p w:rsidR="00186E0D" w:rsidRPr="00AD34F7" w:rsidRDefault="00EB4397">
            <w:pPr>
              <w:widowControl w:val="0"/>
              <w:numPr>
                <w:ilvl w:val="0"/>
                <w:numId w:val="5"/>
              </w:numPr>
              <w:suppressAutoHyphens/>
              <w:spacing w:after="0" w:line="276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</w:pPr>
            <w:r w:rsidRPr="00AD34F7"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  <w:t>zgodność z normą PN-EN 794-3, certyfikaty lotnicze, norma RTCA-DO 160 F</w:t>
            </w:r>
          </w:p>
          <w:p w:rsidR="00186E0D" w:rsidRPr="00AD34F7" w:rsidRDefault="00EB4397">
            <w:pPr>
              <w:widowControl w:val="0"/>
              <w:numPr>
                <w:ilvl w:val="0"/>
                <w:numId w:val="5"/>
              </w:numPr>
              <w:suppressAutoHyphens/>
              <w:spacing w:after="0" w:line="276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</w:pPr>
            <w:r w:rsidRPr="00AD34F7"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  <w:t xml:space="preserve">moduł alarmowy: alarm wysokiego ciśnienia w układzie oddechowym, sygnalizacja przekroczenia ciśnienia granicznego alarm niskiego ciśnienia / rozłączenia w układzie oddechowym: ciśnienie &lt; 10 cmH2O w czasie 10 sek. zasilanie: bateria litowa typ 123 A 3,6 V; bateria litowa AA </w:t>
            </w:r>
            <w:proofErr w:type="spellStart"/>
            <w:r w:rsidRPr="00AD34F7"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  <w:t>Pneupac</w:t>
            </w:r>
            <w:proofErr w:type="spellEnd"/>
            <w:r w:rsidRPr="00AD34F7"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  <w:t xml:space="preserve"> W269-023 do użytku w środowisku MRI</w:t>
            </w:r>
          </w:p>
          <w:p w:rsidR="00186E0D" w:rsidRPr="00AD34F7" w:rsidRDefault="00EB4397">
            <w:pPr>
              <w:widowControl w:val="0"/>
              <w:numPr>
                <w:ilvl w:val="0"/>
                <w:numId w:val="5"/>
              </w:numPr>
              <w:suppressAutoHyphens/>
              <w:spacing w:after="0" w:line="276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</w:pPr>
            <w:r w:rsidRPr="00AD34F7"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  <w:t>wymiary: 93 x 235 x 165 mm</w:t>
            </w:r>
          </w:p>
          <w:p w:rsidR="00186E0D" w:rsidRPr="00AD34F7" w:rsidRDefault="00EB4397">
            <w:pPr>
              <w:widowControl w:val="0"/>
              <w:numPr>
                <w:ilvl w:val="0"/>
                <w:numId w:val="5"/>
              </w:numPr>
              <w:suppressAutoHyphens/>
              <w:spacing w:after="0" w:line="276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</w:pPr>
            <w:r w:rsidRPr="00AD34F7">
              <w:rPr>
                <w:rFonts w:ascii="Times New Roman" w:hAnsi="Times New Roman"/>
                <w:bCs/>
                <w:color w:val="000000" w:themeColor="text1"/>
                <w:kern w:val="2"/>
                <w:lang w:eastAsia="zh-CN"/>
              </w:rPr>
              <w:t>waga: 2,4 kg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4BF" w:rsidRDefault="009D44BF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hAnsi="Times New Roman"/>
                <w:kern w:val="2"/>
              </w:rPr>
            </w:pPr>
          </w:p>
          <w:p w:rsidR="009D44BF" w:rsidRDefault="009D44BF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hAnsi="Times New Roman"/>
                <w:kern w:val="2"/>
              </w:rPr>
            </w:pPr>
          </w:p>
          <w:p w:rsidR="009D44BF" w:rsidRDefault="009D44BF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hAnsi="Times New Roman"/>
                <w:kern w:val="2"/>
              </w:rPr>
            </w:pPr>
          </w:p>
          <w:p w:rsidR="009D44BF" w:rsidRDefault="009D44BF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hAnsi="Times New Roman"/>
                <w:kern w:val="2"/>
              </w:rPr>
            </w:pPr>
          </w:p>
          <w:p w:rsidR="009D44BF" w:rsidRDefault="009D44BF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hAnsi="Times New Roman"/>
                <w:kern w:val="2"/>
              </w:rPr>
            </w:pPr>
          </w:p>
          <w:p w:rsidR="009D44BF" w:rsidRDefault="009D44BF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hAnsi="Times New Roman"/>
                <w:kern w:val="2"/>
              </w:rPr>
            </w:pPr>
          </w:p>
          <w:p w:rsidR="009D44BF" w:rsidRDefault="009D44BF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hAnsi="Times New Roman"/>
                <w:kern w:val="2"/>
              </w:rPr>
            </w:pPr>
          </w:p>
          <w:p w:rsidR="009D44BF" w:rsidRDefault="009D44BF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hAnsi="Times New Roman"/>
                <w:kern w:val="2"/>
              </w:rPr>
            </w:pPr>
          </w:p>
          <w:p w:rsidR="00186E0D" w:rsidRPr="00CA42E1" w:rsidRDefault="00EB4397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hAnsi="Times New Roman"/>
                <w:kern w:val="2"/>
              </w:rPr>
            </w:pPr>
            <w:r w:rsidRPr="00CA42E1">
              <w:rPr>
                <w:rFonts w:ascii="Times New Roman" w:hAnsi="Times New Roman"/>
                <w:kern w:val="2"/>
              </w:rPr>
              <w:t>TAK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5F68" w:rsidRDefault="00855F68" w:rsidP="00855F68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</w:pP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(</w:t>
            </w:r>
            <w:r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P</w:t>
            </w: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odać nazwę producenta</w:t>
            </w:r>
          </w:p>
          <w:p w:rsidR="00855F68" w:rsidRPr="00D823FB" w:rsidRDefault="00855F68" w:rsidP="00855F68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</w:pP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 xml:space="preserve">oraz nazwę handlową </w:t>
            </w:r>
            <w:r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 xml:space="preserve">lub numer </w:t>
            </w: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katalogowy)</w:t>
            </w:r>
          </w:p>
          <w:p w:rsidR="00D8398B" w:rsidRDefault="00D8398B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</w:pPr>
          </w:p>
          <w:p w:rsidR="00855F68" w:rsidRDefault="00855F68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</w:pPr>
          </w:p>
          <w:p w:rsidR="00DA0A5A" w:rsidRDefault="00DA0A5A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bCs/>
                <w:color w:val="000000" w:themeColor="text1"/>
                <w:kern w:val="2"/>
                <w:lang w:eastAsia="en-US" w:bidi="fa-IR"/>
              </w:rPr>
            </w:pPr>
          </w:p>
          <w:p w:rsidR="00D8398B" w:rsidRPr="00855F68" w:rsidRDefault="00D8398B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hAnsi="Times New Roman"/>
                <w:b/>
                <w:kern w:val="2"/>
              </w:rPr>
            </w:pPr>
            <w:r w:rsidRPr="00855F68">
              <w:rPr>
                <w:rFonts w:ascii="Times New Roman" w:eastAsia="Andale Sans UI" w:hAnsi="Times New Roman"/>
                <w:b/>
                <w:bCs/>
                <w:color w:val="000000" w:themeColor="text1"/>
                <w:kern w:val="2"/>
                <w:lang w:eastAsia="en-US" w:bidi="fa-IR"/>
              </w:rPr>
              <w:t>……………………</w:t>
            </w:r>
          </w:p>
        </w:tc>
      </w:tr>
      <w:tr w:rsidR="009D44BF" w:rsidRPr="00CA42E1" w:rsidTr="00D673D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4BF" w:rsidRPr="00CA42E1" w:rsidRDefault="009D44BF">
            <w:pPr>
              <w:widowControl w:val="0"/>
              <w:suppressAutoHyphens/>
              <w:spacing w:before="120" w:after="12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ar-SA" w:bidi="fa-IR"/>
              </w:rPr>
              <w:t>VI.</w:t>
            </w:r>
          </w:p>
        </w:tc>
        <w:tc>
          <w:tcPr>
            <w:tcW w:w="8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4BF" w:rsidRDefault="009D44BF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2"/>
                <w:lang w:eastAsia="ar-SA" w:bidi="fa-IR"/>
              </w:rPr>
            </w:pPr>
          </w:p>
          <w:p w:rsidR="009D44BF" w:rsidRDefault="009D44BF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 w:themeColor="text1"/>
                <w:kern w:val="2"/>
                <w:lang w:eastAsia="ar-SA" w:bidi="fa-IR"/>
              </w:rPr>
            </w:pPr>
          </w:p>
          <w:p w:rsidR="009D44BF" w:rsidRPr="00CA42E1" w:rsidRDefault="009D44BF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hAnsi="Times New Roman"/>
                <w:kern w:val="2"/>
              </w:rPr>
            </w:pPr>
            <w:r w:rsidRPr="00AD34F7">
              <w:rPr>
                <w:rFonts w:ascii="Times New Roman" w:eastAsia="Andale Sans UI" w:hAnsi="Times New Roman"/>
                <w:b/>
                <w:color w:val="000000" w:themeColor="text1"/>
                <w:kern w:val="2"/>
                <w:lang w:eastAsia="ar-SA" w:bidi="fa-IR"/>
              </w:rPr>
              <w:t>Krzesełko kardiologiczne z systemem płozowym</w:t>
            </w:r>
            <w:r w:rsidRPr="00AD34F7">
              <w:rPr>
                <w:rFonts w:ascii="Times New Roman" w:eastAsia="Andale Sans UI" w:hAnsi="Times New Roman"/>
                <w:color w:val="000000" w:themeColor="text1"/>
                <w:kern w:val="2"/>
                <w:lang w:eastAsia="ar-SA" w:bidi="fa-IR"/>
              </w:rPr>
              <w:t xml:space="preserve">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53B" w:rsidRDefault="00CA053B" w:rsidP="00CA053B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</w:pP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(</w:t>
            </w:r>
            <w:r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P</w:t>
            </w: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odać nazwę producenta</w:t>
            </w:r>
          </w:p>
          <w:p w:rsidR="00CA053B" w:rsidRPr="00D823FB" w:rsidRDefault="00CA053B" w:rsidP="00CA053B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</w:pP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 xml:space="preserve">oraz nazwę handlową </w:t>
            </w:r>
            <w:r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 xml:space="preserve">lub numer </w:t>
            </w: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katalogowy)</w:t>
            </w:r>
          </w:p>
          <w:p w:rsidR="009D44BF" w:rsidRDefault="009D44BF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color w:val="000000" w:themeColor="text1"/>
                <w:kern w:val="2"/>
                <w:lang w:eastAsia="ar-SA" w:bidi="fa-IR"/>
              </w:rPr>
            </w:pPr>
          </w:p>
          <w:p w:rsidR="009D44BF" w:rsidRDefault="009D44BF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color w:val="000000" w:themeColor="text1"/>
                <w:kern w:val="2"/>
                <w:lang w:eastAsia="ar-SA" w:bidi="fa-IR"/>
              </w:rPr>
            </w:pPr>
          </w:p>
          <w:p w:rsidR="009D44BF" w:rsidRDefault="009D44BF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color w:val="000000" w:themeColor="text1"/>
                <w:kern w:val="2"/>
                <w:lang w:eastAsia="ar-SA" w:bidi="fa-IR"/>
              </w:rPr>
            </w:pPr>
          </w:p>
          <w:p w:rsidR="009D44BF" w:rsidRPr="00CA053B" w:rsidRDefault="009D44BF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hAnsi="Times New Roman"/>
                <w:b/>
                <w:kern w:val="2"/>
              </w:rPr>
            </w:pPr>
            <w:r w:rsidRPr="00CA053B">
              <w:rPr>
                <w:rFonts w:ascii="Times New Roman" w:eastAsia="Andale Sans UI" w:hAnsi="Times New Roman"/>
                <w:b/>
                <w:color w:val="000000" w:themeColor="text1"/>
                <w:kern w:val="2"/>
                <w:lang w:eastAsia="ar-SA" w:bidi="fa-IR"/>
              </w:rPr>
              <w:t>………………….</w:t>
            </w:r>
          </w:p>
        </w:tc>
      </w:tr>
      <w:tr w:rsidR="00186E0D" w:rsidRPr="00CA42E1" w:rsidTr="00D94773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E0D" w:rsidRPr="00CA42E1" w:rsidRDefault="00186E0D">
            <w:pPr>
              <w:widowControl w:val="0"/>
              <w:suppressAutoHyphens/>
              <w:spacing w:before="120" w:after="12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</w:p>
        </w:tc>
        <w:tc>
          <w:tcPr>
            <w:tcW w:w="6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AD34F7" w:rsidRDefault="00EB4397" w:rsidP="00224469">
            <w:pPr>
              <w:suppressAutoHyphens/>
              <w:spacing w:after="0" w:line="276" w:lineRule="auto"/>
              <w:jc w:val="both"/>
              <w:rPr>
                <w:rFonts w:ascii="Times New Roman" w:eastAsia="Andale Sans UI" w:hAnsi="Times New Roman"/>
                <w:color w:val="000000" w:themeColor="text1"/>
                <w:kern w:val="2"/>
                <w:lang w:eastAsia="ar-SA" w:bidi="fa-IR"/>
              </w:rPr>
            </w:pPr>
            <w:r w:rsidRPr="00AD34F7">
              <w:rPr>
                <w:rFonts w:ascii="Times New Roman" w:eastAsia="Andale Sans UI" w:hAnsi="Times New Roman"/>
                <w:color w:val="000000" w:themeColor="text1"/>
                <w:kern w:val="2"/>
                <w:lang w:eastAsia="ar-SA" w:bidi="fa-IR"/>
              </w:rPr>
              <w:t>4 koła w tym 2 skrętne</w:t>
            </w:r>
          </w:p>
          <w:p w:rsidR="00186E0D" w:rsidRPr="00AD34F7" w:rsidRDefault="00EB4397" w:rsidP="00224469">
            <w:pPr>
              <w:suppressAutoHyphens/>
              <w:spacing w:after="0" w:line="276" w:lineRule="auto"/>
              <w:jc w:val="both"/>
              <w:rPr>
                <w:rFonts w:ascii="Times New Roman" w:eastAsia="Andale Sans UI" w:hAnsi="Times New Roman"/>
                <w:color w:val="000000" w:themeColor="text1"/>
                <w:kern w:val="2"/>
                <w:lang w:eastAsia="ar-SA" w:bidi="fa-IR"/>
              </w:rPr>
            </w:pPr>
            <w:r w:rsidRPr="00AD34F7">
              <w:rPr>
                <w:rFonts w:ascii="Times New Roman" w:eastAsia="Andale Sans UI" w:hAnsi="Times New Roman"/>
                <w:color w:val="000000" w:themeColor="text1"/>
                <w:kern w:val="2"/>
                <w:lang w:eastAsia="ar-SA" w:bidi="fa-IR"/>
              </w:rPr>
              <w:t>· możliwość złożenia do transportu w ambulansie</w:t>
            </w:r>
          </w:p>
          <w:p w:rsidR="00186E0D" w:rsidRPr="00AD34F7" w:rsidRDefault="00EB4397" w:rsidP="00224469">
            <w:pPr>
              <w:suppressAutoHyphens/>
              <w:spacing w:after="0" w:line="276" w:lineRule="auto"/>
              <w:jc w:val="both"/>
              <w:rPr>
                <w:rFonts w:ascii="Times New Roman" w:eastAsia="Andale Sans UI" w:hAnsi="Times New Roman"/>
                <w:color w:val="000000" w:themeColor="text1"/>
                <w:kern w:val="2"/>
                <w:lang w:eastAsia="ar-SA" w:bidi="fa-IR"/>
              </w:rPr>
            </w:pPr>
            <w:r w:rsidRPr="00AD34F7">
              <w:rPr>
                <w:rFonts w:ascii="Times New Roman" w:eastAsia="Andale Sans UI" w:hAnsi="Times New Roman"/>
                <w:color w:val="000000" w:themeColor="text1"/>
                <w:kern w:val="2"/>
                <w:lang w:eastAsia="ar-SA" w:bidi="fa-IR"/>
              </w:rPr>
              <w:t>· wysuwane rączki przednie</w:t>
            </w:r>
          </w:p>
          <w:p w:rsidR="00186E0D" w:rsidRPr="00AD34F7" w:rsidRDefault="00EB4397" w:rsidP="00224469">
            <w:pPr>
              <w:suppressAutoHyphens/>
              <w:spacing w:after="0" w:line="276" w:lineRule="auto"/>
              <w:jc w:val="both"/>
              <w:rPr>
                <w:rFonts w:ascii="Times New Roman" w:eastAsia="Andale Sans UI" w:hAnsi="Times New Roman"/>
                <w:color w:val="000000" w:themeColor="text1"/>
                <w:kern w:val="2"/>
                <w:lang w:eastAsia="ar-SA" w:bidi="fa-IR"/>
              </w:rPr>
            </w:pPr>
            <w:r w:rsidRPr="00AD34F7">
              <w:rPr>
                <w:rFonts w:ascii="Times New Roman" w:eastAsia="Andale Sans UI" w:hAnsi="Times New Roman"/>
                <w:color w:val="000000" w:themeColor="text1"/>
                <w:kern w:val="2"/>
                <w:lang w:eastAsia="ar-SA" w:bidi="fa-IR"/>
              </w:rPr>
              <w:t>· wysuwane uchwyt ramy oparcia</w:t>
            </w:r>
          </w:p>
          <w:p w:rsidR="00186E0D" w:rsidRPr="00AD34F7" w:rsidRDefault="00EB4397" w:rsidP="00224469">
            <w:pPr>
              <w:suppressAutoHyphens/>
              <w:spacing w:after="0" w:line="276" w:lineRule="auto"/>
              <w:jc w:val="both"/>
              <w:rPr>
                <w:rFonts w:ascii="Times New Roman" w:eastAsia="Andale Sans UI" w:hAnsi="Times New Roman"/>
                <w:color w:val="000000" w:themeColor="text1"/>
                <w:kern w:val="2"/>
                <w:lang w:eastAsia="ar-SA" w:bidi="fa-IR"/>
              </w:rPr>
            </w:pPr>
            <w:r w:rsidRPr="00AD34F7">
              <w:rPr>
                <w:rFonts w:ascii="Times New Roman" w:eastAsia="Andale Sans UI" w:hAnsi="Times New Roman"/>
                <w:color w:val="000000" w:themeColor="text1"/>
                <w:kern w:val="2"/>
                <w:lang w:eastAsia="ar-SA" w:bidi="fa-IR"/>
              </w:rPr>
              <w:t>· udźwig – min. 225 kg</w:t>
            </w:r>
          </w:p>
          <w:p w:rsidR="00186E0D" w:rsidRPr="00AD34F7" w:rsidRDefault="00EB4397" w:rsidP="00224469">
            <w:pPr>
              <w:suppressAutoHyphens/>
              <w:spacing w:after="0" w:line="276" w:lineRule="auto"/>
              <w:jc w:val="both"/>
              <w:rPr>
                <w:rFonts w:ascii="Times New Roman" w:eastAsia="Andale Sans UI" w:hAnsi="Times New Roman"/>
                <w:color w:val="000000" w:themeColor="text1"/>
                <w:kern w:val="2"/>
                <w:lang w:eastAsia="ar-SA" w:bidi="fa-IR"/>
              </w:rPr>
            </w:pPr>
            <w:r w:rsidRPr="00AD34F7">
              <w:rPr>
                <w:rFonts w:ascii="Times New Roman" w:eastAsia="Andale Sans UI" w:hAnsi="Times New Roman"/>
                <w:color w:val="000000" w:themeColor="text1"/>
                <w:kern w:val="2"/>
                <w:lang w:eastAsia="ar-SA" w:bidi="fa-IR"/>
              </w:rPr>
              <w:t>· podpórka pod stopy pacjenta</w:t>
            </w:r>
          </w:p>
          <w:p w:rsidR="00186E0D" w:rsidRPr="00AD34F7" w:rsidRDefault="00EB4397" w:rsidP="00224469">
            <w:pPr>
              <w:suppressAutoHyphens/>
              <w:spacing w:after="0" w:line="276" w:lineRule="auto"/>
              <w:jc w:val="both"/>
              <w:rPr>
                <w:rFonts w:ascii="Times New Roman" w:eastAsia="Andale Sans UI" w:hAnsi="Times New Roman"/>
                <w:color w:val="000000" w:themeColor="text1"/>
                <w:kern w:val="2"/>
                <w:lang w:eastAsia="ar-SA" w:bidi="fa-IR"/>
              </w:rPr>
            </w:pPr>
            <w:r w:rsidRPr="00AD34F7">
              <w:rPr>
                <w:rFonts w:ascii="Times New Roman" w:eastAsia="Andale Sans UI" w:hAnsi="Times New Roman"/>
                <w:color w:val="000000" w:themeColor="text1"/>
                <w:kern w:val="2"/>
                <w:lang w:eastAsia="ar-SA" w:bidi="fa-IR"/>
              </w:rPr>
              <w:t>· 2 pasy poprzeczne</w:t>
            </w:r>
          </w:p>
          <w:p w:rsidR="00186E0D" w:rsidRPr="00AD34F7" w:rsidRDefault="00EB4397" w:rsidP="00224469">
            <w:pPr>
              <w:suppressAutoHyphens/>
              <w:spacing w:after="0" w:line="276" w:lineRule="auto"/>
              <w:jc w:val="both"/>
              <w:rPr>
                <w:rFonts w:ascii="Times New Roman" w:eastAsia="Andale Sans UI" w:hAnsi="Times New Roman"/>
                <w:color w:val="000000" w:themeColor="text1"/>
                <w:kern w:val="2"/>
                <w:lang w:eastAsia="ar-SA" w:bidi="fa-IR"/>
              </w:rPr>
            </w:pPr>
            <w:r w:rsidRPr="00AD34F7">
              <w:rPr>
                <w:rFonts w:ascii="Times New Roman" w:eastAsia="Andale Sans UI" w:hAnsi="Times New Roman"/>
                <w:color w:val="000000" w:themeColor="text1"/>
                <w:kern w:val="2"/>
                <w:lang w:eastAsia="ar-SA" w:bidi="fa-IR"/>
              </w:rPr>
              <w:t>· dodatkowe rączki tylne</w:t>
            </w:r>
          </w:p>
          <w:p w:rsidR="00186E0D" w:rsidRPr="00AD34F7" w:rsidRDefault="00EB4397" w:rsidP="00224469">
            <w:pPr>
              <w:suppressAutoHyphens/>
              <w:spacing w:after="0" w:line="276" w:lineRule="auto"/>
              <w:jc w:val="both"/>
              <w:rPr>
                <w:rFonts w:ascii="Times New Roman" w:eastAsia="Andale Sans UI" w:hAnsi="Times New Roman"/>
                <w:color w:val="000000" w:themeColor="text1"/>
                <w:kern w:val="2"/>
                <w:lang w:eastAsia="ar-SA" w:bidi="fa-IR"/>
              </w:rPr>
            </w:pPr>
            <w:r w:rsidRPr="00AD34F7">
              <w:rPr>
                <w:rFonts w:ascii="Times New Roman" w:eastAsia="Andale Sans UI" w:hAnsi="Times New Roman"/>
                <w:color w:val="000000" w:themeColor="text1"/>
                <w:kern w:val="2"/>
                <w:lang w:eastAsia="ar-SA" w:bidi="fa-IR"/>
              </w:rPr>
              <w:t xml:space="preserve">· </w:t>
            </w:r>
            <w:r w:rsidRPr="00AD34F7">
              <w:rPr>
                <w:rFonts w:ascii="Times New Roman" w:eastAsia="NSimSun" w:hAnsi="Times New Roman"/>
                <w:bCs/>
                <w:color w:val="000000" w:themeColor="text1"/>
                <w:kern w:val="2"/>
                <w:lang w:eastAsia="zh-CN" w:bidi="hi-IN"/>
              </w:rPr>
              <w:t>waga kompletnego, gotowego do pracy krzesełka wraz z systemem płozowym - maksymalnie 15 kg</w:t>
            </w:r>
            <w:r w:rsidRPr="00AD34F7">
              <w:rPr>
                <w:rFonts w:ascii="Times New Roman" w:eastAsia="Andale Sans UI" w:hAnsi="Times New Roman"/>
                <w:color w:val="000000" w:themeColor="text1"/>
                <w:kern w:val="2"/>
                <w:lang w:eastAsia="ar-SA" w:bidi="fa-IR"/>
              </w:rPr>
              <w:t xml:space="preserve"> </w:t>
            </w:r>
          </w:p>
          <w:p w:rsidR="00186E0D" w:rsidRPr="00AD34F7" w:rsidRDefault="00EB4397" w:rsidP="00224469">
            <w:pPr>
              <w:suppressAutoHyphens/>
              <w:spacing w:after="0" w:line="276" w:lineRule="auto"/>
              <w:jc w:val="both"/>
              <w:rPr>
                <w:rFonts w:ascii="Times New Roman" w:eastAsia="Andale Sans UI" w:hAnsi="Times New Roman"/>
                <w:color w:val="000000" w:themeColor="text1"/>
                <w:kern w:val="2"/>
                <w:lang w:eastAsia="ar-SA" w:bidi="fa-IR"/>
              </w:rPr>
            </w:pPr>
            <w:r w:rsidRPr="00AD34F7">
              <w:rPr>
                <w:rFonts w:ascii="Times New Roman" w:eastAsia="Andale Sans UI" w:hAnsi="Times New Roman"/>
                <w:color w:val="000000" w:themeColor="text1"/>
                <w:kern w:val="2"/>
                <w:lang w:eastAsia="ar-SA" w:bidi="fa-IR"/>
              </w:rPr>
              <w:t>· dodatkowy system płozowy umożliwiający transport pacjenta po schodach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EB4397" w:rsidP="003F74B5">
            <w:pPr>
              <w:suppressAutoHyphens/>
              <w:spacing w:before="120" w:after="120" w:line="240" w:lineRule="auto"/>
              <w:jc w:val="center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ar-SA" w:bidi="fa-IR"/>
              </w:rPr>
              <w:t>TAK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186E0D" w:rsidP="003F74B5">
            <w:pPr>
              <w:suppressAutoHyphens/>
              <w:spacing w:before="120" w:after="120" w:line="240" w:lineRule="auto"/>
              <w:jc w:val="center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</w:p>
        </w:tc>
      </w:tr>
    </w:tbl>
    <w:p w:rsidR="00186E0D" w:rsidRPr="00CA42E1" w:rsidRDefault="00186E0D">
      <w:pPr>
        <w:suppressLineNumbers/>
        <w:suppressAutoHyphens/>
        <w:spacing w:after="0" w:line="240" w:lineRule="auto"/>
        <w:jc w:val="both"/>
        <w:textAlignment w:val="baseline"/>
        <w:rPr>
          <w:rFonts w:ascii="Times New Roman" w:hAnsi="Times New Roman"/>
          <w:kern w:val="2"/>
          <w:lang w:eastAsia="zh-CN"/>
        </w:rPr>
      </w:pPr>
    </w:p>
    <w:p w:rsidR="00186E0D" w:rsidRPr="00CA42E1" w:rsidRDefault="00186E0D">
      <w:pPr>
        <w:suppressLineNumbers/>
        <w:suppressAutoHyphens/>
        <w:spacing w:after="0" w:line="240" w:lineRule="auto"/>
        <w:jc w:val="both"/>
        <w:textAlignment w:val="baseline"/>
        <w:rPr>
          <w:rFonts w:ascii="Times New Roman" w:hAnsi="Times New Roman"/>
          <w:kern w:val="2"/>
          <w:lang w:eastAsia="zh-CN"/>
        </w:rPr>
      </w:pPr>
    </w:p>
    <w:tbl>
      <w:tblPr>
        <w:tblW w:w="14742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6755"/>
        <w:gridCol w:w="2198"/>
        <w:gridCol w:w="4937"/>
      </w:tblGrid>
      <w:tr w:rsidR="009D44BF" w:rsidRPr="00CA42E1" w:rsidTr="00D673D9">
        <w:trPr>
          <w:trHeight w:val="144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4BF" w:rsidRPr="00CA42E1" w:rsidRDefault="009D44BF">
            <w:pPr>
              <w:widowControl w:val="0"/>
              <w:suppressAutoHyphens/>
              <w:spacing w:before="120" w:after="12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ar-SA" w:bidi="fa-IR"/>
              </w:rPr>
              <w:t>VII.</w:t>
            </w:r>
          </w:p>
        </w:tc>
        <w:tc>
          <w:tcPr>
            <w:tcW w:w="8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4BF" w:rsidRDefault="009D44BF">
            <w:pPr>
              <w:widowControl w:val="0"/>
              <w:suppressAutoHyphens/>
              <w:spacing w:before="120" w:after="120" w:line="360" w:lineRule="auto"/>
              <w:ind w:left="244" w:firstLine="30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eastAsia="en-US" w:bidi="fa-IR"/>
              </w:rPr>
            </w:pPr>
          </w:p>
          <w:p w:rsidR="009D44BF" w:rsidRPr="00CA42E1" w:rsidRDefault="009D44BF" w:rsidP="00DA0A5A">
            <w:pPr>
              <w:widowControl w:val="0"/>
              <w:suppressAutoHyphens/>
              <w:spacing w:before="120" w:after="120" w:line="360" w:lineRule="auto"/>
              <w:ind w:left="244" w:firstLine="30"/>
              <w:textAlignment w:val="baseline"/>
              <w:rPr>
                <w:rFonts w:ascii="Times New Roman" w:eastAsia="Andale Sans UI" w:hAnsi="Times New Roman"/>
                <w:bCs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b/>
                <w:bCs/>
                <w:kern w:val="2"/>
                <w:lang w:eastAsia="en-US" w:bidi="fa-IR"/>
              </w:rPr>
              <w:t xml:space="preserve">Deska ortopedyczna dla dorosłych </w:t>
            </w:r>
          </w:p>
          <w:p w:rsidR="009D44BF" w:rsidRDefault="009D44BF" w:rsidP="009D44BF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kern w:val="2"/>
              </w:rPr>
            </w:pPr>
          </w:p>
          <w:p w:rsidR="009D44BF" w:rsidRPr="00CA42E1" w:rsidRDefault="009D44BF" w:rsidP="009D44BF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hAnsi="Times New Roman"/>
                <w:kern w:val="2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4BF" w:rsidRDefault="009D44BF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hAnsi="Times New Roman"/>
                <w:kern w:val="2"/>
              </w:rPr>
            </w:pPr>
          </w:p>
          <w:p w:rsidR="00CA053B" w:rsidRDefault="00CA053B" w:rsidP="00CA053B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</w:pP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(</w:t>
            </w:r>
            <w:r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P</w:t>
            </w: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odać nazwę producenta</w:t>
            </w:r>
          </w:p>
          <w:p w:rsidR="00CA053B" w:rsidRPr="00D823FB" w:rsidRDefault="00CA053B" w:rsidP="00CA053B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</w:pP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 xml:space="preserve">oraz nazwę handlową </w:t>
            </w:r>
            <w:r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 xml:space="preserve">lub numer </w:t>
            </w: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katalogowy)</w:t>
            </w:r>
          </w:p>
          <w:p w:rsidR="009D44BF" w:rsidRDefault="009D44BF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bCs/>
                <w:kern w:val="2"/>
                <w:lang w:eastAsia="en-US" w:bidi="fa-IR"/>
              </w:rPr>
            </w:pPr>
          </w:p>
          <w:p w:rsidR="009D44BF" w:rsidRDefault="009D44BF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bCs/>
                <w:kern w:val="2"/>
                <w:lang w:eastAsia="en-US" w:bidi="fa-IR"/>
              </w:rPr>
            </w:pPr>
          </w:p>
          <w:p w:rsidR="00CA053B" w:rsidRDefault="00CA053B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bCs/>
                <w:kern w:val="2"/>
                <w:lang w:eastAsia="en-US" w:bidi="fa-IR"/>
              </w:rPr>
            </w:pPr>
          </w:p>
          <w:p w:rsidR="009D44BF" w:rsidRPr="00DA0A5A" w:rsidRDefault="009D44BF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  <w:lang w:eastAsia="en-US" w:bidi="fa-IR"/>
              </w:rPr>
              <w:t>…</w:t>
            </w:r>
            <w:r w:rsidRPr="00CA053B">
              <w:rPr>
                <w:rFonts w:ascii="Times New Roman" w:eastAsia="Andale Sans UI" w:hAnsi="Times New Roman"/>
                <w:b/>
                <w:bCs/>
                <w:kern w:val="2"/>
                <w:lang w:eastAsia="en-US" w:bidi="fa-IR"/>
              </w:rPr>
              <w:t>……………</w:t>
            </w:r>
          </w:p>
        </w:tc>
      </w:tr>
      <w:tr w:rsidR="00186E0D" w:rsidRPr="00CA42E1" w:rsidTr="002C48F5">
        <w:trPr>
          <w:trHeight w:val="40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E0D" w:rsidRPr="00CA42E1" w:rsidRDefault="00186E0D">
            <w:pPr>
              <w:widowControl w:val="0"/>
              <w:suppressAutoHyphens/>
              <w:spacing w:before="120" w:after="12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EB4397" w:rsidP="009A53D6">
            <w:pPr>
              <w:keepNext/>
              <w:widowControl w:val="0"/>
              <w:tabs>
                <w:tab w:val="left" w:pos="0"/>
              </w:tabs>
              <w:suppressAutoHyphens/>
              <w:spacing w:after="0" w:line="276" w:lineRule="auto"/>
              <w:ind w:left="709" w:hanging="709"/>
              <w:textAlignment w:val="baseline"/>
              <w:rPr>
                <w:rFonts w:ascii="Times New Roman" w:eastAsia="Andale Sans UI" w:hAnsi="Times New Roman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en-US" w:bidi="fa-IR"/>
              </w:rPr>
              <w:t>1. Deska o n/w funkcjach i parametrach:</w:t>
            </w:r>
          </w:p>
          <w:p w:rsidR="00186E0D" w:rsidRPr="00CA42E1" w:rsidRDefault="00EB4397" w:rsidP="009A53D6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Andale Sans UI" w:hAnsi="Times New Roman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en-US" w:bidi="fa-IR"/>
              </w:rPr>
              <w:t>- wykonana z  tworzywa sztucznego , łatwo zmywalnego, przepuszczalna dla promieni X,</w:t>
            </w:r>
          </w:p>
          <w:p w:rsidR="00186E0D" w:rsidRPr="00CA42E1" w:rsidRDefault="00EB4397" w:rsidP="009A53D6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Andale Sans UI" w:hAnsi="Times New Roman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en-US" w:bidi="fa-IR"/>
              </w:rPr>
              <w:t xml:space="preserve">- minimum 14 dużych uchwytów umożliwiających pracę w grubych rękawicach. </w:t>
            </w:r>
          </w:p>
          <w:p w:rsidR="00186E0D" w:rsidRPr="00CA42E1" w:rsidRDefault="00EB4397" w:rsidP="009A53D6">
            <w:pPr>
              <w:widowControl w:val="0"/>
              <w:suppressAutoHyphens/>
              <w:spacing w:after="0" w:line="276" w:lineRule="auto"/>
              <w:ind w:left="709" w:hanging="709"/>
              <w:textAlignment w:val="baseline"/>
              <w:rPr>
                <w:rFonts w:ascii="Times New Roman" w:eastAsia="Andale Sans UI" w:hAnsi="Times New Roman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en-US" w:bidi="fa-IR"/>
              </w:rPr>
              <w:t>Długość – min. 180 cm</w:t>
            </w:r>
          </w:p>
          <w:p w:rsidR="00186E0D" w:rsidRPr="00CA42E1" w:rsidRDefault="00EB4397" w:rsidP="009A53D6">
            <w:pPr>
              <w:widowControl w:val="0"/>
              <w:suppressAutoHyphens/>
              <w:spacing w:after="0" w:line="276" w:lineRule="auto"/>
              <w:ind w:left="709" w:hanging="709"/>
              <w:textAlignment w:val="baseline"/>
              <w:rPr>
                <w:rFonts w:ascii="Times New Roman" w:eastAsia="Andale Sans UI" w:hAnsi="Times New Roman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en-US" w:bidi="fa-IR"/>
              </w:rPr>
              <w:t>Szerokość – min. 40 cm</w:t>
            </w:r>
          </w:p>
          <w:p w:rsidR="00186E0D" w:rsidRPr="00CA42E1" w:rsidRDefault="00EB4397" w:rsidP="009A53D6">
            <w:pPr>
              <w:widowControl w:val="0"/>
              <w:suppressAutoHyphens/>
              <w:spacing w:after="0" w:line="276" w:lineRule="auto"/>
              <w:ind w:left="709" w:hanging="709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en-US" w:bidi="fa-IR"/>
              </w:rPr>
              <w:t xml:space="preserve">Waga deski – max 10 kg </w:t>
            </w:r>
          </w:p>
          <w:p w:rsidR="00186E0D" w:rsidRPr="00CA42E1" w:rsidRDefault="00EB4397" w:rsidP="009A53D6">
            <w:pPr>
              <w:widowControl w:val="0"/>
              <w:suppressAutoHyphens/>
              <w:spacing w:after="0" w:line="276" w:lineRule="auto"/>
              <w:ind w:left="709" w:hanging="709"/>
              <w:textAlignment w:val="baseline"/>
              <w:rPr>
                <w:rFonts w:ascii="Times New Roman" w:eastAsia="Andale Sans UI" w:hAnsi="Times New Roman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u w:val="single"/>
                <w:lang w:eastAsia="en-US" w:bidi="fa-IR"/>
              </w:rPr>
              <w:t>2. Pasy zabezpieczające do deski:</w:t>
            </w:r>
          </w:p>
          <w:p w:rsidR="00186E0D" w:rsidRPr="00CA42E1" w:rsidRDefault="00EB4397" w:rsidP="009A53D6">
            <w:pPr>
              <w:widowControl w:val="0"/>
              <w:suppressAutoHyphens/>
              <w:spacing w:after="0" w:line="276" w:lineRule="auto"/>
              <w:ind w:left="709" w:hanging="709"/>
              <w:textAlignment w:val="baseline"/>
              <w:rPr>
                <w:rFonts w:ascii="Times New Roman" w:eastAsia="Andale Sans UI" w:hAnsi="Times New Roman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en-US" w:bidi="fa-IR"/>
              </w:rPr>
              <w:t>- Konstrukcja pasa dwuczęściowa</w:t>
            </w:r>
          </w:p>
          <w:p w:rsidR="00186E0D" w:rsidRPr="00CA42E1" w:rsidRDefault="00EB4397" w:rsidP="009A53D6">
            <w:pPr>
              <w:widowControl w:val="0"/>
              <w:suppressAutoHyphens/>
              <w:spacing w:after="0" w:line="276" w:lineRule="auto"/>
              <w:ind w:left="709" w:hanging="709"/>
              <w:textAlignment w:val="baseline"/>
              <w:rPr>
                <w:rFonts w:ascii="Times New Roman" w:eastAsia="Andale Sans UI" w:hAnsi="Times New Roman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en-US" w:bidi="fa-IR"/>
              </w:rPr>
              <w:t>- Możliwość regulacji długości</w:t>
            </w:r>
          </w:p>
          <w:p w:rsidR="00186E0D" w:rsidRPr="00CA42E1" w:rsidRDefault="00EB4397" w:rsidP="009A53D6">
            <w:pPr>
              <w:widowControl w:val="0"/>
              <w:suppressAutoHyphens/>
              <w:spacing w:after="0" w:line="276" w:lineRule="auto"/>
              <w:ind w:left="709" w:hanging="709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en-US" w:bidi="fa-IR"/>
              </w:rPr>
              <w:t>- Pasy kodowane kolorami i całkowicie wodoodporne nieabsorbujące płynów</w:t>
            </w:r>
          </w:p>
          <w:p w:rsidR="00186E0D" w:rsidRPr="00CA42E1" w:rsidRDefault="00EB4397" w:rsidP="009A53D6">
            <w:pPr>
              <w:widowControl w:val="0"/>
              <w:suppressAutoHyphens/>
              <w:spacing w:after="0" w:line="276" w:lineRule="auto"/>
              <w:ind w:left="709" w:hanging="709"/>
              <w:textAlignment w:val="baseline"/>
              <w:rPr>
                <w:rFonts w:ascii="Times New Roman" w:eastAsia="Andale Sans UI" w:hAnsi="Times New Roman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u w:val="single"/>
                <w:lang w:eastAsia="en-US" w:bidi="fa-IR"/>
              </w:rPr>
              <w:t>3.Stabilizator głowy:</w:t>
            </w:r>
          </w:p>
          <w:p w:rsidR="00186E0D" w:rsidRPr="00CA42E1" w:rsidRDefault="00EB4397" w:rsidP="009A53D6">
            <w:pPr>
              <w:widowControl w:val="0"/>
              <w:suppressAutoHyphens/>
              <w:spacing w:after="0" w:line="276" w:lineRule="auto"/>
              <w:ind w:left="709" w:hanging="709"/>
              <w:textAlignment w:val="baseline"/>
              <w:rPr>
                <w:rFonts w:ascii="Times New Roman" w:eastAsia="Andale Sans UI" w:hAnsi="Times New Roman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en-US" w:bidi="fa-IR"/>
              </w:rPr>
              <w:t>- System 2 klocków z otworami  umożliwiającymi dostęp do tętnic szyjnych</w:t>
            </w:r>
          </w:p>
          <w:p w:rsidR="00186E0D" w:rsidRPr="00CA42E1" w:rsidRDefault="00EB4397" w:rsidP="009A53D6">
            <w:pPr>
              <w:widowControl w:val="0"/>
              <w:suppressAutoHyphens/>
              <w:spacing w:after="0" w:line="276" w:lineRule="auto"/>
              <w:ind w:left="709" w:hanging="709"/>
              <w:textAlignment w:val="baseline"/>
              <w:rPr>
                <w:rFonts w:ascii="Times New Roman" w:eastAsia="Andale Sans UI" w:hAnsi="Times New Roman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en-US" w:bidi="fa-IR"/>
              </w:rPr>
              <w:t>- Podkładka z rzepem do przyczepiania klocków</w:t>
            </w:r>
          </w:p>
          <w:p w:rsidR="00186E0D" w:rsidRPr="00CA42E1" w:rsidRDefault="00EB4397" w:rsidP="009A53D6">
            <w:pPr>
              <w:widowControl w:val="0"/>
              <w:suppressAutoHyphens/>
              <w:spacing w:after="0" w:line="276" w:lineRule="auto"/>
              <w:ind w:left="709" w:hanging="709"/>
              <w:textAlignment w:val="baseline"/>
              <w:rPr>
                <w:rFonts w:ascii="Times New Roman" w:eastAsia="Andale Sans UI" w:hAnsi="Times New Roman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en-US" w:bidi="fa-IR"/>
              </w:rPr>
              <w:t>- Paski do mocowania stabilizatora do deski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EB4397" w:rsidP="003F74B5">
            <w:pPr>
              <w:keepNext/>
              <w:widowControl w:val="0"/>
              <w:tabs>
                <w:tab w:val="left" w:pos="0"/>
              </w:tabs>
              <w:suppressAutoHyphens/>
              <w:spacing w:before="120" w:after="12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en-US" w:bidi="fa-IR"/>
              </w:rPr>
              <w:t>TAK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186E0D" w:rsidP="003F74B5">
            <w:pPr>
              <w:keepNext/>
              <w:widowControl w:val="0"/>
              <w:tabs>
                <w:tab w:val="left" w:pos="0"/>
              </w:tabs>
              <w:suppressAutoHyphens/>
              <w:spacing w:before="120" w:after="12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eastAsia="en-US" w:bidi="fa-IR"/>
              </w:rPr>
            </w:pPr>
          </w:p>
        </w:tc>
      </w:tr>
      <w:tr w:rsidR="009D44BF" w:rsidRPr="00CA42E1" w:rsidTr="00D673D9">
        <w:trPr>
          <w:trHeight w:val="40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4BF" w:rsidRPr="00CA42E1" w:rsidRDefault="009D44BF">
            <w:pPr>
              <w:widowControl w:val="0"/>
              <w:suppressAutoHyphens/>
              <w:spacing w:before="120" w:after="12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ar-SA" w:bidi="fa-IR"/>
              </w:rPr>
              <w:t>VIII.</w:t>
            </w:r>
          </w:p>
        </w:tc>
        <w:tc>
          <w:tcPr>
            <w:tcW w:w="8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4BF" w:rsidRDefault="009D44BF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eastAsia="en-US" w:bidi="fa-IR"/>
              </w:rPr>
            </w:pPr>
          </w:p>
          <w:p w:rsidR="009D44BF" w:rsidRPr="00CA42E1" w:rsidRDefault="009D44BF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hAnsi="Times New Roman"/>
                <w:kern w:val="2"/>
              </w:rPr>
            </w:pPr>
            <w:r w:rsidRPr="00CA42E1">
              <w:rPr>
                <w:rFonts w:ascii="Times New Roman" w:eastAsia="Andale Sans UI" w:hAnsi="Times New Roman"/>
                <w:b/>
                <w:bCs/>
                <w:kern w:val="2"/>
                <w:lang w:eastAsia="en-US" w:bidi="fa-IR"/>
              </w:rPr>
              <w:t xml:space="preserve">Nosze podbierakowe 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53B" w:rsidRDefault="00CA053B" w:rsidP="00CA053B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</w:pP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(</w:t>
            </w:r>
            <w:r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P</w:t>
            </w: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odać nazwę producenta</w:t>
            </w:r>
          </w:p>
          <w:p w:rsidR="00CA053B" w:rsidRPr="00D823FB" w:rsidRDefault="00CA053B" w:rsidP="00CA053B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</w:pP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 xml:space="preserve">oraz nazwę handlową </w:t>
            </w:r>
            <w:r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 xml:space="preserve">lub numer </w:t>
            </w: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katalogowy)</w:t>
            </w:r>
          </w:p>
          <w:p w:rsidR="009D44BF" w:rsidRDefault="009D44BF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bCs/>
                <w:kern w:val="2"/>
                <w:lang w:eastAsia="en-US" w:bidi="fa-IR"/>
              </w:rPr>
            </w:pPr>
          </w:p>
          <w:p w:rsidR="00CA053B" w:rsidRDefault="00CA053B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bCs/>
                <w:kern w:val="2"/>
                <w:lang w:eastAsia="en-US" w:bidi="fa-IR"/>
              </w:rPr>
            </w:pPr>
          </w:p>
          <w:p w:rsidR="009D44BF" w:rsidRPr="00CA053B" w:rsidRDefault="009D44BF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hAnsi="Times New Roman"/>
                <w:b/>
                <w:kern w:val="2"/>
              </w:rPr>
            </w:pPr>
            <w:r w:rsidRPr="00CA053B">
              <w:rPr>
                <w:rFonts w:ascii="Times New Roman" w:eastAsia="Andale Sans UI" w:hAnsi="Times New Roman"/>
                <w:b/>
                <w:bCs/>
                <w:kern w:val="2"/>
                <w:lang w:eastAsia="en-US" w:bidi="fa-IR"/>
              </w:rPr>
              <w:t>………………..</w:t>
            </w:r>
          </w:p>
        </w:tc>
      </w:tr>
      <w:tr w:rsidR="00186E0D" w:rsidRPr="00CA42E1" w:rsidTr="002C48F5">
        <w:trPr>
          <w:trHeight w:val="40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E0D" w:rsidRPr="00CA42E1" w:rsidRDefault="00186E0D">
            <w:pPr>
              <w:widowControl w:val="0"/>
              <w:suppressAutoHyphens/>
              <w:spacing w:before="120" w:after="12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EB4397" w:rsidP="00A57E7E">
            <w:pPr>
              <w:widowControl w:val="0"/>
              <w:suppressAutoHyphens/>
              <w:spacing w:after="0" w:line="276" w:lineRule="auto"/>
              <w:ind w:left="709" w:hanging="709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bCs/>
                <w:kern w:val="2"/>
                <w:lang w:eastAsia="en-US" w:bidi="fa-IR"/>
              </w:rPr>
              <w:t>Nosze podbierakowe</w:t>
            </w:r>
            <w:r w:rsidRPr="00CA42E1">
              <w:rPr>
                <w:rFonts w:ascii="Times New Roman" w:eastAsia="Andale Sans UI" w:hAnsi="Times New Roman"/>
                <w:b/>
                <w:bCs/>
                <w:kern w:val="2"/>
                <w:lang w:eastAsia="en-US" w:bidi="fa-IR"/>
              </w:rPr>
              <w:t xml:space="preserve"> </w:t>
            </w:r>
            <w:r w:rsidRPr="00CA42E1">
              <w:rPr>
                <w:rFonts w:ascii="Times New Roman" w:eastAsia="Andale Sans UI" w:hAnsi="Times New Roman"/>
                <w:kern w:val="2"/>
                <w:lang w:eastAsia="en-US" w:bidi="fa-IR"/>
              </w:rPr>
              <w:t>o n/w funkcjach i parametrach:</w:t>
            </w:r>
          </w:p>
          <w:p w:rsidR="00186E0D" w:rsidRPr="00CA42E1" w:rsidRDefault="00EB4397" w:rsidP="00A57E7E">
            <w:pPr>
              <w:widowControl w:val="0"/>
              <w:suppressAutoHyphens/>
              <w:spacing w:after="0" w:line="276" w:lineRule="auto"/>
              <w:ind w:left="709" w:hanging="709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 xml:space="preserve">- wykonane z tworzywa ABS lub równoważnego. </w:t>
            </w:r>
          </w:p>
          <w:p w:rsidR="00186E0D" w:rsidRPr="00CA42E1" w:rsidRDefault="00EB4397" w:rsidP="00A57E7E">
            <w:pPr>
              <w:widowControl w:val="0"/>
              <w:suppressAutoHyphens/>
              <w:spacing w:after="0" w:line="276" w:lineRule="auto"/>
              <w:ind w:left="170" w:hanging="170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>- zestaw 3 pasów zabezpieczających, ergonomiczne uchwyty transportowe,</w:t>
            </w:r>
          </w:p>
          <w:p w:rsidR="00186E0D" w:rsidRPr="00CA42E1" w:rsidRDefault="00EB4397" w:rsidP="00A57E7E">
            <w:pPr>
              <w:widowControl w:val="0"/>
              <w:suppressAutoHyphens/>
              <w:spacing w:after="0" w:line="276" w:lineRule="auto"/>
              <w:ind w:left="170" w:hanging="170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 xml:space="preserve">- nosze umożliwiające montaż systemu unieruchomienia głowy, </w:t>
            </w:r>
          </w:p>
          <w:p w:rsidR="00186E0D" w:rsidRPr="00CA42E1" w:rsidRDefault="00EB4397" w:rsidP="00A57E7E">
            <w:pPr>
              <w:widowControl w:val="0"/>
              <w:suppressAutoHyphens/>
              <w:spacing w:after="0" w:line="276" w:lineRule="auto"/>
              <w:ind w:left="709" w:hanging="709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>- nośność min. 150 kg,</w:t>
            </w:r>
          </w:p>
          <w:p w:rsidR="00186E0D" w:rsidRPr="00CA42E1" w:rsidRDefault="00EB4397" w:rsidP="00A57E7E">
            <w:pPr>
              <w:widowControl w:val="0"/>
              <w:suppressAutoHyphens/>
              <w:spacing w:after="0" w:line="276" w:lineRule="auto"/>
              <w:ind w:left="144" w:hanging="144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>- konstrukcja noszy umożliwiająca wykonanie pełnego zdjęcia  RTG na poziomie diagnostycznym (głowy, miednicy  kręgosłupa),</w:t>
            </w:r>
          </w:p>
          <w:p w:rsidR="00186E0D" w:rsidRPr="00CA42E1" w:rsidRDefault="00EB4397" w:rsidP="00A57E7E">
            <w:pPr>
              <w:widowControl w:val="0"/>
              <w:suppressAutoHyphens/>
              <w:spacing w:after="0" w:line="276" w:lineRule="auto"/>
              <w:ind w:left="286" w:hanging="286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>- wielostopniowa regulacja długości noszy umożliwiająca dopasowanie ich</w:t>
            </w:r>
          </w:p>
          <w:p w:rsidR="00186E0D" w:rsidRPr="00CA42E1" w:rsidRDefault="00EB4397" w:rsidP="00A57E7E">
            <w:pPr>
              <w:widowControl w:val="0"/>
              <w:suppressAutoHyphens/>
              <w:spacing w:after="0" w:line="276" w:lineRule="auto"/>
              <w:ind w:left="286" w:hanging="286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 xml:space="preserve">   do wymiarów pacjenta,</w:t>
            </w:r>
          </w:p>
          <w:p w:rsidR="00186E0D" w:rsidRPr="00CA42E1" w:rsidRDefault="00EB4397" w:rsidP="00A57E7E">
            <w:pPr>
              <w:widowControl w:val="0"/>
              <w:suppressAutoHyphens/>
              <w:spacing w:after="0" w:line="276" w:lineRule="auto"/>
              <w:ind w:left="144" w:hanging="144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>- min.10 ergonomicznych uchwytów zdystansowanych od podłoża znajdujących się na obwodzie noszy służących do przenoszenia,</w:t>
            </w:r>
          </w:p>
          <w:p w:rsidR="00186E0D" w:rsidRPr="00CA42E1" w:rsidRDefault="00EB4397" w:rsidP="00A57E7E">
            <w:pPr>
              <w:widowControl w:val="0"/>
              <w:suppressAutoHyphens/>
              <w:spacing w:after="0" w:line="276" w:lineRule="auto"/>
              <w:ind w:left="144" w:hanging="144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>- konstrukcja noszy zabezpieczająca je przed wnikaniem wewnątrz płynów organicznych oraz materiału zakaźnego,</w:t>
            </w:r>
          </w:p>
          <w:p w:rsidR="00186E0D" w:rsidRPr="00CA42E1" w:rsidRDefault="00EB4397" w:rsidP="00A57E7E">
            <w:pPr>
              <w:keepNext/>
              <w:widowControl w:val="0"/>
              <w:tabs>
                <w:tab w:val="left" w:pos="0"/>
              </w:tabs>
              <w:suppressAutoHyphens/>
              <w:spacing w:after="0" w:line="276" w:lineRule="auto"/>
              <w:ind w:left="709" w:hanging="709"/>
              <w:jc w:val="both"/>
              <w:textAlignment w:val="baseline"/>
              <w:rPr>
                <w:rFonts w:ascii="Times New Roman" w:eastAsia="Andale Sans UI" w:hAnsi="Times New Roman"/>
                <w:kern w:val="2"/>
                <w:u w:val="single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>- waga noszy poniżej 9 kg</w:t>
            </w:r>
            <w:r w:rsidRPr="00CA42E1">
              <w:rPr>
                <w:rFonts w:ascii="Times New Roman" w:eastAsia="Andale Sans UI" w:hAnsi="Times New Roman"/>
                <w:color w:val="FF0000"/>
                <w:kern w:val="2"/>
                <w:lang w:eastAsia="en-US" w:bidi="fa-IR"/>
              </w:rPr>
              <w:t>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EB4397" w:rsidP="003F74B5">
            <w:pPr>
              <w:widowControl w:val="0"/>
              <w:suppressAutoHyphens/>
              <w:spacing w:before="120" w:after="120" w:line="100" w:lineRule="atLeast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bCs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bCs/>
                <w:kern w:val="2"/>
                <w:lang w:eastAsia="en-US" w:bidi="fa-IR"/>
              </w:rPr>
              <w:t>TAK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186E0D" w:rsidP="003F74B5">
            <w:pPr>
              <w:widowControl w:val="0"/>
              <w:suppressAutoHyphens/>
              <w:spacing w:before="120" w:after="120" w:line="100" w:lineRule="atLeast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bCs/>
                <w:kern w:val="2"/>
                <w:lang w:eastAsia="en-US" w:bidi="fa-IR"/>
              </w:rPr>
            </w:pPr>
          </w:p>
        </w:tc>
      </w:tr>
      <w:tr w:rsidR="009D44BF" w:rsidRPr="00CA42E1" w:rsidTr="00D869B0">
        <w:trPr>
          <w:trHeight w:val="93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4BF" w:rsidRPr="00CA42E1" w:rsidRDefault="009D44BF">
            <w:pPr>
              <w:widowControl w:val="0"/>
              <w:suppressAutoHyphens/>
              <w:spacing w:before="120" w:after="12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ar-SA" w:bidi="fa-IR"/>
              </w:rPr>
              <w:t>IX.</w:t>
            </w:r>
          </w:p>
        </w:tc>
        <w:tc>
          <w:tcPr>
            <w:tcW w:w="8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4BF" w:rsidRDefault="009D44BF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color w:val="000000"/>
                <w:kern w:val="2"/>
                <w:lang w:eastAsia="en-US" w:bidi="fa-IR"/>
              </w:rPr>
            </w:pPr>
          </w:p>
          <w:p w:rsidR="009D44BF" w:rsidRPr="00CA42E1" w:rsidRDefault="009D44BF" w:rsidP="009D44BF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hAnsi="Times New Roman"/>
                <w:kern w:val="2"/>
              </w:rPr>
            </w:pPr>
            <w:r w:rsidRPr="00CA42E1">
              <w:rPr>
                <w:rFonts w:ascii="Times New Roman" w:eastAsia="Andale Sans UI" w:hAnsi="Times New Roman"/>
                <w:b/>
                <w:bCs/>
                <w:color w:val="000000"/>
                <w:kern w:val="2"/>
                <w:lang w:eastAsia="en-US" w:bidi="fa-IR"/>
              </w:rPr>
              <w:t xml:space="preserve">Nosze </w:t>
            </w:r>
            <w:proofErr w:type="spellStart"/>
            <w:r w:rsidRPr="00CA42E1">
              <w:rPr>
                <w:rFonts w:ascii="Times New Roman" w:eastAsia="Andale Sans UI" w:hAnsi="Times New Roman"/>
                <w:b/>
                <w:bCs/>
                <w:kern w:val="2"/>
                <w:lang w:eastAsia="en-US" w:bidi="fa-IR"/>
              </w:rPr>
              <w:t>płachtowe</w:t>
            </w:r>
            <w:proofErr w:type="spellEnd"/>
            <w:r w:rsidRPr="00CA42E1">
              <w:rPr>
                <w:rFonts w:ascii="Times New Roman" w:eastAsia="Andale Sans UI" w:hAnsi="Times New Roman"/>
                <w:b/>
                <w:bCs/>
                <w:kern w:val="2"/>
                <w:lang w:eastAsia="en-US" w:bidi="fa-IR"/>
              </w:rPr>
              <w:t xml:space="preserve"> 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53B" w:rsidRDefault="00CA053B" w:rsidP="00CA053B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</w:pP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(</w:t>
            </w:r>
            <w:r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P</w:t>
            </w: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odać nazwę producenta</w:t>
            </w:r>
          </w:p>
          <w:p w:rsidR="00CA053B" w:rsidRPr="00D823FB" w:rsidRDefault="00CA053B" w:rsidP="00CA053B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</w:pP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 xml:space="preserve">oraz nazwę handlową </w:t>
            </w:r>
            <w:r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 xml:space="preserve">lub numer </w:t>
            </w: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katalogowy)</w:t>
            </w:r>
          </w:p>
          <w:p w:rsidR="009D44BF" w:rsidRDefault="009D44BF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bCs/>
                <w:kern w:val="2"/>
                <w:lang w:eastAsia="en-US" w:bidi="fa-IR"/>
              </w:rPr>
            </w:pPr>
          </w:p>
          <w:p w:rsidR="009D44BF" w:rsidRDefault="009D44BF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bCs/>
                <w:kern w:val="2"/>
                <w:lang w:eastAsia="en-US" w:bidi="fa-IR"/>
              </w:rPr>
            </w:pPr>
          </w:p>
          <w:p w:rsidR="009D44BF" w:rsidRDefault="009D44BF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bCs/>
                <w:kern w:val="2"/>
                <w:lang w:eastAsia="en-US" w:bidi="fa-IR"/>
              </w:rPr>
            </w:pPr>
          </w:p>
          <w:p w:rsidR="009D44BF" w:rsidRPr="00CA053B" w:rsidRDefault="009D44BF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hAnsi="Times New Roman"/>
                <w:b/>
                <w:kern w:val="2"/>
              </w:rPr>
            </w:pPr>
            <w:r w:rsidRPr="00CA053B">
              <w:rPr>
                <w:rFonts w:ascii="Times New Roman" w:eastAsia="Andale Sans UI" w:hAnsi="Times New Roman"/>
                <w:b/>
                <w:bCs/>
                <w:kern w:val="2"/>
                <w:lang w:eastAsia="en-US" w:bidi="fa-IR"/>
              </w:rPr>
              <w:t>……………………</w:t>
            </w:r>
          </w:p>
        </w:tc>
      </w:tr>
      <w:tr w:rsidR="00186E0D" w:rsidRPr="00CA42E1" w:rsidTr="002C48F5">
        <w:trPr>
          <w:trHeight w:val="40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E0D" w:rsidRPr="00CA42E1" w:rsidRDefault="00186E0D">
            <w:pPr>
              <w:widowControl w:val="0"/>
              <w:suppressAutoHyphens/>
              <w:spacing w:before="120" w:after="12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EB4397" w:rsidP="00A57E7E">
            <w:pPr>
              <w:widowControl w:val="0"/>
              <w:suppressAutoHyphens/>
              <w:spacing w:after="0" w:line="276" w:lineRule="auto"/>
              <w:ind w:left="709" w:hanging="709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bCs/>
                <w:color w:val="000000"/>
                <w:kern w:val="2"/>
                <w:lang w:eastAsia="en-US" w:bidi="fa-IR"/>
              </w:rPr>
              <w:t xml:space="preserve">Nosze </w:t>
            </w:r>
            <w:proofErr w:type="spellStart"/>
            <w:r w:rsidRPr="00CA42E1">
              <w:rPr>
                <w:rFonts w:ascii="Times New Roman" w:eastAsia="Andale Sans UI" w:hAnsi="Times New Roman"/>
                <w:bCs/>
                <w:color w:val="000000"/>
                <w:kern w:val="2"/>
                <w:lang w:eastAsia="en-US" w:bidi="fa-IR"/>
              </w:rPr>
              <w:t>płachtowe</w:t>
            </w:r>
            <w:proofErr w:type="spellEnd"/>
            <w:r w:rsidRPr="00CA42E1">
              <w:rPr>
                <w:rFonts w:ascii="Times New Roman" w:eastAsia="Andale Sans UI" w:hAnsi="Times New Roman"/>
                <w:b/>
                <w:bCs/>
                <w:color w:val="000000"/>
                <w:kern w:val="2"/>
                <w:lang w:eastAsia="en-US" w:bidi="fa-IR"/>
              </w:rPr>
              <w:t xml:space="preserve"> </w:t>
            </w:r>
            <w:r w:rsidRPr="00CA42E1">
              <w:rPr>
                <w:rFonts w:ascii="Times New Roman" w:eastAsia="Andale Sans UI" w:hAnsi="Times New Roman"/>
                <w:kern w:val="2"/>
                <w:lang w:eastAsia="en-US" w:bidi="fa-IR"/>
              </w:rPr>
              <w:t>o n/w funkcjach i parametrach:</w:t>
            </w:r>
          </w:p>
          <w:p w:rsidR="00186E0D" w:rsidRPr="00CA42E1" w:rsidRDefault="00EB4397" w:rsidP="00A57E7E">
            <w:pPr>
              <w:widowControl w:val="0"/>
              <w:suppressAutoHyphens/>
              <w:spacing w:after="0" w:line="276" w:lineRule="auto"/>
              <w:ind w:left="709" w:hanging="709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 xml:space="preserve">- nośność min. 150 kg, </w:t>
            </w:r>
          </w:p>
          <w:p w:rsidR="00186E0D" w:rsidRPr="00CA42E1" w:rsidRDefault="00EB4397" w:rsidP="00A57E7E">
            <w:pPr>
              <w:widowControl w:val="0"/>
              <w:suppressAutoHyphens/>
              <w:spacing w:after="0" w:line="276" w:lineRule="auto"/>
              <w:ind w:left="709" w:hanging="709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>- min. 8 uchwytów do przenoszenia,</w:t>
            </w:r>
          </w:p>
          <w:p w:rsidR="00186E0D" w:rsidRPr="00CA42E1" w:rsidRDefault="00EB4397" w:rsidP="00A57E7E">
            <w:pPr>
              <w:widowControl w:val="0"/>
              <w:suppressAutoHyphens/>
              <w:spacing w:after="0" w:line="276" w:lineRule="auto"/>
              <w:ind w:left="709" w:hanging="709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>- kieszeń na nogi.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EB4397" w:rsidP="003F74B5">
            <w:pPr>
              <w:widowControl w:val="0"/>
              <w:suppressAutoHyphens/>
              <w:spacing w:before="120" w:after="12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bCs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bCs/>
                <w:color w:val="000000"/>
                <w:kern w:val="2"/>
                <w:lang w:eastAsia="en-US" w:bidi="fa-IR"/>
              </w:rPr>
              <w:t>TAK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186E0D" w:rsidP="003F74B5">
            <w:pPr>
              <w:widowControl w:val="0"/>
              <w:suppressAutoHyphens/>
              <w:spacing w:before="120" w:after="12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bCs/>
                <w:color w:val="000000"/>
                <w:kern w:val="2"/>
                <w:lang w:eastAsia="en-US" w:bidi="fa-IR"/>
              </w:rPr>
            </w:pPr>
          </w:p>
        </w:tc>
      </w:tr>
      <w:tr w:rsidR="00D869B0" w:rsidRPr="00CA42E1" w:rsidTr="00D673D9">
        <w:trPr>
          <w:trHeight w:val="40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69B0" w:rsidRPr="00CA42E1" w:rsidRDefault="00D869B0">
            <w:pPr>
              <w:widowControl w:val="0"/>
              <w:suppressAutoHyphens/>
              <w:spacing w:before="120" w:after="12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ar-SA" w:bidi="fa-IR"/>
              </w:rPr>
              <w:t>X.</w:t>
            </w:r>
          </w:p>
        </w:tc>
        <w:tc>
          <w:tcPr>
            <w:tcW w:w="8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9B0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color w:val="000000"/>
                <w:kern w:val="2"/>
                <w:lang w:eastAsia="en-US" w:bidi="fa-IR"/>
              </w:rPr>
            </w:pPr>
          </w:p>
          <w:p w:rsidR="00D869B0" w:rsidRPr="00CA42E1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hAnsi="Times New Roman"/>
                <w:kern w:val="2"/>
              </w:rPr>
            </w:pPr>
            <w:r w:rsidRPr="00CA42E1">
              <w:rPr>
                <w:rFonts w:ascii="Times New Roman" w:eastAsia="Andale Sans UI" w:hAnsi="Times New Roman"/>
                <w:b/>
                <w:bCs/>
                <w:color w:val="000000"/>
                <w:kern w:val="2"/>
                <w:lang w:eastAsia="en-US" w:bidi="fa-IR"/>
              </w:rPr>
              <w:t xml:space="preserve">Deska ortopedyczna dla dzieci 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53B" w:rsidRDefault="00CA053B" w:rsidP="00CA053B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</w:pP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(</w:t>
            </w:r>
            <w:r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P</w:t>
            </w: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odać nazwę producenta</w:t>
            </w:r>
          </w:p>
          <w:p w:rsidR="00CA053B" w:rsidRPr="00D823FB" w:rsidRDefault="00CA053B" w:rsidP="00CA053B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</w:pP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 xml:space="preserve">oraz nazwę handlową </w:t>
            </w:r>
            <w:r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 xml:space="preserve">lub numer </w:t>
            </w: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katalogowy)</w:t>
            </w:r>
          </w:p>
          <w:p w:rsidR="00D869B0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bCs/>
                <w:kern w:val="2"/>
                <w:lang w:eastAsia="en-US" w:bidi="fa-IR"/>
              </w:rPr>
            </w:pPr>
          </w:p>
          <w:p w:rsidR="00D869B0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bCs/>
                <w:kern w:val="2"/>
                <w:lang w:eastAsia="en-US" w:bidi="fa-IR"/>
              </w:rPr>
            </w:pPr>
          </w:p>
          <w:p w:rsidR="00D869B0" w:rsidRPr="00CA053B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hAnsi="Times New Roman"/>
                <w:b/>
                <w:kern w:val="2"/>
              </w:rPr>
            </w:pPr>
            <w:r w:rsidRPr="00CA053B">
              <w:rPr>
                <w:rFonts w:ascii="Times New Roman" w:eastAsia="Andale Sans UI" w:hAnsi="Times New Roman"/>
                <w:b/>
                <w:bCs/>
                <w:kern w:val="2"/>
                <w:lang w:eastAsia="en-US" w:bidi="fa-IR"/>
              </w:rPr>
              <w:t>……………..</w:t>
            </w:r>
          </w:p>
        </w:tc>
      </w:tr>
      <w:tr w:rsidR="00186E0D" w:rsidRPr="00CA42E1" w:rsidTr="002C48F5">
        <w:trPr>
          <w:trHeight w:val="40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E0D" w:rsidRPr="00CA42E1" w:rsidRDefault="00186E0D">
            <w:pPr>
              <w:widowControl w:val="0"/>
              <w:suppressAutoHyphens/>
              <w:spacing w:before="120" w:after="12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EB4397" w:rsidP="00A57E7E">
            <w:pPr>
              <w:widowControl w:val="0"/>
              <w:suppressAutoHyphens/>
              <w:spacing w:after="0" w:line="276" w:lineRule="auto"/>
              <w:ind w:left="709" w:hanging="709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bCs/>
                <w:color w:val="000000"/>
                <w:kern w:val="2"/>
                <w:lang w:eastAsia="en-US" w:bidi="fa-IR"/>
              </w:rPr>
              <w:t>Deska ortopedyczna dla dzieci</w:t>
            </w:r>
            <w:r w:rsidRPr="00CA42E1">
              <w:rPr>
                <w:rFonts w:ascii="Times New Roman" w:eastAsia="Andale Sans UI" w:hAnsi="Times New Roman"/>
                <w:b/>
                <w:bCs/>
                <w:color w:val="000000"/>
                <w:kern w:val="2"/>
                <w:lang w:eastAsia="en-US" w:bidi="fa-IR"/>
              </w:rPr>
              <w:t xml:space="preserve"> </w:t>
            </w:r>
            <w:r w:rsidRPr="00CA42E1">
              <w:rPr>
                <w:rFonts w:ascii="Times New Roman" w:eastAsia="Andale Sans UI" w:hAnsi="Times New Roman"/>
                <w:kern w:val="2"/>
                <w:lang w:eastAsia="en-US" w:bidi="fa-IR"/>
              </w:rPr>
              <w:t>o n/w funkcjach i parametrach:</w:t>
            </w:r>
          </w:p>
          <w:p w:rsidR="00186E0D" w:rsidRPr="00CA42E1" w:rsidRDefault="00EB4397" w:rsidP="00A57E7E">
            <w:pPr>
              <w:widowControl w:val="0"/>
              <w:suppressAutoHyphens/>
              <w:spacing w:after="0" w:line="276" w:lineRule="auto"/>
              <w:ind w:left="709" w:hanging="709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>- wyposażona w pasy 4 szt. w różnych kolorach,</w:t>
            </w:r>
          </w:p>
          <w:p w:rsidR="00186E0D" w:rsidRPr="00CA42E1" w:rsidRDefault="00EB4397" w:rsidP="00A57E7E">
            <w:pPr>
              <w:widowControl w:val="0"/>
              <w:suppressAutoHyphens/>
              <w:spacing w:after="0" w:line="276" w:lineRule="auto"/>
              <w:ind w:left="709" w:hanging="709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highlight w:val="yellow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 xml:space="preserve">- min. 4 uchwyty do przenoszenia, </w:t>
            </w:r>
          </w:p>
          <w:p w:rsidR="00186E0D" w:rsidRPr="00CA42E1" w:rsidRDefault="00EB4397" w:rsidP="00A57E7E">
            <w:pPr>
              <w:widowControl w:val="0"/>
              <w:suppressAutoHyphens/>
              <w:spacing w:after="0" w:line="276" w:lineRule="auto"/>
              <w:ind w:left="709" w:hanging="709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>- komplet klocków do unieruchomienia głowy,</w:t>
            </w:r>
          </w:p>
          <w:p w:rsidR="00186E0D" w:rsidRPr="00CA42E1" w:rsidRDefault="00EB4397" w:rsidP="00A57E7E">
            <w:pPr>
              <w:widowControl w:val="0"/>
              <w:suppressAutoHyphens/>
              <w:spacing w:after="0" w:line="276" w:lineRule="auto"/>
              <w:ind w:left="709" w:hanging="709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>- wykonana z tworzywa sztucznego, łatwo zmywalnego,</w:t>
            </w:r>
          </w:p>
          <w:p w:rsidR="00186E0D" w:rsidRPr="00CA42E1" w:rsidRDefault="00EB4397" w:rsidP="00A57E7E">
            <w:pPr>
              <w:widowControl w:val="0"/>
              <w:suppressAutoHyphens/>
              <w:spacing w:after="0" w:line="276" w:lineRule="auto"/>
              <w:ind w:left="709" w:hanging="709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highlight w:val="yellow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>- minimalne dopuszczalne obciążenie 50 kg i dł. min.120 cm,</w:t>
            </w:r>
          </w:p>
          <w:p w:rsidR="00186E0D" w:rsidRPr="00CA42E1" w:rsidRDefault="00EB4397" w:rsidP="00A57E7E">
            <w:pPr>
              <w:widowControl w:val="0"/>
              <w:suppressAutoHyphens/>
              <w:spacing w:after="0" w:line="276" w:lineRule="auto"/>
              <w:ind w:left="709" w:hanging="709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>- przenikalna dla promieni X,</w:t>
            </w:r>
          </w:p>
          <w:p w:rsidR="00186E0D" w:rsidRPr="00CA42E1" w:rsidRDefault="00EB4397" w:rsidP="00A57E7E">
            <w:pPr>
              <w:widowControl w:val="0"/>
              <w:suppressAutoHyphens/>
              <w:spacing w:after="0" w:line="276" w:lineRule="auto"/>
              <w:ind w:left="132" w:hanging="132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>- pediatryczny system unieruchomienia głowy składający się z podkładki, dwóch klocków do stabilizacji  bocznej  z  otworami  na uszy oraz dwóch pasków mocujących głowę,</w:t>
            </w:r>
          </w:p>
          <w:p w:rsidR="00186E0D" w:rsidRPr="00CD0352" w:rsidRDefault="00EB4397" w:rsidP="00A57E7E">
            <w:pPr>
              <w:widowControl w:val="0"/>
              <w:suppressLineNumbers/>
              <w:suppressAutoHyphens/>
              <w:spacing w:after="0" w:line="276" w:lineRule="auto"/>
              <w:ind w:left="709" w:hanging="709"/>
              <w:jc w:val="both"/>
              <w:textAlignment w:val="baseline"/>
              <w:rPr>
                <w:rFonts w:ascii="Times New Roman" w:eastAsia="Andale Sans UI" w:hAnsi="Times New Roman"/>
                <w:color w:val="000000" w:themeColor="text1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 xml:space="preserve">- waga </w:t>
            </w:r>
            <w:r w:rsidRPr="00CD0352">
              <w:rPr>
                <w:rFonts w:ascii="Times New Roman" w:eastAsia="Andale Sans UI" w:hAnsi="Times New Roman"/>
                <w:color w:val="000000" w:themeColor="text1"/>
                <w:kern w:val="2"/>
                <w:lang w:eastAsia="en-US" w:bidi="fa-IR"/>
              </w:rPr>
              <w:t>deski do 5 kg.</w:t>
            </w:r>
          </w:p>
          <w:p w:rsidR="00186E0D" w:rsidRPr="00CD0352" w:rsidRDefault="00EB4397" w:rsidP="00A57E7E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NSimSun" w:hAnsi="Times New Roman"/>
                <w:bCs/>
                <w:color w:val="000000" w:themeColor="text1"/>
                <w:kern w:val="2"/>
                <w:lang w:eastAsia="zh-CN" w:bidi="hi-IN"/>
              </w:rPr>
            </w:pPr>
            <w:r w:rsidRPr="00CD0352">
              <w:rPr>
                <w:rFonts w:ascii="Times New Roman" w:eastAsia="NSimSun" w:hAnsi="Times New Roman"/>
                <w:bCs/>
                <w:color w:val="000000" w:themeColor="text1"/>
                <w:kern w:val="2"/>
                <w:lang w:eastAsia="zh-CN" w:bidi="hi-IN"/>
              </w:rPr>
              <w:t xml:space="preserve">Zamawiający dopuszcza unieruchomienie pediatryczne z wbudowanym unieruchomieniem głowy, posiadające system różnokolorowych,  ruchomych  pasów  zabezpieczających, 4 uchwyty do  przenoszenia  i  2  pętle  do  mocowania  na  noszach  </w:t>
            </w:r>
            <w:proofErr w:type="spellStart"/>
            <w:r w:rsidRPr="00CD0352">
              <w:rPr>
                <w:rFonts w:ascii="Times New Roman" w:eastAsia="NSimSun" w:hAnsi="Times New Roman"/>
                <w:bCs/>
                <w:color w:val="000000" w:themeColor="text1"/>
                <w:kern w:val="2"/>
                <w:lang w:eastAsia="zh-CN" w:bidi="hi-IN"/>
              </w:rPr>
              <w:t>karetkowych</w:t>
            </w:r>
            <w:proofErr w:type="spellEnd"/>
            <w:r w:rsidRPr="00CD0352">
              <w:rPr>
                <w:rFonts w:ascii="Times New Roman" w:eastAsia="NSimSun" w:hAnsi="Times New Roman"/>
                <w:bCs/>
                <w:color w:val="000000" w:themeColor="text1"/>
                <w:kern w:val="2"/>
                <w:lang w:eastAsia="zh-CN" w:bidi="hi-IN"/>
              </w:rPr>
              <w:t>.  Mocowanie  poszkodowanego  nie  utrudniają  dostępu  do klatki piersiowej w celu monitorowania czy defibrylacji. Materiały, z których  wykonana  jest  deska  pediatryczna  są  wytrzymałe, łatwe  w utrzymaniu  czystości  oraz  przenikliwe  dla  promieni  X.  Długość unieruchomienia wynosi 122 cm, obciążenie 41 kg, a waga to zaledwie 3 kg.</w:t>
            </w:r>
          </w:p>
          <w:p w:rsidR="00186E0D" w:rsidRPr="00CA42E1" w:rsidRDefault="00186E0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NSimSun" w:hAnsi="Times New Roman"/>
                <w:bCs/>
                <w:color w:val="FF0000"/>
                <w:kern w:val="2"/>
                <w:lang w:eastAsia="zh-CN" w:bidi="hi-IN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EB4397" w:rsidP="003F74B5">
            <w:pPr>
              <w:widowControl w:val="0"/>
              <w:suppressAutoHyphens/>
              <w:spacing w:before="120" w:after="12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bCs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bCs/>
                <w:color w:val="000000"/>
                <w:kern w:val="2"/>
                <w:lang w:eastAsia="en-US" w:bidi="fa-IR"/>
              </w:rPr>
              <w:t>TAK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186E0D" w:rsidP="003F74B5">
            <w:pPr>
              <w:widowControl w:val="0"/>
              <w:suppressAutoHyphens/>
              <w:spacing w:before="120" w:after="12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bCs/>
                <w:color w:val="000000"/>
                <w:kern w:val="2"/>
                <w:lang w:eastAsia="en-US" w:bidi="fa-IR"/>
              </w:rPr>
            </w:pPr>
          </w:p>
        </w:tc>
      </w:tr>
      <w:tr w:rsidR="00D869B0" w:rsidRPr="00CA42E1" w:rsidTr="00D673D9">
        <w:trPr>
          <w:trHeight w:val="40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69B0" w:rsidRPr="00CA42E1" w:rsidRDefault="00D869B0">
            <w:pPr>
              <w:widowControl w:val="0"/>
              <w:suppressAutoHyphens/>
              <w:spacing w:before="120" w:after="12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ar-SA" w:bidi="fa-IR"/>
              </w:rPr>
              <w:t>XI.</w:t>
            </w:r>
          </w:p>
        </w:tc>
        <w:tc>
          <w:tcPr>
            <w:tcW w:w="8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69B0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eastAsia="en-US" w:bidi="fa-IR"/>
              </w:rPr>
            </w:pPr>
          </w:p>
          <w:p w:rsidR="00D869B0" w:rsidRPr="00CA42E1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hAnsi="Times New Roman"/>
                <w:kern w:val="2"/>
              </w:rPr>
            </w:pPr>
            <w:r w:rsidRPr="00CA42E1">
              <w:rPr>
                <w:rFonts w:ascii="Times New Roman" w:eastAsia="Andale Sans UI" w:hAnsi="Times New Roman"/>
                <w:b/>
                <w:bCs/>
                <w:kern w:val="2"/>
                <w:lang w:eastAsia="en-US" w:bidi="fa-IR"/>
              </w:rPr>
              <w:t xml:space="preserve">Materac próżniowy 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53B" w:rsidRDefault="00CA053B" w:rsidP="00CA053B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</w:pP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(</w:t>
            </w:r>
            <w:r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P</w:t>
            </w: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odać nazwę producenta</w:t>
            </w:r>
          </w:p>
          <w:p w:rsidR="00CA053B" w:rsidRPr="00D823FB" w:rsidRDefault="00CA053B" w:rsidP="00CA053B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</w:pP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 xml:space="preserve">oraz nazwę handlową </w:t>
            </w:r>
            <w:r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 xml:space="preserve">lub numer </w:t>
            </w: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katalogowy)</w:t>
            </w:r>
          </w:p>
          <w:p w:rsidR="00D869B0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bCs/>
                <w:kern w:val="2"/>
                <w:lang w:eastAsia="en-US" w:bidi="fa-IR"/>
              </w:rPr>
            </w:pPr>
          </w:p>
          <w:p w:rsidR="00D869B0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bCs/>
                <w:kern w:val="2"/>
                <w:lang w:eastAsia="en-US" w:bidi="fa-IR"/>
              </w:rPr>
            </w:pPr>
          </w:p>
          <w:p w:rsidR="00D869B0" w:rsidRPr="00CA053B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eastAsia="en-US" w:bidi="fa-IR"/>
              </w:rPr>
            </w:pPr>
          </w:p>
          <w:p w:rsidR="00D869B0" w:rsidRPr="00DA0A5A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hAnsi="Times New Roman"/>
                <w:kern w:val="2"/>
              </w:rPr>
            </w:pPr>
            <w:r w:rsidRPr="00CA053B">
              <w:rPr>
                <w:rFonts w:ascii="Times New Roman" w:eastAsia="Andale Sans UI" w:hAnsi="Times New Roman"/>
                <w:b/>
                <w:bCs/>
                <w:kern w:val="2"/>
                <w:lang w:eastAsia="en-US" w:bidi="fa-IR"/>
              </w:rPr>
              <w:t>…………….</w:t>
            </w:r>
          </w:p>
        </w:tc>
      </w:tr>
      <w:tr w:rsidR="00186E0D" w:rsidRPr="00CA42E1" w:rsidTr="002C48F5">
        <w:trPr>
          <w:trHeight w:val="40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E0D" w:rsidRPr="00CA42E1" w:rsidRDefault="00186E0D">
            <w:pPr>
              <w:widowControl w:val="0"/>
              <w:suppressAutoHyphens/>
              <w:spacing w:before="120" w:after="12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EB4397" w:rsidP="009A53D6">
            <w:pPr>
              <w:widowControl w:val="0"/>
              <w:suppressAutoHyphens/>
              <w:spacing w:after="0" w:line="276" w:lineRule="auto"/>
              <w:ind w:left="709" w:hanging="709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bCs/>
                <w:color w:val="000000"/>
                <w:kern w:val="2"/>
                <w:lang w:eastAsia="en-US" w:bidi="fa-IR"/>
              </w:rPr>
              <w:t>Materac próżniowy</w:t>
            </w:r>
          </w:p>
          <w:p w:rsidR="00186E0D" w:rsidRPr="00CA42E1" w:rsidRDefault="00EB4397" w:rsidP="009A53D6">
            <w:pPr>
              <w:widowControl w:val="0"/>
              <w:suppressAutoHyphens/>
              <w:spacing w:after="0" w:line="276" w:lineRule="auto"/>
              <w:ind w:left="709" w:hanging="709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en-US" w:bidi="fa-IR"/>
              </w:rPr>
              <w:t>- całkowicie przenikalny dla promieni X,</w:t>
            </w:r>
          </w:p>
          <w:p w:rsidR="00186E0D" w:rsidRPr="00CA42E1" w:rsidRDefault="00EB4397" w:rsidP="009A53D6">
            <w:pPr>
              <w:widowControl w:val="0"/>
              <w:suppressAutoHyphens/>
              <w:spacing w:after="0" w:line="276" w:lineRule="auto"/>
              <w:ind w:left="709" w:hanging="709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en-US" w:bidi="fa-IR"/>
              </w:rPr>
              <w:t>- min. 4 uchwyty na krótszych bokach,</w:t>
            </w:r>
          </w:p>
          <w:p w:rsidR="00186E0D" w:rsidRPr="00CA42E1" w:rsidRDefault="00EB4397" w:rsidP="009A53D6">
            <w:pPr>
              <w:widowControl w:val="0"/>
              <w:suppressAutoHyphens/>
              <w:spacing w:after="0" w:line="276" w:lineRule="auto"/>
              <w:ind w:left="709" w:hanging="709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en-US" w:bidi="fa-IR"/>
              </w:rPr>
              <w:t>- min. 4 pasy poprzeczne,</w:t>
            </w:r>
          </w:p>
          <w:p w:rsidR="00186E0D" w:rsidRPr="00CA42E1" w:rsidRDefault="00EB4397" w:rsidP="009A53D6">
            <w:pPr>
              <w:widowControl w:val="0"/>
              <w:suppressAutoHyphens/>
              <w:spacing w:after="0" w:line="276" w:lineRule="auto"/>
              <w:ind w:left="709" w:hanging="709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en-US" w:bidi="fa-IR"/>
              </w:rPr>
              <w:t>- wymiary ok.: 80 cm x 190 cm,</w:t>
            </w:r>
          </w:p>
          <w:p w:rsidR="00186E0D" w:rsidRDefault="00EB4397" w:rsidP="009A53D6">
            <w:pPr>
              <w:widowControl w:val="0"/>
              <w:suppressAutoHyphens/>
              <w:spacing w:after="0" w:line="276" w:lineRule="auto"/>
              <w:ind w:left="709" w:hanging="709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en-US" w:bidi="fa-IR"/>
              </w:rPr>
              <w:t>- akcesoria: pompka, pokrowiec na materac.</w:t>
            </w:r>
          </w:p>
          <w:p w:rsidR="00CA053B" w:rsidRPr="00CA42E1" w:rsidRDefault="00CA053B" w:rsidP="009A53D6">
            <w:pPr>
              <w:widowControl w:val="0"/>
              <w:suppressAutoHyphens/>
              <w:spacing w:after="0" w:line="276" w:lineRule="auto"/>
              <w:ind w:left="709" w:hanging="709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eastAsia="en-US" w:bidi="fa-IR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EB4397" w:rsidP="003F74B5">
            <w:pPr>
              <w:widowControl w:val="0"/>
              <w:suppressAutoHyphens/>
              <w:spacing w:before="120" w:after="12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bCs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bCs/>
                <w:color w:val="000000"/>
                <w:kern w:val="2"/>
                <w:lang w:eastAsia="en-US" w:bidi="fa-IR"/>
              </w:rPr>
              <w:t>TAK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186E0D" w:rsidP="003F74B5">
            <w:pPr>
              <w:widowControl w:val="0"/>
              <w:suppressAutoHyphens/>
              <w:spacing w:before="120" w:after="12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bCs/>
                <w:color w:val="000000"/>
                <w:kern w:val="2"/>
                <w:lang w:eastAsia="en-US" w:bidi="fa-IR"/>
              </w:rPr>
            </w:pPr>
          </w:p>
        </w:tc>
      </w:tr>
      <w:tr w:rsidR="00D869B0" w:rsidRPr="00CA42E1" w:rsidTr="00D673D9">
        <w:trPr>
          <w:trHeight w:val="40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69B0" w:rsidRPr="00CA42E1" w:rsidRDefault="00D869B0">
            <w:pPr>
              <w:widowControl w:val="0"/>
              <w:suppressAutoHyphens/>
              <w:spacing w:before="120" w:after="12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ar-SA" w:bidi="fa-IR"/>
              </w:rPr>
              <w:t>XII.</w:t>
            </w:r>
          </w:p>
        </w:tc>
        <w:tc>
          <w:tcPr>
            <w:tcW w:w="8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69B0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color w:val="000000"/>
                <w:kern w:val="2"/>
                <w:lang w:eastAsia="en-US" w:bidi="fa-IR"/>
              </w:rPr>
            </w:pPr>
          </w:p>
          <w:p w:rsidR="00D869B0" w:rsidRPr="00CA42E1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hAnsi="Times New Roman"/>
                <w:kern w:val="2"/>
              </w:rPr>
            </w:pPr>
            <w:r w:rsidRPr="00CA42E1">
              <w:rPr>
                <w:rFonts w:ascii="Times New Roman" w:eastAsia="Andale Sans UI" w:hAnsi="Times New Roman"/>
                <w:b/>
                <w:bCs/>
                <w:color w:val="000000"/>
                <w:kern w:val="2"/>
                <w:lang w:eastAsia="en-US" w:bidi="fa-IR"/>
              </w:rPr>
              <w:t xml:space="preserve">Kamizelka </w:t>
            </w:r>
            <w:r w:rsidRPr="00CA42E1">
              <w:rPr>
                <w:rFonts w:ascii="Times New Roman" w:eastAsia="Andale Sans UI" w:hAnsi="Times New Roman"/>
                <w:b/>
                <w:bCs/>
                <w:kern w:val="2"/>
                <w:lang w:eastAsia="en-US" w:bidi="fa-IR"/>
              </w:rPr>
              <w:t xml:space="preserve">unieruchamiająca typu KED lub równoważna 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53B" w:rsidRDefault="00CA053B" w:rsidP="00CA053B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</w:pP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(</w:t>
            </w:r>
            <w:r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P</w:t>
            </w: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odać nazwę producenta</w:t>
            </w:r>
          </w:p>
          <w:p w:rsidR="00CA053B" w:rsidRPr="00D823FB" w:rsidRDefault="00CA053B" w:rsidP="00CA053B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</w:pP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 xml:space="preserve">oraz nazwę handlową </w:t>
            </w:r>
            <w:r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 xml:space="preserve">lub numer </w:t>
            </w: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katalogowy)</w:t>
            </w:r>
          </w:p>
          <w:p w:rsidR="00D869B0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bCs/>
                <w:kern w:val="2"/>
                <w:lang w:eastAsia="en-US" w:bidi="fa-IR"/>
              </w:rPr>
            </w:pPr>
          </w:p>
          <w:p w:rsidR="00D869B0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bCs/>
                <w:kern w:val="2"/>
                <w:lang w:eastAsia="en-US" w:bidi="fa-IR"/>
              </w:rPr>
            </w:pPr>
          </w:p>
          <w:p w:rsidR="00D869B0" w:rsidRPr="00CA053B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hAnsi="Times New Roman"/>
                <w:b/>
                <w:kern w:val="2"/>
              </w:rPr>
            </w:pPr>
            <w:r w:rsidRPr="00CA053B">
              <w:rPr>
                <w:rFonts w:ascii="Times New Roman" w:eastAsia="Andale Sans UI" w:hAnsi="Times New Roman"/>
                <w:b/>
                <w:bCs/>
                <w:kern w:val="2"/>
                <w:lang w:eastAsia="en-US" w:bidi="fa-IR"/>
              </w:rPr>
              <w:t>……………..</w:t>
            </w:r>
          </w:p>
        </w:tc>
      </w:tr>
      <w:tr w:rsidR="00186E0D" w:rsidRPr="00CA42E1" w:rsidTr="002C48F5">
        <w:trPr>
          <w:trHeight w:val="40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E0D" w:rsidRPr="00CA42E1" w:rsidRDefault="00186E0D">
            <w:pPr>
              <w:widowControl w:val="0"/>
              <w:suppressAutoHyphens/>
              <w:spacing w:before="120" w:after="12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EB4397" w:rsidP="009A53D6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bCs/>
                <w:color w:val="000000"/>
                <w:kern w:val="2"/>
                <w:lang w:eastAsia="en-US" w:bidi="fa-IR"/>
              </w:rPr>
              <w:t>Kamizelka unieruchamiająca typu KED lub równoważna</w:t>
            </w:r>
            <w:r w:rsidRPr="00CA42E1">
              <w:rPr>
                <w:rFonts w:ascii="Times New Roman" w:eastAsia="Andale Sans UI" w:hAnsi="Times New Roman"/>
                <w:b/>
                <w:bCs/>
                <w:color w:val="000000"/>
                <w:kern w:val="2"/>
                <w:lang w:eastAsia="en-US" w:bidi="fa-IR"/>
              </w:rPr>
              <w:t xml:space="preserve"> </w:t>
            </w:r>
            <w:r w:rsidRPr="00CA42E1">
              <w:rPr>
                <w:rFonts w:ascii="Times New Roman" w:eastAsia="Andale Sans UI" w:hAnsi="Times New Roman"/>
                <w:kern w:val="2"/>
                <w:lang w:eastAsia="en-US" w:bidi="fa-IR"/>
              </w:rPr>
              <w:t>o n/w funkcjach i parametrach:</w:t>
            </w:r>
          </w:p>
          <w:p w:rsidR="00186E0D" w:rsidRPr="00CA42E1" w:rsidRDefault="00EB4397" w:rsidP="009A53D6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en-US" w:bidi="fa-IR"/>
              </w:rPr>
              <w:t xml:space="preserve">- </w:t>
            </w: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>zapewniająca unieruchomienie głowy, szyi, tułowia oraz kręgosłupa na całej jego długości, przy zachowaniu swobodnego dostępu do klatki piersiowej (monitorowanie, defibrylacja),</w:t>
            </w:r>
          </w:p>
          <w:p w:rsidR="00186E0D" w:rsidRPr="00CA42E1" w:rsidRDefault="00EB4397" w:rsidP="009A53D6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>- regulowane pasy mocujące piersiowe (3szt.) umożliwiają jej zastosowanie u dzieci i u kobiet  ciężarnych,</w:t>
            </w:r>
          </w:p>
          <w:p w:rsidR="00186E0D" w:rsidRPr="00CA42E1" w:rsidRDefault="00EB4397" w:rsidP="009A53D6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>- wykonana z wytrzymałego materiału odpornego na przetarcia,</w:t>
            </w:r>
          </w:p>
          <w:p w:rsidR="00186E0D" w:rsidRPr="00CA42E1" w:rsidRDefault="00EB4397" w:rsidP="009A53D6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>- materiał zmywalny – tworzywo sztuczne, odporny na środki dezynfekcyjne,</w:t>
            </w:r>
          </w:p>
          <w:p w:rsidR="00186E0D" w:rsidRPr="00CA42E1" w:rsidRDefault="00EB4397" w:rsidP="009A53D6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>- min. 3 uchwyty transportowe,</w:t>
            </w:r>
          </w:p>
          <w:p w:rsidR="00186E0D" w:rsidRPr="00CA42E1" w:rsidRDefault="00EB4397" w:rsidP="009A53D6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>- min. 2 pasy biodrowe,</w:t>
            </w:r>
          </w:p>
          <w:p w:rsidR="00186E0D" w:rsidRPr="00CA42E1" w:rsidRDefault="00EB4397" w:rsidP="009A53D6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>- przenikliwa dla promieni X,</w:t>
            </w:r>
          </w:p>
          <w:p w:rsidR="00186E0D" w:rsidRPr="00CA42E1" w:rsidRDefault="00EB4397" w:rsidP="009A53D6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>- poduszka wypełniająca anatomiczne krzywizny ciała,</w:t>
            </w:r>
          </w:p>
          <w:p w:rsidR="00186E0D" w:rsidRPr="00CA42E1" w:rsidRDefault="00EB4397" w:rsidP="009A53D6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>- pokrowiec,</w:t>
            </w:r>
          </w:p>
          <w:p w:rsidR="00186E0D" w:rsidRPr="00CA42E1" w:rsidRDefault="00EB4397" w:rsidP="009A53D6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>- waga max. 3,0 kg,</w:t>
            </w:r>
          </w:p>
          <w:p w:rsidR="00186E0D" w:rsidRPr="00CA42E1" w:rsidRDefault="00EB4397" w:rsidP="009A53D6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>- udźwig min. 225 kg,</w:t>
            </w:r>
          </w:p>
          <w:p w:rsidR="00186E0D" w:rsidRPr="00CA42E1" w:rsidRDefault="00EB4397" w:rsidP="009A53D6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>- min. 2 pasy stabilizujące głowę</w:t>
            </w:r>
          </w:p>
          <w:p w:rsidR="00186E0D" w:rsidRPr="00CA42E1" w:rsidRDefault="00EB4397" w:rsidP="009A53D6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Andale Sans UI" w:hAnsi="Times New Roman"/>
                <w:b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b/>
                <w:color w:val="000000"/>
                <w:kern w:val="2"/>
                <w:lang w:eastAsia="en-US" w:bidi="fa-IR"/>
              </w:rPr>
              <w:t>Powyżej zamieszczony opis kamizelki stanowi minimalne wymagane parametry, które stanowią kryteria zastosowane w celu oceny równoważności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EB4397" w:rsidP="000F384D">
            <w:pPr>
              <w:widowControl w:val="0"/>
              <w:suppressAutoHyphens/>
              <w:spacing w:before="120" w:after="12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bCs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bCs/>
                <w:color w:val="000000"/>
                <w:kern w:val="2"/>
                <w:lang w:eastAsia="en-US" w:bidi="fa-IR"/>
              </w:rPr>
              <w:t>TAK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186E0D">
            <w:pPr>
              <w:widowControl w:val="0"/>
              <w:suppressAutoHyphens/>
              <w:spacing w:before="120" w:after="120" w:line="240" w:lineRule="auto"/>
              <w:ind w:left="709" w:hanging="709"/>
              <w:jc w:val="both"/>
              <w:textAlignment w:val="baseline"/>
              <w:rPr>
                <w:rFonts w:ascii="Times New Roman" w:eastAsia="Andale Sans UI" w:hAnsi="Times New Roman"/>
                <w:bCs/>
                <w:color w:val="000000"/>
                <w:kern w:val="2"/>
                <w:lang w:eastAsia="en-US" w:bidi="fa-IR"/>
              </w:rPr>
            </w:pPr>
          </w:p>
        </w:tc>
      </w:tr>
      <w:tr w:rsidR="00D869B0" w:rsidRPr="00CA42E1" w:rsidTr="00D673D9">
        <w:trPr>
          <w:trHeight w:val="40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69B0" w:rsidRPr="00CA42E1" w:rsidRDefault="00D869B0">
            <w:pPr>
              <w:widowControl w:val="0"/>
              <w:suppressAutoHyphens/>
              <w:spacing w:before="120" w:after="120" w:line="360" w:lineRule="auto"/>
              <w:ind w:left="709" w:hanging="709"/>
              <w:textAlignment w:val="baseline"/>
              <w:rPr>
                <w:rFonts w:ascii="Times New Roman" w:eastAsia="Andale Sans UI" w:hAnsi="Times New Roman"/>
                <w:b/>
                <w:bCs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b/>
                <w:bCs/>
                <w:color w:val="000000"/>
                <w:kern w:val="2"/>
                <w:lang w:eastAsia="en-US" w:bidi="fa-IR"/>
              </w:rPr>
              <w:t>XIII.</w:t>
            </w:r>
          </w:p>
        </w:tc>
        <w:tc>
          <w:tcPr>
            <w:tcW w:w="8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69B0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color w:val="000000"/>
                <w:kern w:val="2"/>
                <w:lang w:eastAsia="en-US" w:bidi="fa-IR"/>
              </w:rPr>
            </w:pPr>
          </w:p>
          <w:p w:rsidR="00D869B0" w:rsidRPr="00CA42E1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hAnsi="Times New Roman"/>
                <w:kern w:val="2"/>
              </w:rPr>
            </w:pPr>
            <w:r w:rsidRPr="00CA42E1">
              <w:rPr>
                <w:rFonts w:ascii="Times New Roman" w:eastAsia="Andale Sans UI" w:hAnsi="Times New Roman"/>
                <w:b/>
                <w:bCs/>
                <w:color w:val="000000"/>
                <w:kern w:val="2"/>
                <w:lang w:eastAsia="en-US" w:bidi="fa-IR"/>
              </w:rPr>
              <w:t xml:space="preserve">Szyny </w:t>
            </w:r>
            <w:r w:rsidRPr="00CA42E1">
              <w:rPr>
                <w:rFonts w:ascii="Times New Roman" w:eastAsia="Andale Sans UI" w:hAnsi="Times New Roman"/>
                <w:b/>
                <w:bCs/>
                <w:kern w:val="2"/>
                <w:lang w:eastAsia="en-US" w:bidi="fa-IR"/>
              </w:rPr>
              <w:t xml:space="preserve">Kramera lub równoważne – 1 opak. 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53B" w:rsidRDefault="00CA053B" w:rsidP="00CA053B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</w:pP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(</w:t>
            </w:r>
            <w:r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P</w:t>
            </w: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odać nazwę producenta</w:t>
            </w:r>
          </w:p>
          <w:p w:rsidR="00CA053B" w:rsidRPr="00D823FB" w:rsidRDefault="00CA053B" w:rsidP="00CA053B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</w:pP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 xml:space="preserve">oraz nazwę handlową </w:t>
            </w:r>
            <w:r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 xml:space="preserve">lub numer </w:t>
            </w: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katalogowy)</w:t>
            </w:r>
          </w:p>
          <w:p w:rsidR="00D869B0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bCs/>
                <w:kern w:val="2"/>
                <w:lang w:eastAsia="en-US" w:bidi="fa-IR"/>
              </w:rPr>
            </w:pPr>
          </w:p>
          <w:p w:rsidR="00CA053B" w:rsidRDefault="00CA053B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bCs/>
                <w:kern w:val="2"/>
                <w:lang w:eastAsia="en-US" w:bidi="fa-IR"/>
              </w:rPr>
            </w:pPr>
          </w:p>
          <w:p w:rsidR="00D869B0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bCs/>
                <w:kern w:val="2"/>
                <w:lang w:eastAsia="en-US" w:bidi="fa-IR"/>
              </w:rPr>
            </w:pPr>
          </w:p>
          <w:p w:rsidR="00D869B0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bCs/>
                <w:kern w:val="2"/>
                <w:lang w:eastAsia="en-US" w:bidi="fa-IR"/>
              </w:rPr>
            </w:pPr>
          </w:p>
          <w:p w:rsidR="00D869B0" w:rsidRPr="00CA053B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hAnsi="Times New Roman"/>
                <w:b/>
                <w:kern w:val="2"/>
              </w:rPr>
            </w:pPr>
            <w:r w:rsidRPr="00CA053B">
              <w:rPr>
                <w:rFonts w:ascii="Times New Roman" w:eastAsia="Andale Sans UI" w:hAnsi="Times New Roman"/>
                <w:b/>
                <w:bCs/>
                <w:kern w:val="2"/>
                <w:lang w:eastAsia="en-US" w:bidi="fa-IR"/>
              </w:rPr>
              <w:t>………………….</w:t>
            </w:r>
          </w:p>
        </w:tc>
      </w:tr>
      <w:tr w:rsidR="00186E0D" w:rsidRPr="00CA42E1" w:rsidTr="002C48F5">
        <w:trPr>
          <w:trHeight w:val="40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186E0D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/>
                <w:bCs/>
                <w:color w:val="000000"/>
                <w:kern w:val="2"/>
                <w:lang w:eastAsia="en-US" w:bidi="fa-IR"/>
              </w:rPr>
            </w:pP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EB439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bCs/>
                <w:color w:val="000000"/>
                <w:kern w:val="2"/>
                <w:lang w:eastAsia="en-US" w:bidi="fa-IR"/>
              </w:rPr>
              <w:t>Szyny Kramera lub równoważne</w:t>
            </w:r>
            <w:r w:rsidRPr="00CA42E1">
              <w:rPr>
                <w:rFonts w:ascii="Times New Roman" w:eastAsia="Andale Sans UI" w:hAnsi="Times New Roman"/>
                <w:b/>
                <w:bCs/>
                <w:color w:val="000000"/>
                <w:kern w:val="2"/>
                <w:lang w:eastAsia="en-US" w:bidi="fa-IR"/>
              </w:rPr>
              <w:t xml:space="preserve"> </w:t>
            </w:r>
            <w:r w:rsidRPr="00CA42E1">
              <w:rPr>
                <w:rFonts w:ascii="Times New Roman" w:eastAsia="Andale Sans UI" w:hAnsi="Times New Roman"/>
                <w:kern w:val="2"/>
                <w:lang w:eastAsia="en-US" w:bidi="fa-IR"/>
              </w:rPr>
              <w:t>o funkcjach i parametrach:</w:t>
            </w:r>
          </w:p>
          <w:p w:rsidR="00186E0D" w:rsidRPr="00CA42E1" w:rsidRDefault="00EB439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>- torba do transportu szyn,</w:t>
            </w:r>
          </w:p>
          <w:p w:rsidR="00186E0D" w:rsidRPr="00CA42E1" w:rsidRDefault="00EB439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>- uchwyty umożliwiające transport szyn w ręku i na ramieniu</w:t>
            </w:r>
          </w:p>
          <w:p w:rsidR="00186E0D" w:rsidRPr="00CA42E1" w:rsidRDefault="00EB439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>- każda z szyn znajduje się w zdejmowanym, miękkim powleczeniu;</w:t>
            </w:r>
          </w:p>
          <w:p w:rsidR="00186E0D" w:rsidRPr="00CA42E1" w:rsidRDefault="00EB439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>- szyny odpowiadające rozmiarami do unieruchamiania kończyn górnych i dolnych.</w:t>
            </w:r>
          </w:p>
          <w:p w:rsidR="00186E0D" w:rsidRPr="00CA42E1" w:rsidRDefault="00186E0D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</w:p>
          <w:p w:rsidR="00186E0D" w:rsidRPr="00CA42E1" w:rsidRDefault="00EB439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b/>
                <w:color w:val="000000"/>
                <w:kern w:val="2"/>
                <w:lang w:eastAsia="en-US" w:bidi="fa-IR"/>
              </w:rPr>
              <w:t>Powyżej zamieszczony opis szyn stanowi minimalne wymagane parametry, które stanowią kryteria zastosowane w celu oceny równoważności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EB4397" w:rsidP="003F74B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bCs/>
                <w:color w:val="000000"/>
                <w:kern w:val="2"/>
                <w:lang w:eastAsia="en-US" w:bidi="fa-IR"/>
              </w:rPr>
              <w:t>TAK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186E0D" w:rsidP="003F74B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color w:val="000000"/>
                <w:kern w:val="2"/>
                <w:lang w:eastAsia="en-US" w:bidi="fa-IR"/>
              </w:rPr>
            </w:pPr>
          </w:p>
        </w:tc>
      </w:tr>
      <w:tr w:rsidR="00D869B0" w:rsidRPr="00CA42E1" w:rsidTr="00D673D9">
        <w:trPr>
          <w:trHeight w:val="40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69B0" w:rsidRPr="00CA42E1" w:rsidRDefault="00D869B0">
            <w:pPr>
              <w:widowControl w:val="0"/>
              <w:suppressAutoHyphens/>
              <w:spacing w:before="120" w:after="120" w:line="360" w:lineRule="auto"/>
              <w:ind w:left="709" w:hanging="709"/>
              <w:textAlignment w:val="baseline"/>
              <w:rPr>
                <w:rFonts w:ascii="Times New Roman" w:eastAsia="Andale Sans UI" w:hAnsi="Times New Roman"/>
                <w:b/>
                <w:bCs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b/>
                <w:bCs/>
                <w:color w:val="000000"/>
                <w:kern w:val="2"/>
                <w:lang w:eastAsia="en-US" w:bidi="fa-IR"/>
              </w:rPr>
              <w:t>XIV.</w:t>
            </w:r>
          </w:p>
        </w:tc>
        <w:tc>
          <w:tcPr>
            <w:tcW w:w="8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69B0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color w:val="000000"/>
                <w:kern w:val="2"/>
                <w:lang w:eastAsia="en-US" w:bidi="fa-IR"/>
              </w:rPr>
            </w:pPr>
          </w:p>
          <w:p w:rsidR="00D869B0" w:rsidRPr="00CA42E1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hAnsi="Times New Roman"/>
                <w:kern w:val="2"/>
              </w:rPr>
            </w:pPr>
            <w:r w:rsidRPr="00CA42E1">
              <w:rPr>
                <w:rFonts w:ascii="Times New Roman" w:eastAsia="Andale Sans UI" w:hAnsi="Times New Roman"/>
                <w:b/>
                <w:bCs/>
                <w:color w:val="000000"/>
                <w:kern w:val="2"/>
                <w:lang w:eastAsia="en-US" w:bidi="fa-IR"/>
              </w:rPr>
              <w:t xml:space="preserve">Ssak mechaniczny </w:t>
            </w:r>
            <w:r w:rsidRPr="00CA42E1">
              <w:rPr>
                <w:rFonts w:ascii="Times New Roman" w:eastAsia="Andale Sans UI" w:hAnsi="Times New Roman"/>
                <w:b/>
                <w:bCs/>
                <w:kern w:val="2"/>
                <w:lang w:eastAsia="en-US" w:bidi="fa-IR"/>
              </w:rPr>
              <w:t xml:space="preserve">ręczny 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53B" w:rsidRDefault="00CA053B" w:rsidP="00CA053B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</w:pP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(</w:t>
            </w:r>
            <w:r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P</w:t>
            </w: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odać nazwę producenta</w:t>
            </w:r>
          </w:p>
          <w:p w:rsidR="00CA053B" w:rsidRPr="00D823FB" w:rsidRDefault="00CA053B" w:rsidP="00CA053B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</w:pP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 xml:space="preserve">oraz nazwę handlową </w:t>
            </w:r>
            <w:r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 xml:space="preserve">lub numer </w:t>
            </w: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katalogowy)</w:t>
            </w:r>
          </w:p>
          <w:p w:rsidR="00D869B0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bCs/>
                <w:kern w:val="2"/>
                <w:lang w:eastAsia="en-US" w:bidi="fa-IR"/>
              </w:rPr>
            </w:pPr>
          </w:p>
          <w:p w:rsidR="00D869B0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bCs/>
                <w:kern w:val="2"/>
                <w:lang w:eastAsia="en-US" w:bidi="fa-IR"/>
              </w:rPr>
            </w:pPr>
          </w:p>
          <w:p w:rsidR="00D869B0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bCs/>
                <w:kern w:val="2"/>
                <w:lang w:eastAsia="en-US" w:bidi="fa-IR"/>
              </w:rPr>
            </w:pPr>
          </w:p>
          <w:p w:rsidR="00D869B0" w:rsidRPr="00CA053B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hAnsi="Times New Roman"/>
                <w:b/>
                <w:kern w:val="2"/>
              </w:rPr>
            </w:pPr>
            <w:r w:rsidRPr="00CA053B">
              <w:rPr>
                <w:rFonts w:ascii="Times New Roman" w:eastAsia="Andale Sans UI" w:hAnsi="Times New Roman"/>
                <w:b/>
                <w:bCs/>
                <w:kern w:val="2"/>
                <w:lang w:eastAsia="en-US" w:bidi="fa-IR"/>
              </w:rPr>
              <w:t>…………..</w:t>
            </w:r>
          </w:p>
        </w:tc>
      </w:tr>
      <w:tr w:rsidR="00186E0D" w:rsidRPr="00CA42E1" w:rsidTr="002C48F5">
        <w:trPr>
          <w:trHeight w:val="40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186E0D">
            <w:pPr>
              <w:widowControl w:val="0"/>
              <w:suppressAutoHyphens/>
              <w:spacing w:before="120" w:after="120" w:line="240" w:lineRule="auto"/>
              <w:ind w:left="709" w:hanging="709"/>
              <w:jc w:val="both"/>
              <w:textAlignment w:val="baseline"/>
              <w:rPr>
                <w:rFonts w:ascii="Times New Roman" w:eastAsia="Andale Sans UI" w:hAnsi="Times New Roman"/>
                <w:bCs/>
                <w:color w:val="000000"/>
                <w:kern w:val="2"/>
                <w:lang w:eastAsia="en-US" w:bidi="fa-IR"/>
              </w:rPr>
            </w:pP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EB4397" w:rsidP="00BD7B1C">
            <w:pPr>
              <w:widowControl w:val="0"/>
              <w:suppressAutoHyphens/>
              <w:spacing w:after="0" w:line="276" w:lineRule="auto"/>
              <w:ind w:left="709" w:hanging="709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bCs/>
                <w:color w:val="000000"/>
                <w:kern w:val="2"/>
                <w:lang w:eastAsia="en-US" w:bidi="fa-IR"/>
              </w:rPr>
              <w:t>Ssak mechaniczny ręczny</w:t>
            </w:r>
            <w:r w:rsidRPr="00CA42E1">
              <w:rPr>
                <w:rFonts w:ascii="Times New Roman" w:eastAsia="Andale Sans UI" w:hAnsi="Times New Roman"/>
                <w:b/>
                <w:bCs/>
                <w:color w:val="000000"/>
                <w:kern w:val="2"/>
                <w:lang w:eastAsia="en-US" w:bidi="fa-IR"/>
              </w:rPr>
              <w:t xml:space="preserve"> </w:t>
            </w:r>
            <w:r w:rsidRPr="00CA42E1">
              <w:rPr>
                <w:rFonts w:ascii="Times New Roman" w:eastAsia="Andale Sans UI" w:hAnsi="Times New Roman"/>
                <w:kern w:val="2"/>
                <w:lang w:eastAsia="en-US" w:bidi="fa-IR"/>
              </w:rPr>
              <w:t>o n/w funkcjach i parametrach:</w:t>
            </w:r>
          </w:p>
          <w:p w:rsidR="00186E0D" w:rsidRPr="00CA42E1" w:rsidRDefault="00EB4397" w:rsidP="00BD7B1C">
            <w:pPr>
              <w:widowControl w:val="0"/>
              <w:suppressAutoHyphens/>
              <w:spacing w:after="0" w:line="276" w:lineRule="auto"/>
              <w:ind w:left="709" w:hanging="709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>- obudowa pompy: tworzywo ABS lub równoważne,</w:t>
            </w:r>
          </w:p>
          <w:p w:rsidR="00186E0D" w:rsidRPr="00CA42E1" w:rsidRDefault="00EB4397" w:rsidP="00BD7B1C">
            <w:pPr>
              <w:widowControl w:val="0"/>
              <w:suppressAutoHyphens/>
              <w:spacing w:after="0" w:line="276" w:lineRule="auto"/>
              <w:ind w:left="709" w:hanging="709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>- wydajność: min. 20 l/min,</w:t>
            </w:r>
          </w:p>
          <w:p w:rsidR="00186E0D" w:rsidRPr="00CA42E1" w:rsidRDefault="00EB4397" w:rsidP="00BD7B1C">
            <w:pPr>
              <w:widowControl w:val="0"/>
              <w:suppressAutoHyphens/>
              <w:spacing w:after="0" w:line="276" w:lineRule="auto"/>
              <w:ind w:left="709" w:hanging="709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>- podciśnienie max.: 550 mmHg,</w:t>
            </w:r>
          </w:p>
          <w:p w:rsidR="00186E0D" w:rsidRPr="00CA42E1" w:rsidRDefault="00EB4397" w:rsidP="00BD7B1C">
            <w:pPr>
              <w:widowControl w:val="0"/>
              <w:suppressAutoHyphens/>
              <w:spacing w:after="0" w:line="276" w:lineRule="auto"/>
              <w:ind w:left="709" w:hanging="709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>- pojemność pojemnika min. 300 ml,</w:t>
            </w:r>
          </w:p>
          <w:p w:rsidR="00186E0D" w:rsidRPr="00CD0352" w:rsidRDefault="00EB4397" w:rsidP="00BD7B1C">
            <w:pPr>
              <w:widowControl w:val="0"/>
              <w:suppressAutoHyphens/>
              <w:spacing w:after="0" w:line="276" w:lineRule="auto"/>
              <w:ind w:left="709" w:hanging="709"/>
              <w:jc w:val="both"/>
              <w:textAlignment w:val="baseline"/>
              <w:rPr>
                <w:rFonts w:ascii="Times New Roman" w:eastAsia="Andale Sans UI" w:hAnsi="Times New Roman"/>
                <w:color w:val="000000" w:themeColor="text1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 xml:space="preserve">- </w:t>
            </w:r>
            <w:r w:rsidRPr="00CD0352">
              <w:rPr>
                <w:rFonts w:ascii="Times New Roman" w:eastAsia="Andale Sans UI" w:hAnsi="Times New Roman"/>
                <w:color w:val="000000" w:themeColor="text1"/>
                <w:kern w:val="2"/>
                <w:lang w:eastAsia="en-US" w:bidi="fa-IR"/>
              </w:rPr>
              <w:t>cewniki dla dorosłych i dzieci,</w:t>
            </w:r>
          </w:p>
          <w:p w:rsidR="00186E0D" w:rsidRPr="00CD0352" w:rsidRDefault="00EB4397" w:rsidP="00BD7B1C">
            <w:pPr>
              <w:widowControl w:val="0"/>
              <w:suppressAutoHyphens/>
              <w:spacing w:after="0" w:line="276" w:lineRule="auto"/>
              <w:ind w:left="709" w:hanging="709"/>
              <w:jc w:val="both"/>
              <w:textAlignment w:val="baseline"/>
              <w:rPr>
                <w:rFonts w:ascii="Times New Roman" w:eastAsia="Andale Sans UI" w:hAnsi="Times New Roman"/>
                <w:color w:val="000000" w:themeColor="text1"/>
                <w:kern w:val="2"/>
                <w:lang w:eastAsia="en-US" w:bidi="fa-IR"/>
              </w:rPr>
            </w:pPr>
            <w:r w:rsidRPr="00CD0352">
              <w:rPr>
                <w:rFonts w:ascii="Times New Roman" w:eastAsia="Andale Sans UI" w:hAnsi="Times New Roman"/>
                <w:color w:val="000000" w:themeColor="text1"/>
                <w:kern w:val="2"/>
                <w:lang w:eastAsia="en-US" w:bidi="fa-IR"/>
              </w:rPr>
              <w:t>- nasadka do rurki intubacyjnej.</w:t>
            </w:r>
          </w:p>
          <w:p w:rsidR="00186E0D" w:rsidRPr="00BD7B1C" w:rsidRDefault="00EB4397" w:rsidP="00BD7B1C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NSimSun" w:hAnsi="Times New Roman"/>
                <w:bCs/>
                <w:color w:val="000000" w:themeColor="text1"/>
                <w:kern w:val="2"/>
                <w:lang w:eastAsia="zh-CN" w:bidi="hi-IN"/>
              </w:rPr>
            </w:pPr>
            <w:r w:rsidRPr="00CD0352">
              <w:rPr>
                <w:rFonts w:ascii="Times New Roman" w:eastAsia="NSimSun" w:hAnsi="Times New Roman"/>
                <w:bCs/>
                <w:color w:val="000000" w:themeColor="text1"/>
                <w:kern w:val="2"/>
                <w:lang w:eastAsia="zh-CN" w:bidi="hi-IN"/>
              </w:rPr>
              <w:t xml:space="preserve">Zamawiający dopuszcza ssak wyposażony w jednorazowy przeźroczysty zbiornik na treść o poj. 200ml, rurę śr. 8 mm, łącznik jednorazowego użytku do cewnika oraz 3 cewniki </w:t>
            </w:r>
            <w:proofErr w:type="spellStart"/>
            <w:r w:rsidRPr="00CD0352">
              <w:rPr>
                <w:rFonts w:ascii="Times New Roman" w:eastAsia="NSimSun" w:hAnsi="Times New Roman"/>
                <w:bCs/>
                <w:color w:val="000000" w:themeColor="text1"/>
                <w:kern w:val="2"/>
                <w:lang w:eastAsia="zh-CN" w:bidi="hi-IN"/>
              </w:rPr>
              <w:t>j.u</w:t>
            </w:r>
            <w:proofErr w:type="spellEnd"/>
            <w:r w:rsidRPr="00CD0352">
              <w:rPr>
                <w:rFonts w:ascii="Times New Roman" w:eastAsia="NSimSun" w:hAnsi="Times New Roman"/>
                <w:bCs/>
                <w:color w:val="000000" w:themeColor="text1"/>
                <w:kern w:val="2"/>
                <w:lang w:eastAsia="zh-CN" w:bidi="hi-IN"/>
              </w:rPr>
              <w:t xml:space="preserve">. Całość w torbie na zamek błyskawiczny. Zbiornik posiada zastawki jednostronne zabezpieczające przed wydobywaniem się odsysanej wydzieliny ze zbiornika. Posiada również zabezpieczenie przed przepełnieniem zbiornika. Podciśnienie (max) 0.4 </w:t>
            </w:r>
            <w:proofErr w:type="spellStart"/>
            <w:r w:rsidRPr="00CD0352">
              <w:rPr>
                <w:rFonts w:ascii="Times New Roman" w:eastAsia="NSimSun" w:hAnsi="Times New Roman"/>
                <w:bCs/>
                <w:color w:val="000000" w:themeColor="text1"/>
                <w:kern w:val="2"/>
                <w:lang w:eastAsia="zh-CN" w:bidi="hi-IN"/>
              </w:rPr>
              <w:t>MPa</w:t>
            </w:r>
            <w:proofErr w:type="spellEnd"/>
            <w:r w:rsidRPr="00CD0352">
              <w:rPr>
                <w:rFonts w:ascii="Times New Roman" w:eastAsia="NSimSun" w:hAnsi="Times New Roman"/>
                <w:bCs/>
                <w:color w:val="000000" w:themeColor="text1"/>
                <w:kern w:val="2"/>
                <w:lang w:eastAsia="zh-CN" w:bidi="hi-IN"/>
              </w:rPr>
              <w:t xml:space="preserve"> Maksymalny przepływ powietrza 20 l/min. Waga 202g Wymiary 17x5x18 cm.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EB4397" w:rsidP="003F74B5">
            <w:pPr>
              <w:widowControl w:val="0"/>
              <w:suppressAutoHyphens/>
              <w:spacing w:before="120" w:after="12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bCs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bCs/>
                <w:color w:val="000000"/>
                <w:kern w:val="2"/>
                <w:lang w:eastAsia="en-US" w:bidi="fa-IR"/>
              </w:rPr>
              <w:t>TAK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186E0D" w:rsidP="003F74B5">
            <w:pPr>
              <w:widowControl w:val="0"/>
              <w:suppressAutoHyphens/>
              <w:spacing w:before="120" w:after="12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bCs/>
                <w:color w:val="000000"/>
                <w:kern w:val="2"/>
                <w:lang w:eastAsia="en-US" w:bidi="fa-IR"/>
              </w:rPr>
            </w:pPr>
          </w:p>
        </w:tc>
      </w:tr>
      <w:tr w:rsidR="00D869B0" w:rsidRPr="00CA42E1" w:rsidTr="00D673D9">
        <w:trPr>
          <w:trHeight w:val="40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69B0" w:rsidRPr="00CA42E1" w:rsidRDefault="00D869B0">
            <w:pPr>
              <w:widowControl w:val="0"/>
              <w:suppressAutoHyphens/>
              <w:spacing w:before="120" w:after="120" w:line="360" w:lineRule="auto"/>
              <w:ind w:left="709" w:hanging="709"/>
              <w:textAlignment w:val="baseline"/>
              <w:rPr>
                <w:rFonts w:ascii="Times New Roman" w:eastAsia="Andale Sans UI" w:hAnsi="Times New Roman"/>
                <w:b/>
                <w:bCs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b/>
                <w:bCs/>
                <w:color w:val="000000"/>
                <w:kern w:val="2"/>
                <w:lang w:eastAsia="en-US" w:bidi="fa-IR"/>
              </w:rPr>
              <w:t>XV.</w:t>
            </w:r>
          </w:p>
        </w:tc>
        <w:tc>
          <w:tcPr>
            <w:tcW w:w="8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69B0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color w:val="000000"/>
                <w:kern w:val="2"/>
                <w:lang w:eastAsia="en-US" w:bidi="fa-IR"/>
              </w:rPr>
            </w:pPr>
          </w:p>
          <w:p w:rsidR="00D869B0" w:rsidRPr="00CA42E1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hAnsi="Times New Roman"/>
                <w:kern w:val="2"/>
              </w:rPr>
            </w:pPr>
            <w:r w:rsidRPr="00CA42E1">
              <w:rPr>
                <w:rFonts w:ascii="Times New Roman" w:eastAsia="Andale Sans UI" w:hAnsi="Times New Roman"/>
                <w:b/>
                <w:bCs/>
                <w:color w:val="000000"/>
                <w:kern w:val="2"/>
                <w:lang w:eastAsia="en-US" w:bidi="fa-IR"/>
              </w:rPr>
              <w:t xml:space="preserve">Ssak </w:t>
            </w:r>
            <w:r w:rsidRPr="00CA42E1">
              <w:rPr>
                <w:rFonts w:ascii="Times New Roman" w:eastAsia="Andale Sans UI" w:hAnsi="Times New Roman"/>
                <w:b/>
                <w:bCs/>
                <w:kern w:val="2"/>
                <w:lang w:eastAsia="en-US" w:bidi="fa-IR"/>
              </w:rPr>
              <w:t xml:space="preserve">akumulatorowy 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53B" w:rsidRDefault="00CA053B" w:rsidP="00CA053B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</w:pP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(</w:t>
            </w:r>
            <w:r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P</w:t>
            </w: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odać nazwę producenta</w:t>
            </w:r>
          </w:p>
          <w:p w:rsidR="00CA053B" w:rsidRPr="00D823FB" w:rsidRDefault="00CA053B" w:rsidP="00CA053B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</w:pP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 xml:space="preserve">oraz nazwę handlową </w:t>
            </w:r>
            <w:r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 xml:space="preserve">lub numer </w:t>
            </w: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katalogowy)</w:t>
            </w:r>
          </w:p>
          <w:p w:rsidR="00D869B0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bCs/>
                <w:kern w:val="2"/>
                <w:lang w:eastAsia="en-US" w:bidi="fa-IR"/>
              </w:rPr>
            </w:pPr>
          </w:p>
          <w:p w:rsidR="00D869B0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bCs/>
                <w:kern w:val="2"/>
                <w:lang w:eastAsia="en-US" w:bidi="fa-IR"/>
              </w:rPr>
            </w:pPr>
          </w:p>
          <w:p w:rsidR="00D869B0" w:rsidRPr="00CA053B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hAnsi="Times New Roman"/>
                <w:b/>
                <w:kern w:val="2"/>
              </w:rPr>
            </w:pPr>
            <w:r w:rsidRPr="00CA053B">
              <w:rPr>
                <w:rFonts w:ascii="Times New Roman" w:eastAsia="Andale Sans UI" w:hAnsi="Times New Roman"/>
                <w:b/>
                <w:bCs/>
                <w:kern w:val="2"/>
                <w:lang w:eastAsia="en-US" w:bidi="fa-IR"/>
              </w:rPr>
              <w:t>………………</w:t>
            </w:r>
          </w:p>
        </w:tc>
      </w:tr>
      <w:tr w:rsidR="00186E0D" w:rsidRPr="00CA42E1" w:rsidTr="002C48F5">
        <w:trPr>
          <w:trHeight w:val="40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186E0D">
            <w:pPr>
              <w:widowControl w:val="0"/>
              <w:suppressAutoHyphens/>
              <w:spacing w:before="120" w:after="120" w:line="240" w:lineRule="auto"/>
              <w:ind w:left="709" w:hanging="709"/>
              <w:jc w:val="both"/>
              <w:textAlignment w:val="baseline"/>
              <w:rPr>
                <w:rFonts w:ascii="Times New Roman" w:eastAsia="Andale Sans UI" w:hAnsi="Times New Roman"/>
                <w:bCs/>
                <w:color w:val="000000"/>
                <w:kern w:val="2"/>
                <w:lang w:eastAsia="en-US" w:bidi="fa-IR"/>
              </w:rPr>
            </w:pP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D0352" w:rsidRDefault="00EB4397" w:rsidP="000A5CF2">
            <w:pPr>
              <w:widowControl w:val="0"/>
              <w:suppressAutoHyphens/>
              <w:spacing w:after="0" w:line="276" w:lineRule="auto"/>
              <w:ind w:left="131"/>
              <w:textAlignment w:val="baseline"/>
              <w:rPr>
                <w:rFonts w:ascii="Times New Roman" w:eastAsia="Andale Sans UI" w:hAnsi="Times New Roman"/>
                <w:color w:val="000000" w:themeColor="text1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bCs/>
                <w:color w:val="000000"/>
                <w:kern w:val="2"/>
                <w:lang w:eastAsia="en-US" w:bidi="fa-IR"/>
              </w:rPr>
              <w:t>Ssak akumulatorowy</w:t>
            </w:r>
            <w:r w:rsidRPr="00CA42E1">
              <w:rPr>
                <w:rFonts w:ascii="Times New Roman" w:eastAsia="Andale Sans UI" w:hAnsi="Times New Roman"/>
                <w:b/>
                <w:bCs/>
                <w:color w:val="000000"/>
                <w:kern w:val="2"/>
                <w:lang w:eastAsia="en-US" w:bidi="fa-IR"/>
              </w:rPr>
              <w:t xml:space="preserve"> </w:t>
            </w:r>
            <w:r w:rsidRPr="00CA42E1">
              <w:rPr>
                <w:rFonts w:ascii="Times New Roman" w:eastAsia="Andale Sans UI" w:hAnsi="Times New Roman"/>
                <w:kern w:val="2"/>
                <w:lang w:eastAsia="en-US" w:bidi="fa-IR"/>
              </w:rPr>
              <w:t xml:space="preserve">o n/w </w:t>
            </w:r>
            <w:r w:rsidRPr="00CD0352">
              <w:rPr>
                <w:rFonts w:ascii="Times New Roman" w:eastAsia="Andale Sans UI" w:hAnsi="Times New Roman"/>
                <w:color w:val="000000" w:themeColor="text1"/>
                <w:kern w:val="2"/>
                <w:lang w:eastAsia="en-US" w:bidi="fa-IR"/>
              </w:rPr>
              <w:t>funkcjach i parametrach:</w:t>
            </w:r>
          </w:p>
          <w:p w:rsidR="00186E0D" w:rsidRPr="00CD0352" w:rsidRDefault="00EB4397" w:rsidP="000A5CF2">
            <w:pPr>
              <w:widowControl w:val="0"/>
              <w:suppressAutoHyphens/>
              <w:spacing w:after="0" w:line="276" w:lineRule="auto"/>
              <w:ind w:left="131"/>
              <w:textAlignment w:val="baseline"/>
              <w:rPr>
                <w:rFonts w:ascii="Times New Roman" w:eastAsia="Andale Sans UI" w:hAnsi="Times New Roman"/>
                <w:color w:val="000000" w:themeColor="text1"/>
                <w:kern w:val="2"/>
                <w:lang w:eastAsia="en-US" w:bidi="fa-IR"/>
              </w:rPr>
            </w:pPr>
            <w:r w:rsidRPr="00CD0352">
              <w:rPr>
                <w:rFonts w:ascii="Times New Roman" w:eastAsia="Andale Sans UI" w:hAnsi="Times New Roman"/>
                <w:color w:val="000000" w:themeColor="text1"/>
                <w:kern w:val="2"/>
                <w:lang w:eastAsia="en-US" w:bidi="fa-IR"/>
              </w:rPr>
              <w:t xml:space="preserve">- siła ssania wybierana przez naciśnięcie klawisza do </w:t>
            </w:r>
            <w:r w:rsidRPr="00CD0352">
              <w:rPr>
                <w:rFonts w:ascii="Times New Roman" w:eastAsia="Andale Sans UI" w:hAnsi="Times New Roman"/>
                <w:b/>
                <w:color w:val="000000" w:themeColor="text1"/>
                <w:kern w:val="2"/>
                <w:lang w:eastAsia="en-US" w:bidi="fa-IR"/>
              </w:rPr>
              <w:t>min.</w:t>
            </w:r>
            <w:r w:rsidRPr="00CD0352">
              <w:rPr>
                <w:rFonts w:ascii="Times New Roman" w:eastAsia="Andale Sans UI" w:hAnsi="Times New Roman"/>
                <w:color w:val="000000" w:themeColor="text1"/>
                <w:kern w:val="2"/>
                <w:lang w:eastAsia="en-US" w:bidi="fa-IR"/>
              </w:rPr>
              <w:t xml:space="preserve"> 0,8 bar </w:t>
            </w:r>
            <w:r w:rsidRPr="00CD0352">
              <w:rPr>
                <w:rFonts w:ascii="Times New Roman" w:eastAsia="Andale Sans UI" w:hAnsi="Times New Roman"/>
                <w:b/>
                <w:color w:val="000000" w:themeColor="text1"/>
                <w:kern w:val="2"/>
                <w:u w:val="single"/>
                <w:lang w:eastAsia="en-US" w:bidi="fa-IR"/>
              </w:rPr>
              <w:t>lub za pomocą pokrętła od 0 do min. 0,8 bar</w:t>
            </w:r>
          </w:p>
          <w:p w:rsidR="00186E0D" w:rsidRPr="00CA42E1" w:rsidRDefault="00EB4397" w:rsidP="000A5CF2">
            <w:pPr>
              <w:widowControl w:val="0"/>
              <w:suppressAutoHyphens/>
              <w:spacing w:after="0" w:line="276" w:lineRule="auto"/>
              <w:ind w:left="131"/>
              <w:textAlignment w:val="baseline"/>
              <w:rPr>
                <w:rFonts w:ascii="Times New Roman" w:eastAsia="Andale Sans UI" w:hAnsi="Times New Roman"/>
                <w:i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i/>
                <w:color w:val="000000"/>
                <w:kern w:val="2"/>
                <w:lang w:eastAsia="en-US" w:bidi="fa-IR"/>
              </w:rPr>
              <w:t>-</w:t>
            </w:r>
            <w:r w:rsidRPr="00CA42E1">
              <w:rPr>
                <w:rFonts w:ascii="Times New Roman" w:eastAsia="Andale Sans UI" w:hAnsi="Times New Roman"/>
                <w:i/>
                <w:color w:val="FF0000"/>
                <w:kern w:val="2"/>
                <w:lang w:eastAsia="en-US" w:bidi="fa-IR"/>
              </w:rPr>
              <w:t xml:space="preserve"> </w:t>
            </w: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 xml:space="preserve">podświetlanie klawiszy umożliwiające pracę w warunkach ograniczonej widoczności </w:t>
            </w:r>
            <w:r w:rsidRPr="00CA42E1">
              <w:rPr>
                <w:rFonts w:ascii="Times New Roman" w:eastAsia="Andale Sans UI" w:hAnsi="Times New Roman"/>
                <w:b/>
                <w:color w:val="000000"/>
                <w:kern w:val="2"/>
                <w:u w:val="single"/>
                <w:lang w:eastAsia="en-US" w:bidi="fa-IR"/>
              </w:rPr>
              <w:t xml:space="preserve">lub podświetlane przyciski sterujące za pomocą wbudowanej lampy LED, która dodatkowo oświetla pole pracy zespołu w warunkach ograniczonej widoczności. </w:t>
            </w:r>
          </w:p>
          <w:p w:rsidR="00186E0D" w:rsidRPr="00CA42E1" w:rsidRDefault="00EB4397" w:rsidP="000A5CF2">
            <w:pPr>
              <w:widowControl w:val="0"/>
              <w:suppressAutoHyphens/>
              <w:spacing w:after="0" w:line="276" w:lineRule="auto"/>
              <w:ind w:left="131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i/>
                <w:color w:val="000000"/>
                <w:kern w:val="2"/>
                <w:lang w:eastAsia="en-US" w:bidi="fa-IR"/>
              </w:rPr>
              <w:t xml:space="preserve">- </w:t>
            </w: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 xml:space="preserve">elektroniczny system wyłączający pompę ssącą w przypadku przekroczenia </w:t>
            </w:r>
          </w:p>
          <w:p w:rsidR="00186E0D" w:rsidRPr="00CA42E1" w:rsidRDefault="00EB4397" w:rsidP="000A5CF2">
            <w:pPr>
              <w:widowControl w:val="0"/>
              <w:suppressAutoHyphens/>
              <w:spacing w:after="0" w:line="276" w:lineRule="auto"/>
              <w:ind w:left="131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>ustawionej siły ssania,</w:t>
            </w:r>
          </w:p>
          <w:p w:rsidR="00186E0D" w:rsidRPr="00CA42E1" w:rsidRDefault="00EB4397" w:rsidP="000A5CF2">
            <w:pPr>
              <w:widowControl w:val="0"/>
              <w:suppressAutoHyphens/>
              <w:spacing w:after="0" w:line="276" w:lineRule="auto"/>
              <w:ind w:left="131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>- zbiornik na wydzielinę wielokrotnego użytku z możliwością sterylizacji w autoklawie:</w:t>
            </w:r>
          </w:p>
          <w:p w:rsidR="00186E0D" w:rsidRPr="00CA42E1" w:rsidRDefault="00EB4397" w:rsidP="000A5CF2">
            <w:pPr>
              <w:widowControl w:val="0"/>
              <w:suppressAutoHyphens/>
              <w:spacing w:after="0" w:line="276" w:lineRule="auto"/>
              <w:ind w:left="131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 xml:space="preserve">  poj. min. 1,0 l.,</w:t>
            </w:r>
          </w:p>
          <w:p w:rsidR="00186E0D" w:rsidRPr="00CA42E1" w:rsidRDefault="00EB4397" w:rsidP="000A5CF2">
            <w:pPr>
              <w:widowControl w:val="0"/>
              <w:suppressAutoHyphens/>
              <w:spacing w:after="0" w:line="276" w:lineRule="auto"/>
              <w:ind w:left="131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 xml:space="preserve">- dodatkowy zbiornik umożliwiający zastosowanie wkładów na wydzielin jednorazowego użytku. </w:t>
            </w:r>
          </w:p>
          <w:p w:rsidR="00186E0D" w:rsidRPr="00CA42E1" w:rsidRDefault="00EB4397" w:rsidP="000A5CF2">
            <w:pPr>
              <w:widowControl w:val="0"/>
              <w:suppressAutoHyphens/>
              <w:spacing w:after="0" w:line="276" w:lineRule="auto"/>
              <w:ind w:left="131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>- integralnie wbudowany filtr bakteryjny,</w:t>
            </w:r>
          </w:p>
          <w:p w:rsidR="00186E0D" w:rsidRPr="00CA42E1" w:rsidRDefault="00EB4397" w:rsidP="000A5CF2">
            <w:pPr>
              <w:widowControl w:val="0"/>
              <w:suppressAutoHyphens/>
              <w:spacing w:after="0" w:line="276" w:lineRule="auto"/>
              <w:ind w:left="131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>- mocowanie ścienne w przedziale medycznym,</w:t>
            </w:r>
          </w:p>
          <w:p w:rsidR="00186E0D" w:rsidRPr="00CA42E1" w:rsidRDefault="00EB4397" w:rsidP="000A5CF2">
            <w:pPr>
              <w:widowControl w:val="0"/>
              <w:suppressAutoHyphens/>
              <w:spacing w:after="0" w:line="276" w:lineRule="auto"/>
              <w:ind w:left="131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>- zasilanie 12 V zintegrowane z mocowaniem ściennym,</w:t>
            </w:r>
          </w:p>
          <w:p w:rsidR="00186E0D" w:rsidRPr="00CA42E1" w:rsidRDefault="00EB4397" w:rsidP="000A5CF2">
            <w:pPr>
              <w:widowControl w:val="0"/>
              <w:suppressAutoHyphens/>
              <w:spacing w:after="0" w:line="276" w:lineRule="auto"/>
              <w:ind w:left="131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>- czas pracy z akumulatora: do 45 minut,</w:t>
            </w:r>
          </w:p>
          <w:p w:rsidR="00186E0D" w:rsidRPr="00CA42E1" w:rsidRDefault="00EB4397" w:rsidP="000A5CF2">
            <w:pPr>
              <w:widowControl w:val="0"/>
              <w:suppressAutoHyphens/>
              <w:spacing w:after="0" w:line="276" w:lineRule="auto"/>
              <w:ind w:left="131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>- pojemnik wielokrotnego użytku,</w:t>
            </w:r>
          </w:p>
          <w:p w:rsidR="00186E0D" w:rsidRPr="00CA42E1" w:rsidRDefault="00EB4397" w:rsidP="000A5CF2">
            <w:pPr>
              <w:widowControl w:val="0"/>
              <w:suppressAutoHyphens/>
              <w:spacing w:after="0" w:line="276" w:lineRule="auto"/>
              <w:ind w:left="131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>- żywotność baterii: min. 2 lata (min. 400 cykli ładowania).</w:t>
            </w:r>
          </w:p>
          <w:p w:rsidR="00186E0D" w:rsidRPr="00CA42E1" w:rsidRDefault="00EB4397" w:rsidP="000A5CF2">
            <w:pPr>
              <w:widowControl w:val="0"/>
              <w:suppressAutoHyphens/>
              <w:spacing w:after="0" w:line="276" w:lineRule="auto"/>
              <w:ind w:left="131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>Wyposażenie dodatkowe:</w:t>
            </w:r>
          </w:p>
          <w:p w:rsidR="00186E0D" w:rsidRPr="00CA42E1" w:rsidRDefault="00EB4397" w:rsidP="000A5CF2">
            <w:pPr>
              <w:widowControl w:val="0"/>
              <w:suppressAutoHyphens/>
              <w:spacing w:after="0" w:line="276" w:lineRule="auto"/>
              <w:ind w:left="131"/>
              <w:textAlignment w:val="baseline"/>
              <w:rPr>
                <w:rFonts w:ascii="Times New Roman" w:eastAsia="Andale Sans UI" w:hAnsi="Times New Roman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>- torba na akcesoria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EB4397" w:rsidP="003F74B5">
            <w:pPr>
              <w:widowControl w:val="0"/>
              <w:suppressAutoHyphens/>
              <w:spacing w:before="120" w:after="12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bCs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bCs/>
                <w:color w:val="000000"/>
                <w:kern w:val="2"/>
                <w:lang w:eastAsia="en-US" w:bidi="fa-IR"/>
              </w:rPr>
              <w:t>TAK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186E0D" w:rsidP="003F74B5">
            <w:pPr>
              <w:widowControl w:val="0"/>
              <w:suppressAutoHyphens/>
              <w:spacing w:before="120" w:after="12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bCs/>
                <w:color w:val="000000"/>
                <w:kern w:val="2"/>
                <w:lang w:eastAsia="en-US" w:bidi="fa-IR"/>
              </w:rPr>
            </w:pPr>
          </w:p>
        </w:tc>
      </w:tr>
      <w:tr w:rsidR="00D869B0" w:rsidRPr="00CA42E1" w:rsidTr="00D673D9">
        <w:trPr>
          <w:trHeight w:val="40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69B0" w:rsidRPr="00CA42E1" w:rsidRDefault="00D869B0">
            <w:pPr>
              <w:suppressAutoHyphens/>
              <w:spacing w:before="120" w:after="120" w:line="240" w:lineRule="auto"/>
              <w:jc w:val="both"/>
              <w:rPr>
                <w:rFonts w:ascii="Times New Roman" w:eastAsia="Andale Sans UI" w:hAnsi="Times New Roman"/>
                <w:b/>
                <w:kern w:val="2"/>
                <w:lang w:eastAsia="ar-SA" w:bidi="fa-IR"/>
              </w:rPr>
            </w:pPr>
            <w:r w:rsidRPr="00CA42E1">
              <w:rPr>
                <w:rFonts w:ascii="Times New Roman" w:eastAsia="Andale Sans UI" w:hAnsi="Times New Roman"/>
                <w:b/>
                <w:kern w:val="2"/>
                <w:lang w:eastAsia="ar-SA" w:bidi="fa-IR"/>
              </w:rPr>
              <w:t>XVI.</w:t>
            </w:r>
          </w:p>
        </w:tc>
        <w:tc>
          <w:tcPr>
            <w:tcW w:w="8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69B0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b/>
                <w:kern w:val="2"/>
                <w:lang w:eastAsia="ar-SA" w:bidi="fa-IR"/>
              </w:rPr>
            </w:pPr>
          </w:p>
          <w:p w:rsidR="00D869B0" w:rsidRPr="00CA42E1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hAnsi="Times New Roman"/>
                <w:kern w:val="2"/>
              </w:rPr>
            </w:pPr>
            <w:r w:rsidRPr="00CA42E1">
              <w:rPr>
                <w:rFonts w:ascii="Times New Roman" w:eastAsia="Andale Sans UI" w:hAnsi="Times New Roman"/>
                <w:b/>
                <w:kern w:val="2"/>
                <w:lang w:eastAsia="ar-SA" w:bidi="fa-IR"/>
              </w:rPr>
              <w:t>Mankiet do szybkich przetoczeń</w:t>
            </w:r>
            <w:r w:rsidRPr="00CA42E1">
              <w:rPr>
                <w:rFonts w:ascii="Times New Roman" w:eastAsia="Andale Sans UI" w:hAnsi="Times New Roman"/>
                <w:kern w:val="2"/>
                <w:lang w:eastAsia="ar-SA" w:bidi="fa-IR"/>
              </w:rPr>
              <w:t xml:space="preserve"> 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53B" w:rsidRDefault="00CA053B" w:rsidP="00CA053B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</w:pP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(</w:t>
            </w:r>
            <w:r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P</w:t>
            </w: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odać nazwę producenta</w:t>
            </w:r>
          </w:p>
          <w:p w:rsidR="00CA053B" w:rsidRPr="00D823FB" w:rsidRDefault="00CA053B" w:rsidP="00CA053B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</w:pP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 xml:space="preserve">oraz nazwę handlową </w:t>
            </w:r>
            <w:r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 xml:space="preserve">lub numer </w:t>
            </w: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katalogowy)</w:t>
            </w:r>
          </w:p>
          <w:p w:rsidR="00D869B0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</w:p>
          <w:p w:rsidR="00D869B0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</w:p>
          <w:p w:rsidR="00D869B0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</w:p>
          <w:p w:rsidR="00D869B0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</w:p>
          <w:p w:rsidR="00D869B0" w:rsidRPr="00CA053B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hAnsi="Times New Roman"/>
                <w:b/>
                <w:kern w:val="2"/>
              </w:rPr>
            </w:pPr>
            <w:r w:rsidRPr="00CA053B">
              <w:rPr>
                <w:rFonts w:ascii="Times New Roman" w:eastAsia="Andale Sans UI" w:hAnsi="Times New Roman"/>
                <w:b/>
                <w:kern w:val="2"/>
                <w:lang w:eastAsia="ar-SA" w:bidi="fa-IR"/>
              </w:rPr>
              <w:t>…………….</w:t>
            </w:r>
          </w:p>
        </w:tc>
      </w:tr>
      <w:tr w:rsidR="00186E0D" w:rsidRPr="00CA42E1" w:rsidTr="00BD7B1C">
        <w:trPr>
          <w:trHeight w:val="40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186E0D">
            <w:pPr>
              <w:suppressAutoHyphens/>
              <w:spacing w:before="120" w:after="120" w:line="240" w:lineRule="auto"/>
              <w:jc w:val="both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EB4397">
            <w:pPr>
              <w:suppressAutoHyphens/>
              <w:spacing w:before="120" w:after="120" w:line="240" w:lineRule="auto"/>
              <w:jc w:val="both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ar-SA" w:bidi="fa-IR"/>
              </w:rPr>
              <w:t>Mankiet do ciśnieniowego toczenia płynów infuzyjnych - - wykonany z wytrzymałych materiałów</w:t>
            </w:r>
          </w:p>
          <w:p w:rsidR="00186E0D" w:rsidRPr="00CA42E1" w:rsidRDefault="00EB4397">
            <w:pPr>
              <w:suppressAutoHyphens/>
              <w:spacing w:before="120" w:after="120" w:line="240" w:lineRule="auto"/>
              <w:jc w:val="both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ar-SA" w:bidi="fa-IR"/>
              </w:rPr>
              <w:t>- przeźroczysta przednia ścianka mankietu zapewniająca pełną widoczność butelki lub worka z płynem z  zaczepem do powieszenia na stojaku lub innym punkcie zapewniającym toczenie grawitacyjne</w:t>
            </w:r>
          </w:p>
          <w:p w:rsidR="00186E0D" w:rsidRPr="00CA42E1" w:rsidRDefault="00EB4397">
            <w:pPr>
              <w:suppressAutoHyphens/>
              <w:spacing w:before="120" w:after="120" w:line="240" w:lineRule="auto"/>
              <w:jc w:val="both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ar-SA" w:bidi="fa-IR"/>
              </w:rPr>
              <w:t>wbudowany manometr z czytelną skalą przytwierdzony do mankietu oraz klasyczna gruszka z zaworem obrotowym  umożliwiając precyzyjną kontrolę i regulację szybkości przepływu</w:t>
            </w:r>
          </w:p>
          <w:p w:rsidR="00186E0D" w:rsidRPr="00CA42E1" w:rsidRDefault="00EB4397">
            <w:pPr>
              <w:suppressAutoHyphens/>
              <w:spacing w:before="120" w:after="120" w:line="240" w:lineRule="auto"/>
              <w:jc w:val="both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ar-SA" w:bidi="fa-IR"/>
              </w:rPr>
              <w:t>mankiet przeznaczony do butelek lub worków o pojemności od 500 do 1000 ml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EB4397" w:rsidP="003F74B5">
            <w:pPr>
              <w:suppressAutoHyphens/>
              <w:spacing w:before="120" w:after="120" w:line="240" w:lineRule="auto"/>
              <w:jc w:val="center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ar-SA" w:bidi="fa-IR"/>
              </w:rPr>
              <w:t>TAK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186E0D" w:rsidP="003F74B5">
            <w:pPr>
              <w:suppressAutoHyphens/>
              <w:spacing w:before="120" w:after="120" w:line="240" w:lineRule="auto"/>
              <w:jc w:val="center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</w:p>
        </w:tc>
      </w:tr>
      <w:tr w:rsidR="00D869B0" w:rsidRPr="00CA42E1" w:rsidTr="00D673D9">
        <w:trPr>
          <w:trHeight w:val="40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69B0" w:rsidRPr="00CA42E1" w:rsidRDefault="00D869B0">
            <w:pPr>
              <w:suppressAutoHyphens/>
              <w:spacing w:before="120" w:after="120" w:line="240" w:lineRule="auto"/>
              <w:jc w:val="both"/>
              <w:rPr>
                <w:rFonts w:ascii="Times New Roman" w:eastAsia="Andale Sans UI" w:hAnsi="Times New Roman"/>
                <w:b/>
                <w:kern w:val="2"/>
                <w:lang w:eastAsia="ar-SA" w:bidi="fa-IR"/>
              </w:rPr>
            </w:pPr>
            <w:r w:rsidRPr="00CA42E1">
              <w:rPr>
                <w:rFonts w:ascii="Times New Roman" w:eastAsia="Andale Sans UI" w:hAnsi="Times New Roman"/>
                <w:b/>
                <w:kern w:val="2"/>
                <w:lang w:eastAsia="ar-SA" w:bidi="fa-IR"/>
              </w:rPr>
              <w:t>XVII.</w:t>
            </w:r>
          </w:p>
        </w:tc>
        <w:tc>
          <w:tcPr>
            <w:tcW w:w="8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69B0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b/>
                <w:kern w:val="2"/>
                <w:lang w:eastAsia="ar-SA" w:bidi="fa-IR"/>
              </w:rPr>
            </w:pPr>
          </w:p>
          <w:p w:rsidR="00D869B0" w:rsidRPr="00CA42E1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hAnsi="Times New Roman"/>
                <w:kern w:val="2"/>
              </w:rPr>
            </w:pPr>
            <w:r w:rsidRPr="00CA42E1">
              <w:rPr>
                <w:rFonts w:ascii="Times New Roman" w:eastAsia="Andale Sans UI" w:hAnsi="Times New Roman"/>
                <w:b/>
                <w:kern w:val="2"/>
                <w:lang w:eastAsia="ar-SA" w:bidi="fa-IR"/>
              </w:rPr>
              <w:t>Termometr lekarski</w:t>
            </w:r>
            <w:r w:rsidRPr="00CA42E1">
              <w:rPr>
                <w:rFonts w:ascii="Times New Roman" w:eastAsia="Andale Sans UI" w:hAnsi="Times New Roman"/>
                <w:kern w:val="2"/>
                <w:lang w:eastAsia="ar-SA" w:bidi="fa-IR"/>
              </w:rPr>
              <w:t xml:space="preserve"> 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53B" w:rsidRDefault="00CA053B" w:rsidP="00CA053B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</w:pP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(</w:t>
            </w:r>
            <w:r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P</w:t>
            </w: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odać nazwę producenta</w:t>
            </w:r>
          </w:p>
          <w:p w:rsidR="00CA053B" w:rsidRPr="00D823FB" w:rsidRDefault="00CA053B" w:rsidP="00CA053B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</w:pP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 xml:space="preserve">oraz nazwę handlową </w:t>
            </w:r>
            <w:r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 xml:space="preserve">lub numer </w:t>
            </w: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katalogowy)</w:t>
            </w:r>
          </w:p>
          <w:p w:rsidR="00D869B0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</w:p>
          <w:p w:rsidR="00D869B0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</w:p>
          <w:p w:rsidR="00D869B0" w:rsidRPr="00016A36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  <w:lang w:eastAsia="ar-SA" w:bidi="fa-IR"/>
              </w:rPr>
              <w:t>……………..</w:t>
            </w:r>
          </w:p>
        </w:tc>
      </w:tr>
      <w:tr w:rsidR="00186E0D" w:rsidRPr="00CA42E1" w:rsidTr="00BD7B1C">
        <w:trPr>
          <w:trHeight w:val="40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186E0D">
            <w:pPr>
              <w:suppressAutoHyphens/>
              <w:spacing w:before="120" w:after="120" w:line="240" w:lineRule="auto"/>
              <w:jc w:val="both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EB4397">
            <w:pPr>
              <w:suppressAutoHyphens/>
              <w:spacing w:before="120" w:after="120" w:line="240" w:lineRule="auto"/>
              <w:jc w:val="both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ar-SA" w:bidi="fa-IR"/>
              </w:rPr>
              <w:t>- z możliwością pomiaru temperatury głębokiej</w:t>
            </w:r>
          </w:p>
          <w:p w:rsidR="00186E0D" w:rsidRPr="00CA42E1" w:rsidRDefault="00EB4397">
            <w:pPr>
              <w:suppressAutoHyphens/>
              <w:spacing w:before="120" w:after="120" w:line="240" w:lineRule="auto"/>
              <w:jc w:val="both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ar-SA" w:bidi="fa-IR"/>
              </w:rPr>
              <w:t>- minimalny zakres 28-42oC</w:t>
            </w:r>
          </w:p>
          <w:p w:rsidR="00186E0D" w:rsidRPr="00CA42E1" w:rsidRDefault="00EB4397">
            <w:pPr>
              <w:suppressAutoHyphens/>
              <w:spacing w:before="120" w:after="120" w:line="240" w:lineRule="auto"/>
              <w:jc w:val="both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ar-SA" w:bidi="fa-IR"/>
              </w:rPr>
              <w:t>- elektroniczny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EB4397" w:rsidP="003F74B5">
            <w:pPr>
              <w:suppressAutoHyphens/>
              <w:spacing w:before="120" w:after="120" w:line="240" w:lineRule="auto"/>
              <w:jc w:val="center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ar-SA" w:bidi="fa-IR"/>
              </w:rPr>
              <w:t>TAK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186E0D" w:rsidP="003F74B5">
            <w:pPr>
              <w:suppressAutoHyphens/>
              <w:spacing w:before="120" w:after="120" w:line="240" w:lineRule="auto"/>
              <w:jc w:val="center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</w:p>
        </w:tc>
      </w:tr>
      <w:tr w:rsidR="00D869B0" w:rsidRPr="00CA42E1" w:rsidTr="00D673D9">
        <w:trPr>
          <w:trHeight w:val="40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69B0" w:rsidRPr="00CA42E1" w:rsidRDefault="00D869B0">
            <w:pPr>
              <w:suppressAutoHyphens/>
              <w:spacing w:before="120" w:after="120" w:line="240" w:lineRule="auto"/>
              <w:jc w:val="both"/>
              <w:rPr>
                <w:rFonts w:ascii="Times New Roman" w:eastAsia="Andale Sans UI" w:hAnsi="Times New Roman"/>
                <w:b/>
                <w:kern w:val="2"/>
                <w:lang w:eastAsia="ar-SA" w:bidi="fa-IR"/>
              </w:rPr>
            </w:pPr>
            <w:r w:rsidRPr="00CA42E1">
              <w:rPr>
                <w:rFonts w:ascii="Times New Roman" w:eastAsia="Andale Sans UI" w:hAnsi="Times New Roman"/>
                <w:b/>
                <w:kern w:val="2"/>
                <w:lang w:eastAsia="ar-SA" w:bidi="fa-IR"/>
              </w:rPr>
              <w:t>XVIII.</w:t>
            </w:r>
          </w:p>
        </w:tc>
        <w:tc>
          <w:tcPr>
            <w:tcW w:w="8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69B0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b/>
                <w:kern w:val="2"/>
                <w:lang w:eastAsia="ar-SA" w:bidi="fa-IR"/>
              </w:rPr>
            </w:pPr>
          </w:p>
          <w:p w:rsidR="00D869B0" w:rsidRPr="00CA42E1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hAnsi="Times New Roman"/>
                <w:kern w:val="2"/>
              </w:rPr>
            </w:pPr>
            <w:r w:rsidRPr="00CA42E1">
              <w:rPr>
                <w:rFonts w:ascii="Times New Roman" w:eastAsia="Andale Sans UI" w:hAnsi="Times New Roman"/>
                <w:b/>
                <w:kern w:val="2"/>
                <w:lang w:eastAsia="ar-SA" w:bidi="fa-IR"/>
              </w:rPr>
              <w:t>Koc bakteriostatyczny</w:t>
            </w:r>
            <w:r w:rsidRPr="00CA42E1">
              <w:rPr>
                <w:rFonts w:ascii="Times New Roman" w:eastAsia="Andale Sans UI" w:hAnsi="Times New Roman"/>
                <w:kern w:val="2"/>
                <w:lang w:eastAsia="ar-SA" w:bidi="fa-IR"/>
              </w:rPr>
              <w:t xml:space="preserve"> 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53B" w:rsidRDefault="00CA053B" w:rsidP="00CA053B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</w:pP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(</w:t>
            </w:r>
            <w:r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P</w:t>
            </w: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odać nazwę producenta</w:t>
            </w:r>
          </w:p>
          <w:p w:rsidR="00CA053B" w:rsidRPr="00D823FB" w:rsidRDefault="00CA053B" w:rsidP="00CA053B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</w:pP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 xml:space="preserve">oraz nazwę handlową </w:t>
            </w:r>
            <w:r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 xml:space="preserve">lub numer </w:t>
            </w: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katalogowy)</w:t>
            </w:r>
          </w:p>
          <w:p w:rsidR="00D869B0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</w:p>
          <w:p w:rsidR="00D869B0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</w:p>
          <w:p w:rsidR="00D869B0" w:rsidRPr="00016A36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  <w:lang w:eastAsia="ar-SA" w:bidi="fa-IR"/>
              </w:rPr>
              <w:t>…………………</w:t>
            </w:r>
          </w:p>
        </w:tc>
      </w:tr>
      <w:tr w:rsidR="00186E0D" w:rsidRPr="00CA42E1" w:rsidTr="0023740B">
        <w:trPr>
          <w:trHeight w:val="40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186E0D">
            <w:pPr>
              <w:suppressAutoHyphens/>
              <w:spacing w:before="120" w:after="120" w:line="240" w:lineRule="auto"/>
              <w:jc w:val="both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EB4397" w:rsidP="0023740B">
            <w:pPr>
              <w:suppressAutoHyphens/>
              <w:spacing w:after="0" w:line="276" w:lineRule="auto"/>
              <w:jc w:val="both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ar-SA" w:bidi="fa-IR"/>
              </w:rPr>
              <w:t xml:space="preserve">Powłoka bakteriostatyczna wykonana jest z poliestru powleczonego poliuretanem </w:t>
            </w:r>
          </w:p>
          <w:p w:rsidR="00186E0D" w:rsidRPr="00CA42E1" w:rsidRDefault="00EB4397" w:rsidP="0023740B">
            <w:pPr>
              <w:suppressAutoHyphens/>
              <w:spacing w:after="0" w:line="276" w:lineRule="auto"/>
              <w:jc w:val="both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ar-SA" w:bidi="fa-IR"/>
              </w:rPr>
              <w:t>Produkt o właściwościach niepalnych</w:t>
            </w:r>
          </w:p>
          <w:p w:rsidR="00186E0D" w:rsidRPr="00CA42E1" w:rsidRDefault="00EB4397" w:rsidP="0023740B">
            <w:pPr>
              <w:suppressAutoHyphens/>
              <w:spacing w:after="0" w:line="276" w:lineRule="auto"/>
              <w:jc w:val="both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ar-SA" w:bidi="fa-IR"/>
              </w:rPr>
              <w:t>Wentylowany -  oddychający, utrzymujący ciepło</w:t>
            </w:r>
          </w:p>
          <w:p w:rsidR="00186E0D" w:rsidRPr="00CA42E1" w:rsidRDefault="00EB4397" w:rsidP="0023740B">
            <w:pPr>
              <w:suppressAutoHyphens/>
              <w:spacing w:after="0" w:line="276" w:lineRule="auto"/>
              <w:jc w:val="both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ar-SA" w:bidi="fa-IR"/>
              </w:rPr>
              <w:t>Wodoodporny – nie przepuszcza płynów i cieczy</w:t>
            </w:r>
          </w:p>
          <w:p w:rsidR="00186E0D" w:rsidRPr="00CA42E1" w:rsidRDefault="00EB4397" w:rsidP="0023740B">
            <w:pPr>
              <w:suppressAutoHyphens/>
              <w:spacing w:after="0" w:line="276" w:lineRule="auto"/>
              <w:jc w:val="both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ar-SA" w:bidi="fa-IR"/>
              </w:rPr>
              <w:t>Bakteriostatyczny – zapobiega rozwojowi bakterii i drobnoustrojów</w:t>
            </w:r>
          </w:p>
          <w:p w:rsidR="00186E0D" w:rsidRPr="00CA42E1" w:rsidRDefault="00EB4397" w:rsidP="0023740B">
            <w:pPr>
              <w:suppressAutoHyphens/>
              <w:spacing w:after="0" w:line="276" w:lineRule="auto"/>
              <w:jc w:val="both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ar-SA" w:bidi="fa-IR"/>
              </w:rPr>
              <w:t>Łatwy w czyszczeniu</w:t>
            </w:r>
          </w:p>
          <w:p w:rsidR="00186E0D" w:rsidRPr="00CA42E1" w:rsidRDefault="00EB4397" w:rsidP="0023740B">
            <w:pPr>
              <w:suppressAutoHyphens/>
              <w:spacing w:after="0" w:line="276" w:lineRule="auto"/>
              <w:jc w:val="both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ar-SA" w:bidi="fa-IR"/>
              </w:rPr>
              <w:t xml:space="preserve">Dezynfekcja ogólnodostępnymi płynami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EB4397" w:rsidP="003F74B5">
            <w:pPr>
              <w:suppressAutoHyphens/>
              <w:spacing w:before="120" w:after="120" w:line="240" w:lineRule="auto"/>
              <w:jc w:val="center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ar-SA" w:bidi="fa-IR"/>
              </w:rPr>
              <w:t>TAK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186E0D" w:rsidP="003F74B5">
            <w:pPr>
              <w:suppressAutoHyphens/>
              <w:spacing w:before="120" w:after="120" w:line="240" w:lineRule="auto"/>
              <w:jc w:val="center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</w:p>
        </w:tc>
      </w:tr>
      <w:tr w:rsidR="00D869B0" w:rsidRPr="00CA42E1" w:rsidTr="00D673D9">
        <w:trPr>
          <w:trHeight w:val="40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69B0" w:rsidRPr="00CA42E1" w:rsidRDefault="00D869B0">
            <w:pPr>
              <w:suppressAutoHyphens/>
              <w:spacing w:before="120" w:after="120" w:line="240" w:lineRule="auto"/>
              <w:jc w:val="both"/>
              <w:rPr>
                <w:rFonts w:ascii="Times New Roman" w:eastAsia="Andale Sans UI" w:hAnsi="Times New Roman"/>
                <w:b/>
                <w:kern w:val="2"/>
                <w:lang w:eastAsia="ar-SA" w:bidi="fa-IR"/>
              </w:rPr>
            </w:pPr>
            <w:r w:rsidRPr="00CA42E1">
              <w:rPr>
                <w:rFonts w:ascii="Times New Roman" w:eastAsia="Andale Sans UI" w:hAnsi="Times New Roman"/>
                <w:b/>
                <w:kern w:val="2"/>
                <w:lang w:eastAsia="ar-SA" w:bidi="fa-IR"/>
              </w:rPr>
              <w:t>XIX.</w:t>
            </w:r>
          </w:p>
        </w:tc>
        <w:tc>
          <w:tcPr>
            <w:tcW w:w="8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69B0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b/>
                <w:kern w:val="2"/>
                <w:lang w:eastAsia="ar-SA" w:bidi="fa-IR"/>
              </w:rPr>
            </w:pPr>
          </w:p>
          <w:p w:rsidR="00D869B0" w:rsidRPr="00CA42E1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hAnsi="Times New Roman"/>
                <w:kern w:val="2"/>
              </w:rPr>
            </w:pPr>
            <w:r w:rsidRPr="00CA42E1">
              <w:rPr>
                <w:rFonts w:ascii="Times New Roman" w:eastAsia="Andale Sans UI" w:hAnsi="Times New Roman"/>
                <w:b/>
                <w:kern w:val="2"/>
                <w:lang w:eastAsia="ar-SA" w:bidi="fa-IR"/>
              </w:rPr>
              <w:t xml:space="preserve">Laryngoskop 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53B" w:rsidRDefault="00CA053B" w:rsidP="00CA053B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</w:pP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(</w:t>
            </w:r>
            <w:r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P</w:t>
            </w: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odać nazwę producenta</w:t>
            </w:r>
          </w:p>
          <w:p w:rsidR="00CA053B" w:rsidRPr="00D823FB" w:rsidRDefault="00CA053B" w:rsidP="00CA053B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</w:pP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 xml:space="preserve">oraz nazwę handlową </w:t>
            </w:r>
            <w:r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 xml:space="preserve">lub numer </w:t>
            </w: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katalogowy)</w:t>
            </w:r>
          </w:p>
          <w:p w:rsidR="00D869B0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</w:p>
          <w:p w:rsidR="00D869B0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</w:p>
          <w:p w:rsidR="00370830" w:rsidRDefault="0037083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</w:p>
          <w:p w:rsidR="00D869B0" w:rsidRPr="00016A36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  <w:lang w:eastAsia="ar-SA" w:bidi="fa-IR"/>
              </w:rPr>
              <w:t>…………………</w:t>
            </w:r>
          </w:p>
        </w:tc>
      </w:tr>
      <w:tr w:rsidR="00186E0D" w:rsidRPr="00CA42E1" w:rsidTr="0023740B">
        <w:trPr>
          <w:trHeight w:val="40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186E0D">
            <w:pPr>
              <w:suppressAutoHyphens/>
              <w:spacing w:before="120" w:after="120" w:line="240" w:lineRule="auto"/>
              <w:jc w:val="both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EB4397">
            <w:pPr>
              <w:suppressAutoHyphens/>
              <w:spacing w:before="120" w:after="120" w:line="240" w:lineRule="auto"/>
              <w:jc w:val="both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ar-SA" w:bidi="fa-IR"/>
              </w:rPr>
              <w:t>Laryngoskop z oświetleniem standardowym z łyżkami MC 1-4 lub równoważnymi do intubacji dzieci i dorosłych, z możliwością sterylizacji w autoklawie.</w:t>
            </w:r>
          </w:p>
          <w:p w:rsidR="00186E0D" w:rsidRPr="00CA42E1" w:rsidRDefault="00EB4397">
            <w:pPr>
              <w:suppressAutoHyphens/>
              <w:spacing w:before="120" w:after="120" w:line="240" w:lineRule="auto"/>
              <w:jc w:val="both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  <w:r w:rsidRPr="00CA42E1">
              <w:rPr>
                <w:rFonts w:ascii="Times New Roman" w:eastAsia="Andale Sans UI" w:hAnsi="Times New Roman"/>
                <w:b/>
                <w:color w:val="000000"/>
                <w:kern w:val="2"/>
                <w:lang w:eastAsia="en-US" w:bidi="fa-IR"/>
              </w:rPr>
              <w:t>Powyżej zamieszczony opis łyżek stanowi minimalne wymagane parametry, które stanowią kryteria zastosowane w celu oceny równoważności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EB4397" w:rsidP="003F74B5">
            <w:pPr>
              <w:suppressAutoHyphens/>
              <w:spacing w:before="120" w:after="120" w:line="240" w:lineRule="auto"/>
              <w:jc w:val="center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ar-SA" w:bidi="fa-IR"/>
              </w:rPr>
              <w:t>TAK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186E0D" w:rsidP="003F74B5">
            <w:pPr>
              <w:suppressAutoHyphens/>
              <w:spacing w:before="120" w:after="120" w:line="240" w:lineRule="auto"/>
              <w:jc w:val="center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</w:p>
        </w:tc>
      </w:tr>
      <w:tr w:rsidR="00D869B0" w:rsidRPr="00CA42E1" w:rsidTr="00D673D9">
        <w:trPr>
          <w:trHeight w:val="40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69B0" w:rsidRPr="00CA42E1" w:rsidRDefault="00D869B0">
            <w:pPr>
              <w:suppressAutoHyphens/>
              <w:spacing w:before="120" w:after="120" w:line="240" w:lineRule="auto"/>
              <w:jc w:val="both"/>
              <w:rPr>
                <w:rFonts w:ascii="Times New Roman" w:eastAsia="Andale Sans UI" w:hAnsi="Times New Roman"/>
                <w:b/>
                <w:kern w:val="2"/>
                <w:lang w:eastAsia="ar-SA" w:bidi="fa-IR"/>
              </w:rPr>
            </w:pPr>
            <w:r w:rsidRPr="00CA42E1">
              <w:rPr>
                <w:rFonts w:ascii="Times New Roman" w:eastAsia="Andale Sans UI" w:hAnsi="Times New Roman"/>
                <w:b/>
                <w:kern w:val="2"/>
                <w:lang w:eastAsia="ar-SA" w:bidi="fa-IR"/>
              </w:rPr>
              <w:t>XX.</w:t>
            </w:r>
          </w:p>
        </w:tc>
        <w:tc>
          <w:tcPr>
            <w:tcW w:w="8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69B0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b/>
                <w:kern w:val="2"/>
                <w:lang w:eastAsia="ar-SA" w:bidi="fa-IR"/>
              </w:rPr>
            </w:pPr>
          </w:p>
          <w:p w:rsidR="00D869B0" w:rsidRPr="00CA42E1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hAnsi="Times New Roman"/>
                <w:kern w:val="2"/>
              </w:rPr>
            </w:pPr>
            <w:r w:rsidRPr="00CA42E1">
              <w:rPr>
                <w:rFonts w:ascii="Times New Roman" w:eastAsia="Andale Sans UI" w:hAnsi="Times New Roman"/>
                <w:b/>
                <w:kern w:val="2"/>
                <w:lang w:eastAsia="ar-SA" w:bidi="fa-IR"/>
              </w:rPr>
              <w:t>Pompa infuzyjna</w:t>
            </w:r>
            <w:r w:rsidRPr="00CA42E1">
              <w:rPr>
                <w:rFonts w:ascii="Times New Roman" w:eastAsia="Andale Sans UI" w:hAnsi="Times New Roman"/>
                <w:kern w:val="2"/>
                <w:lang w:eastAsia="ar-SA" w:bidi="fa-IR"/>
              </w:rPr>
              <w:t xml:space="preserve"> </w:t>
            </w:r>
            <w:proofErr w:type="spellStart"/>
            <w:r w:rsidRPr="00CA42E1">
              <w:rPr>
                <w:rFonts w:ascii="Times New Roman" w:eastAsia="Andale Sans UI" w:hAnsi="Times New Roman"/>
                <w:b/>
                <w:kern w:val="2"/>
                <w:lang w:eastAsia="ar-SA" w:bidi="fa-IR"/>
              </w:rPr>
              <w:t>jednostrzykawkowa</w:t>
            </w:r>
            <w:proofErr w:type="spellEnd"/>
            <w:r w:rsidRPr="00CA42E1">
              <w:rPr>
                <w:rFonts w:ascii="Times New Roman" w:eastAsia="Andale Sans UI" w:hAnsi="Times New Roman"/>
                <w:kern w:val="2"/>
                <w:lang w:eastAsia="ar-SA" w:bidi="fa-IR"/>
              </w:rPr>
              <w:t xml:space="preserve"> 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53B" w:rsidRDefault="00CA053B" w:rsidP="00CA053B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</w:pP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(</w:t>
            </w:r>
            <w:r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P</w:t>
            </w: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odać nazwę producenta</w:t>
            </w:r>
          </w:p>
          <w:p w:rsidR="00CA053B" w:rsidRPr="00D823FB" w:rsidRDefault="00CA053B" w:rsidP="00CA053B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</w:pP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 xml:space="preserve">oraz nazwę handlową </w:t>
            </w:r>
            <w:r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 xml:space="preserve">lub numer </w:t>
            </w: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katalogowy)</w:t>
            </w:r>
          </w:p>
          <w:p w:rsidR="00D869B0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</w:p>
          <w:p w:rsidR="00D869B0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</w:p>
          <w:p w:rsidR="00D869B0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</w:p>
          <w:p w:rsidR="00D869B0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</w:p>
          <w:p w:rsidR="00D869B0" w:rsidRPr="00016A36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  <w:lang w:eastAsia="ar-SA" w:bidi="fa-IR"/>
              </w:rPr>
              <w:t>………………….</w:t>
            </w:r>
          </w:p>
        </w:tc>
      </w:tr>
      <w:tr w:rsidR="00186E0D" w:rsidRPr="00CA42E1" w:rsidTr="0023740B">
        <w:trPr>
          <w:trHeight w:val="40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186E0D">
            <w:pPr>
              <w:suppressAutoHyphens/>
              <w:spacing w:before="120" w:after="120" w:line="240" w:lineRule="auto"/>
              <w:jc w:val="both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EB4397" w:rsidP="0023740B">
            <w:pPr>
              <w:suppressAutoHyphens/>
              <w:spacing w:after="0" w:line="276" w:lineRule="auto"/>
              <w:jc w:val="both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ar-SA" w:bidi="fa-IR"/>
              </w:rPr>
              <w:t>prostota obsługi i wysoka niezawodność</w:t>
            </w:r>
          </w:p>
          <w:p w:rsidR="00186E0D" w:rsidRPr="00CA42E1" w:rsidRDefault="00EB4397" w:rsidP="0023740B">
            <w:pPr>
              <w:suppressAutoHyphens/>
              <w:spacing w:after="0" w:line="276" w:lineRule="auto"/>
              <w:jc w:val="both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ar-SA" w:bidi="fa-IR"/>
              </w:rPr>
              <w:t>duży, czytelny wyświetlacz</w:t>
            </w:r>
          </w:p>
          <w:p w:rsidR="00186E0D" w:rsidRPr="00CA42E1" w:rsidRDefault="00EB4397" w:rsidP="0023740B">
            <w:pPr>
              <w:suppressAutoHyphens/>
              <w:spacing w:after="0" w:line="276" w:lineRule="auto"/>
              <w:jc w:val="both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ar-SA" w:bidi="fa-IR"/>
              </w:rPr>
              <w:t>możliwość podglądu i zmiany parametrów w trakcie infuzji</w:t>
            </w:r>
          </w:p>
          <w:p w:rsidR="00186E0D" w:rsidRPr="00CA42E1" w:rsidRDefault="00EB4397" w:rsidP="0023740B">
            <w:pPr>
              <w:suppressAutoHyphens/>
              <w:spacing w:after="0" w:line="276" w:lineRule="auto"/>
              <w:jc w:val="both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ar-SA" w:bidi="fa-IR"/>
              </w:rPr>
              <w:t>praca ze strzykawkami 5-60 ml (powyżej 55 typów)</w:t>
            </w:r>
          </w:p>
          <w:p w:rsidR="00186E0D" w:rsidRPr="00CA42E1" w:rsidRDefault="00EB4397" w:rsidP="0023740B">
            <w:pPr>
              <w:suppressAutoHyphens/>
              <w:spacing w:after="0" w:line="276" w:lineRule="auto"/>
              <w:jc w:val="both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ar-SA" w:bidi="fa-IR"/>
              </w:rPr>
              <w:t>automatyczne rozpoznawanie rozmiaru strzykawki</w:t>
            </w:r>
          </w:p>
          <w:p w:rsidR="00186E0D" w:rsidRPr="00CA42E1" w:rsidRDefault="00EB4397" w:rsidP="0023740B">
            <w:pPr>
              <w:suppressAutoHyphens/>
              <w:spacing w:after="0" w:line="276" w:lineRule="auto"/>
              <w:jc w:val="both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ar-SA" w:bidi="fa-IR"/>
              </w:rPr>
              <w:t>tryb pracy „standard” umożliwiający programowanie w jednostkach objętościowych</w:t>
            </w:r>
          </w:p>
          <w:p w:rsidR="00186E0D" w:rsidRPr="00CA42E1" w:rsidRDefault="00EB4397" w:rsidP="0023740B">
            <w:pPr>
              <w:suppressAutoHyphens/>
              <w:spacing w:after="0" w:line="276" w:lineRule="auto"/>
              <w:jc w:val="both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ar-SA" w:bidi="fa-IR"/>
              </w:rPr>
              <w:t>tryb pracy umożliwiający programowanie w jednostkach wagowych</w:t>
            </w:r>
          </w:p>
          <w:p w:rsidR="00186E0D" w:rsidRPr="00CA42E1" w:rsidRDefault="00EB4397" w:rsidP="0023740B">
            <w:pPr>
              <w:suppressAutoHyphens/>
              <w:spacing w:after="0" w:line="276" w:lineRule="auto"/>
              <w:jc w:val="both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ar-SA" w:bidi="fa-IR"/>
              </w:rPr>
              <w:t>tryb pracy umożliwiający infuzję wielofazową</w:t>
            </w:r>
          </w:p>
          <w:p w:rsidR="00186E0D" w:rsidRPr="00CA42E1" w:rsidRDefault="00EB4397" w:rsidP="0023740B">
            <w:pPr>
              <w:suppressAutoHyphens/>
              <w:spacing w:after="0" w:line="276" w:lineRule="auto"/>
              <w:jc w:val="both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ar-SA" w:bidi="fa-IR"/>
              </w:rPr>
              <w:t>funkcja bezpiecznego podawania dawki uderzeniowej BOLUS</w:t>
            </w:r>
          </w:p>
          <w:p w:rsidR="00186E0D" w:rsidRPr="00CA42E1" w:rsidRDefault="00EB4397" w:rsidP="0023740B">
            <w:pPr>
              <w:suppressAutoHyphens/>
              <w:spacing w:after="0" w:line="276" w:lineRule="auto"/>
              <w:jc w:val="both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ar-SA" w:bidi="fa-IR"/>
              </w:rPr>
              <w:t>system wielopoziomowego wykrywania okluzji z funkcją ANTY-BOLUS(ABS)</w:t>
            </w:r>
          </w:p>
          <w:p w:rsidR="00186E0D" w:rsidRPr="00CD0352" w:rsidRDefault="00EB4397" w:rsidP="0023740B">
            <w:pPr>
              <w:suppressAutoHyphens/>
              <w:spacing w:after="0" w:line="276" w:lineRule="auto"/>
              <w:jc w:val="both"/>
              <w:rPr>
                <w:rFonts w:ascii="Times New Roman" w:eastAsia="Andale Sans UI" w:hAnsi="Times New Roman"/>
                <w:color w:val="000000" w:themeColor="text1"/>
                <w:kern w:val="2"/>
                <w:lang w:eastAsia="ar-SA" w:bidi="fa-IR"/>
              </w:rPr>
            </w:pPr>
            <w:r w:rsidRPr="00CD0352">
              <w:rPr>
                <w:rFonts w:ascii="Times New Roman" w:eastAsia="Andale Sans UI" w:hAnsi="Times New Roman"/>
                <w:color w:val="000000" w:themeColor="text1"/>
                <w:kern w:val="2"/>
                <w:lang w:eastAsia="ar-SA" w:bidi="fa-IR"/>
              </w:rPr>
              <w:t>rozbudowany system alarmów</w:t>
            </w:r>
          </w:p>
          <w:p w:rsidR="00186E0D" w:rsidRPr="00CD0352" w:rsidRDefault="00EB4397" w:rsidP="0023740B">
            <w:pPr>
              <w:suppressAutoHyphens/>
              <w:spacing w:after="0" w:line="276" w:lineRule="auto"/>
              <w:jc w:val="both"/>
              <w:rPr>
                <w:rFonts w:ascii="Times New Roman" w:eastAsia="Andale Sans UI" w:hAnsi="Times New Roman"/>
                <w:color w:val="000000" w:themeColor="text1"/>
                <w:kern w:val="2"/>
                <w:lang w:eastAsia="ar-SA" w:bidi="fa-IR"/>
              </w:rPr>
            </w:pPr>
            <w:r w:rsidRPr="00CD0352">
              <w:rPr>
                <w:rFonts w:ascii="Times New Roman" w:eastAsia="Andale Sans UI" w:hAnsi="Times New Roman"/>
                <w:color w:val="000000" w:themeColor="text1"/>
                <w:kern w:val="2"/>
                <w:lang w:eastAsia="ar-SA" w:bidi="fa-IR"/>
              </w:rPr>
              <w:t>wbudowana biblioteka leków</w:t>
            </w:r>
          </w:p>
          <w:p w:rsidR="00186E0D" w:rsidRPr="00CD0352" w:rsidRDefault="00EB4397" w:rsidP="0023740B">
            <w:pPr>
              <w:suppressAutoHyphens/>
              <w:spacing w:after="0" w:line="276" w:lineRule="auto"/>
              <w:jc w:val="both"/>
              <w:rPr>
                <w:rFonts w:ascii="Times New Roman" w:eastAsia="Andale Sans UI" w:hAnsi="Times New Roman"/>
                <w:color w:val="000000" w:themeColor="text1"/>
                <w:kern w:val="2"/>
                <w:lang w:eastAsia="ar-SA" w:bidi="fa-IR"/>
              </w:rPr>
            </w:pPr>
            <w:r w:rsidRPr="00CD0352">
              <w:rPr>
                <w:rFonts w:ascii="Times New Roman" w:eastAsia="Andale Sans UI" w:hAnsi="Times New Roman"/>
                <w:color w:val="000000" w:themeColor="text1"/>
                <w:kern w:val="2"/>
                <w:lang w:eastAsia="ar-SA" w:bidi="fa-IR"/>
              </w:rPr>
              <w:t>wbudowany system testów</w:t>
            </w:r>
          </w:p>
          <w:p w:rsidR="00186E0D" w:rsidRPr="00CD0352" w:rsidRDefault="00EB4397" w:rsidP="0023740B">
            <w:pPr>
              <w:suppressAutoHyphens/>
              <w:spacing w:after="0" w:line="276" w:lineRule="auto"/>
              <w:jc w:val="both"/>
              <w:rPr>
                <w:rFonts w:ascii="Times New Roman" w:eastAsia="Andale Sans UI" w:hAnsi="Times New Roman"/>
                <w:color w:val="000000" w:themeColor="text1"/>
                <w:kern w:val="2"/>
                <w:lang w:eastAsia="ar-SA" w:bidi="fa-IR"/>
              </w:rPr>
            </w:pPr>
            <w:r w:rsidRPr="00CD0352">
              <w:rPr>
                <w:rFonts w:ascii="Times New Roman" w:eastAsia="Andale Sans UI" w:hAnsi="Times New Roman"/>
                <w:color w:val="000000" w:themeColor="text1"/>
                <w:kern w:val="2"/>
                <w:lang w:eastAsia="ar-SA" w:bidi="fa-IR"/>
              </w:rPr>
              <w:t>komunikacja zewnętrzna w standardzie RS232</w:t>
            </w:r>
          </w:p>
          <w:p w:rsidR="00186E0D" w:rsidRPr="00CD0352" w:rsidRDefault="00EB4397" w:rsidP="0023740B">
            <w:pPr>
              <w:suppressAutoHyphens/>
              <w:spacing w:after="0" w:line="276" w:lineRule="auto"/>
              <w:jc w:val="both"/>
              <w:rPr>
                <w:rFonts w:ascii="Times New Roman" w:eastAsia="Andale Sans UI" w:hAnsi="Times New Roman"/>
                <w:color w:val="000000" w:themeColor="text1"/>
                <w:kern w:val="2"/>
                <w:lang w:eastAsia="ar-SA" w:bidi="fa-IR"/>
              </w:rPr>
            </w:pPr>
            <w:r w:rsidRPr="00CD0352">
              <w:rPr>
                <w:rFonts w:ascii="Times New Roman" w:eastAsia="Andale Sans UI" w:hAnsi="Times New Roman"/>
                <w:color w:val="000000" w:themeColor="text1"/>
                <w:kern w:val="2"/>
                <w:lang w:eastAsia="ar-SA" w:bidi="fa-IR"/>
              </w:rPr>
              <w:t>możliwość odczytu historii zdarzeń na wyświetlaczu lub w postaci pliku XML</w:t>
            </w:r>
          </w:p>
          <w:p w:rsidR="00186E0D" w:rsidRPr="00CA42E1" w:rsidRDefault="00EB4397" w:rsidP="0023740B">
            <w:pPr>
              <w:suppressAutoHyphens/>
              <w:spacing w:after="0" w:line="276" w:lineRule="auto"/>
              <w:jc w:val="both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ar-SA" w:bidi="fa-IR"/>
              </w:rPr>
              <w:t>możliwość długotrwałej pracy z akumulatora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EB4397" w:rsidP="003F74B5">
            <w:pPr>
              <w:suppressAutoHyphens/>
              <w:spacing w:before="120" w:after="120" w:line="240" w:lineRule="auto"/>
              <w:jc w:val="center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ar-SA" w:bidi="fa-IR"/>
              </w:rPr>
              <w:t>TAK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186E0D" w:rsidP="003F74B5">
            <w:pPr>
              <w:suppressAutoHyphens/>
              <w:spacing w:before="120" w:after="120" w:line="240" w:lineRule="auto"/>
              <w:jc w:val="center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</w:p>
        </w:tc>
      </w:tr>
      <w:tr w:rsidR="00D869B0" w:rsidRPr="00CA42E1" w:rsidTr="00D673D9">
        <w:trPr>
          <w:trHeight w:val="40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69B0" w:rsidRPr="008366D8" w:rsidRDefault="00D869B0">
            <w:pPr>
              <w:widowControl w:val="0"/>
              <w:suppressAutoHyphens/>
              <w:spacing w:before="120" w:after="120" w:line="100" w:lineRule="atLeast"/>
              <w:jc w:val="both"/>
              <w:textAlignment w:val="baseline"/>
              <w:rPr>
                <w:rFonts w:ascii="Times New Roman" w:eastAsia="Andale Sans UI" w:hAnsi="Times New Roman"/>
                <w:b/>
                <w:kern w:val="2"/>
                <w:lang w:eastAsia="ar-SA" w:bidi="fa-IR"/>
              </w:rPr>
            </w:pPr>
            <w:r w:rsidRPr="008366D8">
              <w:rPr>
                <w:rFonts w:ascii="Times New Roman" w:eastAsia="Andale Sans UI" w:hAnsi="Times New Roman"/>
                <w:b/>
                <w:kern w:val="2"/>
                <w:lang w:eastAsia="ar-SA" w:bidi="fa-IR"/>
              </w:rPr>
              <w:t>XXI.</w:t>
            </w:r>
          </w:p>
        </w:tc>
        <w:tc>
          <w:tcPr>
            <w:tcW w:w="8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69B0" w:rsidRDefault="00D869B0">
            <w:pPr>
              <w:widowControl w:val="0"/>
              <w:suppressAutoHyphens/>
              <w:spacing w:before="120" w:after="120" w:line="240" w:lineRule="auto"/>
              <w:ind w:left="709" w:hanging="709"/>
              <w:textAlignment w:val="baseline"/>
              <w:rPr>
                <w:rFonts w:ascii="Times New Roman" w:eastAsia="Andale Sans UI" w:hAnsi="Times New Roman"/>
                <w:b/>
                <w:bCs/>
                <w:color w:val="000000"/>
                <w:kern w:val="2"/>
                <w:lang w:eastAsia="en-US" w:bidi="fa-IR"/>
              </w:rPr>
            </w:pPr>
          </w:p>
          <w:p w:rsidR="00D869B0" w:rsidRPr="00CA42E1" w:rsidRDefault="00D869B0">
            <w:pPr>
              <w:widowControl w:val="0"/>
              <w:suppressAutoHyphens/>
              <w:spacing w:before="120" w:after="120" w:line="240" w:lineRule="auto"/>
              <w:ind w:left="709" w:hanging="709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b/>
                <w:bCs/>
                <w:color w:val="000000"/>
                <w:kern w:val="2"/>
                <w:lang w:eastAsia="en-US" w:bidi="fa-IR"/>
              </w:rPr>
              <w:t xml:space="preserve">Kołnierze ortopedyczne dla dzieci - 3 szt. i dla </w:t>
            </w:r>
            <w:r w:rsidRPr="00CA42E1">
              <w:rPr>
                <w:rFonts w:ascii="Times New Roman" w:eastAsia="Andale Sans UI" w:hAnsi="Times New Roman"/>
                <w:b/>
                <w:bCs/>
                <w:kern w:val="2"/>
                <w:lang w:eastAsia="en-US" w:bidi="fa-IR"/>
              </w:rPr>
              <w:t>dorosłych  - 3 szt.</w:t>
            </w:r>
          </w:p>
          <w:p w:rsidR="00D869B0" w:rsidRPr="00CA42E1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hAnsi="Times New Roman"/>
                <w:kern w:val="2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830" w:rsidRDefault="00370830" w:rsidP="00370830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</w:pP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(</w:t>
            </w:r>
            <w:r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P</w:t>
            </w: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odać nazwę producenta</w:t>
            </w:r>
          </w:p>
          <w:p w:rsidR="00370830" w:rsidRPr="00D823FB" w:rsidRDefault="00370830" w:rsidP="00370830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</w:pP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 xml:space="preserve">oraz nazwę handlową </w:t>
            </w:r>
            <w:r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 xml:space="preserve">lub numer </w:t>
            </w: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katalogowy)</w:t>
            </w:r>
          </w:p>
          <w:p w:rsidR="00D869B0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bCs/>
                <w:kern w:val="2"/>
                <w:lang w:eastAsia="en-US" w:bidi="fa-IR"/>
              </w:rPr>
            </w:pPr>
          </w:p>
          <w:p w:rsidR="00370830" w:rsidRDefault="0037083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bCs/>
                <w:kern w:val="2"/>
                <w:lang w:eastAsia="en-US" w:bidi="fa-IR"/>
              </w:rPr>
            </w:pPr>
          </w:p>
          <w:p w:rsidR="00D869B0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bCs/>
                <w:kern w:val="2"/>
                <w:lang w:eastAsia="en-US" w:bidi="fa-IR"/>
              </w:rPr>
            </w:pPr>
          </w:p>
          <w:p w:rsidR="00D869B0" w:rsidRPr="00D94773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  <w:lang w:eastAsia="en-US" w:bidi="fa-IR"/>
              </w:rPr>
              <w:t>…………….</w:t>
            </w:r>
          </w:p>
        </w:tc>
      </w:tr>
      <w:tr w:rsidR="00186E0D" w:rsidRPr="00CA42E1" w:rsidTr="0023740B">
        <w:trPr>
          <w:trHeight w:val="40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E0D" w:rsidRPr="00CA42E1" w:rsidRDefault="00186E0D">
            <w:pPr>
              <w:widowControl w:val="0"/>
              <w:suppressAutoHyphens/>
              <w:spacing w:before="120" w:after="12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EB4397" w:rsidP="0023740B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bCs/>
                <w:color w:val="000000"/>
                <w:kern w:val="2"/>
                <w:lang w:eastAsia="en-US" w:bidi="fa-IR"/>
              </w:rPr>
              <w:t>Kołnierze ortopedycznych dla dzieci i dla dorosłych</w:t>
            </w:r>
            <w:r w:rsidRPr="00CA42E1">
              <w:rPr>
                <w:rFonts w:ascii="Times New Roman" w:eastAsia="Andale Sans UI" w:hAnsi="Times New Roman"/>
                <w:b/>
                <w:bCs/>
                <w:color w:val="000000"/>
                <w:kern w:val="2"/>
                <w:lang w:eastAsia="en-US" w:bidi="fa-IR"/>
              </w:rPr>
              <w:t xml:space="preserve"> </w:t>
            </w:r>
            <w:r w:rsidRPr="00CA42E1">
              <w:rPr>
                <w:rFonts w:ascii="Times New Roman" w:eastAsia="Andale Sans UI" w:hAnsi="Times New Roman"/>
                <w:kern w:val="2"/>
                <w:lang w:eastAsia="en-US" w:bidi="fa-IR"/>
              </w:rPr>
              <w:t>o n/w funkcjach</w:t>
            </w:r>
          </w:p>
          <w:p w:rsidR="00186E0D" w:rsidRPr="00CA42E1" w:rsidRDefault="00EB4397" w:rsidP="0023740B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en-US" w:bidi="fa-IR"/>
              </w:rPr>
              <w:t xml:space="preserve">    i parametrach:</w:t>
            </w:r>
          </w:p>
          <w:p w:rsidR="00186E0D" w:rsidRPr="00CA42E1" w:rsidRDefault="00EB4397" w:rsidP="0023740B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>- sztywny, z możliwością sprawdzenia tętna na tętnicach szyjnych,</w:t>
            </w:r>
          </w:p>
          <w:p w:rsidR="00186E0D" w:rsidRPr="00CA42E1" w:rsidRDefault="00EB4397" w:rsidP="0023740B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>- kołnierz uniwersalny regulowany dla dzieci oraz kołnierz uniwersalny dla dorosłych,</w:t>
            </w:r>
          </w:p>
          <w:p w:rsidR="00186E0D" w:rsidRPr="00CA42E1" w:rsidRDefault="00EB4397" w:rsidP="0023740B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>- unieruchomienie szyi w neutralnej, bezpiecznej pozycji, regulacja podbródka w 3 punktach,</w:t>
            </w:r>
          </w:p>
          <w:p w:rsidR="00186E0D" w:rsidRPr="00CA42E1" w:rsidRDefault="00EB4397" w:rsidP="0023740B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>- uniwersalne podparcie potylicy,</w:t>
            </w:r>
          </w:p>
          <w:p w:rsidR="00186E0D" w:rsidRPr="00CA42E1" w:rsidRDefault="00EB4397" w:rsidP="0023740B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>- łatwy dostęp do tchawicy i żył szyjnych,</w:t>
            </w:r>
          </w:p>
          <w:p w:rsidR="00186E0D" w:rsidRPr="00CA42E1" w:rsidRDefault="00EB4397" w:rsidP="0023740B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>- wykonany z materiału zabezpieczającego wchłanianie krwi i wody,</w:t>
            </w:r>
          </w:p>
          <w:p w:rsidR="00186E0D" w:rsidRPr="00CA42E1" w:rsidRDefault="00EB4397" w:rsidP="0023740B">
            <w:pPr>
              <w:widowControl w:val="0"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color w:val="000000"/>
                <w:kern w:val="2"/>
                <w:lang w:eastAsia="en-US" w:bidi="fa-IR"/>
              </w:rPr>
              <w:t>- przenikalny dla promieni X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EB4397" w:rsidP="003F74B5">
            <w:pPr>
              <w:widowControl w:val="0"/>
              <w:suppressAutoHyphens/>
              <w:spacing w:before="120" w:after="12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bCs/>
                <w:color w:val="000000"/>
                <w:kern w:val="2"/>
                <w:lang w:eastAsia="en-US" w:bidi="fa-IR"/>
              </w:rPr>
            </w:pPr>
            <w:r w:rsidRPr="00CA42E1">
              <w:rPr>
                <w:rFonts w:ascii="Times New Roman" w:eastAsia="Andale Sans UI" w:hAnsi="Times New Roman"/>
                <w:bCs/>
                <w:color w:val="000000"/>
                <w:kern w:val="2"/>
                <w:lang w:eastAsia="en-US" w:bidi="fa-IR"/>
              </w:rPr>
              <w:t>TAK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186E0D" w:rsidP="003F74B5">
            <w:pPr>
              <w:widowControl w:val="0"/>
              <w:suppressAutoHyphens/>
              <w:spacing w:before="120" w:after="120" w:line="240" w:lineRule="auto"/>
              <w:ind w:left="709" w:hanging="709"/>
              <w:jc w:val="center"/>
              <w:textAlignment w:val="baseline"/>
              <w:rPr>
                <w:rFonts w:ascii="Times New Roman" w:eastAsia="Andale Sans UI" w:hAnsi="Times New Roman"/>
                <w:bCs/>
                <w:color w:val="000000"/>
                <w:kern w:val="2"/>
                <w:lang w:eastAsia="en-US" w:bidi="fa-IR"/>
              </w:rPr>
            </w:pPr>
          </w:p>
        </w:tc>
      </w:tr>
      <w:tr w:rsidR="00D869B0" w:rsidRPr="00CA42E1" w:rsidTr="00D673D9">
        <w:trPr>
          <w:trHeight w:val="40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69B0" w:rsidRPr="008366D8" w:rsidRDefault="00D869B0">
            <w:pPr>
              <w:widowControl w:val="0"/>
              <w:suppressAutoHyphens/>
              <w:spacing w:before="120" w:after="120" w:line="100" w:lineRule="atLeast"/>
              <w:jc w:val="both"/>
              <w:textAlignment w:val="baseline"/>
              <w:rPr>
                <w:rFonts w:ascii="Times New Roman" w:eastAsia="Andale Sans UI" w:hAnsi="Times New Roman"/>
                <w:b/>
                <w:kern w:val="2"/>
                <w:lang w:eastAsia="ar-SA" w:bidi="fa-IR"/>
              </w:rPr>
            </w:pPr>
            <w:r w:rsidRPr="008366D8">
              <w:rPr>
                <w:rFonts w:ascii="Times New Roman" w:eastAsia="Andale Sans UI" w:hAnsi="Times New Roman"/>
                <w:b/>
                <w:kern w:val="2"/>
                <w:lang w:eastAsia="ar-SA" w:bidi="fa-IR"/>
              </w:rPr>
              <w:t>XXII.</w:t>
            </w:r>
          </w:p>
        </w:tc>
        <w:tc>
          <w:tcPr>
            <w:tcW w:w="8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69B0" w:rsidRDefault="00D869B0">
            <w:pPr>
              <w:suppressAutoHyphens/>
              <w:spacing w:before="120" w:after="120" w:line="240" w:lineRule="auto"/>
              <w:jc w:val="both"/>
              <w:rPr>
                <w:rFonts w:ascii="Times New Roman" w:eastAsia="Andale Sans UI" w:hAnsi="Times New Roman"/>
                <w:b/>
                <w:kern w:val="2"/>
                <w:lang w:eastAsia="ar-SA" w:bidi="fa-IR"/>
              </w:rPr>
            </w:pPr>
          </w:p>
          <w:p w:rsidR="00D869B0" w:rsidRPr="00CA42E1" w:rsidRDefault="00D869B0" w:rsidP="00D869B0">
            <w:pPr>
              <w:suppressAutoHyphens/>
              <w:spacing w:before="120" w:after="120" w:line="240" w:lineRule="auto"/>
              <w:jc w:val="center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  <w:r w:rsidRPr="00CA42E1">
              <w:rPr>
                <w:rFonts w:ascii="Times New Roman" w:eastAsia="Andale Sans UI" w:hAnsi="Times New Roman"/>
                <w:b/>
                <w:kern w:val="2"/>
                <w:lang w:eastAsia="ar-SA" w:bidi="fa-IR"/>
              </w:rPr>
              <w:t>Ciśnieniomierz zegarowy</w:t>
            </w:r>
          </w:p>
          <w:p w:rsidR="00D869B0" w:rsidRPr="00CA42E1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hAnsi="Times New Roman"/>
                <w:kern w:val="2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830" w:rsidRDefault="00370830" w:rsidP="00370830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</w:pP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(</w:t>
            </w:r>
            <w:r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P</w:t>
            </w: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odać nazwę producenta</w:t>
            </w:r>
          </w:p>
          <w:p w:rsidR="00370830" w:rsidRPr="00D823FB" w:rsidRDefault="00370830" w:rsidP="00370830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</w:pP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 xml:space="preserve">oraz nazwę handlową </w:t>
            </w:r>
            <w:r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 xml:space="preserve">lub numer </w:t>
            </w: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katalogowy)</w:t>
            </w:r>
          </w:p>
          <w:p w:rsidR="00D869B0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hAnsi="Times New Roman"/>
                <w:kern w:val="2"/>
              </w:rPr>
            </w:pPr>
          </w:p>
          <w:p w:rsidR="00D869B0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hAnsi="Times New Roman"/>
                <w:kern w:val="2"/>
              </w:rPr>
            </w:pPr>
          </w:p>
          <w:p w:rsidR="00D869B0" w:rsidRPr="00D94773" w:rsidRDefault="00D869B0" w:rsidP="003F74B5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………………..</w:t>
            </w:r>
          </w:p>
        </w:tc>
      </w:tr>
      <w:tr w:rsidR="00186E0D" w:rsidRPr="00CA42E1" w:rsidTr="0023740B">
        <w:trPr>
          <w:trHeight w:val="40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6E0D" w:rsidRPr="00CA42E1" w:rsidRDefault="00186E0D">
            <w:pPr>
              <w:widowControl w:val="0"/>
              <w:suppressAutoHyphens/>
              <w:spacing w:before="120" w:after="12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EB4397">
            <w:pPr>
              <w:suppressAutoHyphens/>
              <w:spacing w:before="120" w:after="120" w:line="240" w:lineRule="auto"/>
              <w:jc w:val="both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ar-SA" w:bidi="fa-IR"/>
              </w:rPr>
              <w:t>Aparat do mierzenia ciśnienia tętniczego krwi przenośny z mankietem dla dorosłych, z dużym mankietem i zestawem mankietów dla dzieci w 3 rozmiarach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EB4397" w:rsidP="003F74B5">
            <w:pPr>
              <w:suppressAutoHyphens/>
              <w:spacing w:before="120" w:after="120" w:line="240" w:lineRule="auto"/>
              <w:jc w:val="center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  <w:r w:rsidRPr="00CA42E1">
              <w:rPr>
                <w:rFonts w:ascii="Times New Roman" w:eastAsia="Andale Sans UI" w:hAnsi="Times New Roman"/>
                <w:kern w:val="2"/>
                <w:lang w:eastAsia="ar-SA" w:bidi="fa-IR"/>
              </w:rPr>
              <w:t>TAK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6E0D" w:rsidRPr="00CA42E1" w:rsidRDefault="00186E0D" w:rsidP="003F74B5">
            <w:pPr>
              <w:suppressAutoHyphens/>
              <w:spacing w:before="120" w:after="120" w:line="240" w:lineRule="auto"/>
              <w:jc w:val="center"/>
              <w:rPr>
                <w:rFonts w:ascii="Times New Roman" w:eastAsia="Andale Sans UI" w:hAnsi="Times New Roman"/>
                <w:kern w:val="2"/>
                <w:lang w:eastAsia="ar-SA" w:bidi="fa-IR"/>
              </w:rPr>
            </w:pPr>
          </w:p>
        </w:tc>
      </w:tr>
      <w:tr w:rsidR="00D869B0" w:rsidRPr="00CA42E1" w:rsidTr="00D673D9">
        <w:trPr>
          <w:trHeight w:val="284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869B0" w:rsidRPr="00CA42E1" w:rsidRDefault="00D869B0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CA42E1">
              <w:rPr>
                <w:rFonts w:ascii="Times New Roman" w:hAnsi="Times New Roman"/>
                <w:b/>
                <w:bCs/>
                <w:lang w:eastAsia="en-US"/>
              </w:rPr>
              <w:t>XXIII.</w:t>
            </w:r>
          </w:p>
        </w:tc>
        <w:tc>
          <w:tcPr>
            <w:tcW w:w="89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869B0" w:rsidRPr="00CA42E1" w:rsidRDefault="00D869B0" w:rsidP="00D869B0">
            <w:pPr>
              <w:keepNext/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outlineLvl w:val="0"/>
              <w:rPr>
                <w:rFonts w:ascii="Times New Roman" w:eastAsia="SimSun" w:hAnsi="Times New Roman"/>
                <w:b/>
                <w:kern w:val="2"/>
                <w:lang w:eastAsia="en-US"/>
              </w:rPr>
            </w:pPr>
            <w:r w:rsidRPr="00CA42E1">
              <w:rPr>
                <w:rFonts w:ascii="Times New Roman" w:eastAsia="SimSun" w:hAnsi="Times New Roman"/>
                <w:b/>
                <w:kern w:val="2"/>
                <w:lang w:eastAsia="en-US"/>
              </w:rPr>
              <w:t>Urządzenie do wspomagania kompresji klatki piersiowej</w:t>
            </w:r>
          </w:p>
          <w:p w:rsidR="00D869B0" w:rsidRPr="00CA42E1" w:rsidRDefault="00D869B0" w:rsidP="00D869B0">
            <w:pPr>
              <w:spacing w:before="100"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eastAsia="SimSun" w:hAnsi="Times New Roman"/>
                <w:kern w:val="2"/>
                <w:lang w:eastAsia="en-US"/>
              </w:rPr>
              <w:t>-szt.1</w:t>
            </w:r>
          </w:p>
        </w:tc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370830" w:rsidRDefault="00370830" w:rsidP="00370830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</w:pP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(</w:t>
            </w:r>
            <w:r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P</w:t>
            </w: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odać nazwę producenta</w:t>
            </w:r>
          </w:p>
          <w:p w:rsidR="00370830" w:rsidRPr="00D823FB" w:rsidRDefault="00370830" w:rsidP="00370830">
            <w:pPr>
              <w:widowControl w:val="0"/>
              <w:spacing w:after="0" w:line="240" w:lineRule="auto"/>
              <w:ind w:left="709" w:hanging="709"/>
              <w:jc w:val="center"/>
              <w:textAlignment w:val="baseline"/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</w:pP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 xml:space="preserve">oraz nazwę handlową </w:t>
            </w:r>
            <w:r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 xml:space="preserve">lub numer </w:t>
            </w:r>
            <w:r w:rsidRPr="00D823FB">
              <w:rPr>
                <w:rFonts w:ascii="Times New Roman" w:eastAsia="SimSun, 宋体" w:hAnsi="Times New Roman"/>
                <w:b/>
                <w:color w:val="000000" w:themeColor="text1"/>
                <w:kern w:val="2"/>
                <w:lang w:eastAsia="zh-CN"/>
              </w:rPr>
              <w:t>katalogowy)</w:t>
            </w:r>
          </w:p>
          <w:p w:rsidR="00D869B0" w:rsidRDefault="00D869B0" w:rsidP="003F74B5">
            <w:pPr>
              <w:spacing w:before="100" w:after="0" w:line="240" w:lineRule="auto"/>
              <w:jc w:val="center"/>
              <w:rPr>
                <w:rFonts w:ascii="Times New Roman" w:eastAsia="SimSun" w:hAnsi="Times New Roman"/>
                <w:kern w:val="2"/>
                <w:lang w:eastAsia="en-US"/>
              </w:rPr>
            </w:pPr>
          </w:p>
          <w:p w:rsidR="00D869B0" w:rsidRPr="00CA42E1" w:rsidRDefault="00D869B0" w:rsidP="003F74B5">
            <w:pPr>
              <w:spacing w:before="100"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eastAsia="SimSun" w:hAnsi="Times New Roman"/>
                <w:kern w:val="2"/>
                <w:lang w:eastAsia="en-US"/>
              </w:rPr>
              <w:t>………………</w:t>
            </w:r>
          </w:p>
        </w:tc>
      </w:tr>
      <w:tr w:rsidR="00186E0D" w:rsidRPr="00CA42E1" w:rsidTr="0023740B">
        <w:trPr>
          <w:trHeight w:val="560"/>
        </w:trPr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86E0D" w:rsidRPr="00CA42E1" w:rsidRDefault="00EB4397">
            <w:pPr>
              <w:tabs>
                <w:tab w:val="left" w:pos="360"/>
              </w:tabs>
              <w:spacing w:before="100" w:after="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67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86E0D" w:rsidRPr="00CA42E1" w:rsidRDefault="00EB4397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A42E1">
              <w:rPr>
                <w:rFonts w:ascii="Times New Roman" w:hAnsi="Times New Roman"/>
                <w:kern w:val="2"/>
              </w:rPr>
              <w:t xml:space="preserve">Urządzenie do mechanicznej kompresji klatki piersiowej, 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A42E1">
              <w:rPr>
                <w:rFonts w:ascii="Times New Roman" w:hAnsi="Times New Roman"/>
                <w:kern w:val="2"/>
              </w:rPr>
              <w:t>fabrycznie nowe - rok produkcji min. 2020 rok.</w:t>
            </w: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86E0D" w:rsidRPr="00CA42E1" w:rsidRDefault="00EB4397" w:rsidP="003F74B5">
            <w:pPr>
              <w:spacing w:before="100" w:after="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86E0D" w:rsidRPr="00CA42E1" w:rsidRDefault="00186E0D" w:rsidP="003F74B5">
            <w:pPr>
              <w:spacing w:before="100"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86E0D" w:rsidRPr="00CA42E1" w:rsidTr="0023740B">
        <w:trPr>
          <w:trHeight w:val="570"/>
        </w:trPr>
        <w:tc>
          <w:tcPr>
            <w:tcW w:w="85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86E0D" w:rsidRPr="00CA42E1" w:rsidRDefault="00EB4397">
            <w:pPr>
              <w:tabs>
                <w:tab w:val="left" w:pos="360"/>
              </w:tabs>
              <w:spacing w:before="100" w:after="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67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86E0D" w:rsidRPr="00CA42E1" w:rsidRDefault="00EB4397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A42E1">
              <w:rPr>
                <w:rFonts w:ascii="Times New Roman" w:hAnsi="Times New Roman"/>
                <w:kern w:val="2"/>
              </w:rPr>
              <w:t>Cykl pracy: 50% kompresja / 50 % dekompresja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86E0D" w:rsidRPr="00CA42E1" w:rsidRDefault="00EB4397" w:rsidP="003F74B5">
            <w:pPr>
              <w:spacing w:before="100" w:after="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49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86E0D" w:rsidRPr="00CA42E1" w:rsidRDefault="00186E0D" w:rsidP="003F74B5">
            <w:pPr>
              <w:spacing w:before="100"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86E0D" w:rsidRPr="00CA42E1" w:rsidTr="0023740B">
        <w:trPr>
          <w:trHeight w:val="37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86E0D" w:rsidRPr="00CA42E1" w:rsidRDefault="00EB4397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6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86E0D" w:rsidRPr="00CA42E1" w:rsidRDefault="00EB4397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A42E1">
              <w:rPr>
                <w:rFonts w:ascii="Times New Roman" w:hAnsi="Times New Roman"/>
                <w:kern w:val="2"/>
              </w:rPr>
              <w:t>Działanie urządzenia w pełni elektryczne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86E0D" w:rsidRPr="00CA42E1" w:rsidRDefault="00EB4397" w:rsidP="003F74B5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49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86E0D" w:rsidRPr="00CA42E1" w:rsidRDefault="00186E0D" w:rsidP="003F74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86E0D" w:rsidRPr="00CA42E1" w:rsidTr="0023740B">
        <w:trPr>
          <w:trHeight w:val="33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86E0D" w:rsidRPr="00CA42E1" w:rsidRDefault="00EB4397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6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86E0D" w:rsidRPr="00CA42E1" w:rsidRDefault="00EB4397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A42E1">
              <w:rPr>
                <w:rFonts w:ascii="Times New Roman" w:hAnsi="Times New Roman"/>
                <w:kern w:val="2"/>
              </w:rPr>
              <w:t>Głębokość i częstotliwość kompresji zgodnie z wytycznymi ERC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A42E1">
              <w:rPr>
                <w:rFonts w:ascii="Times New Roman" w:hAnsi="Times New Roman"/>
                <w:kern w:val="2"/>
              </w:rPr>
              <w:t>Głębokość w zakresie – od 5 do 6 cm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A42E1">
              <w:rPr>
                <w:rFonts w:ascii="Times New Roman" w:hAnsi="Times New Roman"/>
                <w:kern w:val="2"/>
              </w:rPr>
              <w:t xml:space="preserve">Częstość uciśnięć regulowana manualnie w zakresie od 100 do 120 </w:t>
            </w:r>
            <w:proofErr w:type="spellStart"/>
            <w:r w:rsidRPr="00CA42E1">
              <w:rPr>
                <w:rFonts w:ascii="Times New Roman" w:hAnsi="Times New Roman"/>
                <w:kern w:val="2"/>
              </w:rPr>
              <w:t>uc</w:t>
            </w:r>
            <w:proofErr w:type="spellEnd"/>
            <w:r w:rsidRPr="00CA42E1">
              <w:rPr>
                <w:rFonts w:ascii="Times New Roman" w:hAnsi="Times New Roman"/>
                <w:kern w:val="2"/>
              </w:rPr>
              <w:t>./min.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86E0D" w:rsidRPr="00CA42E1" w:rsidRDefault="00EB4397" w:rsidP="003F74B5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49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86E0D" w:rsidRPr="00CA42E1" w:rsidRDefault="00186E0D" w:rsidP="003F74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86E0D" w:rsidRPr="00CA42E1" w:rsidTr="0023740B">
        <w:trPr>
          <w:trHeight w:val="277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86E0D" w:rsidRPr="00CA42E1" w:rsidRDefault="00EB4397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6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86E0D" w:rsidRPr="00CA42E1" w:rsidRDefault="00EB4397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A42E1">
              <w:rPr>
                <w:rFonts w:ascii="Times New Roman" w:hAnsi="Times New Roman"/>
                <w:kern w:val="2"/>
              </w:rPr>
              <w:t xml:space="preserve">Źródło zasilania: 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A42E1">
              <w:rPr>
                <w:rFonts w:ascii="Times New Roman" w:hAnsi="Times New Roman"/>
                <w:kern w:val="2"/>
              </w:rPr>
              <w:t xml:space="preserve">- akumulator wewnętrzny i                      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A42E1">
              <w:rPr>
                <w:rFonts w:ascii="Times New Roman" w:hAnsi="Times New Roman"/>
                <w:kern w:val="2"/>
              </w:rPr>
              <w:t xml:space="preserve">- zasilanie z instalacji elektrycznej ambulansu DC 12 V i                                                 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A42E1">
              <w:rPr>
                <w:rFonts w:ascii="Times New Roman" w:hAnsi="Times New Roman"/>
                <w:kern w:val="2"/>
              </w:rPr>
              <w:t>- zasilanie z gniazda sieci AC min. 210 - 250 V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86E0D" w:rsidRPr="00CA42E1" w:rsidRDefault="00EB4397" w:rsidP="003F74B5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49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86E0D" w:rsidRPr="00CA42E1" w:rsidRDefault="00186E0D" w:rsidP="003F74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86E0D" w:rsidRPr="00CA42E1" w:rsidTr="0023740B">
        <w:trPr>
          <w:trHeight w:val="882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86E0D" w:rsidRPr="00CA42E1" w:rsidRDefault="00EB4397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6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86E0D" w:rsidRPr="00CA42E1" w:rsidRDefault="00EB4397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A42E1">
              <w:rPr>
                <w:rFonts w:ascii="Times New Roman" w:hAnsi="Times New Roman"/>
                <w:kern w:val="2"/>
              </w:rPr>
              <w:t xml:space="preserve">Możliwość automatycznego doładowywania akumulatora wewnętrznego 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A42E1">
              <w:rPr>
                <w:rFonts w:ascii="Times New Roman" w:hAnsi="Times New Roman"/>
                <w:kern w:val="2"/>
              </w:rPr>
              <w:t xml:space="preserve">podczas pracy urządzenia (RKO) z zewnętrznego źródła zasilania 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A42E1">
              <w:rPr>
                <w:rFonts w:ascii="Times New Roman" w:hAnsi="Times New Roman"/>
                <w:kern w:val="2"/>
              </w:rPr>
              <w:t>(230 V AC lub 12 V DC)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86E0D" w:rsidRPr="00CA42E1" w:rsidRDefault="00EB4397" w:rsidP="003F74B5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49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86E0D" w:rsidRPr="00CA42E1" w:rsidRDefault="00186E0D" w:rsidP="003F74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86E0D" w:rsidRPr="00CA42E1" w:rsidTr="0023740B">
        <w:trPr>
          <w:trHeight w:val="11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86E0D" w:rsidRPr="00CA42E1" w:rsidRDefault="00EB4397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6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86E0D" w:rsidRPr="00CA42E1" w:rsidRDefault="00EB4397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A42E1">
              <w:rPr>
                <w:rFonts w:ascii="Times New Roman" w:hAnsi="Times New Roman"/>
                <w:kern w:val="2"/>
              </w:rPr>
              <w:t>Ładowarka wbudowana wewnątrz urządzenia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86E0D" w:rsidRPr="00CA42E1" w:rsidRDefault="00EB4397" w:rsidP="003F74B5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49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86E0D" w:rsidRPr="00CA42E1" w:rsidRDefault="00186E0D" w:rsidP="003F74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86E0D" w:rsidRPr="00CA42E1" w:rsidTr="0023740B">
        <w:trPr>
          <w:trHeight w:val="18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86E0D" w:rsidRPr="00CA42E1" w:rsidRDefault="00EB4397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6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86E0D" w:rsidRPr="00CA42E1" w:rsidRDefault="00EB4397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A42E1">
              <w:rPr>
                <w:rFonts w:ascii="Times New Roman" w:hAnsi="Times New Roman"/>
                <w:kern w:val="2"/>
              </w:rPr>
              <w:t xml:space="preserve">Możliwość wykonywania ciągłej, nieprzerwanej kompresji w trakcie 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A42E1">
              <w:rPr>
                <w:rFonts w:ascii="Times New Roman" w:hAnsi="Times New Roman"/>
                <w:kern w:val="2"/>
              </w:rPr>
              <w:t>transportu pacjenta przy zasilaniu z akumulatora wewnętrznego: min. 40 min.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86E0D" w:rsidRPr="00CA42E1" w:rsidRDefault="00EB4397" w:rsidP="003F74B5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49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86E0D" w:rsidRPr="00CA42E1" w:rsidRDefault="00186E0D" w:rsidP="003F74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86E0D" w:rsidRPr="00CA42E1" w:rsidTr="0023740B">
        <w:trPr>
          <w:trHeight w:val="17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86E0D" w:rsidRPr="00CA42E1" w:rsidRDefault="00EB4397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6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86E0D" w:rsidRPr="00CA42E1" w:rsidRDefault="00EB4397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A42E1">
              <w:rPr>
                <w:rFonts w:ascii="Times New Roman" w:hAnsi="Times New Roman"/>
                <w:kern w:val="2"/>
              </w:rPr>
              <w:t xml:space="preserve">Możliwość wykonania defibrylacji za pomocą tzw. manualnych łyżek 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 w:rsidRPr="00CA42E1">
              <w:rPr>
                <w:rFonts w:ascii="Times New Roman" w:hAnsi="Times New Roman"/>
                <w:kern w:val="2"/>
              </w:rPr>
              <w:t>defibrylacyjnych</w:t>
            </w:r>
            <w:proofErr w:type="spellEnd"/>
            <w:r w:rsidRPr="00CA42E1">
              <w:rPr>
                <w:rFonts w:ascii="Times New Roman" w:hAnsi="Times New Roman"/>
                <w:kern w:val="2"/>
              </w:rPr>
              <w:t xml:space="preserve"> bez konieczności zdejmowania urządzenia z pacjenta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86E0D" w:rsidRPr="00CA42E1" w:rsidRDefault="00EB4397" w:rsidP="003F74B5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49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86E0D" w:rsidRPr="00CA42E1" w:rsidRDefault="00186E0D" w:rsidP="003F74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86E0D" w:rsidRPr="00CA42E1" w:rsidTr="0023740B">
        <w:trPr>
          <w:trHeight w:val="29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86E0D" w:rsidRPr="00CA42E1" w:rsidRDefault="00EB4397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  <w:lang w:eastAsia="en-US"/>
              </w:rPr>
              <w:t>10.</w:t>
            </w:r>
          </w:p>
        </w:tc>
        <w:tc>
          <w:tcPr>
            <w:tcW w:w="6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86E0D" w:rsidRPr="00CA42E1" w:rsidRDefault="00EB4397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A42E1">
              <w:rPr>
                <w:rFonts w:ascii="Times New Roman" w:hAnsi="Times New Roman"/>
                <w:kern w:val="2"/>
              </w:rPr>
              <w:t>Waga kompletnego urządzenia z akcesoriami i torbą lub plecakiem &lt; 12 kg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86E0D" w:rsidRPr="00CA42E1" w:rsidRDefault="00EB4397" w:rsidP="003F74B5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49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86E0D" w:rsidRPr="00CA42E1" w:rsidRDefault="00186E0D" w:rsidP="003F74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186E0D" w:rsidRPr="00CA42E1" w:rsidTr="0023740B">
        <w:trPr>
          <w:trHeight w:val="15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86E0D" w:rsidRPr="00CA42E1" w:rsidRDefault="00EB4397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  <w:lang w:eastAsia="en-US"/>
              </w:rPr>
              <w:t>11.</w:t>
            </w:r>
          </w:p>
        </w:tc>
        <w:tc>
          <w:tcPr>
            <w:tcW w:w="6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86E0D" w:rsidRPr="00CA42E1" w:rsidRDefault="00EB4397">
            <w:pPr>
              <w:spacing w:after="0" w:line="240" w:lineRule="auto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  <w:kern w:val="2"/>
              </w:rPr>
              <w:t xml:space="preserve">Funkcja bezprzewodowej WIFI lub/i Bluetooth (nie pendrive, nie karta pamięci) automatycznej 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A42E1">
              <w:rPr>
                <w:rFonts w:ascii="Times New Roman" w:hAnsi="Times New Roman"/>
                <w:kern w:val="2"/>
              </w:rPr>
              <w:t xml:space="preserve">transmisji danych z wbudowanej pamięci, obejmującej raportowanie 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A42E1">
              <w:rPr>
                <w:rFonts w:ascii="Times New Roman" w:hAnsi="Times New Roman"/>
                <w:kern w:val="2"/>
              </w:rPr>
              <w:t xml:space="preserve">parametrów zakończonej resuscytacji tj. godzina włączenia, czas pracy, 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A42E1">
              <w:rPr>
                <w:rFonts w:ascii="Times New Roman" w:hAnsi="Times New Roman"/>
                <w:kern w:val="2"/>
              </w:rPr>
              <w:t xml:space="preserve">ilość wykonanych przerw, ich długość oraz głębokość i prędkość uciśnięć. 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A42E1">
              <w:rPr>
                <w:rFonts w:ascii="Times New Roman" w:hAnsi="Times New Roman"/>
                <w:kern w:val="2"/>
              </w:rPr>
              <w:t xml:space="preserve">Dane przesyłane automatycznie i bezpośrednio z urządzenia na 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A42E1">
              <w:rPr>
                <w:rFonts w:ascii="Times New Roman" w:hAnsi="Times New Roman"/>
                <w:kern w:val="2"/>
              </w:rPr>
              <w:t xml:space="preserve">konfigurowalne adresy na e-mail np.: dyrektora medycznego lub/i 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A42E1">
              <w:rPr>
                <w:rFonts w:ascii="Times New Roman" w:hAnsi="Times New Roman"/>
                <w:kern w:val="2"/>
              </w:rPr>
              <w:t xml:space="preserve">koordynatora medycznego pogotowia. 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86E0D" w:rsidRPr="00CA42E1" w:rsidRDefault="00EB4397" w:rsidP="003F74B5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  <w:lang w:eastAsia="en-US"/>
              </w:rPr>
              <w:t>Tak</w:t>
            </w:r>
          </w:p>
          <w:p w:rsidR="00186E0D" w:rsidRPr="00CA42E1" w:rsidRDefault="00186E0D" w:rsidP="003F74B5">
            <w:pPr>
              <w:spacing w:after="0"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86E0D" w:rsidRPr="00CA42E1" w:rsidRDefault="00186E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86E0D" w:rsidRPr="00CA42E1" w:rsidTr="0023740B">
        <w:trPr>
          <w:trHeight w:val="15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86E0D" w:rsidRPr="00CA42E1" w:rsidRDefault="00EB4397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  <w:lang w:eastAsia="en-US"/>
              </w:rPr>
              <w:t>12.</w:t>
            </w:r>
          </w:p>
        </w:tc>
        <w:tc>
          <w:tcPr>
            <w:tcW w:w="6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86E0D" w:rsidRPr="00CA42E1" w:rsidRDefault="00EB4397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A42E1">
              <w:rPr>
                <w:rFonts w:ascii="Times New Roman" w:hAnsi="Times New Roman"/>
                <w:kern w:val="2"/>
              </w:rPr>
              <w:t xml:space="preserve">Bezprzewodowa (nie pendrive, nie karta pamięci) zdalna konfiguracja 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A42E1">
              <w:rPr>
                <w:rFonts w:ascii="Times New Roman" w:hAnsi="Times New Roman"/>
                <w:kern w:val="2"/>
              </w:rPr>
              <w:t xml:space="preserve">parametrów pracy urządzenia/urządzeń za pomocą komputera, tabletu, </w:t>
            </w:r>
          </w:p>
          <w:p w:rsidR="00186E0D" w:rsidRPr="00CA42E1" w:rsidRDefault="00EB4397" w:rsidP="002C48F5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A42E1">
              <w:rPr>
                <w:rFonts w:ascii="Times New Roman" w:hAnsi="Times New Roman"/>
                <w:kern w:val="2"/>
              </w:rPr>
              <w:t xml:space="preserve">telefonu np.: Dyrektora medycznego lub/i koordynatora medycznego. 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86E0D" w:rsidRPr="00CA42E1" w:rsidRDefault="00EB4397" w:rsidP="003F74B5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CA42E1"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49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86E0D" w:rsidRPr="00CA42E1" w:rsidRDefault="00186E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86E0D" w:rsidRPr="00CA42E1" w:rsidTr="008366D8">
        <w:trPr>
          <w:trHeight w:val="32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86E0D" w:rsidRPr="00CA42E1" w:rsidRDefault="00EB4397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  <w:lang w:eastAsia="en-US"/>
              </w:rPr>
              <w:t>13.</w:t>
            </w:r>
          </w:p>
        </w:tc>
        <w:tc>
          <w:tcPr>
            <w:tcW w:w="67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left w:w="65" w:type="dxa"/>
            </w:tcMar>
          </w:tcPr>
          <w:p w:rsidR="00186E0D" w:rsidRPr="00CA42E1" w:rsidRDefault="00EB4397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A42E1">
              <w:rPr>
                <w:rFonts w:ascii="Times New Roman" w:hAnsi="Times New Roman"/>
                <w:kern w:val="2"/>
              </w:rPr>
              <w:t>Wyposażenie urządzenia: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A42E1">
              <w:rPr>
                <w:rFonts w:ascii="Times New Roman" w:hAnsi="Times New Roman"/>
                <w:kern w:val="2"/>
              </w:rPr>
              <w:t>•</w:t>
            </w:r>
            <w:r w:rsidRPr="00CA42E1">
              <w:rPr>
                <w:rFonts w:ascii="Times New Roman" w:hAnsi="Times New Roman"/>
                <w:kern w:val="2"/>
              </w:rPr>
              <w:tab/>
              <w:t>torba lub plecak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A42E1">
              <w:rPr>
                <w:rFonts w:ascii="Times New Roman" w:hAnsi="Times New Roman"/>
                <w:kern w:val="2"/>
              </w:rPr>
              <w:t>•</w:t>
            </w:r>
            <w:r w:rsidRPr="00CA42E1">
              <w:rPr>
                <w:rFonts w:ascii="Times New Roman" w:hAnsi="Times New Roman"/>
                <w:kern w:val="2"/>
              </w:rPr>
              <w:tab/>
              <w:t>deska / podkładka pod plecy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A42E1">
              <w:rPr>
                <w:rFonts w:ascii="Times New Roman" w:hAnsi="Times New Roman"/>
                <w:kern w:val="2"/>
              </w:rPr>
              <w:t>•</w:t>
            </w:r>
            <w:r w:rsidRPr="00CA42E1">
              <w:rPr>
                <w:rFonts w:ascii="Times New Roman" w:hAnsi="Times New Roman"/>
                <w:kern w:val="2"/>
              </w:rPr>
              <w:tab/>
              <w:t>pasy do mocowania rąk pacjenta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A42E1">
              <w:rPr>
                <w:rFonts w:ascii="Times New Roman" w:hAnsi="Times New Roman"/>
                <w:kern w:val="2"/>
              </w:rPr>
              <w:t>•</w:t>
            </w:r>
            <w:r w:rsidRPr="00CA42E1">
              <w:rPr>
                <w:rFonts w:ascii="Times New Roman" w:hAnsi="Times New Roman"/>
                <w:kern w:val="2"/>
              </w:rPr>
              <w:tab/>
              <w:t>jednorazowe elementy bezpośredniego kontaktu z  pacjentem przy masażu (min. 2 szt.)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A42E1">
              <w:rPr>
                <w:rFonts w:ascii="Times New Roman" w:hAnsi="Times New Roman"/>
                <w:kern w:val="2"/>
              </w:rPr>
              <w:t>•</w:t>
            </w:r>
            <w:r w:rsidRPr="00CA42E1">
              <w:rPr>
                <w:rFonts w:ascii="Times New Roman" w:hAnsi="Times New Roman"/>
                <w:kern w:val="2"/>
              </w:rPr>
              <w:tab/>
              <w:t xml:space="preserve">akumulator 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A42E1">
              <w:rPr>
                <w:rFonts w:ascii="Times New Roman" w:hAnsi="Times New Roman"/>
                <w:kern w:val="2"/>
              </w:rPr>
              <w:t>•</w:t>
            </w:r>
            <w:r w:rsidRPr="00CA42E1">
              <w:rPr>
                <w:rFonts w:ascii="Times New Roman" w:hAnsi="Times New Roman"/>
                <w:kern w:val="2"/>
              </w:rPr>
              <w:tab/>
              <w:t>zasilacz sieciowy AC 210 - 250 V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A42E1">
              <w:rPr>
                <w:rFonts w:ascii="Times New Roman" w:hAnsi="Times New Roman"/>
                <w:kern w:val="2"/>
              </w:rPr>
              <w:t>•</w:t>
            </w:r>
            <w:r w:rsidRPr="00CA42E1">
              <w:rPr>
                <w:rFonts w:ascii="Times New Roman" w:hAnsi="Times New Roman"/>
                <w:kern w:val="2"/>
              </w:rPr>
              <w:tab/>
              <w:t>przewód zasilający do ambulansu DC 12 V</w:t>
            </w:r>
          </w:p>
          <w:p w:rsidR="00186E0D" w:rsidRPr="00CA42E1" w:rsidRDefault="00EB4397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A42E1">
              <w:rPr>
                <w:rFonts w:ascii="Times New Roman" w:hAnsi="Times New Roman"/>
                <w:kern w:val="2"/>
              </w:rPr>
              <w:t>•</w:t>
            </w:r>
            <w:r w:rsidRPr="00CA42E1">
              <w:rPr>
                <w:rFonts w:ascii="Times New Roman" w:hAnsi="Times New Roman"/>
                <w:kern w:val="2"/>
              </w:rPr>
              <w:tab/>
              <w:t>inne (jeśli występują proszę opisać)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186E0D" w:rsidRPr="00CA42E1" w:rsidRDefault="00EB4397" w:rsidP="003F74B5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49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86E0D" w:rsidRPr="00CA42E1" w:rsidRDefault="00186E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86E0D" w:rsidRPr="00CA42E1" w:rsidTr="00370830">
        <w:trPr>
          <w:trHeight w:val="87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5" w:type="dxa"/>
            </w:tcMar>
          </w:tcPr>
          <w:p w:rsidR="00186E0D" w:rsidRPr="00CA42E1" w:rsidRDefault="00EB4397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  <w:lang w:eastAsia="en-US"/>
              </w:rPr>
              <w:t>14.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5" w:type="dxa"/>
            </w:tcMar>
          </w:tcPr>
          <w:p w:rsidR="00186E0D" w:rsidRPr="00CA42E1" w:rsidRDefault="00EB4397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A42E1">
              <w:rPr>
                <w:rFonts w:ascii="Times New Roman" w:hAnsi="Times New Roman"/>
                <w:kern w:val="2"/>
              </w:rPr>
              <w:t>Wszystkie dostarczone z urządzeniem akcesoria muszą być wyszczególnione</w:t>
            </w:r>
            <w:r w:rsidR="004458B0">
              <w:rPr>
                <w:rFonts w:ascii="Times New Roman" w:hAnsi="Times New Roman"/>
                <w:kern w:val="2"/>
              </w:rPr>
              <w:t xml:space="preserve"> </w:t>
            </w:r>
            <w:r w:rsidRPr="00CA42E1">
              <w:rPr>
                <w:rFonts w:ascii="Times New Roman" w:hAnsi="Times New Roman"/>
                <w:kern w:val="2"/>
              </w:rPr>
              <w:t>w deklaracji zgodności oraz opisane w instrukcji obsługi urządzenia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65" w:type="dxa"/>
            </w:tcMar>
          </w:tcPr>
          <w:p w:rsidR="00186E0D" w:rsidRPr="00CA42E1" w:rsidRDefault="00EB4397" w:rsidP="003F74B5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4937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86E0D" w:rsidRPr="00CA42E1" w:rsidRDefault="00186E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250FD" w:rsidRPr="00CA42E1" w:rsidTr="00370830">
        <w:trPr>
          <w:trHeight w:val="41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5" w:type="dxa"/>
            </w:tcMar>
          </w:tcPr>
          <w:p w:rsidR="001250FD" w:rsidRPr="00CA42E1" w:rsidRDefault="001250FD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5" w:type="dxa"/>
            </w:tcMar>
          </w:tcPr>
          <w:p w:rsidR="001250FD" w:rsidRPr="00CA42E1" w:rsidRDefault="001250FD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A42E1">
              <w:rPr>
                <w:rFonts w:ascii="Times New Roman" w:hAnsi="Times New Roman"/>
                <w:kern w:val="2"/>
              </w:rPr>
              <w:t>Instrukcja obsługi w języku polskim w wersji papierowej i elektronicznej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5" w:type="dxa"/>
            </w:tcMar>
          </w:tcPr>
          <w:p w:rsidR="001250FD" w:rsidRPr="00CA42E1" w:rsidRDefault="001250FD" w:rsidP="003F74B5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5" w:type="dxa"/>
            </w:tcMar>
          </w:tcPr>
          <w:p w:rsidR="001250FD" w:rsidRPr="00CA42E1" w:rsidRDefault="001250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70830" w:rsidRPr="00CA42E1" w:rsidTr="00370830">
        <w:trPr>
          <w:trHeight w:val="151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5" w:type="dxa"/>
            </w:tcMar>
          </w:tcPr>
          <w:p w:rsidR="00370830" w:rsidRPr="00CA42E1" w:rsidRDefault="00370830">
            <w:pPr>
              <w:tabs>
                <w:tab w:val="left" w:pos="360"/>
              </w:tabs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5" w:type="dxa"/>
            </w:tcMar>
          </w:tcPr>
          <w:p w:rsidR="00370830" w:rsidRPr="00CA42E1" w:rsidRDefault="00370830" w:rsidP="004F4923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CA42E1">
              <w:rPr>
                <w:rFonts w:ascii="Times New Roman" w:hAnsi="Times New Roman"/>
                <w:kern w:val="2"/>
              </w:rPr>
              <w:t xml:space="preserve">Oferowane urządzenie musi spełniać wymagania określone w ustawie o wyrobach medycznych oraz posiadać Deklarację Zgodności z Normą PN-EN 1789:2007+A2:2014  lub równoważną, potwierdzającą możliwość przewożenia i pracy urządzenia w ambulansie medycznym </w:t>
            </w:r>
            <w:r>
              <w:rPr>
                <w:rFonts w:ascii="Times New Roman" w:hAnsi="Times New Roman"/>
                <w:kern w:val="2"/>
              </w:rPr>
              <w:t xml:space="preserve">, </w:t>
            </w:r>
            <w:r w:rsidRPr="00CA42E1">
              <w:rPr>
                <w:rFonts w:ascii="Times New Roman" w:hAnsi="Times New Roman"/>
                <w:kern w:val="2"/>
              </w:rPr>
              <w:t xml:space="preserve"> karta </w:t>
            </w:r>
            <w:proofErr w:type="spellStart"/>
            <w:r w:rsidRPr="00CA42E1">
              <w:rPr>
                <w:rFonts w:ascii="Times New Roman" w:hAnsi="Times New Roman"/>
                <w:kern w:val="2"/>
              </w:rPr>
              <w:t>katologowa</w:t>
            </w:r>
            <w:proofErr w:type="spellEnd"/>
            <w:r w:rsidRPr="00CA42E1">
              <w:rPr>
                <w:rFonts w:ascii="Times New Roman" w:hAnsi="Times New Roman"/>
                <w:kern w:val="2"/>
              </w:rPr>
              <w:t xml:space="preserve"> produktu proponowanego urządzenia </w:t>
            </w:r>
            <w:r>
              <w:rPr>
                <w:rFonts w:ascii="Times New Roman" w:hAnsi="Times New Roman"/>
                <w:kern w:val="2"/>
              </w:rPr>
              <w:t xml:space="preserve">- </w:t>
            </w:r>
            <w:r w:rsidRPr="00CA42E1">
              <w:rPr>
                <w:rFonts w:ascii="Times New Roman" w:hAnsi="Times New Roman"/>
                <w:kern w:val="2"/>
              </w:rPr>
              <w:t xml:space="preserve">załączyć </w:t>
            </w:r>
            <w:r>
              <w:rPr>
                <w:rFonts w:ascii="Times New Roman" w:hAnsi="Times New Roman"/>
                <w:kern w:val="2"/>
              </w:rPr>
              <w:t>wraz z dostawą</w:t>
            </w:r>
            <w:r w:rsidRPr="00CA42E1">
              <w:rPr>
                <w:rFonts w:ascii="Times New Roman" w:hAnsi="Times New Roman"/>
                <w:kern w:val="2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5" w:type="dxa"/>
            </w:tcMar>
          </w:tcPr>
          <w:p w:rsidR="00370830" w:rsidRPr="00CA42E1" w:rsidRDefault="00370830" w:rsidP="003F74B5">
            <w:pPr>
              <w:spacing w:after="20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A42E1"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5" w:type="dxa"/>
            </w:tcMar>
          </w:tcPr>
          <w:p w:rsidR="00370830" w:rsidRPr="00CA42E1" w:rsidRDefault="0037083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186E0D" w:rsidRPr="00CA42E1" w:rsidRDefault="00186E0D">
      <w:pPr>
        <w:suppressLineNumbers/>
        <w:suppressAutoHyphens/>
        <w:spacing w:after="0" w:line="240" w:lineRule="auto"/>
        <w:jc w:val="both"/>
        <w:textAlignment w:val="baseline"/>
        <w:rPr>
          <w:rFonts w:ascii="Times New Roman" w:hAnsi="Times New Roman"/>
          <w:kern w:val="2"/>
          <w:lang w:eastAsia="zh-CN"/>
        </w:rPr>
      </w:pPr>
    </w:p>
    <w:p w:rsidR="00186E0D" w:rsidRPr="00CA42E1" w:rsidRDefault="00EB4397">
      <w:pPr>
        <w:spacing w:before="100" w:after="200" w:line="276" w:lineRule="auto"/>
        <w:rPr>
          <w:rFonts w:ascii="Times New Roman" w:eastAsia="Calibri" w:hAnsi="Times New Roman"/>
          <w:i/>
        </w:rPr>
      </w:pPr>
      <w:r w:rsidRPr="00CA42E1">
        <w:rPr>
          <w:rFonts w:ascii="Times New Roman" w:eastAsia="Calibri" w:hAnsi="Times New Roman"/>
          <w:i/>
        </w:rPr>
        <w:t>*wypełnia Wykonawca</w:t>
      </w:r>
    </w:p>
    <w:p w:rsidR="00186E0D" w:rsidRPr="004723FC" w:rsidRDefault="00EB4397">
      <w:pPr>
        <w:spacing w:after="0" w:line="240" w:lineRule="auto"/>
        <w:jc w:val="both"/>
        <w:rPr>
          <w:rFonts w:ascii="Times New Roman" w:eastAsia="Calibri" w:hAnsi="Times New Roman"/>
          <w:i/>
          <w:color w:val="000000"/>
        </w:rPr>
      </w:pPr>
      <w:r w:rsidRPr="00CA42E1">
        <w:rPr>
          <w:rFonts w:ascii="Times New Roman" w:eastAsia="Calibri" w:hAnsi="Times New Roman"/>
          <w:i/>
          <w:color w:val="000000"/>
        </w:rPr>
        <w:t>*Wykonawca z</w:t>
      </w:r>
      <w:r w:rsidR="004723FC">
        <w:rPr>
          <w:rFonts w:ascii="Times New Roman" w:eastAsia="Calibri" w:hAnsi="Times New Roman"/>
          <w:i/>
          <w:color w:val="000000"/>
        </w:rPr>
        <w:t xml:space="preserve">obowiązany jest </w:t>
      </w:r>
      <w:r w:rsidR="003A5FD8">
        <w:rPr>
          <w:rFonts w:ascii="Times New Roman" w:eastAsia="Calibri" w:hAnsi="Times New Roman"/>
          <w:i/>
          <w:color w:val="000000"/>
        </w:rPr>
        <w:t xml:space="preserve">w przypadku oferowania </w:t>
      </w:r>
      <w:r w:rsidRPr="00CA42E1">
        <w:rPr>
          <w:rFonts w:ascii="Times New Roman" w:eastAsia="Calibri" w:hAnsi="Times New Roman"/>
          <w:i/>
          <w:color w:val="000000"/>
        </w:rPr>
        <w:t>elementu spełniającego  parametry techniczne wskazane przez Zamawiającego</w:t>
      </w:r>
      <w:r w:rsidR="003A5FD8">
        <w:rPr>
          <w:rFonts w:ascii="Times New Roman" w:eastAsia="Calibri" w:hAnsi="Times New Roman"/>
          <w:i/>
          <w:color w:val="000000"/>
        </w:rPr>
        <w:t>,</w:t>
      </w:r>
      <w:r w:rsidRPr="00CA42E1">
        <w:rPr>
          <w:rFonts w:ascii="Times New Roman" w:eastAsia="Calibri" w:hAnsi="Times New Roman"/>
          <w:i/>
          <w:color w:val="000000"/>
        </w:rPr>
        <w:t xml:space="preserve"> </w:t>
      </w:r>
      <w:r w:rsidRPr="00CA42E1">
        <w:rPr>
          <w:rFonts w:ascii="Times New Roman" w:eastAsia="Calibri" w:hAnsi="Times New Roman"/>
          <w:i/>
          <w:color w:val="000000"/>
        </w:rPr>
        <w:br/>
        <w:t>do potwierdzenia tego zapisem  „TAK " umieszczonym w kolumnie "</w:t>
      </w:r>
      <w:r w:rsidR="004723FC">
        <w:rPr>
          <w:rFonts w:ascii="Times New Roman" w:eastAsia="Calibri" w:hAnsi="Times New Roman"/>
          <w:i/>
          <w:color w:val="000000"/>
        </w:rPr>
        <w:t>Parametr oferowany</w:t>
      </w:r>
      <w:r w:rsidRPr="00CA42E1">
        <w:rPr>
          <w:rFonts w:ascii="Times New Roman" w:eastAsia="Calibri" w:hAnsi="Times New Roman"/>
          <w:i/>
          <w:color w:val="000000"/>
        </w:rPr>
        <w:t xml:space="preserve">" </w:t>
      </w:r>
      <w:r w:rsidR="003A5FD8">
        <w:rPr>
          <w:rFonts w:ascii="Times New Roman" w:eastAsia="Calibri" w:hAnsi="Times New Roman"/>
          <w:i/>
          <w:color w:val="000000"/>
        </w:rPr>
        <w:t xml:space="preserve">lub opisania </w:t>
      </w:r>
      <w:r w:rsidR="00EB7F65">
        <w:rPr>
          <w:rFonts w:ascii="Times New Roman" w:eastAsia="Calibri" w:hAnsi="Times New Roman"/>
          <w:i/>
          <w:color w:val="000000"/>
        </w:rPr>
        <w:t>z</w:t>
      </w:r>
      <w:bookmarkStart w:id="1" w:name="_GoBack"/>
      <w:bookmarkEnd w:id="1"/>
      <w:r w:rsidR="00EB7F65">
        <w:rPr>
          <w:rFonts w:ascii="Times New Roman" w:eastAsia="Calibri" w:hAnsi="Times New Roman"/>
          <w:i/>
          <w:color w:val="000000"/>
        </w:rPr>
        <w:t>aoferowanego parametru</w:t>
      </w:r>
    </w:p>
    <w:p w:rsidR="00D40819" w:rsidRDefault="00D40819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</w:rPr>
      </w:pPr>
    </w:p>
    <w:p w:rsidR="00186E0D" w:rsidRPr="00CA42E1" w:rsidRDefault="00EB4397">
      <w:pPr>
        <w:spacing w:after="0" w:line="240" w:lineRule="auto"/>
        <w:jc w:val="both"/>
        <w:rPr>
          <w:rFonts w:ascii="Times New Roman" w:eastAsia="Calibri" w:hAnsi="Times New Roman"/>
          <w:b/>
        </w:rPr>
      </w:pPr>
      <w:r w:rsidRPr="00CA42E1">
        <w:rPr>
          <w:rFonts w:ascii="Times New Roman" w:eastAsia="Calibri" w:hAnsi="Times New Roman"/>
          <w:b/>
        </w:rPr>
        <w:t xml:space="preserve">Oświadczam(y), że podane </w:t>
      </w:r>
      <w:r w:rsidR="009064D5">
        <w:rPr>
          <w:rFonts w:ascii="Times New Roman" w:eastAsia="Calibri" w:hAnsi="Times New Roman"/>
          <w:b/>
        </w:rPr>
        <w:t>parametry odpowiadają wymogom S</w:t>
      </w:r>
      <w:r w:rsidRPr="00CA42E1">
        <w:rPr>
          <w:rFonts w:ascii="Times New Roman" w:eastAsia="Calibri" w:hAnsi="Times New Roman"/>
          <w:b/>
        </w:rPr>
        <w:t>WZ.</w:t>
      </w:r>
    </w:p>
    <w:p w:rsidR="00186E0D" w:rsidRPr="00CA42E1" w:rsidRDefault="00186E0D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186E0D" w:rsidRPr="00CA42E1" w:rsidRDefault="00186E0D">
      <w:pPr>
        <w:spacing w:after="0" w:line="240" w:lineRule="auto"/>
        <w:rPr>
          <w:rFonts w:ascii="Times New Roman" w:eastAsia="Calibri" w:hAnsi="Times New Roman"/>
          <w:b/>
        </w:rPr>
      </w:pPr>
    </w:p>
    <w:p w:rsidR="00186E0D" w:rsidRPr="00CA42E1" w:rsidRDefault="00186E0D">
      <w:pPr>
        <w:spacing w:after="0" w:line="240" w:lineRule="auto"/>
        <w:jc w:val="both"/>
        <w:rPr>
          <w:rFonts w:ascii="Times New Roman" w:hAnsi="Times New Roman"/>
        </w:rPr>
      </w:pPr>
    </w:p>
    <w:sectPr w:rsidR="00186E0D" w:rsidRPr="00CA42E1" w:rsidSect="00C1055A">
      <w:headerReference w:type="default" r:id="rId9"/>
      <w:pgSz w:w="16838" w:h="11906" w:orient="landscape"/>
      <w:pgMar w:top="851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0FA" w:rsidRDefault="001560FA" w:rsidP="002D43B9">
      <w:pPr>
        <w:spacing w:after="0" w:line="240" w:lineRule="auto"/>
      </w:pPr>
      <w:r>
        <w:separator/>
      </w:r>
    </w:p>
  </w:endnote>
  <w:endnote w:type="continuationSeparator" w:id="0">
    <w:p w:rsidR="001560FA" w:rsidRDefault="001560FA" w:rsidP="002D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OpenSymbol, 'Times New Roman'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0FA" w:rsidRDefault="001560FA" w:rsidP="002D43B9">
      <w:pPr>
        <w:spacing w:after="0" w:line="240" w:lineRule="auto"/>
      </w:pPr>
      <w:r>
        <w:separator/>
      </w:r>
    </w:p>
  </w:footnote>
  <w:footnote w:type="continuationSeparator" w:id="0">
    <w:p w:rsidR="001560FA" w:rsidRDefault="001560FA" w:rsidP="002D4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0FA" w:rsidRDefault="001560FA" w:rsidP="002D43B9">
    <w:pPr>
      <w:pStyle w:val="Nagwek"/>
      <w:jc w:val="right"/>
      <w:rPr>
        <w:rFonts w:ascii="Times New Roman" w:hAnsi="Times New Roman" w:cs="Times New Roman"/>
        <w:b/>
        <w:sz w:val="22"/>
        <w:szCs w:val="22"/>
      </w:rPr>
    </w:pPr>
  </w:p>
  <w:p w:rsidR="001560FA" w:rsidRPr="00C1055A" w:rsidRDefault="001560FA" w:rsidP="002D43B9">
    <w:pPr>
      <w:pStyle w:val="Nagwek"/>
      <w:jc w:val="right"/>
      <w:rPr>
        <w:rFonts w:ascii="Times New Roman" w:hAnsi="Times New Roman" w:cs="Times New Roman"/>
        <w:b/>
        <w:sz w:val="22"/>
        <w:szCs w:val="22"/>
      </w:rPr>
    </w:pPr>
    <w:r w:rsidRPr="00C1055A">
      <w:rPr>
        <w:rFonts w:ascii="Times New Roman" w:hAnsi="Times New Roman" w:cs="Times New Roman"/>
        <w:b/>
        <w:sz w:val="22"/>
        <w:szCs w:val="22"/>
      </w:rPr>
      <w:t>ZAŁĄCZNIK NR 3 DO SWZ</w:t>
    </w:r>
  </w:p>
  <w:p w:rsidR="001560FA" w:rsidRPr="00C1055A" w:rsidRDefault="001560FA" w:rsidP="002D43B9">
    <w:pPr>
      <w:spacing w:before="100" w:after="200" w:line="276" w:lineRule="auto"/>
      <w:jc w:val="center"/>
      <w:rPr>
        <w:rFonts w:ascii="Times New Roman" w:eastAsia="Calibri" w:hAnsi="Times New Roman"/>
        <w:b/>
        <w:sz w:val="24"/>
        <w:szCs w:val="24"/>
      </w:rPr>
    </w:pPr>
    <w:r w:rsidRPr="00C1055A">
      <w:rPr>
        <w:rFonts w:ascii="Times New Roman" w:eastAsia="Calibri" w:hAnsi="Times New Roman"/>
        <w:b/>
        <w:sz w:val="24"/>
        <w:szCs w:val="24"/>
      </w:rPr>
      <w:t>ZESTAWIENIE PARAMETRÓW WYMAGANYCH</w:t>
    </w:r>
  </w:p>
  <w:p w:rsidR="001560FA" w:rsidRPr="00C1055A" w:rsidRDefault="001560FA" w:rsidP="002D43B9">
    <w:pPr>
      <w:pStyle w:val="Tekstpodstawowy"/>
      <w:rPr>
        <w:rFonts w:ascii="Times New Roman" w:hAnsi="Times New Roman"/>
        <w:b/>
      </w:rPr>
    </w:pPr>
    <w:r>
      <w:rPr>
        <w:rFonts w:ascii="Times New Roman" w:hAnsi="Times New Roman"/>
        <w:b/>
      </w:rPr>
      <w:t>Znak sprawy: Z/88</w:t>
    </w:r>
    <w:r w:rsidRPr="00C1055A">
      <w:rPr>
        <w:rFonts w:ascii="Times New Roman" w:hAnsi="Times New Roman"/>
        <w:b/>
      </w:rPr>
      <w:t>/PN/22</w:t>
    </w:r>
  </w:p>
  <w:p w:rsidR="001560FA" w:rsidRDefault="001560FA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67B68"/>
    <w:multiLevelType w:val="multilevel"/>
    <w:tmpl w:val="176003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87E745D"/>
    <w:multiLevelType w:val="multilevel"/>
    <w:tmpl w:val="E3B89906"/>
    <w:lvl w:ilvl="0">
      <w:start w:val="1"/>
      <w:numFmt w:val="upperRoman"/>
      <w:lvlText w:val="%1."/>
      <w:lvlJc w:val="left"/>
      <w:pPr>
        <w:ind w:left="1004" w:hanging="720"/>
      </w:pPr>
      <w:rPr>
        <w:rFonts w:ascii="Calibri" w:hAnsi="Calibri"/>
        <w:b/>
        <w:sz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1CA0AB4"/>
    <w:multiLevelType w:val="multilevel"/>
    <w:tmpl w:val="BB8C6B44"/>
    <w:lvl w:ilvl="0">
      <w:start w:val="1"/>
      <w:numFmt w:val="bullet"/>
      <w:lvlText w:val="-"/>
      <w:lvlJc w:val="left"/>
      <w:pPr>
        <w:ind w:left="0" w:firstLine="0"/>
      </w:pPr>
      <w:rPr>
        <w:rFonts w:ascii="OpenSymbol" w:hAnsi="OpenSymbol" w:cs="OpenSymbol, 'Times New Roman'" w:hint="default"/>
        <w:sz w:val="20"/>
        <w:szCs w:val="21"/>
        <w:lang w:eastAsia="pl-PL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3">
    <w:nsid w:val="57860453"/>
    <w:multiLevelType w:val="multilevel"/>
    <w:tmpl w:val="1C3A4C18"/>
    <w:lvl w:ilvl="0">
      <w:start w:val="1"/>
      <w:numFmt w:val="bullet"/>
      <w:lvlText w:val="-"/>
      <w:lvlJc w:val="left"/>
      <w:pPr>
        <w:ind w:left="0" w:firstLine="0"/>
      </w:pPr>
      <w:rPr>
        <w:rFonts w:ascii="OpenSymbol" w:hAnsi="OpenSymbol" w:cs="OpenSymbol, 'Times New Roman'" w:hint="default"/>
        <w:sz w:val="20"/>
        <w:szCs w:val="21"/>
        <w:lang w:eastAsia="pl-PL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4">
    <w:nsid w:val="63C0134C"/>
    <w:multiLevelType w:val="multilevel"/>
    <w:tmpl w:val="DAF0AC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97C585F"/>
    <w:multiLevelType w:val="multilevel"/>
    <w:tmpl w:val="1CBCB49E"/>
    <w:lvl w:ilvl="0">
      <w:start w:val="1"/>
      <w:numFmt w:val="bullet"/>
      <w:lvlText w:val="-"/>
      <w:lvlJc w:val="left"/>
      <w:pPr>
        <w:ind w:left="0" w:firstLine="0"/>
      </w:pPr>
      <w:rPr>
        <w:rFonts w:ascii="OpenSymbol" w:hAnsi="OpenSymbol" w:cs="OpenSymbol, 'Times New Roman'" w:hint="default"/>
        <w:sz w:val="20"/>
        <w:szCs w:val="21"/>
        <w:lang w:eastAsia="pl-PL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6">
    <w:nsid w:val="7BF82B01"/>
    <w:multiLevelType w:val="hybridMultilevel"/>
    <w:tmpl w:val="9FAE70CA"/>
    <w:lvl w:ilvl="0" w:tplc="0415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113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0D"/>
    <w:rsid w:val="00016A36"/>
    <w:rsid w:val="00093E4A"/>
    <w:rsid w:val="000A5CF2"/>
    <w:rsid w:val="000F384D"/>
    <w:rsid w:val="001250FD"/>
    <w:rsid w:val="001560FA"/>
    <w:rsid w:val="0017251E"/>
    <w:rsid w:val="00186E0D"/>
    <w:rsid w:val="001940C2"/>
    <w:rsid w:val="00224469"/>
    <w:rsid w:val="0023740B"/>
    <w:rsid w:val="00244663"/>
    <w:rsid w:val="0027763C"/>
    <w:rsid w:val="002C48F5"/>
    <w:rsid w:val="002D43B9"/>
    <w:rsid w:val="002F49A7"/>
    <w:rsid w:val="00366A91"/>
    <w:rsid w:val="00370830"/>
    <w:rsid w:val="00382E71"/>
    <w:rsid w:val="003A5FD8"/>
    <w:rsid w:val="003F74B5"/>
    <w:rsid w:val="004458B0"/>
    <w:rsid w:val="004723FC"/>
    <w:rsid w:val="004726E9"/>
    <w:rsid w:val="004B6D4B"/>
    <w:rsid w:val="004F4923"/>
    <w:rsid w:val="0055137E"/>
    <w:rsid w:val="005667F6"/>
    <w:rsid w:val="00572B73"/>
    <w:rsid w:val="0062031B"/>
    <w:rsid w:val="00632317"/>
    <w:rsid w:val="006442BA"/>
    <w:rsid w:val="006B79DB"/>
    <w:rsid w:val="006D3E30"/>
    <w:rsid w:val="006D569A"/>
    <w:rsid w:val="007447D7"/>
    <w:rsid w:val="007B0D62"/>
    <w:rsid w:val="007D3920"/>
    <w:rsid w:val="007E3A3F"/>
    <w:rsid w:val="00812A79"/>
    <w:rsid w:val="008366D8"/>
    <w:rsid w:val="00855F68"/>
    <w:rsid w:val="009064D5"/>
    <w:rsid w:val="00944808"/>
    <w:rsid w:val="009A53D6"/>
    <w:rsid w:val="009C53B5"/>
    <w:rsid w:val="009D44BF"/>
    <w:rsid w:val="00A15EB0"/>
    <w:rsid w:val="00A57E7E"/>
    <w:rsid w:val="00A647EE"/>
    <w:rsid w:val="00A96887"/>
    <w:rsid w:val="00AD34F7"/>
    <w:rsid w:val="00B44CF0"/>
    <w:rsid w:val="00BD7B1C"/>
    <w:rsid w:val="00BE5E49"/>
    <w:rsid w:val="00BF23B6"/>
    <w:rsid w:val="00C1055A"/>
    <w:rsid w:val="00C64562"/>
    <w:rsid w:val="00CA053B"/>
    <w:rsid w:val="00CA42E1"/>
    <w:rsid w:val="00CB135C"/>
    <w:rsid w:val="00CD0352"/>
    <w:rsid w:val="00CE3CFD"/>
    <w:rsid w:val="00D1188D"/>
    <w:rsid w:val="00D30583"/>
    <w:rsid w:val="00D40819"/>
    <w:rsid w:val="00D673D9"/>
    <w:rsid w:val="00D823FB"/>
    <w:rsid w:val="00D82842"/>
    <w:rsid w:val="00D8398B"/>
    <w:rsid w:val="00D869B0"/>
    <w:rsid w:val="00D90B9B"/>
    <w:rsid w:val="00D94773"/>
    <w:rsid w:val="00DA0A5A"/>
    <w:rsid w:val="00E93F8F"/>
    <w:rsid w:val="00EB4397"/>
    <w:rsid w:val="00EB7F65"/>
    <w:rsid w:val="00EC02C0"/>
    <w:rsid w:val="00F00311"/>
    <w:rsid w:val="00F26ED2"/>
    <w:rsid w:val="00F83940"/>
    <w:rsid w:val="00FD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DE190F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styleId="Odwoaniedokomentarza">
    <w:name w:val="annotation reference"/>
    <w:uiPriority w:val="99"/>
    <w:semiHidden/>
    <w:unhideWhenUsed/>
    <w:qFormat/>
    <w:rsid w:val="00DE190F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DE190F"/>
    <w:rPr>
      <w:rFonts w:ascii="Calibri" w:eastAsia="Times New Roman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DE190F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E190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E19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E190F"/>
    <w:rPr>
      <w:b/>
      <w:bCs/>
      <w:lang w:val="x-none" w:eastAsia="x-none"/>
    </w:rPr>
  </w:style>
  <w:style w:type="numbering" w:customStyle="1" w:styleId="WW8Num21">
    <w:name w:val="WW8Num21"/>
    <w:qFormat/>
    <w:rsid w:val="00414E51"/>
  </w:style>
  <w:style w:type="numbering" w:customStyle="1" w:styleId="WW8Num28">
    <w:name w:val="WW8Num28"/>
    <w:qFormat/>
    <w:rsid w:val="00414E51"/>
  </w:style>
  <w:style w:type="paragraph" w:styleId="Stopka">
    <w:name w:val="footer"/>
    <w:basedOn w:val="Normalny"/>
    <w:link w:val="StopkaZnak"/>
    <w:uiPriority w:val="99"/>
    <w:unhideWhenUsed/>
    <w:rsid w:val="002D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3B9"/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D43B9"/>
    <w:rPr>
      <w:rFonts w:ascii="Liberation Sans" w:eastAsia="Microsoft YaHei" w:hAnsi="Liberation Sans" w:cs="Arial Unicode MS"/>
      <w:sz w:val="28"/>
      <w:szCs w:val="28"/>
    </w:rPr>
  </w:style>
  <w:style w:type="paragraph" w:styleId="Akapitzlist">
    <w:name w:val="List Paragraph"/>
    <w:basedOn w:val="Normalny"/>
    <w:uiPriority w:val="34"/>
    <w:qFormat/>
    <w:rsid w:val="007B0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DE190F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styleId="Odwoaniedokomentarza">
    <w:name w:val="annotation reference"/>
    <w:uiPriority w:val="99"/>
    <w:semiHidden/>
    <w:unhideWhenUsed/>
    <w:qFormat/>
    <w:rsid w:val="00DE190F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DE190F"/>
    <w:rPr>
      <w:rFonts w:ascii="Calibri" w:eastAsia="Times New Roman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DE190F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E190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E19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E190F"/>
    <w:rPr>
      <w:b/>
      <w:bCs/>
      <w:lang w:val="x-none" w:eastAsia="x-none"/>
    </w:rPr>
  </w:style>
  <w:style w:type="numbering" w:customStyle="1" w:styleId="WW8Num21">
    <w:name w:val="WW8Num21"/>
    <w:qFormat/>
    <w:rsid w:val="00414E51"/>
  </w:style>
  <w:style w:type="numbering" w:customStyle="1" w:styleId="WW8Num28">
    <w:name w:val="WW8Num28"/>
    <w:qFormat/>
    <w:rsid w:val="00414E51"/>
  </w:style>
  <w:style w:type="paragraph" w:styleId="Stopka">
    <w:name w:val="footer"/>
    <w:basedOn w:val="Normalny"/>
    <w:link w:val="StopkaZnak"/>
    <w:uiPriority w:val="99"/>
    <w:unhideWhenUsed/>
    <w:rsid w:val="002D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3B9"/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D43B9"/>
    <w:rPr>
      <w:rFonts w:ascii="Liberation Sans" w:eastAsia="Microsoft YaHei" w:hAnsi="Liberation Sans" w:cs="Arial Unicode MS"/>
      <w:sz w:val="28"/>
      <w:szCs w:val="28"/>
    </w:rPr>
  </w:style>
  <w:style w:type="paragraph" w:styleId="Akapitzlist">
    <w:name w:val="List Paragraph"/>
    <w:basedOn w:val="Normalny"/>
    <w:uiPriority w:val="34"/>
    <w:qFormat/>
    <w:rsid w:val="007B0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8F2F1-49EB-4A53-B519-99916E6B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34</Pages>
  <Words>6761</Words>
  <Characters>40567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Włodzimierz Bobrowski</dc:creator>
  <cp:lastModifiedBy>apieniak</cp:lastModifiedBy>
  <cp:revision>8</cp:revision>
  <cp:lastPrinted>2022-08-03T08:17:00Z</cp:lastPrinted>
  <dcterms:created xsi:type="dcterms:W3CDTF">2022-11-02T11:52:00Z</dcterms:created>
  <dcterms:modified xsi:type="dcterms:W3CDTF">2022-11-08T07:11:00Z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