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D3" w:rsidRDefault="00D073D3" w:rsidP="00A123B0">
      <w:pPr>
        <w:spacing w:after="0"/>
        <w:rPr>
          <w:rFonts w:ascii="Calibri" w:eastAsia="Calibri" w:hAnsi="Calibri"/>
          <w:noProof/>
          <w:lang w:eastAsia="pl-PL"/>
        </w:rPr>
      </w:pPr>
    </w:p>
    <w:p w:rsidR="00D073D3" w:rsidRPr="005F1DCC" w:rsidRDefault="00D073D3" w:rsidP="00D073D3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1ABBA" wp14:editId="5495FE5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A123B0" w:rsidRPr="009D4C97" w:rsidRDefault="00A123B0" w:rsidP="00A123B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Bolesława Limanowskiego 44, 96-300 Żyrardów </w:t>
      </w:r>
      <w:r w:rsidRPr="009D4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(46) 880-08-00, www.zyrardow.pl, www.bip.zyrardow.pl</w:t>
      </w:r>
    </w:p>
    <w:p w:rsidR="00005DCB" w:rsidRDefault="00005DCB" w:rsidP="00005DCB">
      <w:pPr>
        <w:tabs>
          <w:tab w:val="right" w:pos="9072"/>
        </w:tabs>
        <w:jc w:val="center"/>
        <w:rPr>
          <w:rFonts w:ascii="Times New Roman" w:hAnsi="Times New Roman"/>
        </w:rPr>
      </w:pPr>
    </w:p>
    <w:p w:rsidR="00DF7B3A" w:rsidRPr="00005DCB" w:rsidRDefault="00DF7B3A" w:rsidP="00005DCB">
      <w:pPr>
        <w:tabs>
          <w:tab w:val="right" w:pos="9072"/>
        </w:tabs>
        <w:jc w:val="center"/>
        <w:rPr>
          <w:rFonts w:ascii="Times New Roman" w:hAnsi="Times New Roman"/>
        </w:rPr>
      </w:pPr>
    </w:p>
    <w:p w:rsidR="00623636" w:rsidRDefault="002C0FED" w:rsidP="00623636">
      <w:pPr>
        <w:spacing w:after="0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Żyrardów, </w:t>
      </w:r>
      <w:r w:rsidR="00442B40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.07</w:t>
      </w:r>
      <w:r w:rsidR="00623636">
        <w:rPr>
          <w:rFonts w:ascii="Times New Roman" w:hAnsi="Times New Roman"/>
          <w:sz w:val="24"/>
          <w:szCs w:val="24"/>
        </w:rPr>
        <w:t>.2024 r.</w:t>
      </w:r>
    </w:p>
    <w:p w:rsidR="00623636" w:rsidRDefault="00623636" w:rsidP="00623636">
      <w:pPr>
        <w:tabs>
          <w:tab w:val="left" w:pos="0"/>
        </w:tabs>
        <w:spacing w:line="312" w:lineRule="auto"/>
        <w:rPr>
          <w:rFonts w:cs="Calibri"/>
          <w:sz w:val="24"/>
          <w:szCs w:val="24"/>
        </w:rPr>
      </w:pPr>
    </w:p>
    <w:p w:rsidR="00623636" w:rsidRDefault="002C0FED" w:rsidP="00623636">
      <w:pPr>
        <w:tabs>
          <w:tab w:val="left" w:pos="0"/>
        </w:tabs>
        <w:spacing w:line="31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ZP.271.2.26</w:t>
      </w:r>
      <w:r w:rsidR="00623636" w:rsidRPr="00975BE5">
        <w:rPr>
          <w:rFonts w:cs="Calibri"/>
          <w:sz w:val="24"/>
          <w:szCs w:val="24"/>
        </w:rPr>
        <w:t>.2024.PS</w:t>
      </w:r>
    </w:p>
    <w:p w:rsidR="00DF7B3A" w:rsidRDefault="00DF7B3A" w:rsidP="00623636">
      <w:pPr>
        <w:spacing w:before="240" w:after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3636" w:rsidRDefault="00623636" w:rsidP="00623636">
      <w:pPr>
        <w:spacing w:before="240" w:after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59FF">
        <w:rPr>
          <w:rFonts w:ascii="Times New Roman" w:hAnsi="Times New Roman"/>
          <w:b/>
          <w:sz w:val="24"/>
          <w:szCs w:val="24"/>
          <w:u w:val="single"/>
        </w:rPr>
        <w:t>WYBÓR NAJKORZYSTNIEJSZEJ OFERTY</w:t>
      </w:r>
    </w:p>
    <w:p w:rsidR="00DF7B3A" w:rsidRDefault="00DF7B3A" w:rsidP="00623636">
      <w:pPr>
        <w:spacing w:before="240" w:after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7B3A" w:rsidRPr="00DF7B3A" w:rsidRDefault="00623636" w:rsidP="00DF7B3A">
      <w:pPr>
        <w:spacing w:before="120" w:after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9FF">
        <w:rPr>
          <w:rFonts w:ascii="Times New Roman" w:hAnsi="Times New Roman"/>
          <w:sz w:val="24"/>
          <w:szCs w:val="24"/>
        </w:rPr>
        <w:t xml:space="preserve">Działając na podstawie art. </w:t>
      </w:r>
      <w:r>
        <w:rPr>
          <w:rFonts w:ascii="Times New Roman" w:hAnsi="Times New Roman"/>
          <w:sz w:val="24"/>
          <w:szCs w:val="24"/>
        </w:rPr>
        <w:t>253</w:t>
      </w:r>
      <w:r w:rsidRPr="001A59FF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1A5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2 </w:t>
      </w:r>
      <w:r w:rsidRPr="001A59FF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z dnia 11 września 2019 r.</w:t>
      </w:r>
      <w:r w:rsidRPr="001A59FF">
        <w:rPr>
          <w:rFonts w:ascii="Times New Roman" w:hAnsi="Times New Roman"/>
          <w:sz w:val="24"/>
          <w:szCs w:val="24"/>
        </w:rPr>
        <w:t xml:space="preserve"> Prawo zamówień publicznych (Dz. U. </w:t>
      </w:r>
      <w:r>
        <w:rPr>
          <w:rFonts w:ascii="Times New Roman" w:hAnsi="Times New Roman"/>
          <w:sz w:val="24"/>
          <w:szCs w:val="24"/>
        </w:rPr>
        <w:t>z 2023 r. poz. 1605 ze zm.</w:t>
      </w:r>
      <w:r w:rsidRPr="001A59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A59FF">
        <w:rPr>
          <w:rFonts w:ascii="Times New Roman" w:hAnsi="Times New Roman"/>
          <w:sz w:val="24"/>
          <w:szCs w:val="24"/>
        </w:rPr>
        <w:t xml:space="preserve"> Zamawiający informuje, </w:t>
      </w:r>
      <w:r>
        <w:rPr>
          <w:rFonts w:ascii="Times New Roman" w:hAnsi="Times New Roman"/>
          <w:sz w:val="24"/>
          <w:szCs w:val="24"/>
        </w:rPr>
        <w:br/>
      </w:r>
      <w:r w:rsidRPr="001A59FF">
        <w:rPr>
          <w:rFonts w:ascii="Times New Roman" w:hAnsi="Times New Roman"/>
          <w:sz w:val="24"/>
          <w:szCs w:val="24"/>
        </w:rPr>
        <w:t xml:space="preserve">że w postępowaniu dot. udzielenia zamówienia publicznego </w:t>
      </w:r>
      <w:r>
        <w:rPr>
          <w:rFonts w:ascii="Times New Roman" w:hAnsi="Times New Roman"/>
          <w:bCs/>
          <w:sz w:val="24"/>
          <w:szCs w:val="24"/>
        </w:rPr>
        <w:t>p.</w:t>
      </w:r>
      <w:r w:rsidRPr="001A59FF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.</w:t>
      </w:r>
      <w:r w:rsidR="002C0FED" w:rsidRPr="002C0FED">
        <w:rPr>
          <w:rFonts w:ascii="Arial" w:hAnsi="Arial" w:cs="Arial"/>
          <w:b/>
        </w:rPr>
        <w:t xml:space="preserve"> </w:t>
      </w:r>
      <w:r w:rsidR="002C0FED" w:rsidRPr="002C0FED">
        <w:rPr>
          <w:rFonts w:ascii="Times New Roman" w:hAnsi="Times New Roman" w:cs="Times New Roman"/>
          <w:b/>
          <w:sz w:val="24"/>
          <w:szCs w:val="24"/>
        </w:rPr>
        <w:t>„Konserwacja i naprawy sygnalizacji świetlnej na ulicach Miasta Żyrardowa</w:t>
      </w:r>
      <w:r w:rsidR="002C0FED" w:rsidRPr="002C0FED">
        <w:rPr>
          <w:rFonts w:ascii="Times New Roman" w:hAnsi="Times New Roman" w:cs="Times New Roman"/>
          <w:sz w:val="24"/>
          <w:szCs w:val="24"/>
        </w:rPr>
        <w:t>”</w:t>
      </w:r>
      <w:r w:rsidR="002C0FED">
        <w:rPr>
          <w:rFonts w:ascii="Times New Roman" w:hAnsi="Times New Roman"/>
          <w:sz w:val="24"/>
          <w:szCs w:val="24"/>
        </w:rPr>
        <w:t xml:space="preserve">, </w:t>
      </w:r>
      <w:r w:rsidRPr="00F52110">
        <w:rPr>
          <w:rFonts w:ascii="Times New Roman" w:hAnsi="Times New Roman"/>
          <w:sz w:val="24"/>
          <w:szCs w:val="24"/>
        </w:rPr>
        <w:t>dokonano wyboru najkorzystniejszej oferty</w:t>
      </w:r>
      <w:r>
        <w:rPr>
          <w:rFonts w:ascii="Times New Roman" w:hAnsi="Times New Roman"/>
          <w:sz w:val="24"/>
          <w:szCs w:val="24"/>
        </w:rPr>
        <w:t>.</w:t>
      </w:r>
    </w:p>
    <w:p w:rsidR="00623636" w:rsidRDefault="00623636" w:rsidP="00623636">
      <w:pPr>
        <w:spacing w:before="120" w:after="120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I</w:t>
      </w:r>
      <w:r w:rsidRPr="007E5105">
        <w:rPr>
          <w:rFonts w:ascii="Times New Roman" w:hAnsi="Times New Roman"/>
          <w:b/>
          <w:sz w:val="24"/>
          <w:szCs w:val="24"/>
        </w:rPr>
        <w:t>.</w:t>
      </w:r>
      <w:r w:rsidRPr="007E5105">
        <w:rPr>
          <w:rFonts w:ascii="Times New Roman" w:hAnsi="Times New Roman"/>
          <w:b/>
          <w:sz w:val="24"/>
          <w:szCs w:val="24"/>
        </w:rPr>
        <w:tab/>
      </w:r>
      <w:r w:rsidRPr="00061428">
        <w:rPr>
          <w:rFonts w:ascii="Times New Roman" w:hAnsi="Times New Roman"/>
          <w:sz w:val="24"/>
          <w:szCs w:val="24"/>
        </w:rPr>
        <w:t>Do realizacji zamówienia</w:t>
      </w:r>
      <w:r w:rsidRPr="00FD2405">
        <w:rPr>
          <w:rFonts w:ascii="Times New Roman" w:hAnsi="Times New Roman"/>
          <w:b/>
          <w:sz w:val="24"/>
          <w:szCs w:val="24"/>
        </w:rPr>
        <w:t xml:space="preserve"> </w:t>
      </w:r>
      <w:r w:rsidRPr="00FD2405">
        <w:rPr>
          <w:rFonts w:ascii="Times New Roman" w:hAnsi="Times New Roman"/>
          <w:sz w:val="24"/>
          <w:szCs w:val="24"/>
        </w:rPr>
        <w:t>została wybrana oferta Wykonawcy</w:t>
      </w:r>
      <w:r>
        <w:rPr>
          <w:rFonts w:ascii="Times New Roman" w:hAnsi="Times New Roman"/>
          <w:sz w:val="24"/>
          <w:szCs w:val="24"/>
        </w:rPr>
        <w:t>:</w:t>
      </w:r>
      <w:r w:rsidRPr="009D03E0">
        <w:t xml:space="preserve"> </w:t>
      </w:r>
    </w:p>
    <w:p w:rsidR="00623636" w:rsidRDefault="002C0FED" w:rsidP="00DF7B3A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C0FED">
        <w:rPr>
          <w:rFonts w:ascii="Times New Roman" w:hAnsi="Times New Roman" w:cs="Times New Roman"/>
          <w:b/>
          <w:sz w:val="24"/>
          <w:szCs w:val="24"/>
        </w:rPr>
        <w:t>MB7 Mariusz Brzozowski</w:t>
      </w:r>
      <w:r w:rsidR="00DF7B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0FED">
        <w:rPr>
          <w:rFonts w:ascii="Times New Roman" w:hAnsi="Times New Roman" w:cs="Times New Roman"/>
          <w:sz w:val="24"/>
          <w:szCs w:val="24"/>
        </w:rPr>
        <w:t>ul. Szczecińska 7, 05-400 Otwock</w:t>
      </w:r>
      <w:r w:rsidR="00DF7B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3636" w:rsidRPr="00DF7B3A">
        <w:rPr>
          <w:rFonts w:ascii="Times New Roman" w:hAnsi="Times New Roman" w:cs="Times New Roman"/>
          <w:sz w:val="24"/>
          <w:szCs w:val="24"/>
        </w:rPr>
        <w:t xml:space="preserve">cena: </w:t>
      </w:r>
      <w:r w:rsidRPr="00DF7B3A">
        <w:rPr>
          <w:rFonts w:ascii="Times New Roman" w:hAnsi="Times New Roman" w:cs="Times New Roman"/>
          <w:bCs/>
          <w:sz w:val="24"/>
          <w:szCs w:val="24"/>
        </w:rPr>
        <w:t>125.489,52 zł</w:t>
      </w:r>
      <w:r w:rsidRPr="002C0F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ACB" w:rsidRDefault="00061ACB" w:rsidP="00DF7B3A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DF7B3A" w:rsidRPr="00DF7B3A" w:rsidRDefault="00DF7B3A" w:rsidP="00DF7B3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Uzasadnienie prawne: </w:t>
      </w:r>
    </w:p>
    <w:p w:rsidR="00DF7B3A" w:rsidRPr="00DF7B3A" w:rsidRDefault="00DF7B3A" w:rsidP="00DF7B3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7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239 ust.1 ustawy Pzp.</w:t>
      </w:r>
    </w:p>
    <w:p w:rsidR="00DF7B3A" w:rsidRPr="00DF7B3A" w:rsidRDefault="00DF7B3A" w:rsidP="00DF7B3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7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 faktyczne:</w:t>
      </w:r>
    </w:p>
    <w:p w:rsidR="00623636" w:rsidRPr="00061428" w:rsidRDefault="00623636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061428">
        <w:rPr>
          <w:rFonts w:ascii="Times New Roman" w:hAnsi="Times New Roman" w:cs="Arial"/>
          <w:color w:val="000000"/>
          <w:sz w:val="24"/>
          <w:szCs w:val="24"/>
        </w:rPr>
        <w:t xml:space="preserve">Oferta uzyskała maksymalną liczbę punktów na podstawie kryteriów oceny ofert określonych w Rozdziale 18 SWZ. </w:t>
      </w:r>
    </w:p>
    <w:p w:rsidR="00623636" w:rsidRDefault="00623636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061428">
        <w:rPr>
          <w:rFonts w:ascii="Times New Roman" w:hAnsi="Times New Roman" w:cs="Arial"/>
          <w:color w:val="000000"/>
          <w:sz w:val="24"/>
          <w:szCs w:val="24"/>
        </w:rPr>
        <w:t>Oferta wybrana jako najkorzystniejsza nie podlega odrzuceniu i spełnia wymagania określone w ogłoszeniu o zamówieniu i  SWZ, a Wy</w:t>
      </w:r>
      <w:r w:rsidR="00061ACB">
        <w:rPr>
          <w:rFonts w:ascii="Times New Roman" w:hAnsi="Times New Roman" w:cs="Arial"/>
          <w:color w:val="000000"/>
          <w:sz w:val="24"/>
          <w:szCs w:val="24"/>
        </w:rPr>
        <w:t>konawca nie podlega wykluczeniu.</w:t>
      </w:r>
    </w:p>
    <w:p w:rsidR="00DF7B3A" w:rsidRDefault="00DF7B3A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DF7B3A" w:rsidRDefault="00DF7B3A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DF7B3A" w:rsidRDefault="00DF7B3A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DF7B3A" w:rsidRDefault="00DF7B3A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DF7B3A" w:rsidRDefault="00DF7B3A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DF7B3A" w:rsidRPr="00E2792F" w:rsidRDefault="00DF7B3A" w:rsidP="006236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623636" w:rsidRDefault="00623636" w:rsidP="006236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C46BA7">
        <w:rPr>
          <w:rFonts w:ascii="Times New Roman" w:hAnsi="Times New Roman"/>
          <w:b/>
          <w:sz w:val="24"/>
          <w:szCs w:val="24"/>
        </w:rPr>
        <w:t xml:space="preserve">. </w:t>
      </w:r>
      <w:r w:rsidRPr="002A4E76">
        <w:rPr>
          <w:rFonts w:ascii="Times New Roman" w:hAnsi="Times New Roman"/>
          <w:sz w:val="24"/>
          <w:szCs w:val="24"/>
        </w:rPr>
        <w:t>Zestawienie ofert wg liczby pkt</w:t>
      </w:r>
      <w:r>
        <w:rPr>
          <w:rFonts w:ascii="Times New Roman" w:hAnsi="Times New Roman"/>
          <w:sz w:val="24"/>
          <w:szCs w:val="24"/>
        </w:rPr>
        <w:t>:</w:t>
      </w:r>
    </w:p>
    <w:p w:rsidR="00061ACB" w:rsidRDefault="00061ACB" w:rsidP="006236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701"/>
        <w:gridCol w:w="992"/>
      </w:tblGrid>
      <w:tr w:rsidR="00623636" w:rsidRPr="007E722E" w:rsidTr="002C0FED">
        <w:trPr>
          <w:trHeight w:val="401"/>
        </w:trPr>
        <w:tc>
          <w:tcPr>
            <w:tcW w:w="567" w:type="dxa"/>
            <w:vMerge w:val="restart"/>
          </w:tcPr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Lp.</w:t>
            </w:r>
          </w:p>
        </w:tc>
        <w:tc>
          <w:tcPr>
            <w:tcW w:w="4111" w:type="dxa"/>
            <w:vMerge w:val="restart"/>
          </w:tcPr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Nazwa i adres wykonawcy</w:t>
            </w:r>
          </w:p>
        </w:tc>
        <w:tc>
          <w:tcPr>
            <w:tcW w:w="3402" w:type="dxa"/>
            <w:gridSpan w:val="2"/>
          </w:tcPr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Liczba pkt w kryterium</w:t>
            </w:r>
          </w:p>
        </w:tc>
        <w:tc>
          <w:tcPr>
            <w:tcW w:w="992" w:type="dxa"/>
            <w:vMerge w:val="restart"/>
          </w:tcPr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Pr="00FF1E3F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Łączna liczba pkt</w:t>
            </w:r>
          </w:p>
        </w:tc>
      </w:tr>
      <w:tr w:rsidR="00623636" w:rsidRPr="007E722E" w:rsidTr="002C0FED">
        <w:trPr>
          <w:trHeight w:val="1067"/>
        </w:trPr>
        <w:tc>
          <w:tcPr>
            <w:tcW w:w="567" w:type="dxa"/>
            <w:vMerge/>
          </w:tcPr>
          <w:p w:rsidR="00623636" w:rsidRPr="007E722E" w:rsidRDefault="00623636" w:rsidP="004F03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23636" w:rsidRPr="007E722E" w:rsidRDefault="00623636" w:rsidP="004F03C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636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623636" w:rsidRDefault="00623636" w:rsidP="005C07B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83">
              <w:rPr>
                <w:rFonts w:ascii="Times New Roman" w:hAnsi="Times New Roman"/>
              </w:rPr>
              <w:t xml:space="preserve">Cena </w:t>
            </w:r>
            <w:r>
              <w:rPr>
                <w:rFonts w:ascii="Times New Roman" w:hAnsi="Times New Roman"/>
              </w:rPr>
              <w:t>–waga 60%</w:t>
            </w:r>
          </w:p>
        </w:tc>
        <w:tc>
          <w:tcPr>
            <w:tcW w:w="1701" w:type="dxa"/>
          </w:tcPr>
          <w:p w:rsidR="00623636" w:rsidRPr="002C0FED" w:rsidRDefault="002C0FED" w:rsidP="005C07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C0FED">
              <w:rPr>
                <w:rFonts w:ascii="Times New Roman" w:hAnsi="Times New Roman" w:cs="Times New Roman"/>
              </w:rPr>
              <w:t xml:space="preserve">Czas przystąpienia do realizacji prac </w:t>
            </w:r>
            <w:r>
              <w:rPr>
                <w:rFonts w:ascii="Times New Roman" w:hAnsi="Times New Roman" w:cs="Times New Roman"/>
              </w:rPr>
              <w:t xml:space="preserve">– waga </w:t>
            </w:r>
            <w:r w:rsidR="00623636" w:rsidRPr="002C0FE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92" w:type="dxa"/>
            <w:vMerge/>
          </w:tcPr>
          <w:p w:rsidR="00623636" w:rsidRPr="007E722E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636" w:rsidRPr="007E722E" w:rsidTr="002C0FED">
        <w:trPr>
          <w:trHeight w:val="840"/>
        </w:trPr>
        <w:tc>
          <w:tcPr>
            <w:tcW w:w="567" w:type="dxa"/>
          </w:tcPr>
          <w:p w:rsidR="00623636" w:rsidRPr="00DF6ACA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F6ACA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623636" w:rsidRPr="00DF7B3A" w:rsidRDefault="002C0FED" w:rsidP="002C0F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D">
              <w:rPr>
                <w:rFonts w:ascii="Times New Roman" w:hAnsi="Times New Roman" w:cs="Times New Roman"/>
                <w:sz w:val="24"/>
                <w:szCs w:val="24"/>
              </w:rPr>
              <w:t>MB7 Mariusz Brzozowski</w:t>
            </w:r>
            <w:r w:rsidR="00DF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FED">
              <w:rPr>
                <w:rFonts w:ascii="Times New Roman" w:hAnsi="Times New Roman" w:cs="Times New Roman"/>
                <w:sz w:val="24"/>
                <w:szCs w:val="24"/>
              </w:rPr>
              <w:t>ul. Szczecińska 7</w:t>
            </w:r>
            <w:r w:rsidR="00DF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FED">
              <w:rPr>
                <w:rFonts w:ascii="Times New Roman" w:hAnsi="Times New Roman" w:cs="Times New Roman"/>
                <w:sz w:val="24"/>
                <w:szCs w:val="24"/>
              </w:rPr>
              <w:t>05-400 Otwock</w:t>
            </w:r>
          </w:p>
        </w:tc>
        <w:tc>
          <w:tcPr>
            <w:tcW w:w="1701" w:type="dxa"/>
          </w:tcPr>
          <w:p w:rsidR="00623636" w:rsidRPr="00FF1E3F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</w:tcPr>
          <w:p w:rsidR="00623636" w:rsidRPr="00FF1E3F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623636" w:rsidRPr="00FF1E3F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100</w:t>
            </w:r>
          </w:p>
        </w:tc>
      </w:tr>
      <w:tr w:rsidR="00623636" w:rsidRPr="007E722E" w:rsidTr="002C0FED">
        <w:trPr>
          <w:trHeight w:val="982"/>
        </w:trPr>
        <w:tc>
          <w:tcPr>
            <w:tcW w:w="567" w:type="dxa"/>
          </w:tcPr>
          <w:p w:rsidR="00623636" w:rsidRPr="00DF6ACA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F6ACA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623636" w:rsidRPr="00DF7B3A" w:rsidRDefault="002C0FED" w:rsidP="00DF7B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D">
              <w:rPr>
                <w:rFonts w:ascii="Times New Roman" w:hAnsi="Times New Roman" w:cs="Times New Roman"/>
                <w:sz w:val="24"/>
                <w:szCs w:val="24"/>
              </w:rPr>
              <w:t>„Podkowa” Sp. z o. o.</w:t>
            </w:r>
            <w:r w:rsidR="00DF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ED">
              <w:rPr>
                <w:rFonts w:ascii="Times New Roman" w:hAnsi="Times New Roman" w:cs="Times New Roman"/>
                <w:sz w:val="24"/>
                <w:szCs w:val="24"/>
              </w:rPr>
              <w:t>ul. Staniewicka 1</w:t>
            </w:r>
            <w:r w:rsidR="00DF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FED">
              <w:rPr>
                <w:rFonts w:ascii="Times New Roman" w:hAnsi="Times New Roman" w:cs="Times New Roman"/>
                <w:sz w:val="24"/>
                <w:szCs w:val="24"/>
              </w:rPr>
              <w:t>03-310 Warszawa</w:t>
            </w:r>
          </w:p>
        </w:tc>
        <w:tc>
          <w:tcPr>
            <w:tcW w:w="1701" w:type="dxa"/>
          </w:tcPr>
          <w:p w:rsidR="00623636" w:rsidRPr="00FF1E3F" w:rsidRDefault="002C0FED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59,04</w:t>
            </w:r>
          </w:p>
        </w:tc>
        <w:tc>
          <w:tcPr>
            <w:tcW w:w="1701" w:type="dxa"/>
          </w:tcPr>
          <w:p w:rsidR="00623636" w:rsidRPr="00FF1E3F" w:rsidRDefault="00623636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F1E3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623636" w:rsidRPr="00FF1E3F" w:rsidRDefault="002C0FED" w:rsidP="004F03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99,04</w:t>
            </w:r>
          </w:p>
        </w:tc>
      </w:tr>
    </w:tbl>
    <w:p w:rsidR="00623636" w:rsidRDefault="00623636" w:rsidP="006236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23636" w:rsidRDefault="00DF7B3A" w:rsidP="006236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623636" w:rsidRPr="00DF6ACA">
        <w:rPr>
          <w:rFonts w:ascii="Times New Roman" w:hAnsi="Times New Roman"/>
          <w:b/>
          <w:sz w:val="24"/>
          <w:szCs w:val="24"/>
        </w:rPr>
        <w:t>.</w:t>
      </w:r>
      <w:r w:rsidR="00623636">
        <w:rPr>
          <w:rFonts w:ascii="Times New Roman" w:hAnsi="Times New Roman"/>
          <w:sz w:val="24"/>
          <w:szCs w:val="24"/>
        </w:rPr>
        <w:t xml:space="preserve"> W postępowaniu nie odrzucono żadnej oferty.</w:t>
      </w:r>
    </w:p>
    <w:p w:rsidR="00B819CF" w:rsidRPr="003B2698" w:rsidRDefault="00B819CF" w:rsidP="00B819CF">
      <w:pPr>
        <w:rPr>
          <w:rFonts w:ascii="Times New Roman" w:hAnsi="Times New Roman" w:cs="Times New Roman"/>
        </w:rPr>
      </w:pPr>
    </w:p>
    <w:p w:rsidR="00B819CF" w:rsidRPr="003B2698" w:rsidRDefault="00B819CF" w:rsidP="00B819CF">
      <w:pPr>
        <w:rPr>
          <w:rFonts w:ascii="Times New Roman" w:hAnsi="Times New Roman" w:cs="Times New Roman"/>
        </w:rPr>
      </w:pPr>
    </w:p>
    <w:p w:rsidR="002547CB" w:rsidRDefault="00442B40" w:rsidP="00442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442B40" w:rsidRPr="00DA2BB5" w:rsidRDefault="00442B40" w:rsidP="00442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</w:p>
    <w:sectPr w:rsidR="00442B40" w:rsidRPr="00DA2BB5" w:rsidSect="002571DA">
      <w:headerReference w:type="default" r:id="rId8"/>
      <w:footerReference w:type="default" r:id="rId9"/>
      <w:pgSz w:w="11906" w:h="16838"/>
      <w:pgMar w:top="992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FA3"/>
    <w:multiLevelType w:val="hybridMultilevel"/>
    <w:tmpl w:val="35CA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0763B"/>
    <w:multiLevelType w:val="hybridMultilevel"/>
    <w:tmpl w:val="F080ED9E"/>
    <w:lvl w:ilvl="0" w:tplc="03F8C1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6"/>
  </w:num>
  <w:num w:numId="5">
    <w:abstractNumId w:val="19"/>
  </w:num>
  <w:num w:numId="6">
    <w:abstractNumId w:val="1"/>
  </w:num>
  <w:num w:numId="7">
    <w:abstractNumId w:val="24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5"/>
  </w:num>
  <w:num w:numId="14">
    <w:abstractNumId w:val="8"/>
  </w:num>
  <w:num w:numId="15">
    <w:abstractNumId w:val="17"/>
  </w:num>
  <w:num w:numId="16">
    <w:abstractNumId w:val="20"/>
  </w:num>
  <w:num w:numId="17">
    <w:abstractNumId w:val="13"/>
  </w:num>
  <w:num w:numId="18">
    <w:abstractNumId w:val="7"/>
  </w:num>
  <w:num w:numId="19">
    <w:abstractNumId w:val="25"/>
  </w:num>
  <w:num w:numId="20">
    <w:abstractNumId w:val="0"/>
  </w:num>
  <w:num w:numId="21">
    <w:abstractNumId w:val="26"/>
  </w:num>
  <w:num w:numId="22">
    <w:abstractNumId w:val="3"/>
  </w:num>
  <w:num w:numId="23">
    <w:abstractNumId w:val="18"/>
  </w:num>
  <w:num w:numId="24">
    <w:abstractNumId w:val="6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5DCB"/>
    <w:rsid w:val="00010445"/>
    <w:rsid w:val="00036154"/>
    <w:rsid w:val="00042081"/>
    <w:rsid w:val="00056FBB"/>
    <w:rsid w:val="00061ACB"/>
    <w:rsid w:val="00065FC6"/>
    <w:rsid w:val="00086844"/>
    <w:rsid w:val="00086CCD"/>
    <w:rsid w:val="000935AC"/>
    <w:rsid w:val="000A1FEA"/>
    <w:rsid w:val="000C2EA8"/>
    <w:rsid w:val="000D75CC"/>
    <w:rsid w:val="000E1B58"/>
    <w:rsid w:val="00101CA9"/>
    <w:rsid w:val="00112A5C"/>
    <w:rsid w:val="00127FDA"/>
    <w:rsid w:val="001463AB"/>
    <w:rsid w:val="00172981"/>
    <w:rsid w:val="0017725F"/>
    <w:rsid w:val="00177B39"/>
    <w:rsid w:val="00192D8B"/>
    <w:rsid w:val="00194B5E"/>
    <w:rsid w:val="001A2AEC"/>
    <w:rsid w:val="001A779F"/>
    <w:rsid w:val="002044F7"/>
    <w:rsid w:val="002065B9"/>
    <w:rsid w:val="00241E36"/>
    <w:rsid w:val="0024579E"/>
    <w:rsid w:val="002547CB"/>
    <w:rsid w:val="002571DA"/>
    <w:rsid w:val="002C0FED"/>
    <w:rsid w:val="002C33A7"/>
    <w:rsid w:val="002C6A1E"/>
    <w:rsid w:val="0030423A"/>
    <w:rsid w:val="00306D80"/>
    <w:rsid w:val="00312334"/>
    <w:rsid w:val="00313163"/>
    <w:rsid w:val="00320527"/>
    <w:rsid w:val="00320E86"/>
    <w:rsid w:val="003320B3"/>
    <w:rsid w:val="0036373B"/>
    <w:rsid w:val="003920C2"/>
    <w:rsid w:val="003921D0"/>
    <w:rsid w:val="003A251C"/>
    <w:rsid w:val="003A2FBA"/>
    <w:rsid w:val="003A7E56"/>
    <w:rsid w:val="003B18E4"/>
    <w:rsid w:val="003B2698"/>
    <w:rsid w:val="003F25F0"/>
    <w:rsid w:val="00421730"/>
    <w:rsid w:val="004352E0"/>
    <w:rsid w:val="00442B40"/>
    <w:rsid w:val="00451C07"/>
    <w:rsid w:val="00466969"/>
    <w:rsid w:val="00480085"/>
    <w:rsid w:val="004902C9"/>
    <w:rsid w:val="00496A6D"/>
    <w:rsid w:val="004A239F"/>
    <w:rsid w:val="004F09F3"/>
    <w:rsid w:val="004F7E27"/>
    <w:rsid w:val="00504DFA"/>
    <w:rsid w:val="00513752"/>
    <w:rsid w:val="00560536"/>
    <w:rsid w:val="005657DF"/>
    <w:rsid w:val="005C07B8"/>
    <w:rsid w:val="005C11DE"/>
    <w:rsid w:val="005C1C31"/>
    <w:rsid w:val="005C52FA"/>
    <w:rsid w:val="005D1681"/>
    <w:rsid w:val="00613AB6"/>
    <w:rsid w:val="00622199"/>
    <w:rsid w:val="00623636"/>
    <w:rsid w:val="0063206F"/>
    <w:rsid w:val="006367AF"/>
    <w:rsid w:val="00636D18"/>
    <w:rsid w:val="00667281"/>
    <w:rsid w:val="00670EAD"/>
    <w:rsid w:val="00684DDE"/>
    <w:rsid w:val="006E08D1"/>
    <w:rsid w:val="006E4E06"/>
    <w:rsid w:val="00732375"/>
    <w:rsid w:val="007559A6"/>
    <w:rsid w:val="00771375"/>
    <w:rsid w:val="00781EFC"/>
    <w:rsid w:val="00782F3D"/>
    <w:rsid w:val="00783539"/>
    <w:rsid w:val="00785F84"/>
    <w:rsid w:val="007944E1"/>
    <w:rsid w:val="007C6E99"/>
    <w:rsid w:val="007E2197"/>
    <w:rsid w:val="007F5070"/>
    <w:rsid w:val="007F6EF8"/>
    <w:rsid w:val="00834348"/>
    <w:rsid w:val="00882767"/>
    <w:rsid w:val="00884133"/>
    <w:rsid w:val="008B1652"/>
    <w:rsid w:val="008B48B5"/>
    <w:rsid w:val="008E4046"/>
    <w:rsid w:val="00951A2C"/>
    <w:rsid w:val="009560B8"/>
    <w:rsid w:val="0095770F"/>
    <w:rsid w:val="00973794"/>
    <w:rsid w:val="009A069D"/>
    <w:rsid w:val="009E590E"/>
    <w:rsid w:val="00A04437"/>
    <w:rsid w:val="00A114BE"/>
    <w:rsid w:val="00A123B0"/>
    <w:rsid w:val="00A12CC8"/>
    <w:rsid w:val="00A2378C"/>
    <w:rsid w:val="00A50524"/>
    <w:rsid w:val="00A57692"/>
    <w:rsid w:val="00A85564"/>
    <w:rsid w:val="00AA3C30"/>
    <w:rsid w:val="00AA41DE"/>
    <w:rsid w:val="00AB0B03"/>
    <w:rsid w:val="00AB4E62"/>
    <w:rsid w:val="00AB7BA4"/>
    <w:rsid w:val="00AC756A"/>
    <w:rsid w:val="00AE2A15"/>
    <w:rsid w:val="00B26701"/>
    <w:rsid w:val="00B42D0C"/>
    <w:rsid w:val="00B73B49"/>
    <w:rsid w:val="00B819CF"/>
    <w:rsid w:val="00B82C78"/>
    <w:rsid w:val="00B83248"/>
    <w:rsid w:val="00BC4725"/>
    <w:rsid w:val="00BF7C24"/>
    <w:rsid w:val="00C010C8"/>
    <w:rsid w:val="00C11719"/>
    <w:rsid w:val="00C1378D"/>
    <w:rsid w:val="00C22944"/>
    <w:rsid w:val="00C23B3E"/>
    <w:rsid w:val="00C649FF"/>
    <w:rsid w:val="00C65A4B"/>
    <w:rsid w:val="00C83665"/>
    <w:rsid w:val="00CF7B90"/>
    <w:rsid w:val="00D073D3"/>
    <w:rsid w:val="00D134FB"/>
    <w:rsid w:val="00D14040"/>
    <w:rsid w:val="00D2235E"/>
    <w:rsid w:val="00D46AAF"/>
    <w:rsid w:val="00D52513"/>
    <w:rsid w:val="00D528EF"/>
    <w:rsid w:val="00D65CF9"/>
    <w:rsid w:val="00D7577D"/>
    <w:rsid w:val="00D827C7"/>
    <w:rsid w:val="00D878EC"/>
    <w:rsid w:val="00DA2BB5"/>
    <w:rsid w:val="00DA6827"/>
    <w:rsid w:val="00DB47DA"/>
    <w:rsid w:val="00DC2BA5"/>
    <w:rsid w:val="00DC3025"/>
    <w:rsid w:val="00DD1398"/>
    <w:rsid w:val="00DF204E"/>
    <w:rsid w:val="00DF7B3A"/>
    <w:rsid w:val="00E20D43"/>
    <w:rsid w:val="00E27887"/>
    <w:rsid w:val="00E5430A"/>
    <w:rsid w:val="00E63625"/>
    <w:rsid w:val="00EA4AAA"/>
    <w:rsid w:val="00EA6075"/>
    <w:rsid w:val="00EF1D2E"/>
    <w:rsid w:val="00F01A84"/>
    <w:rsid w:val="00F136A1"/>
    <w:rsid w:val="00F14E98"/>
    <w:rsid w:val="00F2691C"/>
    <w:rsid w:val="00F47CA4"/>
    <w:rsid w:val="00F63ED4"/>
    <w:rsid w:val="00F71DDD"/>
    <w:rsid w:val="00F919F4"/>
    <w:rsid w:val="00FA0EF1"/>
    <w:rsid w:val="00FA4941"/>
    <w:rsid w:val="00FC6DDA"/>
    <w:rsid w:val="00FC71A2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7C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7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4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">
    <w:name w:val="1."/>
    <w:basedOn w:val="Normalny"/>
    <w:rsid w:val="00A12CC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13AB6"/>
    <w:rPr>
      <w:b/>
      <w:bCs/>
    </w:rPr>
  </w:style>
  <w:style w:type="paragraph" w:customStyle="1" w:styleId="Akapitzlist1">
    <w:name w:val="Akapit z listą1"/>
    <w:basedOn w:val="Normalny"/>
    <w:rsid w:val="00A123B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2024-07-05T07:58:00Z</cp:lastPrinted>
  <dcterms:created xsi:type="dcterms:W3CDTF">2024-07-18T09:41:00Z</dcterms:created>
  <dcterms:modified xsi:type="dcterms:W3CDTF">2024-07-22T12:30:00Z</dcterms:modified>
</cp:coreProperties>
</file>