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A" w:rsidRPr="008B52FB" w:rsidRDefault="00B405CA" w:rsidP="008B52FB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>
      <w:pPr>
        <w:rPr>
          <w:b/>
        </w:rPr>
      </w:pPr>
    </w:p>
    <w:p w:rsidR="00233411" w:rsidRPr="00233411" w:rsidRDefault="00233411">
      <w:pPr>
        <w:rPr>
          <w:sz w:val="24"/>
          <w:szCs w:val="24"/>
        </w:rPr>
      </w:pPr>
      <w:r w:rsidRPr="00233411">
        <w:rPr>
          <w:sz w:val="24"/>
          <w:szCs w:val="24"/>
        </w:rPr>
        <w:t>Koszt miesięczny wynajmu 8 szt. dystrybutorów wody pitnej zimnej i gorącej, przy czym w koszt ten wliczone są: transport (dostawa), rozładunek, montaż i demontażu oraz załadunek wraz z kosztem transportu powrotnego, a także serwis.</w:t>
      </w: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5D2AFF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netto/szt</w:t>
            </w:r>
            <w:r w:rsidR="0023341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5D2AFF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brutto/szt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233411" w:rsidRDefault="00233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wynajmu d</w:t>
            </w:r>
            <w:r w:rsidR="005D2AFF">
              <w:rPr>
                <w:sz w:val="24"/>
                <w:szCs w:val="24"/>
              </w:rPr>
              <w:t>ystrybutor</w:t>
            </w:r>
            <w:r>
              <w:rPr>
                <w:sz w:val="24"/>
                <w:szCs w:val="24"/>
              </w:rPr>
              <w:t xml:space="preserve">ów wraz </w:t>
            </w:r>
          </w:p>
          <w:p w:rsidR="00233411" w:rsidRDefault="00233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pozostałymi </w:t>
            </w:r>
          </w:p>
          <w:p w:rsidR="00233411" w:rsidRDefault="00233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ww. kosztami na okres </w:t>
            </w:r>
          </w:p>
          <w:p w:rsidR="000D3317" w:rsidRPr="00233411" w:rsidRDefault="00233411">
            <w:pPr>
              <w:rPr>
                <w:b/>
                <w:sz w:val="24"/>
                <w:szCs w:val="24"/>
              </w:rPr>
            </w:pPr>
            <w:r w:rsidRPr="00233411">
              <w:rPr>
                <w:b/>
                <w:sz w:val="24"/>
                <w:szCs w:val="24"/>
              </w:rPr>
              <w:t>1 miesiąca</w:t>
            </w:r>
          </w:p>
        </w:tc>
        <w:tc>
          <w:tcPr>
            <w:tcW w:w="1474" w:type="dxa"/>
          </w:tcPr>
          <w:p w:rsidR="000D3317" w:rsidRPr="00B405CA" w:rsidRDefault="005D2AFF" w:rsidP="00233411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8 szt</w:t>
            </w:r>
            <w:r w:rsidR="00233411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33411"/>
    <w:rsid w:val="005D2AFF"/>
    <w:rsid w:val="007921A8"/>
    <w:rsid w:val="008B52FB"/>
    <w:rsid w:val="00941D17"/>
    <w:rsid w:val="009760F7"/>
    <w:rsid w:val="00B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CB05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Strużyńska Anna</cp:lastModifiedBy>
  <cp:revision>3</cp:revision>
  <dcterms:created xsi:type="dcterms:W3CDTF">2023-12-08T07:24:00Z</dcterms:created>
  <dcterms:modified xsi:type="dcterms:W3CDTF">2023-12-08T10:31:00Z</dcterms:modified>
</cp:coreProperties>
</file>